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numbering.xml" ContentType="application/vnd.openxmlformats-officedocument.wordprocessingml.numbering+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570EBA" w14:textId="200DD6D1" w:rsidR="000839CB" w:rsidRDefault="00A1448A" w:rsidP="00C472F8">
      <w:pPr>
        <w:pStyle w:val="paragraph"/>
        <w:spacing w:before="0" w:beforeAutospacing="0" w:after="0" w:afterAutospacing="0" w:line="360" w:lineRule="auto"/>
        <w:jc w:val="center"/>
        <w:textAlignment w:val="baseline"/>
        <w:rPr>
          <w:rStyle w:val="normaltextrun"/>
          <w:rFonts w:ascii="Tahoma" w:hAnsi="Tahoma" w:cs="Tahoma"/>
          <w:color w:val="0070C0"/>
          <w:sz w:val="56"/>
          <w:szCs w:val="56"/>
        </w:rPr>
      </w:pPr>
      <w:bookmarkStart w:id="0" w:name="_Hlk42353595"/>
      <w:bookmarkEnd w:id="0"/>
      <w:r>
        <w:rPr>
          <w:rStyle w:val="normaltextrun"/>
          <w:rFonts w:ascii="Tahoma" w:hAnsi="Tahoma" w:cs="Tahoma"/>
          <w:color w:val="0070C0"/>
          <w:sz w:val="56"/>
          <w:szCs w:val="56"/>
        </w:rPr>
        <w:t xml:space="preserve">  </w:t>
      </w:r>
      <w:r w:rsidR="000C65D7">
        <w:rPr>
          <w:rStyle w:val="normaltextrun"/>
          <w:rFonts w:ascii="Tahoma" w:hAnsi="Tahoma" w:cs="Tahoma"/>
          <w:color w:val="0070C0"/>
          <w:sz w:val="56"/>
          <w:szCs w:val="56"/>
        </w:rPr>
        <w:t xml:space="preserve">                                                                 </w:t>
      </w:r>
      <w:r w:rsidR="00EF18D1">
        <w:rPr>
          <w:rStyle w:val="normaltextrun"/>
          <w:rFonts w:ascii="Tahoma" w:hAnsi="Tahoma" w:cs="Tahoma"/>
          <w:color w:val="0070C0"/>
          <w:sz w:val="56"/>
          <w:szCs w:val="56"/>
        </w:rPr>
        <w:t xml:space="preserve">                                                                                                                                                         </w:t>
      </w:r>
      <w:r w:rsidR="00676342" w:rsidRPr="00C472F8">
        <w:rPr>
          <w:rStyle w:val="normaltextrun"/>
          <w:noProof/>
          <w:color w:val="0070C0"/>
        </w:rPr>
        <w:drawing>
          <wp:inline distT="0" distB="0" distL="0" distR="0" wp14:anchorId="35E3482C" wp14:editId="59E7C3A2">
            <wp:extent cx="3347490" cy="2600696"/>
            <wp:effectExtent l="0" t="0" r="0" b="0"/>
            <wp:docPr id="1" name="Imagen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55020" cy="2606546"/>
                    </a:xfrm>
                    <a:prstGeom prst="rect">
                      <a:avLst/>
                    </a:prstGeom>
                    <a:noFill/>
                    <a:ln>
                      <a:noFill/>
                    </a:ln>
                  </pic:spPr>
                </pic:pic>
              </a:graphicData>
            </a:graphic>
          </wp:inline>
        </w:drawing>
      </w:r>
    </w:p>
    <w:p w14:paraId="2982F16A" w14:textId="77777777" w:rsidR="00C472F8" w:rsidRPr="00C472F8" w:rsidRDefault="00C472F8" w:rsidP="00C472F8">
      <w:pPr>
        <w:pStyle w:val="paragraph"/>
        <w:spacing w:before="0" w:beforeAutospacing="0" w:after="0" w:afterAutospacing="0" w:line="360" w:lineRule="auto"/>
        <w:jc w:val="center"/>
        <w:textAlignment w:val="baseline"/>
        <w:rPr>
          <w:rStyle w:val="normaltextrun"/>
          <w:rFonts w:ascii="Tahoma" w:hAnsi="Tahoma" w:cs="Tahoma"/>
          <w:color w:val="0070C0"/>
          <w:sz w:val="56"/>
          <w:szCs w:val="56"/>
        </w:rPr>
      </w:pPr>
    </w:p>
    <w:p w14:paraId="600F219A" w14:textId="77777777" w:rsidR="00DA770B" w:rsidRPr="0023345E" w:rsidRDefault="00DA770B" w:rsidP="00220093">
      <w:pPr>
        <w:pStyle w:val="Ttulo"/>
        <w:spacing w:line="360" w:lineRule="auto"/>
        <w:rPr>
          <w:rStyle w:val="normaltextrun"/>
          <w:rFonts w:ascii="Tahoma" w:hAnsi="Tahoma" w:cs="Tahoma"/>
          <w:color w:val="0070C0"/>
        </w:rPr>
      </w:pPr>
    </w:p>
    <w:p w14:paraId="5B951258" w14:textId="26DCB0EA" w:rsidR="003C2D5E" w:rsidRPr="00C942D0" w:rsidRDefault="00881F9A" w:rsidP="00220093">
      <w:pPr>
        <w:pStyle w:val="Ttulo"/>
        <w:spacing w:line="360" w:lineRule="auto"/>
        <w:jc w:val="center"/>
        <w:rPr>
          <w:rStyle w:val="normaltextrun"/>
          <w:rFonts w:ascii="Tahoma" w:hAnsi="Tahoma" w:cs="Tahoma"/>
          <w:color w:val="00A1DF"/>
        </w:rPr>
      </w:pPr>
      <w:bookmarkStart w:id="1" w:name="_Hlk42514649"/>
      <w:bookmarkStart w:id="2" w:name="_Hlk62221294"/>
      <w:r w:rsidRPr="00C942D0">
        <w:rPr>
          <w:rStyle w:val="normaltextrun"/>
          <w:rFonts w:ascii="Tahoma" w:hAnsi="Tahoma" w:cs="Tahoma"/>
          <w:color w:val="0070C0"/>
        </w:rPr>
        <w:t>Protocolo</w:t>
      </w:r>
      <w:r w:rsidR="00EE3222" w:rsidRPr="00C942D0">
        <w:rPr>
          <w:rStyle w:val="normaltextrun"/>
          <w:rFonts w:ascii="Tahoma" w:hAnsi="Tahoma" w:cs="Tahoma"/>
          <w:color w:val="0070C0"/>
        </w:rPr>
        <w:t xml:space="preserve"> Institucional</w:t>
      </w:r>
    </w:p>
    <w:p w14:paraId="32262746" w14:textId="13C4C984" w:rsidR="000839CB" w:rsidRPr="0098317F" w:rsidRDefault="00881F9A" w:rsidP="0098317F">
      <w:pPr>
        <w:pStyle w:val="Ttulo"/>
        <w:spacing w:line="360" w:lineRule="auto"/>
        <w:jc w:val="center"/>
        <w:rPr>
          <w:rStyle w:val="normaltextrun"/>
          <w:rFonts w:ascii="Tahoma" w:hAnsi="Tahoma" w:cs="Tahoma"/>
          <w:color w:val="00A1DF"/>
        </w:rPr>
      </w:pPr>
      <w:r w:rsidRPr="00C942D0">
        <w:rPr>
          <w:rStyle w:val="normaltextrun"/>
          <w:rFonts w:ascii="Tahoma" w:hAnsi="Tahoma" w:cs="Tahoma"/>
          <w:color w:val="0070C0"/>
        </w:rPr>
        <w:t>Producción de documentos digitales accesibles</w:t>
      </w:r>
      <w:bookmarkEnd w:id="1"/>
    </w:p>
    <w:bookmarkEnd w:id="2"/>
    <w:p w14:paraId="0C248F49" w14:textId="77777777" w:rsidR="000839CB" w:rsidRPr="0023345E" w:rsidRDefault="000839CB" w:rsidP="00220093">
      <w:pPr>
        <w:pStyle w:val="Ttulo"/>
        <w:spacing w:line="360" w:lineRule="auto"/>
        <w:jc w:val="center"/>
        <w:rPr>
          <w:rStyle w:val="normaltextrun"/>
          <w:rFonts w:ascii="Tahoma" w:hAnsi="Tahoma" w:cs="Tahoma"/>
          <w:color w:val="0070C0"/>
        </w:rPr>
      </w:pPr>
    </w:p>
    <w:p w14:paraId="1E922676" w14:textId="7796CB8C" w:rsidR="000E7DD7" w:rsidRPr="00676342" w:rsidRDefault="005F6B5B" w:rsidP="00220093">
      <w:pPr>
        <w:jc w:val="center"/>
        <w:rPr>
          <w:rStyle w:val="normaltextrun"/>
          <w:rFonts w:cs="Tahoma"/>
          <w:sz w:val="28"/>
          <w:szCs w:val="28"/>
        </w:rPr>
      </w:pPr>
      <w:r>
        <w:rPr>
          <w:rStyle w:val="normaltextrun"/>
          <w:rFonts w:cs="Tahoma"/>
          <w:sz w:val="28"/>
          <w:szCs w:val="28"/>
        </w:rPr>
        <w:t>Cuarta</w:t>
      </w:r>
      <w:r w:rsidR="00EE3222" w:rsidRPr="00676342">
        <w:rPr>
          <w:rStyle w:val="normaltextrun"/>
          <w:rFonts w:cs="Tahoma"/>
          <w:sz w:val="28"/>
          <w:szCs w:val="28"/>
        </w:rPr>
        <w:t xml:space="preserve"> </w:t>
      </w:r>
      <w:r w:rsidR="00B647E3">
        <w:rPr>
          <w:rStyle w:val="normaltextrun"/>
          <w:rFonts w:cs="Tahoma"/>
          <w:sz w:val="28"/>
          <w:szCs w:val="28"/>
        </w:rPr>
        <w:t>v</w:t>
      </w:r>
      <w:r w:rsidR="00EE3222" w:rsidRPr="00676342">
        <w:rPr>
          <w:rStyle w:val="normaltextrun"/>
          <w:rFonts w:cs="Tahoma"/>
          <w:sz w:val="28"/>
          <w:szCs w:val="28"/>
        </w:rPr>
        <w:t>ersión</w:t>
      </w:r>
    </w:p>
    <w:p w14:paraId="6A0EEC9B" w14:textId="46C25D5E" w:rsidR="0023345E" w:rsidRDefault="005F6B5B" w:rsidP="00220093">
      <w:pPr>
        <w:jc w:val="center"/>
        <w:rPr>
          <w:rStyle w:val="normaltextrun"/>
          <w:rFonts w:cs="Tahoma"/>
          <w:sz w:val="28"/>
          <w:szCs w:val="28"/>
        </w:rPr>
      </w:pPr>
      <w:r>
        <w:rPr>
          <w:rStyle w:val="normaltextrun"/>
          <w:rFonts w:cs="Tahoma"/>
          <w:sz w:val="28"/>
          <w:szCs w:val="28"/>
        </w:rPr>
        <w:t>Enero</w:t>
      </w:r>
      <w:r w:rsidR="00EE3222" w:rsidRPr="00676342">
        <w:rPr>
          <w:rStyle w:val="normaltextrun"/>
          <w:rFonts w:cs="Tahoma"/>
          <w:sz w:val="28"/>
          <w:szCs w:val="28"/>
        </w:rPr>
        <w:t>, 202</w:t>
      </w:r>
      <w:r>
        <w:rPr>
          <w:rStyle w:val="normaltextrun"/>
          <w:rFonts w:cs="Tahoma"/>
          <w:sz w:val="28"/>
          <w:szCs w:val="28"/>
        </w:rPr>
        <w:t>1</w:t>
      </w:r>
    </w:p>
    <w:p w14:paraId="74031A7B" w14:textId="77777777" w:rsidR="0023345E" w:rsidRDefault="0023345E" w:rsidP="00220093">
      <w:pPr>
        <w:rPr>
          <w:rStyle w:val="normaltextrun"/>
          <w:rFonts w:cs="Tahoma"/>
          <w:sz w:val="28"/>
          <w:szCs w:val="28"/>
        </w:rPr>
      </w:pPr>
      <w:r>
        <w:rPr>
          <w:rStyle w:val="normaltextrun"/>
          <w:rFonts w:cs="Tahoma"/>
          <w:sz w:val="28"/>
          <w:szCs w:val="28"/>
        </w:rPr>
        <w:br w:type="page"/>
      </w:r>
    </w:p>
    <w:sdt>
      <w:sdtPr>
        <w:rPr>
          <w:rFonts w:asciiTheme="minorHAnsi" w:eastAsiaTheme="minorHAnsi" w:hAnsiTheme="minorHAnsi" w:cstheme="minorBidi"/>
          <w:color w:val="auto"/>
          <w:sz w:val="36"/>
          <w:szCs w:val="36"/>
          <w:lang w:val="es-ES" w:eastAsia="en-US"/>
        </w:rPr>
        <w:id w:val="1364410470"/>
        <w:docPartObj>
          <w:docPartGallery w:val="Table of Contents"/>
          <w:docPartUnique/>
        </w:docPartObj>
      </w:sdtPr>
      <w:sdtEndPr>
        <w:rPr>
          <w:rFonts w:ascii="Tahoma" w:hAnsi="Tahoma" w:cs="Tahoma"/>
          <w:b/>
          <w:bCs/>
          <w:sz w:val="24"/>
          <w:szCs w:val="24"/>
        </w:rPr>
      </w:sdtEndPr>
      <w:sdtContent>
        <w:p w14:paraId="06D14046" w14:textId="1C7126C1" w:rsidR="00B615BD" w:rsidRPr="00310DE4" w:rsidRDefault="00AA32E2" w:rsidP="00310DE4">
          <w:pPr>
            <w:pStyle w:val="TtuloTDC"/>
            <w:spacing w:line="360" w:lineRule="auto"/>
            <w:rPr>
              <w:rFonts w:ascii="Tahoma" w:eastAsia="Times New Roman" w:hAnsi="Tahoma" w:cs="Tahoma"/>
              <w:color w:val="4472C4" w:themeColor="accent1"/>
              <w:kern w:val="36"/>
              <w:sz w:val="36"/>
              <w:szCs w:val="36"/>
            </w:rPr>
          </w:pPr>
          <w:r w:rsidRPr="00310DE4">
            <w:rPr>
              <w:rFonts w:ascii="Tahoma" w:eastAsia="Times New Roman" w:hAnsi="Tahoma" w:cs="Tahoma"/>
              <w:color w:val="4472C4" w:themeColor="accent1"/>
              <w:kern w:val="36"/>
              <w:sz w:val="36"/>
              <w:szCs w:val="36"/>
            </w:rPr>
            <w:t>Tabla de contenido</w:t>
          </w:r>
        </w:p>
        <w:p w14:paraId="3BE8724F" w14:textId="77777777" w:rsidR="00310DE4" w:rsidRPr="00310DE4" w:rsidRDefault="00310DE4" w:rsidP="00310DE4">
          <w:pPr>
            <w:rPr>
              <w:lang w:eastAsia="es-CR"/>
            </w:rPr>
          </w:pPr>
        </w:p>
        <w:p w14:paraId="6BB32686" w14:textId="20EBA8A7" w:rsidR="008218FA" w:rsidRDefault="00AA32E2">
          <w:pPr>
            <w:pStyle w:val="TDC1"/>
            <w:tabs>
              <w:tab w:val="left" w:pos="440"/>
              <w:tab w:val="right" w:leader="dot" w:pos="8828"/>
            </w:tabs>
            <w:rPr>
              <w:rFonts w:asciiTheme="minorHAnsi" w:eastAsiaTheme="minorEastAsia" w:hAnsiTheme="minorHAnsi"/>
              <w:noProof/>
              <w:sz w:val="22"/>
              <w:lang w:eastAsia="es-CR"/>
            </w:rPr>
          </w:pPr>
          <w:r w:rsidRPr="00822B3C">
            <w:rPr>
              <w:rFonts w:cs="Tahoma"/>
              <w:szCs w:val="24"/>
            </w:rPr>
            <w:fldChar w:fldCharType="begin"/>
          </w:r>
          <w:r w:rsidRPr="00822B3C">
            <w:rPr>
              <w:rFonts w:cs="Tahoma"/>
              <w:szCs w:val="24"/>
            </w:rPr>
            <w:instrText xml:space="preserve"> TOC \o "1-3" \h \z \u </w:instrText>
          </w:r>
          <w:r w:rsidRPr="00822B3C">
            <w:rPr>
              <w:rFonts w:cs="Tahoma"/>
              <w:szCs w:val="24"/>
            </w:rPr>
            <w:fldChar w:fldCharType="separate"/>
          </w:r>
          <w:hyperlink w:anchor="_Toc57976337" w:history="1">
            <w:r w:rsidR="008218FA" w:rsidRPr="007F7DA6">
              <w:rPr>
                <w:rStyle w:val="Hipervnculo"/>
                <w:rFonts w:cs="Tahoma"/>
                <w:noProof/>
              </w:rPr>
              <w:t>1.</w:t>
            </w:r>
            <w:r w:rsidR="008218FA">
              <w:rPr>
                <w:rFonts w:asciiTheme="minorHAnsi" w:eastAsiaTheme="minorEastAsia" w:hAnsiTheme="minorHAnsi"/>
                <w:noProof/>
                <w:sz w:val="22"/>
                <w:lang w:eastAsia="es-CR"/>
              </w:rPr>
              <w:tab/>
            </w:r>
            <w:r w:rsidR="008218FA" w:rsidRPr="007F7DA6">
              <w:rPr>
                <w:rStyle w:val="Hipervnculo"/>
                <w:rFonts w:cs="Tahoma"/>
                <w:noProof/>
              </w:rPr>
              <w:t>Registro de versiones</w:t>
            </w:r>
            <w:r w:rsidR="008218FA">
              <w:rPr>
                <w:noProof/>
                <w:webHidden/>
              </w:rPr>
              <w:tab/>
            </w:r>
            <w:r w:rsidR="008218FA">
              <w:rPr>
                <w:noProof/>
                <w:webHidden/>
              </w:rPr>
              <w:fldChar w:fldCharType="begin"/>
            </w:r>
            <w:r w:rsidR="008218FA">
              <w:rPr>
                <w:noProof/>
                <w:webHidden/>
              </w:rPr>
              <w:instrText xml:space="preserve"> PAGEREF _Toc57976337 \h </w:instrText>
            </w:r>
            <w:r w:rsidR="008218FA">
              <w:rPr>
                <w:noProof/>
                <w:webHidden/>
              </w:rPr>
            </w:r>
            <w:r w:rsidR="008218FA">
              <w:rPr>
                <w:noProof/>
                <w:webHidden/>
              </w:rPr>
              <w:fldChar w:fldCharType="separate"/>
            </w:r>
            <w:r w:rsidR="000B3421">
              <w:rPr>
                <w:noProof/>
                <w:webHidden/>
              </w:rPr>
              <w:t>14</w:t>
            </w:r>
            <w:r w:rsidR="008218FA">
              <w:rPr>
                <w:noProof/>
                <w:webHidden/>
              </w:rPr>
              <w:fldChar w:fldCharType="end"/>
            </w:r>
          </w:hyperlink>
        </w:p>
        <w:p w14:paraId="52D9E01C" w14:textId="5A9485DC" w:rsidR="008218FA" w:rsidRDefault="001E1C4A">
          <w:pPr>
            <w:pStyle w:val="TDC1"/>
            <w:tabs>
              <w:tab w:val="left" w:pos="440"/>
              <w:tab w:val="right" w:leader="dot" w:pos="8828"/>
            </w:tabs>
            <w:rPr>
              <w:rFonts w:asciiTheme="minorHAnsi" w:eastAsiaTheme="minorEastAsia" w:hAnsiTheme="minorHAnsi"/>
              <w:noProof/>
              <w:sz w:val="22"/>
              <w:lang w:eastAsia="es-CR"/>
            </w:rPr>
          </w:pPr>
          <w:hyperlink w:anchor="_Toc57976338" w:history="1">
            <w:r w:rsidR="008218FA" w:rsidRPr="007F7DA6">
              <w:rPr>
                <w:rStyle w:val="Hipervnculo"/>
                <w:rFonts w:cs="Tahoma"/>
                <w:noProof/>
              </w:rPr>
              <w:t>2.</w:t>
            </w:r>
            <w:r w:rsidR="008218FA">
              <w:rPr>
                <w:rFonts w:asciiTheme="minorHAnsi" w:eastAsiaTheme="minorEastAsia" w:hAnsiTheme="minorHAnsi"/>
                <w:noProof/>
                <w:sz w:val="22"/>
                <w:lang w:eastAsia="es-CR"/>
              </w:rPr>
              <w:tab/>
            </w:r>
            <w:r w:rsidR="008218FA" w:rsidRPr="007F7DA6">
              <w:rPr>
                <w:rStyle w:val="Hipervnculo"/>
                <w:rFonts w:cs="Tahoma"/>
                <w:noProof/>
              </w:rPr>
              <w:t>Objetivo</w:t>
            </w:r>
            <w:r w:rsidR="008218FA">
              <w:rPr>
                <w:noProof/>
                <w:webHidden/>
              </w:rPr>
              <w:tab/>
            </w:r>
            <w:r w:rsidR="008218FA">
              <w:rPr>
                <w:noProof/>
                <w:webHidden/>
              </w:rPr>
              <w:fldChar w:fldCharType="begin"/>
            </w:r>
            <w:r w:rsidR="008218FA">
              <w:rPr>
                <w:noProof/>
                <w:webHidden/>
              </w:rPr>
              <w:instrText xml:space="preserve"> PAGEREF _Toc57976338 \h </w:instrText>
            </w:r>
            <w:r w:rsidR="008218FA">
              <w:rPr>
                <w:noProof/>
                <w:webHidden/>
              </w:rPr>
            </w:r>
            <w:r w:rsidR="008218FA">
              <w:rPr>
                <w:noProof/>
                <w:webHidden/>
              </w:rPr>
              <w:fldChar w:fldCharType="separate"/>
            </w:r>
            <w:r w:rsidR="000B3421">
              <w:rPr>
                <w:noProof/>
                <w:webHidden/>
              </w:rPr>
              <w:t>16</w:t>
            </w:r>
            <w:r w:rsidR="008218FA">
              <w:rPr>
                <w:noProof/>
                <w:webHidden/>
              </w:rPr>
              <w:fldChar w:fldCharType="end"/>
            </w:r>
          </w:hyperlink>
        </w:p>
        <w:p w14:paraId="0B776EB6" w14:textId="7510768A" w:rsidR="008218FA" w:rsidRDefault="001E1C4A">
          <w:pPr>
            <w:pStyle w:val="TDC1"/>
            <w:tabs>
              <w:tab w:val="left" w:pos="440"/>
              <w:tab w:val="right" w:leader="dot" w:pos="8828"/>
            </w:tabs>
            <w:rPr>
              <w:rFonts w:asciiTheme="minorHAnsi" w:eastAsiaTheme="minorEastAsia" w:hAnsiTheme="minorHAnsi"/>
              <w:noProof/>
              <w:sz w:val="22"/>
              <w:lang w:eastAsia="es-CR"/>
            </w:rPr>
          </w:pPr>
          <w:hyperlink w:anchor="_Toc57976339" w:history="1">
            <w:r w:rsidR="008218FA" w:rsidRPr="007F7DA6">
              <w:rPr>
                <w:rStyle w:val="Hipervnculo"/>
                <w:rFonts w:cs="Tahoma"/>
                <w:noProof/>
              </w:rPr>
              <w:t>3.</w:t>
            </w:r>
            <w:r w:rsidR="008218FA">
              <w:rPr>
                <w:rFonts w:asciiTheme="minorHAnsi" w:eastAsiaTheme="minorEastAsia" w:hAnsiTheme="minorHAnsi"/>
                <w:noProof/>
                <w:sz w:val="22"/>
                <w:lang w:eastAsia="es-CR"/>
              </w:rPr>
              <w:tab/>
            </w:r>
            <w:r w:rsidR="008218FA" w:rsidRPr="007F7DA6">
              <w:rPr>
                <w:rStyle w:val="Hipervnculo"/>
                <w:rFonts w:cs="Tahoma"/>
                <w:noProof/>
              </w:rPr>
              <w:t>Alcance</w:t>
            </w:r>
            <w:r w:rsidR="008218FA">
              <w:rPr>
                <w:noProof/>
                <w:webHidden/>
              </w:rPr>
              <w:tab/>
            </w:r>
            <w:r w:rsidR="008218FA">
              <w:rPr>
                <w:noProof/>
                <w:webHidden/>
              </w:rPr>
              <w:fldChar w:fldCharType="begin"/>
            </w:r>
            <w:r w:rsidR="008218FA">
              <w:rPr>
                <w:noProof/>
                <w:webHidden/>
              </w:rPr>
              <w:instrText xml:space="preserve"> PAGEREF _Toc57976339 \h </w:instrText>
            </w:r>
            <w:r w:rsidR="008218FA">
              <w:rPr>
                <w:noProof/>
                <w:webHidden/>
              </w:rPr>
            </w:r>
            <w:r w:rsidR="008218FA">
              <w:rPr>
                <w:noProof/>
                <w:webHidden/>
              </w:rPr>
              <w:fldChar w:fldCharType="separate"/>
            </w:r>
            <w:r w:rsidR="000B3421">
              <w:rPr>
                <w:noProof/>
                <w:webHidden/>
              </w:rPr>
              <w:t>16</w:t>
            </w:r>
            <w:r w:rsidR="008218FA">
              <w:rPr>
                <w:noProof/>
                <w:webHidden/>
              </w:rPr>
              <w:fldChar w:fldCharType="end"/>
            </w:r>
          </w:hyperlink>
        </w:p>
        <w:p w14:paraId="7FDEFC1A" w14:textId="01866329" w:rsidR="008218FA" w:rsidRDefault="001E1C4A">
          <w:pPr>
            <w:pStyle w:val="TDC1"/>
            <w:tabs>
              <w:tab w:val="left" w:pos="440"/>
              <w:tab w:val="right" w:leader="dot" w:pos="8828"/>
            </w:tabs>
            <w:rPr>
              <w:rFonts w:asciiTheme="minorHAnsi" w:eastAsiaTheme="minorEastAsia" w:hAnsiTheme="minorHAnsi"/>
              <w:noProof/>
              <w:sz w:val="22"/>
              <w:lang w:eastAsia="es-CR"/>
            </w:rPr>
          </w:pPr>
          <w:hyperlink w:anchor="_Toc57976340" w:history="1">
            <w:r w:rsidR="008218FA" w:rsidRPr="007F7DA6">
              <w:rPr>
                <w:rStyle w:val="Hipervnculo"/>
                <w:rFonts w:cs="Tahoma"/>
                <w:noProof/>
              </w:rPr>
              <w:t>4.</w:t>
            </w:r>
            <w:r w:rsidR="008218FA">
              <w:rPr>
                <w:rFonts w:asciiTheme="minorHAnsi" w:eastAsiaTheme="minorEastAsia" w:hAnsiTheme="minorHAnsi"/>
                <w:noProof/>
                <w:sz w:val="22"/>
                <w:lang w:eastAsia="es-CR"/>
              </w:rPr>
              <w:tab/>
            </w:r>
            <w:r w:rsidR="008218FA" w:rsidRPr="007F7DA6">
              <w:rPr>
                <w:rStyle w:val="Hipervnculo"/>
                <w:rFonts w:cs="Tahoma"/>
                <w:noProof/>
              </w:rPr>
              <w:t>Aplicación del protocolo</w:t>
            </w:r>
            <w:r w:rsidR="008218FA">
              <w:rPr>
                <w:noProof/>
                <w:webHidden/>
              </w:rPr>
              <w:tab/>
            </w:r>
            <w:r w:rsidR="008218FA">
              <w:rPr>
                <w:noProof/>
                <w:webHidden/>
              </w:rPr>
              <w:fldChar w:fldCharType="begin"/>
            </w:r>
            <w:r w:rsidR="008218FA">
              <w:rPr>
                <w:noProof/>
                <w:webHidden/>
              </w:rPr>
              <w:instrText xml:space="preserve"> PAGEREF _Toc57976340 \h </w:instrText>
            </w:r>
            <w:r w:rsidR="008218FA">
              <w:rPr>
                <w:noProof/>
                <w:webHidden/>
              </w:rPr>
            </w:r>
            <w:r w:rsidR="008218FA">
              <w:rPr>
                <w:noProof/>
                <w:webHidden/>
              </w:rPr>
              <w:fldChar w:fldCharType="separate"/>
            </w:r>
            <w:r w:rsidR="000B3421">
              <w:rPr>
                <w:noProof/>
                <w:webHidden/>
              </w:rPr>
              <w:t>18</w:t>
            </w:r>
            <w:r w:rsidR="008218FA">
              <w:rPr>
                <w:noProof/>
                <w:webHidden/>
              </w:rPr>
              <w:fldChar w:fldCharType="end"/>
            </w:r>
          </w:hyperlink>
        </w:p>
        <w:p w14:paraId="287A764C" w14:textId="7A93CBC0" w:rsidR="008218FA" w:rsidRDefault="001E1C4A">
          <w:pPr>
            <w:pStyle w:val="TDC1"/>
            <w:tabs>
              <w:tab w:val="left" w:pos="440"/>
              <w:tab w:val="right" w:leader="dot" w:pos="8828"/>
            </w:tabs>
            <w:rPr>
              <w:rFonts w:asciiTheme="minorHAnsi" w:eastAsiaTheme="minorEastAsia" w:hAnsiTheme="minorHAnsi"/>
              <w:noProof/>
              <w:sz w:val="22"/>
              <w:lang w:eastAsia="es-CR"/>
            </w:rPr>
          </w:pPr>
          <w:hyperlink w:anchor="_Toc57976341" w:history="1">
            <w:r w:rsidR="008218FA" w:rsidRPr="007F7DA6">
              <w:rPr>
                <w:rStyle w:val="Hipervnculo"/>
                <w:rFonts w:cs="Tahoma"/>
                <w:noProof/>
              </w:rPr>
              <w:t>5.</w:t>
            </w:r>
            <w:r w:rsidR="008218FA">
              <w:rPr>
                <w:rFonts w:asciiTheme="minorHAnsi" w:eastAsiaTheme="minorEastAsia" w:hAnsiTheme="minorHAnsi"/>
                <w:noProof/>
                <w:sz w:val="22"/>
                <w:lang w:eastAsia="es-CR"/>
              </w:rPr>
              <w:tab/>
            </w:r>
            <w:r w:rsidR="008218FA" w:rsidRPr="007F7DA6">
              <w:rPr>
                <w:rStyle w:val="Hipervnculo"/>
                <w:rFonts w:cs="Tahoma"/>
                <w:noProof/>
              </w:rPr>
              <w:t>Lineamientos generales</w:t>
            </w:r>
            <w:r w:rsidR="008218FA">
              <w:rPr>
                <w:noProof/>
                <w:webHidden/>
              </w:rPr>
              <w:tab/>
            </w:r>
            <w:r w:rsidR="008218FA">
              <w:rPr>
                <w:noProof/>
                <w:webHidden/>
              </w:rPr>
              <w:fldChar w:fldCharType="begin"/>
            </w:r>
            <w:r w:rsidR="008218FA">
              <w:rPr>
                <w:noProof/>
                <w:webHidden/>
              </w:rPr>
              <w:instrText xml:space="preserve"> PAGEREF _Toc57976341 \h </w:instrText>
            </w:r>
            <w:r w:rsidR="008218FA">
              <w:rPr>
                <w:noProof/>
                <w:webHidden/>
              </w:rPr>
            </w:r>
            <w:r w:rsidR="008218FA">
              <w:rPr>
                <w:noProof/>
                <w:webHidden/>
              </w:rPr>
              <w:fldChar w:fldCharType="separate"/>
            </w:r>
            <w:r w:rsidR="000B3421">
              <w:rPr>
                <w:noProof/>
                <w:webHidden/>
              </w:rPr>
              <w:t>21</w:t>
            </w:r>
            <w:r w:rsidR="008218FA">
              <w:rPr>
                <w:noProof/>
                <w:webHidden/>
              </w:rPr>
              <w:fldChar w:fldCharType="end"/>
            </w:r>
          </w:hyperlink>
        </w:p>
        <w:p w14:paraId="7D18F708" w14:textId="5197EEDD" w:rsidR="008218FA" w:rsidRDefault="001E1C4A">
          <w:pPr>
            <w:pStyle w:val="TDC3"/>
            <w:tabs>
              <w:tab w:val="left" w:pos="1100"/>
              <w:tab w:val="right" w:leader="dot" w:pos="8828"/>
            </w:tabs>
            <w:rPr>
              <w:rFonts w:asciiTheme="minorHAnsi" w:eastAsiaTheme="minorEastAsia" w:hAnsiTheme="minorHAnsi"/>
              <w:noProof/>
              <w:sz w:val="22"/>
              <w:lang w:eastAsia="es-CR"/>
            </w:rPr>
          </w:pPr>
          <w:hyperlink w:anchor="_Toc57976342" w:history="1">
            <w:r w:rsidR="008218FA" w:rsidRPr="007F7DA6">
              <w:rPr>
                <w:rStyle w:val="Hipervnculo"/>
                <w:rFonts w:cs="Tahoma"/>
                <w:noProof/>
              </w:rPr>
              <w:t>5.1</w:t>
            </w:r>
            <w:r w:rsidR="008218FA">
              <w:rPr>
                <w:rFonts w:asciiTheme="minorHAnsi" w:eastAsiaTheme="minorEastAsia" w:hAnsiTheme="minorHAnsi"/>
                <w:noProof/>
                <w:sz w:val="22"/>
                <w:lang w:eastAsia="es-CR"/>
              </w:rPr>
              <w:tab/>
            </w:r>
            <w:r w:rsidR="008218FA" w:rsidRPr="007F7DA6">
              <w:rPr>
                <w:rStyle w:val="Hipervnculo"/>
                <w:rFonts w:cs="Tahoma"/>
                <w:noProof/>
              </w:rPr>
              <w:t>Selección</w:t>
            </w:r>
            <w:r w:rsidR="008218FA" w:rsidRPr="007F7DA6">
              <w:rPr>
                <w:rStyle w:val="Hipervnculo"/>
                <w:rFonts w:eastAsia="Times New Roman" w:cs="Tahoma"/>
                <w:noProof/>
              </w:rPr>
              <w:t xml:space="preserve"> de idioma del documento</w:t>
            </w:r>
            <w:r w:rsidR="008218FA">
              <w:rPr>
                <w:noProof/>
                <w:webHidden/>
              </w:rPr>
              <w:tab/>
            </w:r>
            <w:r w:rsidR="008218FA">
              <w:rPr>
                <w:noProof/>
                <w:webHidden/>
              </w:rPr>
              <w:fldChar w:fldCharType="begin"/>
            </w:r>
            <w:r w:rsidR="008218FA">
              <w:rPr>
                <w:noProof/>
                <w:webHidden/>
              </w:rPr>
              <w:instrText xml:space="preserve"> PAGEREF _Toc57976342 \h </w:instrText>
            </w:r>
            <w:r w:rsidR="008218FA">
              <w:rPr>
                <w:noProof/>
                <w:webHidden/>
              </w:rPr>
            </w:r>
            <w:r w:rsidR="008218FA">
              <w:rPr>
                <w:noProof/>
                <w:webHidden/>
              </w:rPr>
              <w:fldChar w:fldCharType="separate"/>
            </w:r>
            <w:r w:rsidR="000B3421">
              <w:rPr>
                <w:noProof/>
                <w:webHidden/>
              </w:rPr>
              <w:t>21</w:t>
            </w:r>
            <w:r w:rsidR="008218FA">
              <w:rPr>
                <w:noProof/>
                <w:webHidden/>
              </w:rPr>
              <w:fldChar w:fldCharType="end"/>
            </w:r>
          </w:hyperlink>
        </w:p>
        <w:p w14:paraId="41C9DB4D" w14:textId="4316F320" w:rsidR="008218FA" w:rsidRDefault="001E1C4A">
          <w:pPr>
            <w:pStyle w:val="TDC3"/>
            <w:tabs>
              <w:tab w:val="left" w:pos="1100"/>
              <w:tab w:val="right" w:leader="dot" w:pos="8828"/>
            </w:tabs>
            <w:rPr>
              <w:rFonts w:asciiTheme="minorHAnsi" w:eastAsiaTheme="minorEastAsia" w:hAnsiTheme="minorHAnsi"/>
              <w:noProof/>
              <w:sz w:val="22"/>
              <w:lang w:eastAsia="es-CR"/>
            </w:rPr>
          </w:pPr>
          <w:hyperlink w:anchor="_Toc57976343" w:history="1">
            <w:r w:rsidR="008218FA" w:rsidRPr="007F7DA6">
              <w:rPr>
                <w:rStyle w:val="Hipervnculo"/>
                <w:rFonts w:cs="Tahoma"/>
                <w:noProof/>
              </w:rPr>
              <w:t>5.2</w:t>
            </w:r>
            <w:r w:rsidR="008218FA">
              <w:rPr>
                <w:rFonts w:asciiTheme="minorHAnsi" w:eastAsiaTheme="minorEastAsia" w:hAnsiTheme="minorHAnsi"/>
                <w:noProof/>
                <w:sz w:val="22"/>
                <w:lang w:eastAsia="es-CR"/>
              </w:rPr>
              <w:tab/>
            </w:r>
            <w:r w:rsidR="008218FA" w:rsidRPr="007F7DA6">
              <w:rPr>
                <w:rStyle w:val="Hipervnculo"/>
                <w:rFonts w:cs="Tahoma"/>
                <w:noProof/>
              </w:rPr>
              <w:t>Estilo del documento</w:t>
            </w:r>
            <w:r w:rsidR="008218FA">
              <w:rPr>
                <w:noProof/>
                <w:webHidden/>
              </w:rPr>
              <w:tab/>
            </w:r>
            <w:r w:rsidR="008218FA">
              <w:rPr>
                <w:noProof/>
                <w:webHidden/>
              </w:rPr>
              <w:fldChar w:fldCharType="begin"/>
            </w:r>
            <w:r w:rsidR="008218FA">
              <w:rPr>
                <w:noProof/>
                <w:webHidden/>
              </w:rPr>
              <w:instrText xml:space="preserve"> PAGEREF _Toc57976343 \h </w:instrText>
            </w:r>
            <w:r w:rsidR="008218FA">
              <w:rPr>
                <w:noProof/>
                <w:webHidden/>
              </w:rPr>
            </w:r>
            <w:r w:rsidR="008218FA">
              <w:rPr>
                <w:noProof/>
                <w:webHidden/>
              </w:rPr>
              <w:fldChar w:fldCharType="separate"/>
            </w:r>
            <w:r w:rsidR="000B3421">
              <w:rPr>
                <w:noProof/>
                <w:webHidden/>
              </w:rPr>
              <w:t>26</w:t>
            </w:r>
            <w:r w:rsidR="008218FA">
              <w:rPr>
                <w:noProof/>
                <w:webHidden/>
              </w:rPr>
              <w:fldChar w:fldCharType="end"/>
            </w:r>
          </w:hyperlink>
        </w:p>
        <w:p w14:paraId="77EEFA4D" w14:textId="614A7FE1"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344" w:history="1">
            <w:r w:rsidR="008218FA" w:rsidRPr="007F7DA6">
              <w:rPr>
                <w:rStyle w:val="Hipervnculo"/>
                <w:rFonts w:cs="Tahoma"/>
                <w:noProof/>
              </w:rPr>
              <w:t>5.2.1</w:t>
            </w:r>
            <w:r w:rsidR="008218FA">
              <w:rPr>
                <w:rFonts w:asciiTheme="minorHAnsi" w:eastAsiaTheme="minorEastAsia" w:hAnsiTheme="minorHAnsi"/>
                <w:noProof/>
                <w:sz w:val="22"/>
                <w:lang w:eastAsia="es-CR"/>
              </w:rPr>
              <w:tab/>
            </w:r>
            <w:r w:rsidR="008218FA" w:rsidRPr="007F7DA6">
              <w:rPr>
                <w:rStyle w:val="Hipervnculo"/>
                <w:rFonts w:cs="Tahoma"/>
                <w:noProof/>
              </w:rPr>
              <w:t>Modificación de los estilos predeterminados</w:t>
            </w:r>
            <w:r w:rsidR="008218FA">
              <w:rPr>
                <w:noProof/>
                <w:webHidden/>
              </w:rPr>
              <w:tab/>
            </w:r>
            <w:r w:rsidR="008218FA">
              <w:rPr>
                <w:noProof/>
                <w:webHidden/>
              </w:rPr>
              <w:fldChar w:fldCharType="begin"/>
            </w:r>
            <w:r w:rsidR="008218FA">
              <w:rPr>
                <w:noProof/>
                <w:webHidden/>
              </w:rPr>
              <w:instrText xml:space="preserve"> PAGEREF _Toc57976344 \h </w:instrText>
            </w:r>
            <w:r w:rsidR="008218FA">
              <w:rPr>
                <w:noProof/>
                <w:webHidden/>
              </w:rPr>
            </w:r>
            <w:r w:rsidR="008218FA">
              <w:rPr>
                <w:noProof/>
                <w:webHidden/>
              </w:rPr>
              <w:fldChar w:fldCharType="separate"/>
            </w:r>
            <w:r w:rsidR="000B3421">
              <w:rPr>
                <w:noProof/>
                <w:webHidden/>
              </w:rPr>
              <w:t>27</w:t>
            </w:r>
            <w:r w:rsidR="008218FA">
              <w:rPr>
                <w:noProof/>
                <w:webHidden/>
              </w:rPr>
              <w:fldChar w:fldCharType="end"/>
            </w:r>
          </w:hyperlink>
        </w:p>
        <w:p w14:paraId="26055A4E" w14:textId="586208B7"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345" w:history="1">
            <w:r w:rsidR="008218FA" w:rsidRPr="007F7DA6">
              <w:rPr>
                <w:rStyle w:val="Hipervnculo"/>
                <w:rFonts w:cs="Tahoma"/>
                <w:noProof/>
              </w:rPr>
              <w:t>5.2.2</w:t>
            </w:r>
            <w:r w:rsidR="008218FA">
              <w:rPr>
                <w:rFonts w:asciiTheme="minorHAnsi" w:eastAsiaTheme="minorEastAsia" w:hAnsiTheme="minorHAnsi"/>
                <w:noProof/>
                <w:sz w:val="22"/>
                <w:lang w:eastAsia="es-CR"/>
              </w:rPr>
              <w:tab/>
            </w:r>
            <w:r w:rsidR="008218FA" w:rsidRPr="007F7DA6">
              <w:rPr>
                <w:rStyle w:val="Hipervnculo"/>
                <w:rFonts w:cs="Tahoma"/>
                <w:noProof/>
              </w:rPr>
              <w:t>Uso de estilos predeterminados</w:t>
            </w:r>
            <w:r w:rsidR="008218FA">
              <w:rPr>
                <w:noProof/>
                <w:webHidden/>
              </w:rPr>
              <w:tab/>
            </w:r>
            <w:r w:rsidR="008218FA">
              <w:rPr>
                <w:noProof/>
                <w:webHidden/>
              </w:rPr>
              <w:fldChar w:fldCharType="begin"/>
            </w:r>
            <w:r w:rsidR="008218FA">
              <w:rPr>
                <w:noProof/>
                <w:webHidden/>
              </w:rPr>
              <w:instrText xml:space="preserve"> PAGEREF _Toc57976345 \h </w:instrText>
            </w:r>
            <w:r w:rsidR="008218FA">
              <w:rPr>
                <w:noProof/>
                <w:webHidden/>
              </w:rPr>
            </w:r>
            <w:r w:rsidR="008218FA">
              <w:rPr>
                <w:noProof/>
                <w:webHidden/>
              </w:rPr>
              <w:fldChar w:fldCharType="separate"/>
            </w:r>
            <w:r w:rsidR="000B3421">
              <w:rPr>
                <w:noProof/>
                <w:webHidden/>
              </w:rPr>
              <w:t>33</w:t>
            </w:r>
            <w:r w:rsidR="008218FA">
              <w:rPr>
                <w:noProof/>
                <w:webHidden/>
              </w:rPr>
              <w:fldChar w:fldCharType="end"/>
            </w:r>
          </w:hyperlink>
        </w:p>
        <w:p w14:paraId="36661F67" w14:textId="2A544993"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346" w:history="1">
            <w:r w:rsidR="008218FA" w:rsidRPr="007F7DA6">
              <w:rPr>
                <w:rStyle w:val="Hipervnculo"/>
                <w:rFonts w:cs="Tahoma"/>
                <w:noProof/>
                <w:lang w:eastAsia="es-CR"/>
              </w:rPr>
              <w:t>5.2.3</w:t>
            </w:r>
            <w:r w:rsidR="008218FA">
              <w:rPr>
                <w:rFonts w:asciiTheme="minorHAnsi" w:eastAsiaTheme="minorEastAsia" w:hAnsiTheme="minorHAnsi"/>
                <w:noProof/>
                <w:sz w:val="22"/>
                <w:lang w:eastAsia="es-CR"/>
              </w:rPr>
              <w:tab/>
            </w:r>
            <w:r w:rsidR="008218FA" w:rsidRPr="007F7DA6">
              <w:rPr>
                <w:rStyle w:val="Hipervnculo"/>
                <w:rFonts w:cs="Tahoma"/>
                <w:noProof/>
              </w:rPr>
              <w:t>Verificación de estructura del documento</w:t>
            </w:r>
            <w:r w:rsidR="008218FA">
              <w:rPr>
                <w:noProof/>
                <w:webHidden/>
              </w:rPr>
              <w:tab/>
            </w:r>
            <w:r w:rsidR="008218FA">
              <w:rPr>
                <w:noProof/>
                <w:webHidden/>
              </w:rPr>
              <w:fldChar w:fldCharType="begin"/>
            </w:r>
            <w:r w:rsidR="008218FA">
              <w:rPr>
                <w:noProof/>
                <w:webHidden/>
              </w:rPr>
              <w:instrText xml:space="preserve"> PAGEREF _Toc57976346 \h </w:instrText>
            </w:r>
            <w:r w:rsidR="008218FA">
              <w:rPr>
                <w:noProof/>
                <w:webHidden/>
              </w:rPr>
            </w:r>
            <w:r w:rsidR="008218FA">
              <w:rPr>
                <w:noProof/>
                <w:webHidden/>
              </w:rPr>
              <w:fldChar w:fldCharType="separate"/>
            </w:r>
            <w:r w:rsidR="000B3421">
              <w:rPr>
                <w:noProof/>
                <w:webHidden/>
              </w:rPr>
              <w:t>36</w:t>
            </w:r>
            <w:r w:rsidR="008218FA">
              <w:rPr>
                <w:noProof/>
                <w:webHidden/>
              </w:rPr>
              <w:fldChar w:fldCharType="end"/>
            </w:r>
          </w:hyperlink>
        </w:p>
        <w:p w14:paraId="06CF8DAF" w14:textId="7DE80CE2"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347" w:history="1">
            <w:r w:rsidR="008218FA" w:rsidRPr="007F7DA6">
              <w:rPr>
                <w:rStyle w:val="Hipervnculo"/>
                <w:rFonts w:cs="Tahoma"/>
                <w:noProof/>
              </w:rPr>
              <w:t>5.2.4</w:t>
            </w:r>
            <w:r w:rsidR="008218FA">
              <w:rPr>
                <w:rFonts w:asciiTheme="minorHAnsi" w:eastAsiaTheme="minorEastAsia" w:hAnsiTheme="minorHAnsi"/>
                <w:noProof/>
                <w:sz w:val="22"/>
                <w:lang w:eastAsia="es-CR"/>
              </w:rPr>
              <w:tab/>
            </w:r>
            <w:r w:rsidR="008218FA" w:rsidRPr="007F7DA6">
              <w:rPr>
                <w:rStyle w:val="Hipervnculo"/>
                <w:rFonts w:cs="Tahoma"/>
                <w:noProof/>
              </w:rPr>
              <w:t>Tablas de contenido</w:t>
            </w:r>
            <w:r w:rsidR="008218FA">
              <w:rPr>
                <w:noProof/>
                <w:webHidden/>
              </w:rPr>
              <w:tab/>
            </w:r>
            <w:r w:rsidR="008218FA">
              <w:rPr>
                <w:noProof/>
                <w:webHidden/>
              </w:rPr>
              <w:fldChar w:fldCharType="begin"/>
            </w:r>
            <w:r w:rsidR="008218FA">
              <w:rPr>
                <w:noProof/>
                <w:webHidden/>
              </w:rPr>
              <w:instrText xml:space="preserve"> PAGEREF _Toc57976347 \h </w:instrText>
            </w:r>
            <w:r w:rsidR="008218FA">
              <w:rPr>
                <w:noProof/>
                <w:webHidden/>
              </w:rPr>
            </w:r>
            <w:r w:rsidR="008218FA">
              <w:rPr>
                <w:noProof/>
                <w:webHidden/>
              </w:rPr>
              <w:fldChar w:fldCharType="separate"/>
            </w:r>
            <w:r w:rsidR="000B3421">
              <w:rPr>
                <w:noProof/>
                <w:webHidden/>
              </w:rPr>
              <w:t>37</w:t>
            </w:r>
            <w:r w:rsidR="008218FA">
              <w:rPr>
                <w:noProof/>
                <w:webHidden/>
              </w:rPr>
              <w:fldChar w:fldCharType="end"/>
            </w:r>
          </w:hyperlink>
        </w:p>
        <w:p w14:paraId="637B2F30" w14:textId="29CAD4F6"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348" w:history="1">
            <w:r w:rsidR="008218FA" w:rsidRPr="007F7DA6">
              <w:rPr>
                <w:rStyle w:val="Hipervnculo"/>
                <w:rFonts w:cs="Tahoma"/>
                <w:noProof/>
              </w:rPr>
              <w:t>5.2.5</w:t>
            </w:r>
            <w:r w:rsidR="008218FA">
              <w:rPr>
                <w:rFonts w:asciiTheme="minorHAnsi" w:eastAsiaTheme="minorEastAsia" w:hAnsiTheme="minorHAnsi"/>
                <w:noProof/>
                <w:sz w:val="22"/>
                <w:lang w:eastAsia="es-CR"/>
              </w:rPr>
              <w:tab/>
            </w:r>
            <w:r w:rsidR="008218FA" w:rsidRPr="007F7DA6">
              <w:rPr>
                <w:rStyle w:val="Hipervnculo"/>
                <w:rFonts w:cs="Tahoma"/>
                <w:noProof/>
              </w:rPr>
              <w:t>Encabezados, pies de página y números de página</w:t>
            </w:r>
            <w:r w:rsidR="008218FA">
              <w:rPr>
                <w:noProof/>
                <w:webHidden/>
              </w:rPr>
              <w:tab/>
            </w:r>
            <w:r w:rsidR="008218FA">
              <w:rPr>
                <w:noProof/>
                <w:webHidden/>
              </w:rPr>
              <w:fldChar w:fldCharType="begin"/>
            </w:r>
            <w:r w:rsidR="008218FA">
              <w:rPr>
                <w:noProof/>
                <w:webHidden/>
              </w:rPr>
              <w:instrText xml:space="preserve"> PAGEREF _Toc57976348 \h </w:instrText>
            </w:r>
            <w:r w:rsidR="008218FA">
              <w:rPr>
                <w:noProof/>
                <w:webHidden/>
              </w:rPr>
            </w:r>
            <w:r w:rsidR="008218FA">
              <w:rPr>
                <w:noProof/>
                <w:webHidden/>
              </w:rPr>
              <w:fldChar w:fldCharType="separate"/>
            </w:r>
            <w:r w:rsidR="000B3421">
              <w:rPr>
                <w:noProof/>
                <w:webHidden/>
              </w:rPr>
              <w:t>43</w:t>
            </w:r>
            <w:r w:rsidR="008218FA">
              <w:rPr>
                <w:noProof/>
                <w:webHidden/>
              </w:rPr>
              <w:fldChar w:fldCharType="end"/>
            </w:r>
          </w:hyperlink>
        </w:p>
        <w:p w14:paraId="07CE429F" w14:textId="63977502"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349" w:history="1">
            <w:r w:rsidR="008218FA" w:rsidRPr="007F7DA6">
              <w:rPr>
                <w:rStyle w:val="Hipervnculo"/>
                <w:rFonts w:cs="Tahoma"/>
                <w:noProof/>
              </w:rPr>
              <w:t>5.2.6</w:t>
            </w:r>
            <w:r w:rsidR="008218FA">
              <w:rPr>
                <w:rFonts w:asciiTheme="minorHAnsi" w:eastAsiaTheme="minorEastAsia" w:hAnsiTheme="minorHAnsi"/>
                <w:noProof/>
                <w:sz w:val="22"/>
                <w:lang w:eastAsia="es-CR"/>
              </w:rPr>
              <w:tab/>
            </w:r>
            <w:r w:rsidR="008218FA" w:rsidRPr="007F7DA6">
              <w:rPr>
                <w:rStyle w:val="Hipervnculo"/>
                <w:rFonts w:cs="Tahoma"/>
                <w:noProof/>
              </w:rPr>
              <w:t>Saltos de página</w:t>
            </w:r>
            <w:r w:rsidR="008218FA">
              <w:rPr>
                <w:noProof/>
                <w:webHidden/>
              </w:rPr>
              <w:tab/>
            </w:r>
            <w:r w:rsidR="008218FA">
              <w:rPr>
                <w:noProof/>
                <w:webHidden/>
              </w:rPr>
              <w:fldChar w:fldCharType="begin"/>
            </w:r>
            <w:r w:rsidR="008218FA">
              <w:rPr>
                <w:noProof/>
                <w:webHidden/>
              </w:rPr>
              <w:instrText xml:space="preserve"> PAGEREF _Toc57976349 \h </w:instrText>
            </w:r>
            <w:r w:rsidR="008218FA">
              <w:rPr>
                <w:noProof/>
                <w:webHidden/>
              </w:rPr>
            </w:r>
            <w:r w:rsidR="008218FA">
              <w:rPr>
                <w:noProof/>
                <w:webHidden/>
              </w:rPr>
              <w:fldChar w:fldCharType="separate"/>
            </w:r>
            <w:r w:rsidR="000B3421">
              <w:rPr>
                <w:noProof/>
                <w:webHidden/>
              </w:rPr>
              <w:t>48</w:t>
            </w:r>
            <w:r w:rsidR="008218FA">
              <w:rPr>
                <w:noProof/>
                <w:webHidden/>
              </w:rPr>
              <w:fldChar w:fldCharType="end"/>
            </w:r>
          </w:hyperlink>
        </w:p>
        <w:p w14:paraId="0EDE7CBF" w14:textId="4AB85A58" w:rsidR="008218FA" w:rsidRDefault="001E1C4A">
          <w:pPr>
            <w:pStyle w:val="TDC3"/>
            <w:tabs>
              <w:tab w:val="left" w:pos="1100"/>
              <w:tab w:val="right" w:leader="dot" w:pos="8828"/>
            </w:tabs>
            <w:rPr>
              <w:rFonts w:asciiTheme="minorHAnsi" w:eastAsiaTheme="minorEastAsia" w:hAnsiTheme="minorHAnsi"/>
              <w:noProof/>
              <w:sz w:val="22"/>
              <w:lang w:eastAsia="es-CR"/>
            </w:rPr>
          </w:pPr>
          <w:hyperlink w:anchor="_Toc57976350" w:history="1">
            <w:r w:rsidR="008218FA" w:rsidRPr="007F7DA6">
              <w:rPr>
                <w:rStyle w:val="Hipervnculo"/>
                <w:rFonts w:cs="Tahoma"/>
                <w:noProof/>
              </w:rPr>
              <w:t>5.3</w:t>
            </w:r>
            <w:r w:rsidR="008218FA">
              <w:rPr>
                <w:rFonts w:asciiTheme="minorHAnsi" w:eastAsiaTheme="minorEastAsia" w:hAnsiTheme="minorHAnsi"/>
                <w:noProof/>
                <w:sz w:val="22"/>
                <w:lang w:eastAsia="es-CR"/>
              </w:rPr>
              <w:tab/>
            </w:r>
            <w:r w:rsidR="008218FA" w:rsidRPr="007F7DA6">
              <w:rPr>
                <w:rStyle w:val="Hipervnculo"/>
                <w:rFonts w:cs="Tahoma"/>
                <w:noProof/>
              </w:rPr>
              <w:t>Selección</w:t>
            </w:r>
            <w:r w:rsidR="008218FA" w:rsidRPr="007F7DA6">
              <w:rPr>
                <w:rStyle w:val="Hipervnculo"/>
                <w:rFonts w:eastAsia="Times New Roman" w:cs="Tahoma"/>
                <w:b/>
                <w:bCs/>
                <w:noProof/>
                <w:lang w:eastAsia="es-CR"/>
              </w:rPr>
              <w:t xml:space="preserve"> </w:t>
            </w:r>
            <w:r w:rsidR="008218FA" w:rsidRPr="007F7DA6">
              <w:rPr>
                <w:rStyle w:val="Hipervnculo"/>
                <w:rFonts w:cs="Tahoma"/>
                <w:noProof/>
              </w:rPr>
              <w:t>de fuente</w:t>
            </w:r>
            <w:r w:rsidR="008218FA">
              <w:rPr>
                <w:noProof/>
                <w:webHidden/>
              </w:rPr>
              <w:tab/>
            </w:r>
            <w:r w:rsidR="008218FA">
              <w:rPr>
                <w:noProof/>
                <w:webHidden/>
              </w:rPr>
              <w:fldChar w:fldCharType="begin"/>
            </w:r>
            <w:r w:rsidR="008218FA">
              <w:rPr>
                <w:noProof/>
                <w:webHidden/>
              </w:rPr>
              <w:instrText xml:space="preserve"> PAGEREF _Toc57976350 \h </w:instrText>
            </w:r>
            <w:r w:rsidR="008218FA">
              <w:rPr>
                <w:noProof/>
                <w:webHidden/>
              </w:rPr>
            </w:r>
            <w:r w:rsidR="008218FA">
              <w:rPr>
                <w:noProof/>
                <w:webHidden/>
              </w:rPr>
              <w:fldChar w:fldCharType="separate"/>
            </w:r>
            <w:r w:rsidR="000B3421">
              <w:rPr>
                <w:noProof/>
                <w:webHidden/>
              </w:rPr>
              <w:t>49</w:t>
            </w:r>
            <w:r w:rsidR="008218FA">
              <w:rPr>
                <w:noProof/>
                <w:webHidden/>
              </w:rPr>
              <w:fldChar w:fldCharType="end"/>
            </w:r>
          </w:hyperlink>
        </w:p>
        <w:p w14:paraId="08645A98" w14:textId="6E794E67"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351" w:history="1">
            <w:r w:rsidR="008218FA" w:rsidRPr="007F7DA6">
              <w:rPr>
                <w:rStyle w:val="Hipervnculo"/>
                <w:rFonts w:cs="Tahoma"/>
                <w:noProof/>
              </w:rPr>
              <w:t>5.3.1</w:t>
            </w:r>
            <w:r w:rsidR="008218FA">
              <w:rPr>
                <w:rFonts w:asciiTheme="minorHAnsi" w:eastAsiaTheme="minorEastAsia" w:hAnsiTheme="minorHAnsi"/>
                <w:noProof/>
                <w:sz w:val="22"/>
                <w:lang w:eastAsia="es-CR"/>
              </w:rPr>
              <w:tab/>
            </w:r>
            <w:r w:rsidR="008218FA" w:rsidRPr="007F7DA6">
              <w:rPr>
                <w:rStyle w:val="Hipervnculo"/>
                <w:rFonts w:cs="Tahoma"/>
                <w:noProof/>
              </w:rPr>
              <w:t>Tipografía o tipo de letra</w:t>
            </w:r>
            <w:r w:rsidR="008218FA">
              <w:rPr>
                <w:noProof/>
                <w:webHidden/>
              </w:rPr>
              <w:tab/>
            </w:r>
            <w:r w:rsidR="008218FA">
              <w:rPr>
                <w:noProof/>
                <w:webHidden/>
              </w:rPr>
              <w:fldChar w:fldCharType="begin"/>
            </w:r>
            <w:r w:rsidR="008218FA">
              <w:rPr>
                <w:noProof/>
                <w:webHidden/>
              </w:rPr>
              <w:instrText xml:space="preserve"> PAGEREF _Toc57976351 \h </w:instrText>
            </w:r>
            <w:r w:rsidR="008218FA">
              <w:rPr>
                <w:noProof/>
                <w:webHidden/>
              </w:rPr>
            </w:r>
            <w:r w:rsidR="008218FA">
              <w:rPr>
                <w:noProof/>
                <w:webHidden/>
              </w:rPr>
              <w:fldChar w:fldCharType="separate"/>
            </w:r>
            <w:r w:rsidR="000B3421">
              <w:rPr>
                <w:noProof/>
                <w:webHidden/>
              </w:rPr>
              <w:t>50</w:t>
            </w:r>
            <w:r w:rsidR="008218FA">
              <w:rPr>
                <w:noProof/>
                <w:webHidden/>
              </w:rPr>
              <w:fldChar w:fldCharType="end"/>
            </w:r>
          </w:hyperlink>
        </w:p>
        <w:p w14:paraId="0CF43D55" w14:textId="3E0E91A7"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352" w:history="1">
            <w:r w:rsidR="008218FA" w:rsidRPr="007F7DA6">
              <w:rPr>
                <w:rStyle w:val="Hipervnculo"/>
                <w:rFonts w:cs="Tahoma"/>
                <w:noProof/>
                <w:lang w:eastAsia="es-CR"/>
              </w:rPr>
              <w:t>5.3.2</w:t>
            </w:r>
            <w:r w:rsidR="008218FA">
              <w:rPr>
                <w:rFonts w:asciiTheme="minorHAnsi" w:eastAsiaTheme="minorEastAsia" w:hAnsiTheme="minorHAnsi"/>
                <w:noProof/>
                <w:sz w:val="22"/>
                <w:lang w:eastAsia="es-CR"/>
              </w:rPr>
              <w:tab/>
            </w:r>
            <w:r w:rsidR="008218FA" w:rsidRPr="007F7DA6">
              <w:rPr>
                <w:rStyle w:val="Hipervnculo"/>
                <w:rFonts w:cs="Tahoma"/>
                <w:noProof/>
              </w:rPr>
              <w:t>Tamaño</w:t>
            </w:r>
            <w:r w:rsidR="008218FA">
              <w:rPr>
                <w:noProof/>
                <w:webHidden/>
              </w:rPr>
              <w:tab/>
            </w:r>
            <w:r w:rsidR="008218FA">
              <w:rPr>
                <w:noProof/>
                <w:webHidden/>
              </w:rPr>
              <w:fldChar w:fldCharType="begin"/>
            </w:r>
            <w:r w:rsidR="008218FA">
              <w:rPr>
                <w:noProof/>
                <w:webHidden/>
              </w:rPr>
              <w:instrText xml:space="preserve"> PAGEREF _Toc57976352 \h </w:instrText>
            </w:r>
            <w:r w:rsidR="008218FA">
              <w:rPr>
                <w:noProof/>
                <w:webHidden/>
              </w:rPr>
            </w:r>
            <w:r w:rsidR="008218FA">
              <w:rPr>
                <w:noProof/>
                <w:webHidden/>
              </w:rPr>
              <w:fldChar w:fldCharType="separate"/>
            </w:r>
            <w:r w:rsidR="000B3421">
              <w:rPr>
                <w:noProof/>
                <w:webHidden/>
              </w:rPr>
              <w:t>52</w:t>
            </w:r>
            <w:r w:rsidR="008218FA">
              <w:rPr>
                <w:noProof/>
                <w:webHidden/>
              </w:rPr>
              <w:fldChar w:fldCharType="end"/>
            </w:r>
          </w:hyperlink>
        </w:p>
        <w:p w14:paraId="10E19DA1" w14:textId="5255FCAB"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353" w:history="1">
            <w:r w:rsidR="008218FA" w:rsidRPr="007F7DA6">
              <w:rPr>
                <w:rStyle w:val="Hipervnculo"/>
                <w:rFonts w:cs="Tahoma"/>
                <w:noProof/>
              </w:rPr>
              <w:t>5.3.3</w:t>
            </w:r>
            <w:r w:rsidR="008218FA">
              <w:rPr>
                <w:rFonts w:asciiTheme="minorHAnsi" w:eastAsiaTheme="minorEastAsia" w:hAnsiTheme="minorHAnsi"/>
                <w:noProof/>
                <w:sz w:val="22"/>
                <w:lang w:eastAsia="es-CR"/>
              </w:rPr>
              <w:tab/>
            </w:r>
            <w:r w:rsidR="008218FA" w:rsidRPr="007F7DA6">
              <w:rPr>
                <w:rStyle w:val="Hipervnculo"/>
                <w:rFonts w:cs="Tahoma"/>
                <w:noProof/>
              </w:rPr>
              <w:t>Realces o distinciones en el texto</w:t>
            </w:r>
            <w:r w:rsidR="008218FA">
              <w:rPr>
                <w:noProof/>
                <w:webHidden/>
              </w:rPr>
              <w:tab/>
            </w:r>
            <w:r w:rsidR="008218FA">
              <w:rPr>
                <w:noProof/>
                <w:webHidden/>
              </w:rPr>
              <w:fldChar w:fldCharType="begin"/>
            </w:r>
            <w:r w:rsidR="008218FA">
              <w:rPr>
                <w:noProof/>
                <w:webHidden/>
              </w:rPr>
              <w:instrText xml:space="preserve"> PAGEREF _Toc57976353 \h </w:instrText>
            </w:r>
            <w:r w:rsidR="008218FA">
              <w:rPr>
                <w:noProof/>
                <w:webHidden/>
              </w:rPr>
            </w:r>
            <w:r w:rsidR="008218FA">
              <w:rPr>
                <w:noProof/>
                <w:webHidden/>
              </w:rPr>
              <w:fldChar w:fldCharType="separate"/>
            </w:r>
            <w:r w:rsidR="000B3421">
              <w:rPr>
                <w:noProof/>
                <w:webHidden/>
              </w:rPr>
              <w:t>53</w:t>
            </w:r>
            <w:r w:rsidR="008218FA">
              <w:rPr>
                <w:noProof/>
                <w:webHidden/>
              </w:rPr>
              <w:fldChar w:fldCharType="end"/>
            </w:r>
          </w:hyperlink>
        </w:p>
        <w:p w14:paraId="3A68E25C" w14:textId="5401B993" w:rsidR="008218FA" w:rsidRDefault="001E1C4A">
          <w:pPr>
            <w:pStyle w:val="TDC3"/>
            <w:tabs>
              <w:tab w:val="left" w:pos="1100"/>
              <w:tab w:val="right" w:leader="dot" w:pos="8828"/>
            </w:tabs>
            <w:rPr>
              <w:rFonts w:asciiTheme="minorHAnsi" w:eastAsiaTheme="minorEastAsia" w:hAnsiTheme="minorHAnsi"/>
              <w:noProof/>
              <w:sz w:val="22"/>
              <w:lang w:eastAsia="es-CR"/>
            </w:rPr>
          </w:pPr>
          <w:hyperlink w:anchor="_Toc57976354" w:history="1">
            <w:r w:rsidR="008218FA" w:rsidRPr="007F7DA6">
              <w:rPr>
                <w:rStyle w:val="Hipervnculo"/>
                <w:rFonts w:cs="Tahoma"/>
                <w:noProof/>
              </w:rPr>
              <w:t>5.4</w:t>
            </w:r>
            <w:r w:rsidR="008218FA">
              <w:rPr>
                <w:rFonts w:asciiTheme="minorHAnsi" w:eastAsiaTheme="minorEastAsia" w:hAnsiTheme="minorHAnsi"/>
                <w:noProof/>
                <w:sz w:val="22"/>
                <w:lang w:eastAsia="es-CR"/>
              </w:rPr>
              <w:tab/>
            </w:r>
            <w:r w:rsidR="008218FA" w:rsidRPr="007F7DA6">
              <w:rPr>
                <w:rStyle w:val="Hipervnculo"/>
                <w:rFonts w:cs="Tahoma"/>
                <w:noProof/>
              </w:rPr>
              <w:t>Disposiciones para el texto</w:t>
            </w:r>
            <w:r w:rsidR="008218FA">
              <w:rPr>
                <w:noProof/>
                <w:webHidden/>
              </w:rPr>
              <w:tab/>
            </w:r>
            <w:r w:rsidR="008218FA">
              <w:rPr>
                <w:noProof/>
                <w:webHidden/>
              </w:rPr>
              <w:fldChar w:fldCharType="begin"/>
            </w:r>
            <w:r w:rsidR="008218FA">
              <w:rPr>
                <w:noProof/>
                <w:webHidden/>
              </w:rPr>
              <w:instrText xml:space="preserve"> PAGEREF _Toc57976354 \h </w:instrText>
            </w:r>
            <w:r w:rsidR="008218FA">
              <w:rPr>
                <w:noProof/>
                <w:webHidden/>
              </w:rPr>
            </w:r>
            <w:r w:rsidR="008218FA">
              <w:rPr>
                <w:noProof/>
                <w:webHidden/>
              </w:rPr>
              <w:fldChar w:fldCharType="separate"/>
            </w:r>
            <w:r w:rsidR="000B3421">
              <w:rPr>
                <w:noProof/>
                <w:webHidden/>
              </w:rPr>
              <w:t>57</w:t>
            </w:r>
            <w:r w:rsidR="008218FA">
              <w:rPr>
                <w:noProof/>
                <w:webHidden/>
              </w:rPr>
              <w:fldChar w:fldCharType="end"/>
            </w:r>
          </w:hyperlink>
        </w:p>
        <w:p w14:paraId="64C0B817" w14:textId="3907473D"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355" w:history="1">
            <w:r w:rsidR="008218FA" w:rsidRPr="007F7DA6">
              <w:rPr>
                <w:rStyle w:val="Hipervnculo"/>
                <w:rFonts w:cs="Tahoma"/>
                <w:noProof/>
              </w:rPr>
              <w:t>5.4.1</w:t>
            </w:r>
            <w:r w:rsidR="008218FA">
              <w:rPr>
                <w:rFonts w:asciiTheme="minorHAnsi" w:eastAsiaTheme="minorEastAsia" w:hAnsiTheme="minorHAnsi"/>
                <w:noProof/>
                <w:sz w:val="22"/>
                <w:lang w:eastAsia="es-CR"/>
              </w:rPr>
              <w:tab/>
            </w:r>
            <w:r w:rsidR="008218FA" w:rsidRPr="007F7DA6">
              <w:rPr>
                <w:rStyle w:val="Hipervnculo"/>
                <w:rFonts w:cs="Tahoma"/>
                <w:noProof/>
              </w:rPr>
              <w:t>Orientación</w:t>
            </w:r>
            <w:r w:rsidR="008218FA">
              <w:rPr>
                <w:noProof/>
                <w:webHidden/>
              </w:rPr>
              <w:tab/>
            </w:r>
            <w:r w:rsidR="008218FA">
              <w:rPr>
                <w:noProof/>
                <w:webHidden/>
              </w:rPr>
              <w:fldChar w:fldCharType="begin"/>
            </w:r>
            <w:r w:rsidR="008218FA">
              <w:rPr>
                <w:noProof/>
                <w:webHidden/>
              </w:rPr>
              <w:instrText xml:space="preserve"> PAGEREF _Toc57976355 \h </w:instrText>
            </w:r>
            <w:r w:rsidR="008218FA">
              <w:rPr>
                <w:noProof/>
                <w:webHidden/>
              </w:rPr>
            </w:r>
            <w:r w:rsidR="008218FA">
              <w:rPr>
                <w:noProof/>
                <w:webHidden/>
              </w:rPr>
              <w:fldChar w:fldCharType="separate"/>
            </w:r>
            <w:r w:rsidR="000B3421">
              <w:rPr>
                <w:noProof/>
                <w:webHidden/>
              </w:rPr>
              <w:t>57</w:t>
            </w:r>
            <w:r w:rsidR="008218FA">
              <w:rPr>
                <w:noProof/>
                <w:webHidden/>
              </w:rPr>
              <w:fldChar w:fldCharType="end"/>
            </w:r>
          </w:hyperlink>
        </w:p>
        <w:p w14:paraId="50632DEF" w14:textId="72E97D44"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356" w:history="1">
            <w:r w:rsidR="008218FA" w:rsidRPr="007F7DA6">
              <w:rPr>
                <w:rStyle w:val="Hipervnculo"/>
                <w:rFonts w:cs="Tahoma"/>
                <w:noProof/>
              </w:rPr>
              <w:t>5.4.2</w:t>
            </w:r>
            <w:r w:rsidR="008218FA">
              <w:rPr>
                <w:rFonts w:asciiTheme="minorHAnsi" w:eastAsiaTheme="minorEastAsia" w:hAnsiTheme="minorHAnsi"/>
                <w:noProof/>
                <w:sz w:val="22"/>
                <w:lang w:eastAsia="es-CR"/>
              </w:rPr>
              <w:tab/>
            </w:r>
            <w:r w:rsidR="008218FA" w:rsidRPr="007F7DA6">
              <w:rPr>
                <w:rStyle w:val="Hipervnculo"/>
                <w:rFonts w:cs="Tahoma"/>
                <w:noProof/>
              </w:rPr>
              <w:t>Espaciado</w:t>
            </w:r>
            <w:r w:rsidR="008218FA">
              <w:rPr>
                <w:noProof/>
                <w:webHidden/>
              </w:rPr>
              <w:tab/>
            </w:r>
            <w:r w:rsidR="008218FA">
              <w:rPr>
                <w:noProof/>
                <w:webHidden/>
              </w:rPr>
              <w:fldChar w:fldCharType="begin"/>
            </w:r>
            <w:r w:rsidR="008218FA">
              <w:rPr>
                <w:noProof/>
                <w:webHidden/>
              </w:rPr>
              <w:instrText xml:space="preserve"> PAGEREF _Toc57976356 \h </w:instrText>
            </w:r>
            <w:r w:rsidR="008218FA">
              <w:rPr>
                <w:noProof/>
                <w:webHidden/>
              </w:rPr>
            </w:r>
            <w:r w:rsidR="008218FA">
              <w:rPr>
                <w:noProof/>
                <w:webHidden/>
              </w:rPr>
              <w:fldChar w:fldCharType="separate"/>
            </w:r>
            <w:r w:rsidR="000B3421">
              <w:rPr>
                <w:noProof/>
                <w:webHidden/>
              </w:rPr>
              <w:t>57</w:t>
            </w:r>
            <w:r w:rsidR="008218FA">
              <w:rPr>
                <w:noProof/>
                <w:webHidden/>
              </w:rPr>
              <w:fldChar w:fldCharType="end"/>
            </w:r>
          </w:hyperlink>
        </w:p>
        <w:p w14:paraId="07E61307" w14:textId="086843CE"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357" w:history="1">
            <w:r w:rsidR="008218FA" w:rsidRPr="007F7DA6">
              <w:rPr>
                <w:rStyle w:val="Hipervnculo"/>
                <w:rFonts w:cs="Tahoma"/>
                <w:noProof/>
              </w:rPr>
              <w:t>5.4.3</w:t>
            </w:r>
            <w:r w:rsidR="008218FA">
              <w:rPr>
                <w:rFonts w:asciiTheme="minorHAnsi" w:eastAsiaTheme="minorEastAsia" w:hAnsiTheme="minorHAnsi"/>
                <w:noProof/>
                <w:sz w:val="22"/>
                <w:lang w:eastAsia="es-CR"/>
              </w:rPr>
              <w:tab/>
            </w:r>
            <w:r w:rsidR="008218FA" w:rsidRPr="007F7DA6">
              <w:rPr>
                <w:rStyle w:val="Hipervnculo"/>
                <w:rFonts w:cs="Tahoma"/>
                <w:noProof/>
              </w:rPr>
              <w:t>Interlineado</w:t>
            </w:r>
            <w:r w:rsidR="008218FA">
              <w:rPr>
                <w:noProof/>
                <w:webHidden/>
              </w:rPr>
              <w:tab/>
            </w:r>
            <w:r w:rsidR="008218FA">
              <w:rPr>
                <w:noProof/>
                <w:webHidden/>
              </w:rPr>
              <w:fldChar w:fldCharType="begin"/>
            </w:r>
            <w:r w:rsidR="008218FA">
              <w:rPr>
                <w:noProof/>
                <w:webHidden/>
              </w:rPr>
              <w:instrText xml:space="preserve"> PAGEREF _Toc57976357 \h </w:instrText>
            </w:r>
            <w:r w:rsidR="008218FA">
              <w:rPr>
                <w:noProof/>
                <w:webHidden/>
              </w:rPr>
            </w:r>
            <w:r w:rsidR="008218FA">
              <w:rPr>
                <w:noProof/>
                <w:webHidden/>
              </w:rPr>
              <w:fldChar w:fldCharType="separate"/>
            </w:r>
            <w:r w:rsidR="000B3421">
              <w:rPr>
                <w:noProof/>
                <w:webHidden/>
              </w:rPr>
              <w:t>58</w:t>
            </w:r>
            <w:r w:rsidR="008218FA">
              <w:rPr>
                <w:noProof/>
                <w:webHidden/>
              </w:rPr>
              <w:fldChar w:fldCharType="end"/>
            </w:r>
          </w:hyperlink>
        </w:p>
        <w:p w14:paraId="2074A7EC" w14:textId="4B2A139E"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358" w:history="1">
            <w:r w:rsidR="008218FA" w:rsidRPr="007F7DA6">
              <w:rPr>
                <w:rStyle w:val="Hipervnculo"/>
                <w:rFonts w:cs="Tahoma"/>
                <w:noProof/>
              </w:rPr>
              <w:t>5.4.4</w:t>
            </w:r>
            <w:r w:rsidR="008218FA">
              <w:rPr>
                <w:rFonts w:asciiTheme="minorHAnsi" w:eastAsiaTheme="minorEastAsia" w:hAnsiTheme="minorHAnsi"/>
                <w:noProof/>
                <w:sz w:val="22"/>
                <w:lang w:eastAsia="es-CR"/>
              </w:rPr>
              <w:tab/>
            </w:r>
            <w:r w:rsidR="008218FA" w:rsidRPr="007F7DA6">
              <w:rPr>
                <w:rStyle w:val="Hipervnculo"/>
                <w:rFonts w:cs="Tahoma"/>
                <w:noProof/>
              </w:rPr>
              <w:t>Alineación</w:t>
            </w:r>
            <w:r w:rsidR="008218FA">
              <w:rPr>
                <w:noProof/>
                <w:webHidden/>
              </w:rPr>
              <w:tab/>
            </w:r>
            <w:r w:rsidR="008218FA">
              <w:rPr>
                <w:noProof/>
                <w:webHidden/>
              </w:rPr>
              <w:fldChar w:fldCharType="begin"/>
            </w:r>
            <w:r w:rsidR="008218FA">
              <w:rPr>
                <w:noProof/>
                <w:webHidden/>
              </w:rPr>
              <w:instrText xml:space="preserve"> PAGEREF _Toc57976358 \h </w:instrText>
            </w:r>
            <w:r w:rsidR="008218FA">
              <w:rPr>
                <w:noProof/>
                <w:webHidden/>
              </w:rPr>
            </w:r>
            <w:r w:rsidR="008218FA">
              <w:rPr>
                <w:noProof/>
                <w:webHidden/>
              </w:rPr>
              <w:fldChar w:fldCharType="separate"/>
            </w:r>
            <w:r w:rsidR="000B3421">
              <w:rPr>
                <w:noProof/>
                <w:webHidden/>
              </w:rPr>
              <w:t>60</w:t>
            </w:r>
            <w:r w:rsidR="008218FA">
              <w:rPr>
                <w:noProof/>
                <w:webHidden/>
              </w:rPr>
              <w:fldChar w:fldCharType="end"/>
            </w:r>
          </w:hyperlink>
        </w:p>
        <w:p w14:paraId="365ABAF0" w14:textId="4A6CD953"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359" w:history="1">
            <w:r w:rsidR="008218FA" w:rsidRPr="007F7DA6">
              <w:rPr>
                <w:rStyle w:val="Hipervnculo"/>
                <w:rFonts w:cs="Tahoma"/>
                <w:noProof/>
              </w:rPr>
              <w:t>5.4.5</w:t>
            </w:r>
            <w:r w:rsidR="008218FA">
              <w:rPr>
                <w:rFonts w:asciiTheme="minorHAnsi" w:eastAsiaTheme="minorEastAsia" w:hAnsiTheme="minorHAnsi"/>
                <w:noProof/>
                <w:sz w:val="22"/>
                <w:lang w:eastAsia="es-CR"/>
              </w:rPr>
              <w:tab/>
            </w:r>
            <w:r w:rsidR="008218FA" w:rsidRPr="007F7DA6">
              <w:rPr>
                <w:rStyle w:val="Hipervnculo"/>
                <w:rFonts w:cs="Tahoma"/>
                <w:noProof/>
              </w:rPr>
              <w:t>Uso de espacios en blanco seguidos</w:t>
            </w:r>
            <w:r w:rsidR="008218FA">
              <w:rPr>
                <w:noProof/>
                <w:webHidden/>
              </w:rPr>
              <w:tab/>
            </w:r>
            <w:r w:rsidR="008218FA">
              <w:rPr>
                <w:noProof/>
                <w:webHidden/>
              </w:rPr>
              <w:fldChar w:fldCharType="begin"/>
            </w:r>
            <w:r w:rsidR="008218FA">
              <w:rPr>
                <w:noProof/>
                <w:webHidden/>
              </w:rPr>
              <w:instrText xml:space="preserve"> PAGEREF _Toc57976359 \h </w:instrText>
            </w:r>
            <w:r w:rsidR="008218FA">
              <w:rPr>
                <w:noProof/>
                <w:webHidden/>
              </w:rPr>
            </w:r>
            <w:r w:rsidR="008218FA">
              <w:rPr>
                <w:noProof/>
                <w:webHidden/>
              </w:rPr>
              <w:fldChar w:fldCharType="separate"/>
            </w:r>
            <w:r w:rsidR="000B3421">
              <w:rPr>
                <w:noProof/>
                <w:webHidden/>
              </w:rPr>
              <w:t>61</w:t>
            </w:r>
            <w:r w:rsidR="008218FA">
              <w:rPr>
                <w:noProof/>
                <w:webHidden/>
              </w:rPr>
              <w:fldChar w:fldCharType="end"/>
            </w:r>
          </w:hyperlink>
        </w:p>
        <w:p w14:paraId="51C2577D" w14:textId="0DF76715"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360" w:history="1">
            <w:r w:rsidR="008218FA" w:rsidRPr="007F7DA6">
              <w:rPr>
                <w:rStyle w:val="Hipervnculo"/>
                <w:rFonts w:cs="Tahoma"/>
                <w:noProof/>
              </w:rPr>
              <w:t>5.4.6</w:t>
            </w:r>
            <w:r w:rsidR="008218FA">
              <w:rPr>
                <w:rFonts w:asciiTheme="minorHAnsi" w:eastAsiaTheme="minorEastAsia" w:hAnsiTheme="minorHAnsi"/>
                <w:noProof/>
                <w:sz w:val="22"/>
                <w:lang w:eastAsia="es-CR"/>
              </w:rPr>
              <w:tab/>
            </w:r>
            <w:r w:rsidR="008218FA" w:rsidRPr="007F7DA6">
              <w:rPr>
                <w:rStyle w:val="Hipervnculo"/>
                <w:rFonts w:cs="Tahoma"/>
                <w:noProof/>
              </w:rPr>
              <w:t>Uso de viñetas y numeración predeterminadas</w:t>
            </w:r>
            <w:r w:rsidR="008218FA">
              <w:rPr>
                <w:noProof/>
                <w:webHidden/>
              </w:rPr>
              <w:tab/>
            </w:r>
            <w:r w:rsidR="008218FA">
              <w:rPr>
                <w:noProof/>
                <w:webHidden/>
              </w:rPr>
              <w:fldChar w:fldCharType="begin"/>
            </w:r>
            <w:r w:rsidR="008218FA">
              <w:rPr>
                <w:noProof/>
                <w:webHidden/>
              </w:rPr>
              <w:instrText xml:space="preserve"> PAGEREF _Toc57976360 \h </w:instrText>
            </w:r>
            <w:r w:rsidR="008218FA">
              <w:rPr>
                <w:noProof/>
                <w:webHidden/>
              </w:rPr>
            </w:r>
            <w:r w:rsidR="008218FA">
              <w:rPr>
                <w:noProof/>
                <w:webHidden/>
              </w:rPr>
              <w:fldChar w:fldCharType="separate"/>
            </w:r>
            <w:r w:rsidR="000B3421">
              <w:rPr>
                <w:noProof/>
                <w:webHidden/>
              </w:rPr>
              <w:t>62</w:t>
            </w:r>
            <w:r w:rsidR="008218FA">
              <w:rPr>
                <w:noProof/>
                <w:webHidden/>
              </w:rPr>
              <w:fldChar w:fldCharType="end"/>
            </w:r>
          </w:hyperlink>
        </w:p>
        <w:p w14:paraId="27A32922" w14:textId="2C2841DC"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361" w:history="1">
            <w:r w:rsidR="008218FA" w:rsidRPr="007F7DA6">
              <w:rPr>
                <w:rStyle w:val="Hipervnculo"/>
                <w:rFonts w:cs="Tahoma"/>
                <w:noProof/>
              </w:rPr>
              <w:t>5.4.7</w:t>
            </w:r>
            <w:r w:rsidR="008218FA">
              <w:rPr>
                <w:rFonts w:asciiTheme="minorHAnsi" w:eastAsiaTheme="minorEastAsia" w:hAnsiTheme="minorHAnsi"/>
                <w:noProof/>
                <w:sz w:val="22"/>
                <w:lang w:eastAsia="es-CR"/>
              </w:rPr>
              <w:tab/>
            </w:r>
            <w:r w:rsidR="008218FA" w:rsidRPr="007F7DA6">
              <w:rPr>
                <w:rStyle w:val="Hipervnculo"/>
                <w:rFonts w:cs="Tahoma"/>
                <w:noProof/>
              </w:rPr>
              <w:t>Uso de columnas</w:t>
            </w:r>
            <w:r w:rsidR="008218FA">
              <w:rPr>
                <w:noProof/>
                <w:webHidden/>
              </w:rPr>
              <w:tab/>
            </w:r>
            <w:r w:rsidR="008218FA">
              <w:rPr>
                <w:noProof/>
                <w:webHidden/>
              </w:rPr>
              <w:fldChar w:fldCharType="begin"/>
            </w:r>
            <w:r w:rsidR="008218FA">
              <w:rPr>
                <w:noProof/>
                <w:webHidden/>
              </w:rPr>
              <w:instrText xml:space="preserve"> PAGEREF _Toc57976361 \h </w:instrText>
            </w:r>
            <w:r w:rsidR="008218FA">
              <w:rPr>
                <w:noProof/>
                <w:webHidden/>
              </w:rPr>
            </w:r>
            <w:r w:rsidR="008218FA">
              <w:rPr>
                <w:noProof/>
                <w:webHidden/>
              </w:rPr>
              <w:fldChar w:fldCharType="separate"/>
            </w:r>
            <w:r w:rsidR="000B3421">
              <w:rPr>
                <w:noProof/>
                <w:webHidden/>
              </w:rPr>
              <w:t>63</w:t>
            </w:r>
            <w:r w:rsidR="008218FA">
              <w:rPr>
                <w:noProof/>
                <w:webHidden/>
              </w:rPr>
              <w:fldChar w:fldCharType="end"/>
            </w:r>
          </w:hyperlink>
        </w:p>
        <w:p w14:paraId="396DC535" w14:textId="080815D4" w:rsidR="008218FA" w:rsidRDefault="001E1C4A">
          <w:pPr>
            <w:pStyle w:val="TDC3"/>
            <w:tabs>
              <w:tab w:val="left" w:pos="1100"/>
              <w:tab w:val="right" w:leader="dot" w:pos="8828"/>
            </w:tabs>
            <w:rPr>
              <w:rFonts w:asciiTheme="minorHAnsi" w:eastAsiaTheme="minorEastAsia" w:hAnsiTheme="minorHAnsi"/>
              <w:noProof/>
              <w:sz w:val="22"/>
              <w:lang w:eastAsia="es-CR"/>
            </w:rPr>
          </w:pPr>
          <w:hyperlink w:anchor="_Toc57976362" w:history="1">
            <w:r w:rsidR="008218FA" w:rsidRPr="007F7DA6">
              <w:rPr>
                <w:rStyle w:val="Hipervnculo"/>
                <w:rFonts w:cs="Tahoma"/>
                <w:noProof/>
              </w:rPr>
              <w:t>5.5</w:t>
            </w:r>
            <w:r w:rsidR="008218FA">
              <w:rPr>
                <w:rFonts w:asciiTheme="minorHAnsi" w:eastAsiaTheme="minorEastAsia" w:hAnsiTheme="minorHAnsi"/>
                <w:noProof/>
                <w:sz w:val="22"/>
                <w:lang w:eastAsia="es-CR"/>
              </w:rPr>
              <w:tab/>
            </w:r>
            <w:r w:rsidR="008218FA" w:rsidRPr="007F7DA6">
              <w:rPr>
                <w:rStyle w:val="Hipervnculo"/>
                <w:rFonts w:cs="Tahoma"/>
                <w:noProof/>
              </w:rPr>
              <w:t>Uso de hipervínculos</w:t>
            </w:r>
            <w:r w:rsidR="008218FA">
              <w:rPr>
                <w:noProof/>
                <w:webHidden/>
              </w:rPr>
              <w:tab/>
            </w:r>
            <w:r w:rsidR="008218FA">
              <w:rPr>
                <w:noProof/>
                <w:webHidden/>
              </w:rPr>
              <w:fldChar w:fldCharType="begin"/>
            </w:r>
            <w:r w:rsidR="008218FA">
              <w:rPr>
                <w:noProof/>
                <w:webHidden/>
              </w:rPr>
              <w:instrText xml:space="preserve"> PAGEREF _Toc57976362 \h </w:instrText>
            </w:r>
            <w:r w:rsidR="008218FA">
              <w:rPr>
                <w:noProof/>
                <w:webHidden/>
              </w:rPr>
            </w:r>
            <w:r w:rsidR="008218FA">
              <w:rPr>
                <w:noProof/>
                <w:webHidden/>
              </w:rPr>
              <w:fldChar w:fldCharType="separate"/>
            </w:r>
            <w:r w:rsidR="000B3421">
              <w:rPr>
                <w:noProof/>
                <w:webHidden/>
              </w:rPr>
              <w:t>68</w:t>
            </w:r>
            <w:r w:rsidR="008218FA">
              <w:rPr>
                <w:noProof/>
                <w:webHidden/>
              </w:rPr>
              <w:fldChar w:fldCharType="end"/>
            </w:r>
          </w:hyperlink>
        </w:p>
        <w:p w14:paraId="43336383" w14:textId="3D7CA010" w:rsidR="008218FA" w:rsidRDefault="001E1C4A">
          <w:pPr>
            <w:pStyle w:val="TDC3"/>
            <w:tabs>
              <w:tab w:val="left" w:pos="1100"/>
              <w:tab w:val="right" w:leader="dot" w:pos="8828"/>
            </w:tabs>
            <w:rPr>
              <w:rFonts w:asciiTheme="minorHAnsi" w:eastAsiaTheme="minorEastAsia" w:hAnsiTheme="minorHAnsi"/>
              <w:noProof/>
              <w:sz w:val="22"/>
              <w:lang w:eastAsia="es-CR"/>
            </w:rPr>
          </w:pPr>
          <w:hyperlink w:anchor="_Toc57976363" w:history="1">
            <w:r w:rsidR="008218FA" w:rsidRPr="007F7DA6">
              <w:rPr>
                <w:rStyle w:val="Hipervnculo"/>
                <w:rFonts w:cs="Tahoma"/>
                <w:noProof/>
              </w:rPr>
              <w:t>5.6</w:t>
            </w:r>
            <w:r w:rsidR="008218FA">
              <w:rPr>
                <w:rFonts w:asciiTheme="minorHAnsi" w:eastAsiaTheme="minorEastAsia" w:hAnsiTheme="minorHAnsi"/>
                <w:noProof/>
                <w:sz w:val="22"/>
                <w:lang w:eastAsia="es-CR"/>
              </w:rPr>
              <w:tab/>
            </w:r>
            <w:r w:rsidR="008218FA" w:rsidRPr="007F7DA6">
              <w:rPr>
                <w:rStyle w:val="Hipervnculo"/>
                <w:rFonts w:cs="Tahoma"/>
                <w:noProof/>
              </w:rPr>
              <w:t>Uso de abreviaturas</w:t>
            </w:r>
            <w:r w:rsidR="008218FA">
              <w:rPr>
                <w:noProof/>
                <w:webHidden/>
              </w:rPr>
              <w:tab/>
            </w:r>
            <w:r w:rsidR="008218FA">
              <w:rPr>
                <w:noProof/>
                <w:webHidden/>
              </w:rPr>
              <w:fldChar w:fldCharType="begin"/>
            </w:r>
            <w:r w:rsidR="008218FA">
              <w:rPr>
                <w:noProof/>
                <w:webHidden/>
              </w:rPr>
              <w:instrText xml:space="preserve"> PAGEREF _Toc57976363 \h </w:instrText>
            </w:r>
            <w:r w:rsidR="008218FA">
              <w:rPr>
                <w:noProof/>
                <w:webHidden/>
              </w:rPr>
            </w:r>
            <w:r w:rsidR="008218FA">
              <w:rPr>
                <w:noProof/>
                <w:webHidden/>
              </w:rPr>
              <w:fldChar w:fldCharType="separate"/>
            </w:r>
            <w:r w:rsidR="000B3421">
              <w:rPr>
                <w:noProof/>
                <w:webHidden/>
              </w:rPr>
              <w:t>74</w:t>
            </w:r>
            <w:r w:rsidR="008218FA">
              <w:rPr>
                <w:noProof/>
                <w:webHidden/>
              </w:rPr>
              <w:fldChar w:fldCharType="end"/>
            </w:r>
          </w:hyperlink>
        </w:p>
        <w:p w14:paraId="257D6997" w14:textId="27987345" w:rsidR="008218FA" w:rsidRDefault="001E1C4A">
          <w:pPr>
            <w:pStyle w:val="TDC3"/>
            <w:tabs>
              <w:tab w:val="left" w:pos="1100"/>
              <w:tab w:val="right" w:leader="dot" w:pos="8828"/>
            </w:tabs>
            <w:rPr>
              <w:rFonts w:asciiTheme="minorHAnsi" w:eastAsiaTheme="minorEastAsia" w:hAnsiTheme="minorHAnsi"/>
              <w:noProof/>
              <w:sz w:val="22"/>
              <w:lang w:eastAsia="es-CR"/>
            </w:rPr>
          </w:pPr>
          <w:hyperlink w:anchor="_Toc57976364" w:history="1">
            <w:r w:rsidR="008218FA" w:rsidRPr="007F7DA6">
              <w:rPr>
                <w:rStyle w:val="Hipervnculo"/>
                <w:rFonts w:cs="Tahoma"/>
                <w:noProof/>
              </w:rPr>
              <w:t>5.7</w:t>
            </w:r>
            <w:r w:rsidR="008218FA">
              <w:rPr>
                <w:rFonts w:asciiTheme="minorHAnsi" w:eastAsiaTheme="minorEastAsia" w:hAnsiTheme="minorHAnsi"/>
                <w:noProof/>
                <w:sz w:val="22"/>
                <w:lang w:eastAsia="es-CR"/>
              </w:rPr>
              <w:tab/>
            </w:r>
            <w:r w:rsidR="008218FA" w:rsidRPr="007F7DA6">
              <w:rPr>
                <w:rStyle w:val="Hipervnculo"/>
                <w:rFonts w:cs="Tahoma"/>
                <w:noProof/>
              </w:rPr>
              <w:t>Diseño de tablas</w:t>
            </w:r>
            <w:r w:rsidR="008218FA">
              <w:rPr>
                <w:noProof/>
                <w:webHidden/>
              </w:rPr>
              <w:tab/>
            </w:r>
            <w:r w:rsidR="008218FA">
              <w:rPr>
                <w:noProof/>
                <w:webHidden/>
              </w:rPr>
              <w:fldChar w:fldCharType="begin"/>
            </w:r>
            <w:r w:rsidR="008218FA">
              <w:rPr>
                <w:noProof/>
                <w:webHidden/>
              </w:rPr>
              <w:instrText xml:space="preserve"> PAGEREF _Toc57976364 \h </w:instrText>
            </w:r>
            <w:r w:rsidR="008218FA">
              <w:rPr>
                <w:noProof/>
                <w:webHidden/>
              </w:rPr>
            </w:r>
            <w:r w:rsidR="008218FA">
              <w:rPr>
                <w:noProof/>
                <w:webHidden/>
              </w:rPr>
              <w:fldChar w:fldCharType="separate"/>
            </w:r>
            <w:r w:rsidR="000B3421">
              <w:rPr>
                <w:noProof/>
                <w:webHidden/>
              </w:rPr>
              <w:t>74</w:t>
            </w:r>
            <w:r w:rsidR="008218FA">
              <w:rPr>
                <w:noProof/>
                <w:webHidden/>
              </w:rPr>
              <w:fldChar w:fldCharType="end"/>
            </w:r>
          </w:hyperlink>
        </w:p>
        <w:p w14:paraId="574886E4" w14:textId="5EAC22D1"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365" w:history="1">
            <w:r w:rsidR="008218FA" w:rsidRPr="007F7DA6">
              <w:rPr>
                <w:rStyle w:val="Hipervnculo"/>
                <w:rFonts w:cs="Tahoma"/>
                <w:noProof/>
              </w:rPr>
              <w:t>5.7.1</w:t>
            </w:r>
            <w:r w:rsidR="008218FA">
              <w:rPr>
                <w:rFonts w:asciiTheme="minorHAnsi" w:eastAsiaTheme="minorEastAsia" w:hAnsiTheme="minorHAnsi"/>
                <w:noProof/>
                <w:sz w:val="22"/>
                <w:lang w:eastAsia="es-CR"/>
              </w:rPr>
              <w:tab/>
            </w:r>
            <w:r w:rsidR="008218FA" w:rsidRPr="007F7DA6">
              <w:rPr>
                <w:rStyle w:val="Hipervnculo"/>
                <w:rFonts w:cs="Tahoma"/>
                <w:noProof/>
              </w:rPr>
              <w:t>Uso de estructura de tabla simple</w:t>
            </w:r>
            <w:r w:rsidR="008218FA">
              <w:rPr>
                <w:noProof/>
                <w:webHidden/>
              </w:rPr>
              <w:tab/>
            </w:r>
            <w:r w:rsidR="008218FA">
              <w:rPr>
                <w:noProof/>
                <w:webHidden/>
              </w:rPr>
              <w:fldChar w:fldCharType="begin"/>
            </w:r>
            <w:r w:rsidR="008218FA">
              <w:rPr>
                <w:noProof/>
                <w:webHidden/>
              </w:rPr>
              <w:instrText xml:space="preserve"> PAGEREF _Toc57976365 \h </w:instrText>
            </w:r>
            <w:r w:rsidR="008218FA">
              <w:rPr>
                <w:noProof/>
                <w:webHidden/>
              </w:rPr>
            </w:r>
            <w:r w:rsidR="008218FA">
              <w:rPr>
                <w:noProof/>
                <w:webHidden/>
              </w:rPr>
              <w:fldChar w:fldCharType="separate"/>
            </w:r>
            <w:r w:rsidR="000B3421">
              <w:rPr>
                <w:noProof/>
                <w:webHidden/>
              </w:rPr>
              <w:t>74</w:t>
            </w:r>
            <w:r w:rsidR="008218FA">
              <w:rPr>
                <w:noProof/>
                <w:webHidden/>
              </w:rPr>
              <w:fldChar w:fldCharType="end"/>
            </w:r>
          </w:hyperlink>
        </w:p>
        <w:p w14:paraId="146BCC25" w14:textId="4FE3CEB5"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366" w:history="1">
            <w:r w:rsidR="008218FA" w:rsidRPr="007F7DA6">
              <w:rPr>
                <w:rStyle w:val="Hipervnculo"/>
                <w:rFonts w:cs="Tahoma"/>
                <w:noProof/>
              </w:rPr>
              <w:t>5.7.2</w:t>
            </w:r>
            <w:r w:rsidR="008218FA">
              <w:rPr>
                <w:rFonts w:asciiTheme="minorHAnsi" w:eastAsiaTheme="minorEastAsia" w:hAnsiTheme="minorHAnsi"/>
                <w:noProof/>
                <w:sz w:val="22"/>
                <w:lang w:eastAsia="es-CR"/>
              </w:rPr>
              <w:tab/>
            </w:r>
            <w:r w:rsidR="008218FA" w:rsidRPr="007F7DA6">
              <w:rPr>
                <w:rStyle w:val="Hipervnculo"/>
                <w:rFonts w:cs="Tahoma"/>
                <w:noProof/>
              </w:rPr>
              <w:t>Uso de encabezados</w:t>
            </w:r>
            <w:r w:rsidR="008218FA">
              <w:rPr>
                <w:noProof/>
                <w:webHidden/>
              </w:rPr>
              <w:tab/>
            </w:r>
            <w:r w:rsidR="008218FA">
              <w:rPr>
                <w:noProof/>
                <w:webHidden/>
              </w:rPr>
              <w:fldChar w:fldCharType="begin"/>
            </w:r>
            <w:r w:rsidR="008218FA">
              <w:rPr>
                <w:noProof/>
                <w:webHidden/>
              </w:rPr>
              <w:instrText xml:space="preserve"> PAGEREF _Toc57976366 \h </w:instrText>
            </w:r>
            <w:r w:rsidR="008218FA">
              <w:rPr>
                <w:noProof/>
                <w:webHidden/>
              </w:rPr>
            </w:r>
            <w:r w:rsidR="008218FA">
              <w:rPr>
                <w:noProof/>
                <w:webHidden/>
              </w:rPr>
              <w:fldChar w:fldCharType="separate"/>
            </w:r>
            <w:r w:rsidR="000B3421">
              <w:rPr>
                <w:noProof/>
                <w:webHidden/>
              </w:rPr>
              <w:t>76</w:t>
            </w:r>
            <w:r w:rsidR="008218FA">
              <w:rPr>
                <w:noProof/>
                <w:webHidden/>
              </w:rPr>
              <w:fldChar w:fldCharType="end"/>
            </w:r>
          </w:hyperlink>
        </w:p>
        <w:p w14:paraId="06836FD3" w14:textId="5B5C80F0"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367" w:history="1">
            <w:r w:rsidR="008218FA" w:rsidRPr="007F7DA6">
              <w:rPr>
                <w:rStyle w:val="Hipervnculo"/>
                <w:rFonts w:cs="Tahoma"/>
                <w:noProof/>
              </w:rPr>
              <w:t>5.7.3</w:t>
            </w:r>
            <w:r w:rsidR="008218FA">
              <w:rPr>
                <w:rFonts w:asciiTheme="minorHAnsi" w:eastAsiaTheme="minorEastAsia" w:hAnsiTheme="minorHAnsi"/>
                <w:noProof/>
                <w:sz w:val="22"/>
                <w:lang w:eastAsia="es-CR"/>
              </w:rPr>
              <w:tab/>
            </w:r>
            <w:r w:rsidR="008218FA" w:rsidRPr="007F7DA6">
              <w:rPr>
                <w:rStyle w:val="Hipervnculo"/>
                <w:rFonts w:cs="Tahoma"/>
                <w:noProof/>
              </w:rPr>
              <w:t>Título de la tabla</w:t>
            </w:r>
            <w:r w:rsidR="008218FA">
              <w:rPr>
                <w:noProof/>
                <w:webHidden/>
              </w:rPr>
              <w:tab/>
            </w:r>
            <w:r w:rsidR="008218FA">
              <w:rPr>
                <w:noProof/>
                <w:webHidden/>
              </w:rPr>
              <w:fldChar w:fldCharType="begin"/>
            </w:r>
            <w:r w:rsidR="008218FA">
              <w:rPr>
                <w:noProof/>
                <w:webHidden/>
              </w:rPr>
              <w:instrText xml:space="preserve"> PAGEREF _Toc57976367 \h </w:instrText>
            </w:r>
            <w:r w:rsidR="008218FA">
              <w:rPr>
                <w:noProof/>
                <w:webHidden/>
              </w:rPr>
            </w:r>
            <w:r w:rsidR="008218FA">
              <w:rPr>
                <w:noProof/>
                <w:webHidden/>
              </w:rPr>
              <w:fldChar w:fldCharType="separate"/>
            </w:r>
            <w:r w:rsidR="000B3421">
              <w:rPr>
                <w:noProof/>
                <w:webHidden/>
              </w:rPr>
              <w:t>79</w:t>
            </w:r>
            <w:r w:rsidR="008218FA">
              <w:rPr>
                <w:noProof/>
                <w:webHidden/>
              </w:rPr>
              <w:fldChar w:fldCharType="end"/>
            </w:r>
          </w:hyperlink>
        </w:p>
        <w:p w14:paraId="7B65B6F5" w14:textId="7D089D5A"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368" w:history="1">
            <w:r w:rsidR="008218FA" w:rsidRPr="007F7DA6">
              <w:rPr>
                <w:rStyle w:val="Hipervnculo"/>
                <w:rFonts w:cs="Tahoma"/>
                <w:noProof/>
              </w:rPr>
              <w:t>5.7.4</w:t>
            </w:r>
            <w:r w:rsidR="008218FA">
              <w:rPr>
                <w:rFonts w:asciiTheme="minorHAnsi" w:eastAsiaTheme="minorEastAsia" w:hAnsiTheme="minorHAnsi"/>
                <w:noProof/>
                <w:sz w:val="22"/>
                <w:lang w:eastAsia="es-CR"/>
              </w:rPr>
              <w:tab/>
            </w:r>
            <w:r w:rsidR="008218FA" w:rsidRPr="007F7DA6">
              <w:rPr>
                <w:rStyle w:val="Hipervnculo"/>
                <w:rFonts w:cs="Tahoma"/>
                <w:noProof/>
              </w:rPr>
              <w:t>Uso de celdas combinadas</w:t>
            </w:r>
            <w:r w:rsidR="008218FA">
              <w:rPr>
                <w:noProof/>
                <w:webHidden/>
              </w:rPr>
              <w:tab/>
            </w:r>
            <w:r w:rsidR="008218FA">
              <w:rPr>
                <w:noProof/>
                <w:webHidden/>
              </w:rPr>
              <w:fldChar w:fldCharType="begin"/>
            </w:r>
            <w:r w:rsidR="008218FA">
              <w:rPr>
                <w:noProof/>
                <w:webHidden/>
              </w:rPr>
              <w:instrText xml:space="preserve"> PAGEREF _Toc57976368 \h </w:instrText>
            </w:r>
            <w:r w:rsidR="008218FA">
              <w:rPr>
                <w:noProof/>
                <w:webHidden/>
              </w:rPr>
            </w:r>
            <w:r w:rsidR="008218FA">
              <w:rPr>
                <w:noProof/>
                <w:webHidden/>
              </w:rPr>
              <w:fldChar w:fldCharType="separate"/>
            </w:r>
            <w:r w:rsidR="000B3421">
              <w:rPr>
                <w:noProof/>
                <w:webHidden/>
              </w:rPr>
              <w:t>82</w:t>
            </w:r>
            <w:r w:rsidR="008218FA">
              <w:rPr>
                <w:noProof/>
                <w:webHidden/>
              </w:rPr>
              <w:fldChar w:fldCharType="end"/>
            </w:r>
          </w:hyperlink>
        </w:p>
        <w:p w14:paraId="0828D5E2" w14:textId="4543A233"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369" w:history="1">
            <w:r w:rsidR="008218FA" w:rsidRPr="007F7DA6">
              <w:rPr>
                <w:rStyle w:val="Hipervnculo"/>
                <w:rFonts w:cs="Tahoma"/>
                <w:noProof/>
              </w:rPr>
              <w:t>5.7.5</w:t>
            </w:r>
            <w:r w:rsidR="008218FA">
              <w:rPr>
                <w:rFonts w:asciiTheme="minorHAnsi" w:eastAsiaTheme="minorEastAsia" w:hAnsiTheme="minorHAnsi"/>
                <w:noProof/>
                <w:sz w:val="22"/>
                <w:lang w:eastAsia="es-CR"/>
              </w:rPr>
              <w:tab/>
            </w:r>
            <w:r w:rsidR="008218FA" w:rsidRPr="007F7DA6">
              <w:rPr>
                <w:rStyle w:val="Hipervnculo"/>
                <w:rFonts w:cs="Tahoma"/>
                <w:noProof/>
              </w:rPr>
              <w:t>Uso de celdas en blanco</w:t>
            </w:r>
            <w:r w:rsidR="008218FA">
              <w:rPr>
                <w:noProof/>
                <w:webHidden/>
              </w:rPr>
              <w:tab/>
            </w:r>
            <w:r w:rsidR="008218FA">
              <w:rPr>
                <w:noProof/>
                <w:webHidden/>
              </w:rPr>
              <w:fldChar w:fldCharType="begin"/>
            </w:r>
            <w:r w:rsidR="008218FA">
              <w:rPr>
                <w:noProof/>
                <w:webHidden/>
              </w:rPr>
              <w:instrText xml:space="preserve"> PAGEREF _Toc57976369 \h </w:instrText>
            </w:r>
            <w:r w:rsidR="008218FA">
              <w:rPr>
                <w:noProof/>
                <w:webHidden/>
              </w:rPr>
            </w:r>
            <w:r w:rsidR="008218FA">
              <w:rPr>
                <w:noProof/>
                <w:webHidden/>
              </w:rPr>
              <w:fldChar w:fldCharType="separate"/>
            </w:r>
            <w:r w:rsidR="000B3421">
              <w:rPr>
                <w:noProof/>
                <w:webHidden/>
              </w:rPr>
              <w:t>82</w:t>
            </w:r>
            <w:r w:rsidR="008218FA">
              <w:rPr>
                <w:noProof/>
                <w:webHidden/>
              </w:rPr>
              <w:fldChar w:fldCharType="end"/>
            </w:r>
          </w:hyperlink>
        </w:p>
        <w:p w14:paraId="21A202C4" w14:textId="70126503"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370" w:history="1">
            <w:r w:rsidR="008218FA" w:rsidRPr="007F7DA6">
              <w:rPr>
                <w:rStyle w:val="Hipervnculo"/>
                <w:rFonts w:cs="Tahoma"/>
                <w:noProof/>
              </w:rPr>
              <w:t>5.7.6</w:t>
            </w:r>
            <w:r w:rsidR="008218FA">
              <w:rPr>
                <w:rFonts w:asciiTheme="minorHAnsi" w:eastAsiaTheme="minorEastAsia" w:hAnsiTheme="minorHAnsi"/>
                <w:noProof/>
                <w:sz w:val="22"/>
                <w:lang w:eastAsia="es-CR"/>
              </w:rPr>
              <w:tab/>
            </w:r>
            <w:r w:rsidR="008218FA" w:rsidRPr="007F7DA6">
              <w:rPr>
                <w:rStyle w:val="Hipervnculo"/>
                <w:rFonts w:cs="Tahoma"/>
                <w:noProof/>
              </w:rPr>
              <w:t>Uso de texto alternativo</w:t>
            </w:r>
            <w:r w:rsidR="008218FA">
              <w:rPr>
                <w:noProof/>
                <w:webHidden/>
              </w:rPr>
              <w:tab/>
            </w:r>
            <w:r w:rsidR="008218FA">
              <w:rPr>
                <w:noProof/>
                <w:webHidden/>
              </w:rPr>
              <w:fldChar w:fldCharType="begin"/>
            </w:r>
            <w:r w:rsidR="008218FA">
              <w:rPr>
                <w:noProof/>
                <w:webHidden/>
              </w:rPr>
              <w:instrText xml:space="preserve"> PAGEREF _Toc57976370 \h </w:instrText>
            </w:r>
            <w:r w:rsidR="008218FA">
              <w:rPr>
                <w:noProof/>
                <w:webHidden/>
              </w:rPr>
            </w:r>
            <w:r w:rsidR="008218FA">
              <w:rPr>
                <w:noProof/>
                <w:webHidden/>
              </w:rPr>
              <w:fldChar w:fldCharType="separate"/>
            </w:r>
            <w:r w:rsidR="000B3421">
              <w:rPr>
                <w:noProof/>
                <w:webHidden/>
              </w:rPr>
              <w:t>82</w:t>
            </w:r>
            <w:r w:rsidR="008218FA">
              <w:rPr>
                <w:noProof/>
                <w:webHidden/>
              </w:rPr>
              <w:fldChar w:fldCharType="end"/>
            </w:r>
          </w:hyperlink>
        </w:p>
        <w:p w14:paraId="5F50CD80" w14:textId="04F9EF2D" w:rsidR="008218FA" w:rsidRDefault="001E1C4A">
          <w:pPr>
            <w:pStyle w:val="TDC3"/>
            <w:tabs>
              <w:tab w:val="left" w:pos="1100"/>
              <w:tab w:val="right" w:leader="dot" w:pos="8828"/>
            </w:tabs>
            <w:rPr>
              <w:rFonts w:asciiTheme="minorHAnsi" w:eastAsiaTheme="minorEastAsia" w:hAnsiTheme="minorHAnsi"/>
              <w:noProof/>
              <w:sz w:val="22"/>
              <w:lang w:eastAsia="es-CR"/>
            </w:rPr>
          </w:pPr>
          <w:hyperlink w:anchor="_Toc57976371" w:history="1">
            <w:r w:rsidR="008218FA" w:rsidRPr="007F7DA6">
              <w:rPr>
                <w:rStyle w:val="Hipervnculo"/>
                <w:rFonts w:cs="Tahoma"/>
                <w:noProof/>
              </w:rPr>
              <w:t>5.8</w:t>
            </w:r>
            <w:r w:rsidR="008218FA">
              <w:rPr>
                <w:rFonts w:asciiTheme="minorHAnsi" w:eastAsiaTheme="minorEastAsia" w:hAnsiTheme="minorHAnsi"/>
                <w:noProof/>
                <w:sz w:val="22"/>
                <w:lang w:eastAsia="es-CR"/>
              </w:rPr>
              <w:tab/>
            </w:r>
            <w:r w:rsidR="008218FA" w:rsidRPr="007F7DA6">
              <w:rPr>
                <w:rStyle w:val="Hipervnculo"/>
                <w:rFonts w:cs="Tahoma"/>
                <w:noProof/>
              </w:rPr>
              <w:t>Uso de Imágenes</w:t>
            </w:r>
            <w:r w:rsidR="008218FA">
              <w:rPr>
                <w:noProof/>
                <w:webHidden/>
              </w:rPr>
              <w:tab/>
            </w:r>
            <w:r w:rsidR="008218FA">
              <w:rPr>
                <w:noProof/>
                <w:webHidden/>
              </w:rPr>
              <w:fldChar w:fldCharType="begin"/>
            </w:r>
            <w:r w:rsidR="008218FA">
              <w:rPr>
                <w:noProof/>
                <w:webHidden/>
              </w:rPr>
              <w:instrText xml:space="preserve"> PAGEREF _Toc57976371 \h </w:instrText>
            </w:r>
            <w:r w:rsidR="008218FA">
              <w:rPr>
                <w:noProof/>
                <w:webHidden/>
              </w:rPr>
            </w:r>
            <w:r w:rsidR="008218FA">
              <w:rPr>
                <w:noProof/>
                <w:webHidden/>
              </w:rPr>
              <w:fldChar w:fldCharType="separate"/>
            </w:r>
            <w:r w:rsidR="000B3421">
              <w:rPr>
                <w:noProof/>
                <w:webHidden/>
              </w:rPr>
              <w:t>84</w:t>
            </w:r>
            <w:r w:rsidR="008218FA">
              <w:rPr>
                <w:noProof/>
                <w:webHidden/>
              </w:rPr>
              <w:fldChar w:fldCharType="end"/>
            </w:r>
          </w:hyperlink>
        </w:p>
        <w:p w14:paraId="39E89F76" w14:textId="5B345FE2"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372" w:history="1">
            <w:r w:rsidR="008218FA" w:rsidRPr="007F7DA6">
              <w:rPr>
                <w:rStyle w:val="Hipervnculo"/>
                <w:rFonts w:cs="Tahoma"/>
                <w:noProof/>
              </w:rPr>
              <w:t>5.8.1</w:t>
            </w:r>
            <w:r w:rsidR="008218FA">
              <w:rPr>
                <w:rFonts w:asciiTheme="minorHAnsi" w:eastAsiaTheme="minorEastAsia" w:hAnsiTheme="minorHAnsi"/>
                <w:noProof/>
                <w:sz w:val="22"/>
                <w:lang w:eastAsia="es-CR"/>
              </w:rPr>
              <w:tab/>
            </w:r>
            <w:r w:rsidR="008218FA" w:rsidRPr="007F7DA6">
              <w:rPr>
                <w:rStyle w:val="Hipervnculo"/>
                <w:rFonts w:cs="Tahoma"/>
                <w:noProof/>
              </w:rPr>
              <w:t>Alineación de las imágenes</w:t>
            </w:r>
            <w:r w:rsidR="008218FA">
              <w:rPr>
                <w:noProof/>
                <w:webHidden/>
              </w:rPr>
              <w:tab/>
            </w:r>
            <w:r w:rsidR="008218FA">
              <w:rPr>
                <w:noProof/>
                <w:webHidden/>
              </w:rPr>
              <w:fldChar w:fldCharType="begin"/>
            </w:r>
            <w:r w:rsidR="008218FA">
              <w:rPr>
                <w:noProof/>
                <w:webHidden/>
              </w:rPr>
              <w:instrText xml:space="preserve"> PAGEREF _Toc57976372 \h </w:instrText>
            </w:r>
            <w:r w:rsidR="008218FA">
              <w:rPr>
                <w:noProof/>
                <w:webHidden/>
              </w:rPr>
            </w:r>
            <w:r w:rsidR="008218FA">
              <w:rPr>
                <w:noProof/>
                <w:webHidden/>
              </w:rPr>
              <w:fldChar w:fldCharType="separate"/>
            </w:r>
            <w:r w:rsidR="000B3421">
              <w:rPr>
                <w:noProof/>
                <w:webHidden/>
              </w:rPr>
              <w:t>87</w:t>
            </w:r>
            <w:r w:rsidR="008218FA">
              <w:rPr>
                <w:noProof/>
                <w:webHidden/>
              </w:rPr>
              <w:fldChar w:fldCharType="end"/>
            </w:r>
          </w:hyperlink>
        </w:p>
        <w:p w14:paraId="2C3A444A" w14:textId="78CA77C5"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373" w:history="1">
            <w:r w:rsidR="008218FA" w:rsidRPr="007F7DA6">
              <w:rPr>
                <w:rStyle w:val="Hipervnculo"/>
                <w:rFonts w:cs="Tahoma"/>
                <w:noProof/>
              </w:rPr>
              <w:t>5.8.2</w:t>
            </w:r>
            <w:r w:rsidR="008218FA">
              <w:rPr>
                <w:rFonts w:asciiTheme="minorHAnsi" w:eastAsiaTheme="minorEastAsia" w:hAnsiTheme="minorHAnsi"/>
                <w:noProof/>
                <w:sz w:val="22"/>
                <w:lang w:eastAsia="es-CR"/>
              </w:rPr>
              <w:tab/>
            </w:r>
            <w:r w:rsidR="008218FA" w:rsidRPr="007F7DA6">
              <w:rPr>
                <w:rStyle w:val="Hipervnculo"/>
                <w:rFonts w:cs="Tahoma"/>
                <w:noProof/>
              </w:rPr>
              <w:t>Pie de imagen o título de la imagen</w:t>
            </w:r>
            <w:r w:rsidR="008218FA">
              <w:rPr>
                <w:noProof/>
                <w:webHidden/>
              </w:rPr>
              <w:tab/>
            </w:r>
            <w:r w:rsidR="008218FA">
              <w:rPr>
                <w:noProof/>
                <w:webHidden/>
              </w:rPr>
              <w:fldChar w:fldCharType="begin"/>
            </w:r>
            <w:r w:rsidR="008218FA">
              <w:rPr>
                <w:noProof/>
                <w:webHidden/>
              </w:rPr>
              <w:instrText xml:space="preserve"> PAGEREF _Toc57976373 \h </w:instrText>
            </w:r>
            <w:r w:rsidR="008218FA">
              <w:rPr>
                <w:noProof/>
                <w:webHidden/>
              </w:rPr>
            </w:r>
            <w:r w:rsidR="008218FA">
              <w:rPr>
                <w:noProof/>
                <w:webHidden/>
              </w:rPr>
              <w:fldChar w:fldCharType="separate"/>
            </w:r>
            <w:r w:rsidR="000B3421">
              <w:rPr>
                <w:noProof/>
                <w:webHidden/>
              </w:rPr>
              <w:t>89</w:t>
            </w:r>
            <w:r w:rsidR="008218FA">
              <w:rPr>
                <w:noProof/>
                <w:webHidden/>
              </w:rPr>
              <w:fldChar w:fldCharType="end"/>
            </w:r>
          </w:hyperlink>
        </w:p>
        <w:p w14:paraId="525A9D3A" w14:textId="0F06C107"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374" w:history="1">
            <w:r w:rsidR="008218FA" w:rsidRPr="007F7DA6">
              <w:rPr>
                <w:rStyle w:val="Hipervnculo"/>
                <w:rFonts w:cs="Tahoma"/>
                <w:noProof/>
              </w:rPr>
              <w:t>5.8.3</w:t>
            </w:r>
            <w:r w:rsidR="008218FA">
              <w:rPr>
                <w:rFonts w:asciiTheme="minorHAnsi" w:eastAsiaTheme="minorEastAsia" w:hAnsiTheme="minorHAnsi"/>
                <w:noProof/>
                <w:sz w:val="22"/>
                <w:lang w:eastAsia="es-CR"/>
              </w:rPr>
              <w:tab/>
            </w:r>
            <w:r w:rsidR="008218FA" w:rsidRPr="007F7DA6">
              <w:rPr>
                <w:rStyle w:val="Hipervnculo"/>
                <w:rFonts w:cs="Tahoma"/>
                <w:noProof/>
              </w:rPr>
              <w:t>Texto alternativo</w:t>
            </w:r>
            <w:r w:rsidR="008218FA">
              <w:rPr>
                <w:noProof/>
                <w:webHidden/>
              </w:rPr>
              <w:tab/>
            </w:r>
            <w:r w:rsidR="008218FA">
              <w:rPr>
                <w:noProof/>
                <w:webHidden/>
              </w:rPr>
              <w:fldChar w:fldCharType="begin"/>
            </w:r>
            <w:r w:rsidR="008218FA">
              <w:rPr>
                <w:noProof/>
                <w:webHidden/>
              </w:rPr>
              <w:instrText xml:space="preserve"> PAGEREF _Toc57976374 \h </w:instrText>
            </w:r>
            <w:r w:rsidR="008218FA">
              <w:rPr>
                <w:noProof/>
                <w:webHidden/>
              </w:rPr>
            </w:r>
            <w:r w:rsidR="008218FA">
              <w:rPr>
                <w:noProof/>
                <w:webHidden/>
              </w:rPr>
              <w:fldChar w:fldCharType="separate"/>
            </w:r>
            <w:r w:rsidR="000B3421">
              <w:rPr>
                <w:noProof/>
                <w:webHidden/>
              </w:rPr>
              <w:t>91</w:t>
            </w:r>
            <w:r w:rsidR="008218FA">
              <w:rPr>
                <w:noProof/>
                <w:webHidden/>
              </w:rPr>
              <w:fldChar w:fldCharType="end"/>
            </w:r>
          </w:hyperlink>
        </w:p>
        <w:p w14:paraId="794EABCF" w14:textId="49973D76"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375" w:history="1">
            <w:r w:rsidR="008218FA" w:rsidRPr="007F7DA6">
              <w:rPr>
                <w:rStyle w:val="Hipervnculo"/>
                <w:rFonts w:cs="Tahoma"/>
                <w:noProof/>
              </w:rPr>
              <w:t>5.8.4</w:t>
            </w:r>
            <w:r w:rsidR="008218FA">
              <w:rPr>
                <w:rFonts w:asciiTheme="minorHAnsi" w:eastAsiaTheme="minorEastAsia" w:hAnsiTheme="minorHAnsi"/>
                <w:noProof/>
                <w:sz w:val="22"/>
                <w:lang w:eastAsia="es-CR"/>
              </w:rPr>
              <w:tab/>
            </w:r>
            <w:r w:rsidR="008218FA" w:rsidRPr="007F7DA6">
              <w:rPr>
                <w:rStyle w:val="Hipervnculo"/>
                <w:rFonts w:cs="Tahoma"/>
                <w:noProof/>
              </w:rPr>
              <w:t>Uso de gráficos, infografías y diagramas de flujo</w:t>
            </w:r>
            <w:r w:rsidR="008218FA">
              <w:rPr>
                <w:noProof/>
                <w:webHidden/>
              </w:rPr>
              <w:tab/>
            </w:r>
            <w:r w:rsidR="008218FA">
              <w:rPr>
                <w:noProof/>
                <w:webHidden/>
              </w:rPr>
              <w:fldChar w:fldCharType="begin"/>
            </w:r>
            <w:r w:rsidR="008218FA">
              <w:rPr>
                <w:noProof/>
                <w:webHidden/>
              </w:rPr>
              <w:instrText xml:space="preserve"> PAGEREF _Toc57976375 \h </w:instrText>
            </w:r>
            <w:r w:rsidR="008218FA">
              <w:rPr>
                <w:noProof/>
                <w:webHidden/>
              </w:rPr>
            </w:r>
            <w:r w:rsidR="008218FA">
              <w:rPr>
                <w:noProof/>
                <w:webHidden/>
              </w:rPr>
              <w:fldChar w:fldCharType="separate"/>
            </w:r>
            <w:r w:rsidR="000B3421">
              <w:rPr>
                <w:noProof/>
                <w:webHidden/>
              </w:rPr>
              <w:t>95</w:t>
            </w:r>
            <w:r w:rsidR="008218FA">
              <w:rPr>
                <w:noProof/>
                <w:webHidden/>
              </w:rPr>
              <w:fldChar w:fldCharType="end"/>
            </w:r>
          </w:hyperlink>
        </w:p>
        <w:p w14:paraId="5A221A0F" w14:textId="04B52139"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376" w:history="1">
            <w:r w:rsidR="008218FA" w:rsidRPr="007F7DA6">
              <w:rPr>
                <w:rStyle w:val="Hipervnculo"/>
                <w:rFonts w:cs="Tahoma"/>
                <w:noProof/>
              </w:rPr>
              <w:t>5.8.5</w:t>
            </w:r>
            <w:r w:rsidR="008218FA">
              <w:rPr>
                <w:rFonts w:asciiTheme="minorHAnsi" w:eastAsiaTheme="minorEastAsia" w:hAnsiTheme="minorHAnsi"/>
                <w:noProof/>
                <w:sz w:val="22"/>
                <w:lang w:eastAsia="es-CR"/>
              </w:rPr>
              <w:tab/>
            </w:r>
            <w:r w:rsidR="008218FA" w:rsidRPr="007F7DA6">
              <w:rPr>
                <w:rStyle w:val="Hipervnculo"/>
                <w:rFonts w:cs="Tahoma"/>
                <w:noProof/>
              </w:rPr>
              <w:t>Marca de Agua</w:t>
            </w:r>
            <w:r w:rsidR="008218FA">
              <w:rPr>
                <w:noProof/>
                <w:webHidden/>
              </w:rPr>
              <w:tab/>
            </w:r>
            <w:r w:rsidR="008218FA">
              <w:rPr>
                <w:noProof/>
                <w:webHidden/>
              </w:rPr>
              <w:fldChar w:fldCharType="begin"/>
            </w:r>
            <w:r w:rsidR="008218FA">
              <w:rPr>
                <w:noProof/>
                <w:webHidden/>
              </w:rPr>
              <w:instrText xml:space="preserve"> PAGEREF _Toc57976376 \h </w:instrText>
            </w:r>
            <w:r w:rsidR="008218FA">
              <w:rPr>
                <w:noProof/>
                <w:webHidden/>
              </w:rPr>
            </w:r>
            <w:r w:rsidR="008218FA">
              <w:rPr>
                <w:noProof/>
                <w:webHidden/>
              </w:rPr>
              <w:fldChar w:fldCharType="separate"/>
            </w:r>
            <w:r w:rsidR="000B3421">
              <w:rPr>
                <w:noProof/>
                <w:webHidden/>
              </w:rPr>
              <w:t>99</w:t>
            </w:r>
            <w:r w:rsidR="008218FA">
              <w:rPr>
                <w:noProof/>
                <w:webHidden/>
              </w:rPr>
              <w:fldChar w:fldCharType="end"/>
            </w:r>
          </w:hyperlink>
        </w:p>
        <w:p w14:paraId="694EA702" w14:textId="689B7FE7" w:rsidR="008218FA" w:rsidRDefault="001E1C4A">
          <w:pPr>
            <w:pStyle w:val="TDC3"/>
            <w:tabs>
              <w:tab w:val="left" w:pos="1100"/>
              <w:tab w:val="right" w:leader="dot" w:pos="8828"/>
            </w:tabs>
            <w:rPr>
              <w:rFonts w:asciiTheme="minorHAnsi" w:eastAsiaTheme="minorEastAsia" w:hAnsiTheme="minorHAnsi"/>
              <w:noProof/>
              <w:sz w:val="22"/>
              <w:lang w:eastAsia="es-CR"/>
            </w:rPr>
          </w:pPr>
          <w:hyperlink w:anchor="_Toc57976377" w:history="1">
            <w:r w:rsidR="008218FA" w:rsidRPr="007F7DA6">
              <w:rPr>
                <w:rStyle w:val="Hipervnculo"/>
                <w:rFonts w:cs="Tahoma"/>
                <w:noProof/>
              </w:rPr>
              <w:t>5.9</w:t>
            </w:r>
            <w:r w:rsidR="008218FA">
              <w:rPr>
                <w:rFonts w:asciiTheme="minorHAnsi" w:eastAsiaTheme="minorEastAsia" w:hAnsiTheme="minorHAnsi"/>
                <w:noProof/>
                <w:sz w:val="22"/>
                <w:lang w:eastAsia="es-CR"/>
              </w:rPr>
              <w:tab/>
            </w:r>
            <w:r w:rsidR="008218FA" w:rsidRPr="007F7DA6">
              <w:rPr>
                <w:rStyle w:val="Hipervnculo"/>
                <w:rFonts w:cs="Tahoma"/>
                <w:noProof/>
              </w:rPr>
              <w:t>Utilización de Audio</w:t>
            </w:r>
            <w:r w:rsidR="008218FA">
              <w:rPr>
                <w:noProof/>
                <w:webHidden/>
              </w:rPr>
              <w:tab/>
            </w:r>
            <w:r w:rsidR="008218FA">
              <w:rPr>
                <w:noProof/>
                <w:webHidden/>
              </w:rPr>
              <w:fldChar w:fldCharType="begin"/>
            </w:r>
            <w:r w:rsidR="008218FA">
              <w:rPr>
                <w:noProof/>
                <w:webHidden/>
              </w:rPr>
              <w:instrText xml:space="preserve"> PAGEREF _Toc57976377 \h </w:instrText>
            </w:r>
            <w:r w:rsidR="008218FA">
              <w:rPr>
                <w:noProof/>
                <w:webHidden/>
              </w:rPr>
            </w:r>
            <w:r w:rsidR="008218FA">
              <w:rPr>
                <w:noProof/>
                <w:webHidden/>
              </w:rPr>
              <w:fldChar w:fldCharType="separate"/>
            </w:r>
            <w:r w:rsidR="000B3421">
              <w:rPr>
                <w:noProof/>
                <w:webHidden/>
              </w:rPr>
              <w:t>99</w:t>
            </w:r>
            <w:r w:rsidR="008218FA">
              <w:rPr>
                <w:noProof/>
                <w:webHidden/>
              </w:rPr>
              <w:fldChar w:fldCharType="end"/>
            </w:r>
          </w:hyperlink>
        </w:p>
        <w:p w14:paraId="0969F7B5" w14:textId="5EE614C7"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378" w:history="1">
            <w:r w:rsidR="008218FA" w:rsidRPr="007F7DA6">
              <w:rPr>
                <w:rStyle w:val="Hipervnculo"/>
                <w:rFonts w:cs="Tahoma"/>
                <w:noProof/>
              </w:rPr>
              <w:t>5.10</w:t>
            </w:r>
            <w:r w:rsidR="008218FA">
              <w:rPr>
                <w:rFonts w:asciiTheme="minorHAnsi" w:eastAsiaTheme="minorEastAsia" w:hAnsiTheme="minorHAnsi"/>
                <w:noProof/>
                <w:sz w:val="22"/>
                <w:lang w:eastAsia="es-CR"/>
              </w:rPr>
              <w:tab/>
            </w:r>
            <w:r w:rsidR="008218FA" w:rsidRPr="007F7DA6">
              <w:rPr>
                <w:rStyle w:val="Hipervnculo"/>
                <w:rFonts w:cs="Tahoma"/>
                <w:noProof/>
              </w:rPr>
              <w:t>Utilización de Video</w:t>
            </w:r>
            <w:r w:rsidR="008218FA">
              <w:rPr>
                <w:noProof/>
                <w:webHidden/>
              </w:rPr>
              <w:tab/>
            </w:r>
            <w:r w:rsidR="008218FA">
              <w:rPr>
                <w:noProof/>
                <w:webHidden/>
              </w:rPr>
              <w:fldChar w:fldCharType="begin"/>
            </w:r>
            <w:r w:rsidR="008218FA">
              <w:rPr>
                <w:noProof/>
                <w:webHidden/>
              </w:rPr>
              <w:instrText xml:space="preserve"> PAGEREF _Toc57976378 \h </w:instrText>
            </w:r>
            <w:r w:rsidR="008218FA">
              <w:rPr>
                <w:noProof/>
                <w:webHidden/>
              </w:rPr>
            </w:r>
            <w:r w:rsidR="008218FA">
              <w:rPr>
                <w:noProof/>
                <w:webHidden/>
              </w:rPr>
              <w:fldChar w:fldCharType="separate"/>
            </w:r>
            <w:r w:rsidR="000B3421">
              <w:rPr>
                <w:noProof/>
                <w:webHidden/>
              </w:rPr>
              <w:t>100</w:t>
            </w:r>
            <w:r w:rsidR="008218FA">
              <w:rPr>
                <w:noProof/>
                <w:webHidden/>
              </w:rPr>
              <w:fldChar w:fldCharType="end"/>
            </w:r>
          </w:hyperlink>
        </w:p>
        <w:p w14:paraId="41509785" w14:textId="0F5F466E" w:rsidR="008218FA" w:rsidRDefault="001E1C4A">
          <w:pPr>
            <w:pStyle w:val="TDC3"/>
            <w:tabs>
              <w:tab w:val="left" w:pos="1540"/>
              <w:tab w:val="right" w:leader="dot" w:pos="8828"/>
            </w:tabs>
            <w:rPr>
              <w:rFonts w:asciiTheme="minorHAnsi" w:eastAsiaTheme="minorEastAsia" w:hAnsiTheme="minorHAnsi"/>
              <w:noProof/>
              <w:sz w:val="22"/>
              <w:lang w:eastAsia="es-CR"/>
            </w:rPr>
          </w:pPr>
          <w:hyperlink w:anchor="_Toc57976379" w:history="1">
            <w:r w:rsidR="008218FA" w:rsidRPr="007F7DA6">
              <w:rPr>
                <w:rStyle w:val="Hipervnculo"/>
                <w:rFonts w:cs="Tahoma"/>
                <w:noProof/>
              </w:rPr>
              <w:t>5.10.1</w:t>
            </w:r>
            <w:r w:rsidR="008218FA">
              <w:rPr>
                <w:rFonts w:asciiTheme="minorHAnsi" w:eastAsiaTheme="minorEastAsia" w:hAnsiTheme="minorHAnsi"/>
                <w:noProof/>
                <w:sz w:val="22"/>
                <w:lang w:eastAsia="es-CR"/>
              </w:rPr>
              <w:tab/>
            </w:r>
            <w:r w:rsidR="008218FA" w:rsidRPr="007F7DA6">
              <w:rPr>
                <w:rStyle w:val="Hipervnculo"/>
                <w:rFonts w:cs="Tahoma"/>
                <w:noProof/>
              </w:rPr>
              <w:t>Subtítulos incrustados</w:t>
            </w:r>
            <w:r w:rsidR="008218FA">
              <w:rPr>
                <w:noProof/>
                <w:webHidden/>
              </w:rPr>
              <w:tab/>
            </w:r>
            <w:r w:rsidR="008218FA">
              <w:rPr>
                <w:noProof/>
                <w:webHidden/>
              </w:rPr>
              <w:fldChar w:fldCharType="begin"/>
            </w:r>
            <w:r w:rsidR="008218FA">
              <w:rPr>
                <w:noProof/>
                <w:webHidden/>
              </w:rPr>
              <w:instrText xml:space="preserve"> PAGEREF _Toc57976379 \h </w:instrText>
            </w:r>
            <w:r w:rsidR="008218FA">
              <w:rPr>
                <w:noProof/>
                <w:webHidden/>
              </w:rPr>
            </w:r>
            <w:r w:rsidR="008218FA">
              <w:rPr>
                <w:noProof/>
                <w:webHidden/>
              </w:rPr>
              <w:fldChar w:fldCharType="separate"/>
            </w:r>
            <w:r w:rsidR="000B3421">
              <w:rPr>
                <w:noProof/>
                <w:webHidden/>
              </w:rPr>
              <w:t>101</w:t>
            </w:r>
            <w:r w:rsidR="008218FA">
              <w:rPr>
                <w:noProof/>
                <w:webHidden/>
              </w:rPr>
              <w:fldChar w:fldCharType="end"/>
            </w:r>
          </w:hyperlink>
        </w:p>
        <w:p w14:paraId="4BD1AF12" w14:textId="531BCCFC" w:rsidR="008218FA" w:rsidRDefault="001E1C4A">
          <w:pPr>
            <w:pStyle w:val="TDC3"/>
            <w:tabs>
              <w:tab w:val="left" w:pos="1540"/>
              <w:tab w:val="right" w:leader="dot" w:pos="8828"/>
            </w:tabs>
            <w:rPr>
              <w:rFonts w:asciiTheme="minorHAnsi" w:eastAsiaTheme="minorEastAsia" w:hAnsiTheme="minorHAnsi"/>
              <w:noProof/>
              <w:sz w:val="22"/>
              <w:lang w:eastAsia="es-CR"/>
            </w:rPr>
          </w:pPr>
          <w:hyperlink w:anchor="_Toc57976380" w:history="1">
            <w:r w:rsidR="008218FA" w:rsidRPr="007F7DA6">
              <w:rPr>
                <w:rStyle w:val="Hipervnculo"/>
                <w:rFonts w:cs="Tahoma"/>
                <w:noProof/>
              </w:rPr>
              <w:t>5.10.2</w:t>
            </w:r>
            <w:r w:rsidR="008218FA">
              <w:rPr>
                <w:rFonts w:asciiTheme="minorHAnsi" w:eastAsiaTheme="minorEastAsia" w:hAnsiTheme="minorHAnsi"/>
                <w:noProof/>
                <w:sz w:val="22"/>
                <w:lang w:eastAsia="es-CR"/>
              </w:rPr>
              <w:tab/>
            </w:r>
            <w:r w:rsidR="008218FA" w:rsidRPr="007F7DA6">
              <w:rPr>
                <w:rStyle w:val="Hipervnculo"/>
                <w:rFonts w:cs="Tahoma"/>
                <w:noProof/>
              </w:rPr>
              <w:t>Traducción a LESCO</w:t>
            </w:r>
            <w:r w:rsidR="008218FA">
              <w:rPr>
                <w:noProof/>
                <w:webHidden/>
              </w:rPr>
              <w:tab/>
            </w:r>
            <w:r w:rsidR="008218FA">
              <w:rPr>
                <w:noProof/>
                <w:webHidden/>
              </w:rPr>
              <w:fldChar w:fldCharType="begin"/>
            </w:r>
            <w:r w:rsidR="008218FA">
              <w:rPr>
                <w:noProof/>
                <w:webHidden/>
              </w:rPr>
              <w:instrText xml:space="preserve"> PAGEREF _Toc57976380 \h </w:instrText>
            </w:r>
            <w:r w:rsidR="008218FA">
              <w:rPr>
                <w:noProof/>
                <w:webHidden/>
              </w:rPr>
            </w:r>
            <w:r w:rsidR="008218FA">
              <w:rPr>
                <w:noProof/>
                <w:webHidden/>
              </w:rPr>
              <w:fldChar w:fldCharType="separate"/>
            </w:r>
            <w:r w:rsidR="000B3421">
              <w:rPr>
                <w:noProof/>
                <w:webHidden/>
              </w:rPr>
              <w:t>102</w:t>
            </w:r>
            <w:r w:rsidR="008218FA">
              <w:rPr>
                <w:noProof/>
                <w:webHidden/>
              </w:rPr>
              <w:fldChar w:fldCharType="end"/>
            </w:r>
          </w:hyperlink>
        </w:p>
        <w:p w14:paraId="463612A4" w14:textId="5B10D594" w:rsidR="008218FA" w:rsidRDefault="001E1C4A">
          <w:pPr>
            <w:pStyle w:val="TDC3"/>
            <w:tabs>
              <w:tab w:val="left" w:pos="1540"/>
              <w:tab w:val="right" w:leader="dot" w:pos="8828"/>
            </w:tabs>
            <w:rPr>
              <w:rFonts w:asciiTheme="minorHAnsi" w:eastAsiaTheme="minorEastAsia" w:hAnsiTheme="minorHAnsi"/>
              <w:noProof/>
              <w:sz w:val="22"/>
              <w:lang w:eastAsia="es-CR"/>
            </w:rPr>
          </w:pPr>
          <w:hyperlink w:anchor="_Toc57976381" w:history="1">
            <w:r w:rsidR="008218FA" w:rsidRPr="007F7DA6">
              <w:rPr>
                <w:rStyle w:val="Hipervnculo"/>
                <w:rFonts w:cs="Tahoma"/>
                <w:noProof/>
              </w:rPr>
              <w:t>5.10.3</w:t>
            </w:r>
            <w:r w:rsidR="008218FA">
              <w:rPr>
                <w:rFonts w:asciiTheme="minorHAnsi" w:eastAsiaTheme="minorEastAsia" w:hAnsiTheme="minorHAnsi"/>
                <w:noProof/>
                <w:sz w:val="22"/>
                <w:lang w:eastAsia="es-CR"/>
              </w:rPr>
              <w:tab/>
            </w:r>
            <w:r w:rsidR="008218FA" w:rsidRPr="007F7DA6">
              <w:rPr>
                <w:rStyle w:val="Hipervnculo"/>
                <w:rFonts w:cs="Tahoma"/>
                <w:noProof/>
              </w:rPr>
              <w:t>Audiodescripción</w:t>
            </w:r>
            <w:r w:rsidR="008218FA">
              <w:rPr>
                <w:noProof/>
                <w:webHidden/>
              </w:rPr>
              <w:tab/>
            </w:r>
            <w:r w:rsidR="008218FA">
              <w:rPr>
                <w:noProof/>
                <w:webHidden/>
              </w:rPr>
              <w:fldChar w:fldCharType="begin"/>
            </w:r>
            <w:r w:rsidR="008218FA">
              <w:rPr>
                <w:noProof/>
                <w:webHidden/>
              </w:rPr>
              <w:instrText xml:space="preserve"> PAGEREF _Toc57976381 \h </w:instrText>
            </w:r>
            <w:r w:rsidR="008218FA">
              <w:rPr>
                <w:noProof/>
                <w:webHidden/>
              </w:rPr>
            </w:r>
            <w:r w:rsidR="008218FA">
              <w:rPr>
                <w:noProof/>
                <w:webHidden/>
              </w:rPr>
              <w:fldChar w:fldCharType="separate"/>
            </w:r>
            <w:r w:rsidR="000B3421">
              <w:rPr>
                <w:noProof/>
                <w:webHidden/>
              </w:rPr>
              <w:t>104</w:t>
            </w:r>
            <w:r w:rsidR="008218FA">
              <w:rPr>
                <w:noProof/>
                <w:webHidden/>
              </w:rPr>
              <w:fldChar w:fldCharType="end"/>
            </w:r>
          </w:hyperlink>
        </w:p>
        <w:p w14:paraId="2375F3E6" w14:textId="1F3D3025" w:rsidR="008218FA" w:rsidRDefault="001E1C4A">
          <w:pPr>
            <w:pStyle w:val="TDC3"/>
            <w:tabs>
              <w:tab w:val="left" w:pos="1540"/>
              <w:tab w:val="right" w:leader="dot" w:pos="8828"/>
            </w:tabs>
            <w:rPr>
              <w:rFonts w:asciiTheme="minorHAnsi" w:eastAsiaTheme="minorEastAsia" w:hAnsiTheme="minorHAnsi"/>
              <w:noProof/>
              <w:sz w:val="22"/>
              <w:lang w:eastAsia="es-CR"/>
            </w:rPr>
          </w:pPr>
          <w:hyperlink w:anchor="_Toc57976382" w:history="1">
            <w:r w:rsidR="008218FA" w:rsidRPr="007F7DA6">
              <w:rPr>
                <w:rStyle w:val="Hipervnculo"/>
                <w:rFonts w:cs="Tahoma"/>
                <w:noProof/>
              </w:rPr>
              <w:t>5.10.4</w:t>
            </w:r>
            <w:r w:rsidR="008218FA">
              <w:rPr>
                <w:rFonts w:asciiTheme="minorHAnsi" w:eastAsiaTheme="minorEastAsia" w:hAnsiTheme="minorHAnsi"/>
                <w:noProof/>
                <w:sz w:val="22"/>
                <w:lang w:eastAsia="es-CR"/>
              </w:rPr>
              <w:tab/>
            </w:r>
            <w:r w:rsidR="008218FA" w:rsidRPr="007F7DA6">
              <w:rPr>
                <w:rStyle w:val="Hipervnculo"/>
                <w:rFonts w:cs="Tahoma"/>
                <w:noProof/>
              </w:rPr>
              <w:t>Sonidos del ambiente</w:t>
            </w:r>
            <w:r w:rsidR="008218FA">
              <w:rPr>
                <w:noProof/>
                <w:webHidden/>
              </w:rPr>
              <w:tab/>
            </w:r>
            <w:r w:rsidR="008218FA">
              <w:rPr>
                <w:noProof/>
                <w:webHidden/>
              </w:rPr>
              <w:fldChar w:fldCharType="begin"/>
            </w:r>
            <w:r w:rsidR="008218FA">
              <w:rPr>
                <w:noProof/>
                <w:webHidden/>
              </w:rPr>
              <w:instrText xml:space="preserve"> PAGEREF _Toc57976382 \h </w:instrText>
            </w:r>
            <w:r w:rsidR="008218FA">
              <w:rPr>
                <w:noProof/>
                <w:webHidden/>
              </w:rPr>
            </w:r>
            <w:r w:rsidR="008218FA">
              <w:rPr>
                <w:noProof/>
                <w:webHidden/>
              </w:rPr>
              <w:fldChar w:fldCharType="separate"/>
            </w:r>
            <w:r w:rsidR="000B3421">
              <w:rPr>
                <w:noProof/>
                <w:webHidden/>
              </w:rPr>
              <w:t>105</w:t>
            </w:r>
            <w:r w:rsidR="008218FA">
              <w:rPr>
                <w:noProof/>
                <w:webHidden/>
              </w:rPr>
              <w:fldChar w:fldCharType="end"/>
            </w:r>
          </w:hyperlink>
        </w:p>
        <w:p w14:paraId="7F1A7B9E" w14:textId="65B9DA29" w:rsidR="008218FA" w:rsidRDefault="001E1C4A">
          <w:pPr>
            <w:pStyle w:val="TDC3"/>
            <w:tabs>
              <w:tab w:val="left" w:pos="1540"/>
              <w:tab w:val="right" w:leader="dot" w:pos="8828"/>
            </w:tabs>
            <w:rPr>
              <w:rFonts w:asciiTheme="minorHAnsi" w:eastAsiaTheme="minorEastAsia" w:hAnsiTheme="minorHAnsi"/>
              <w:noProof/>
              <w:sz w:val="22"/>
              <w:lang w:eastAsia="es-CR"/>
            </w:rPr>
          </w:pPr>
          <w:hyperlink w:anchor="_Toc57976383" w:history="1">
            <w:r w:rsidR="008218FA" w:rsidRPr="007F7DA6">
              <w:rPr>
                <w:rStyle w:val="Hipervnculo"/>
                <w:rFonts w:cs="Tahoma"/>
                <w:noProof/>
              </w:rPr>
              <w:t>5.10.5</w:t>
            </w:r>
            <w:r w:rsidR="008218FA">
              <w:rPr>
                <w:rFonts w:asciiTheme="minorHAnsi" w:eastAsiaTheme="minorEastAsia" w:hAnsiTheme="minorHAnsi"/>
                <w:noProof/>
                <w:sz w:val="22"/>
                <w:lang w:eastAsia="es-CR"/>
              </w:rPr>
              <w:tab/>
            </w:r>
            <w:r w:rsidR="008218FA" w:rsidRPr="007F7DA6">
              <w:rPr>
                <w:rStyle w:val="Hipervnculo"/>
                <w:rFonts w:cs="Tahoma"/>
                <w:noProof/>
              </w:rPr>
              <w:t>Uso de destellos o efectos parpadeantes</w:t>
            </w:r>
            <w:r w:rsidR="008218FA">
              <w:rPr>
                <w:noProof/>
                <w:webHidden/>
              </w:rPr>
              <w:tab/>
            </w:r>
            <w:r w:rsidR="008218FA">
              <w:rPr>
                <w:noProof/>
                <w:webHidden/>
              </w:rPr>
              <w:fldChar w:fldCharType="begin"/>
            </w:r>
            <w:r w:rsidR="008218FA">
              <w:rPr>
                <w:noProof/>
                <w:webHidden/>
              </w:rPr>
              <w:instrText xml:space="preserve"> PAGEREF _Toc57976383 \h </w:instrText>
            </w:r>
            <w:r w:rsidR="008218FA">
              <w:rPr>
                <w:noProof/>
                <w:webHidden/>
              </w:rPr>
            </w:r>
            <w:r w:rsidR="008218FA">
              <w:rPr>
                <w:noProof/>
                <w:webHidden/>
              </w:rPr>
              <w:fldChar w:fldCharType="separate"/>
            </w:r>
            <w:r w:rsidR="000B3421">
              <w:rPr>
                <w:noProof/>
                <w:webHidden/>
              </w:rPr>
              <w:t>105</w:t>
            </w:r>
            <w:r w:rsidR="008218FA">
              <w:rPr>
                <w:noProof/>
                <w:webHidden/>
              </w:rPr>
              <w:fldChar w:fldCharType="end"/>
            </w:r>
          </w:hyperlink>
        </w:p>
        <w:p w14:paraId="36055E06" w14:textId="7B304647"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384" w:history="1">
            <w:r w:rsidR="008218FA" w:rsidRPr="007F7DA6">
              <w:rPr>
                <w:rStyle w:val="Hipervnculo"/>
                <w:rFonts w:cs="Tahoma"/>
                <w:noProof/>
              </w:rPr>
              <w:t>5.11</w:t>
            </w:r>
            <w:r w:rsidR="008218FA">
              <w:rPr>
                <w:rFonts w:asciiTheme="minorHAnsi" w:eastAsiaTheme="minorEastAsia" w:hAnsiTheme="minorHAnsi"/>
                <w:noProof/>
                <w:sz w:val="22"/>
                <w:lang w:eastAsia="es-CR"/>
              </w:rPr>
              <w:tab/>
            </w:r>
            <w:r w:rsidR="008218FA" w:rsidRPr="007F7DA6">
              <w:rPr>
                <w:rStyle w:val="Hipervnculo"/>
                <w:rFonts w:cs="Tahoma"/>
                <w:noProof/>
              </w:rPr>
              <w:t>Colores y contrastes</w:t>
            </w:r>
            <w:r w:rsidR="008218FA">
              <w:rPr>
                <w:noProof/>
                <w:webHidden/>
              </w:rPr>
              <w:tab/>
            </w:r>
            <w:r w:rsidR="008218FA">
              <w:rPr>
                <w:noProof/>
                <w:webHidden/>
              </w:rPr>
              <w:fldChar w:fldCharType="begin"/>
            </w:r>
            <w:r w:rsidR="008218FA">
              <w:rPr>
                <w:noProof/>
                <w:webHidden/>
              </w:rPr>
              <w:instrText xml:space="preserve"> PAGEREF _Toc57976384 \h </w:instrText>
            </w:r>
            <w:r w:rsidR="008218FA">
              <w:rPr>
                <w:noProof/>
                <w:webHidden/>
              </w:rPr>
            </w:r>
            <w:r w:rsidR="008218FA">
              <w:rPr>
                <w:noProof/>
                <w:webHidden/>
              </w:rPr>
              <w:fldChar w:fldCharType="separate"/>
            </w:r>
            <w:r w:rsidR="000B3421">
              <w:rPr>
                <w:noProof/>
                <w:webHidden/>
              </w:rPr>
              <w:t>106</w:t>
            </w:r>
            <w:r w:rsidR="008218FA">
              <w:rPr>
                <w:noProof/>
                <w:webHidden/>
              </w:rPr>
              <w:fldChar w:fldCharType="end"/>
            </w:r>
          </w:hyperlink>
        </w:p>
        <w:p w14:paraId="06F4EF50" w14:textId="20B85D1C" w:rsidR="008218FA" w:rsidRDefault="001E1C4A">
          <w:pPr>
            <w:pStyle w:val="TDC3"/>
            <w:tabs>
              <w:tab w:val="left" w:pos="1540"/>
              <w:tab w:val="right" w:leader="dot" w:pos="8828"/>
            </w:tabs>
            <w:rPr>
              <w:rFonts w:asciiTheme="minorHAnsi" w:eastAsiaTheme="minorEastAsia" w:hAnsiTheme="minorHAnsi"/>
              <w:noProof/>
              <w:sz w:val="22"/>
              <w:lang w:eastAsia="es-CR"/>
            </w:rPr>
          </w:pPr>
          <w:hyperlink w:anchor="_Toc57976385" w:history="1">
            <w:r w:rsidR="008218FA" w:rsidRPr="007F7DA6">
              <w:rPr>
                <w:rStyle w:val="Hipervnculo"/>
                <w:rFonts w:cs="Tahoma"/>
                <w:noProof/>
              </w:rPr>
              <w:t>5.11.1</w:t>
            </w:r>
            <w:r w:rsidR="008218FA">
              <w:rPr>
                <w:rFonts w:asciiTheme="minorHAnsi" w:eastAsiaTheme="minorEastAsia" w:hAnsiTheme="minorHAnsi"/>
                <w:noProof/>
                <w:sz w:val="22"/>
                <w:lang w:eastAsia="es-CR"/>
              </w:rPr>
              <w:tab/>
            </w:r>
            <w:r w:rsidR="008218FA" w:rsidRPr="007F7DA6">
              <w:rPr>
                <w:rStyle w:val="Hipervnculo"/>
                <w:rFonts w:cs="Tahoma"/>
                <w:noProof/>
              </w:rPr>
              <w:t>Uso semántico del color</w:t>
            </w:r>
            <w:r w:rsidR="008218FA">
              <w:rPr>
                <w:noProof/>
                <w:webHidden/>
              </w:rPr>
              <w:tab/>
            </w:r>
            <w:r w:rsidR="008218FA">
              <w:rPr>
                <w:noProof/>
                <w:webHidden/>
              </w:rPr>
              <w:fldChar w:fldCharType="begin"/>
            </w:r>
            <w:r w:rsidR="008218FA">
              <w:rPr>
                <w:noProof/>
                <w:webHidden/>
              </w:rPr>
              <w:instrText xml:space="preserve"> PAGEREF _Toc57976385 \h </w:instrText>
            </w:r>
            <w:r w:rsidR="008218FA">
              <w:rPr>
                <w:noProof/>
                <w:webHidden/>
              </w:rPr>
            </w:r>
            <w:r w:rsidR="008218FA">
              <w:rPr>
                <w:noProof/>
                <w:webHidden/>
              </w:rPr>
              <w:fldChar w:fldCharType="separate"/>
            </w:r>
            <w:r w:rsidR="000B3421">
              <w:rPr>
                <w:noProof/>
                <w:webHidden/>
              </w:rPr>
              <w:t>107</w:t>
            </w:r>
            <w:r w:rsidR="008218FA">
              <w:rPr>
                <w:noProof/>
                <w:webHidden/>
              </w:rPr>
              <w:fldChar w:fldCharType="end"/>
            </w:r>
          </w:hyperlink>
        </w:p>
        <w:p w14:paraId="7D8D8F73" w14:textId="680CA645" w:rsidR="008218FA" w:rsidRDefault="001E1C4A">
          <w:pPr>
            <w:pStyle w:val="TDC3"/>
            <w:tabs>
              <w:tab w:val="left" w:pos="1540"/>
              <w:tab w:val="right" w:leader="dot" w:pos="8828"/>
            </w:tabs>
            <w:rPr>
              <w:rFonts w:asciiTheme="minorHAnsi" w:eastAsiaTheme="minorEastAsia" w:hAnsiTheme="minorHAnsi"/>
              <w:noProof/>
              <w:sz w:val="22"/>
              <w:lang w:eastAsia="es-CR"/>
            </w:rPr>
          </w:pPr>
          <w:hyperlink w:anchor="_Toc57976386" w:history="1">
            <w:r w:rsidR="008218FA" w:rsidRPr="007F7DA6">
              <w:rPr>
                <w:rStyle w:val="Hipervnculo"/>
                <w:rFonts w:cs="Tahoma"/>
                <w:noProof/>
              </w:rPr>
              <w:t>5.11.2</w:t>
            </w:r>
            <w:r w:rsidR="008218FA">
              <w:rPr>
                <w:rFonts w:asciiTheme="minorHAnsi" w:eastAsiaTheme="minorEastAsia" w:hAnsiTheme="minorHAnsi"/>
                <w:noProof/>
                <w:sz w:val="22"/>
                <w:lang w:eastAsia="es-CR"/>
              </w:rPr>
              <w:tab/>
            </w:r>
            <w:r w:rsidR="008218FA" w:rsidRPr="007F7DA6">
              <w:rPr>
                <w:rStyle w:val="Hipervnculo"/>
                <w:rFonts w:cs="Tahoma"/>
                <w:noProof/>
              </w:rPr>
              <w:t>Uso de colores en el fondo</w:t>
            </w:r>
            <w:r w:rsidR="008218FA">
              <w:rPr>
                <w:noProof/>
                <w:webHidden/>
              </w:rPr>
              <w:tab/>
            </w:r>
            <w:r w:rsidR="008218FA">
              <w:rPr>
                <w:noProof/>
                <w:webHidden/>
              </w:rPr>
              <w:fldChar w:fldCharType="begin"/>
            </w:r>
            <w:r w:rsidR="008218FA">
              <w:rPr>
                <w:noProof/>
                <w:webHidden/>
              </w:rPr>
              <w:instrText xml:space="preserve"> PAGEREF _Toc57976386 \h </w:instrText>
            </w:r>
            <w:r w:rsidR="008218FA">
              <w:rPr>
                <w:noProof/>
                <w:webHidden/>
              </w:rPr>
            </w:r>
            <w:r w:rsidR="008218FA">
              <w:rPr>
                <w:noProof/>
                <w:webHidden/>
              </w:rPr>
              <w:fldChar w:fldCharType="separate"/>
            </w:r>
            <w:r w:rsidR="000B3421">
              <w:rPr>
                <w:noProof/>
                <w:webHidden/>
              </w:rPr>
              <w:t>108</w:t>
            </w:r>
            <w:r w:rsidR="008218FA">
              <w:rPr>
                <w:noProof/>
                <w:webHidden/>
              </w:rPr>
              <w:fldChar w:fldCharType="end"/>
            </w:r>
          </w:hyperlink>
        </w:p>
        <w:p w14:paraId="3AC5223E" w14:textId="74DC3B4D"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387" w:history="1">
            <w:r w:rsidR="008218FA" w:rsidRPr="007F7DA6">
              <w:rPr>
                <w:rStyle w:val="Hipervnculo"/>
                <w:rFonts w:cs="Tahoma"/>
                <w:noProof/>
              </w:rPr>
              <w:t>5.12</w:t>
            </w:r>
            <w:r w:rsidR="008218FA">
              <w:rPr>
                <w:rFonts w:asciiTheme="minorHAnsi" w:eastAsiaTheme="minorEastAsia" w:hAnsiTheme="minorHAnsi"/>
                <w:noProof/>
                <w:sz w:val="22"/>
                <w:lang w:eastAsia="es-CR"/>
              </w:rPr>
              <w:tab/>
            </w:r>
            <w:r w:rsidR="008218FA" w:rsidRPr="007F7DA6">
              <w:rPr>
                <w:rStyle w:val="Hipervnculo"/>
                <w:rFonts w:cs="Tahoma"/>
                <w:noProof/>
              </w:rPr>
              <w:t>Uso de la imagen de Conapdis</w:t>
            </w:r>
            <w:r w:rsidR="008218FA">
              <w:rPr>
                <w:noProof/>
                <w:webHidden/>
              </w:rPr>
              <w:tab/>
            </w:r>
            <w:r w:rsidR="008218FA">
              <w:rPr>
                <w:noProof/>
                <w:webHidden/>
              </w:rPr>
              <w:fldChar w:fldCharType="begin"/>
            </w:r>
            <w:r w:rsidR="008218FA">
              <w:rPr>
                <w:noProof/>
                <w:webHidden/>
              </w:rPr>
              <w:instrText xml:space="preserve"> PAGEREF _Toc57976387 \h </w:instrText>
            </w:r>
            <w:r w:rsidR="008218FA">
              <w:rPr>
                <w:noProof/>
                <w:webHidden/>
              </w:rPr>
            </w:r>
            <w:r w:rsidR="008218FA">
              <w:rPr>
                <w:noProof/>
                <w:webHidden/>
              </w:rPr>
              <w:fldChar w:fldCharType="separate"/>
            </w:r>
            <w:r w:rsidR="000B3421">
              <w:rPr>
                <w:noProof/>
                <w:webHidden/>
              </w:rPr>
              <w:t>109</w:t>
            </w:r>
            <w:r w:rsidR="008218FA">
              <w:rPr>
                <w:noProof/>
                <w:webHidden/>
              </w:rPr>
              <w:fldChar w:fldCharType="end"/>
            </w:r>
          </w:hyperlink>
        </w:p>
        <w:p w14:paraId="37BF7AEB" w14:textId="2C3C685B" w:rsidR="008218FA" w:rsidRDefault="001E1C4A">
          <w:pPr>
            <w:pStyle w:val="TDC3"/>
            <w:tabs>
              <w:tab w:val="left" w:pos="1540"/>
              <w:tab w:val="right" w:leader="dot" w:pos="8828"/>
            </w:tabs>
            <w:rPr>
              <w:rFonts w:asciiTheme="minorHAnsi" w:eastAsiaTheme="minorEastAsia" w:hAnsiTheme="minorHAnsi"/>
              <w:noProof/>
              <w:sz w:val="22"/>
              <w:lang w:eastAsia="es-CR"/>
            </w:rPr>
          </w:pPr>
          <w:hyperlink w:anchor="_Toc57976388" w:history="1">
            <w:r w:rsidR="008218FA" w:rsidRPr="007F7DA6">
              <w:rPr>
                <w:rStyle w:val="Hipervnculo"/>
                <w:rFonts w:cs="Tahoma"/>
                <w:noProof/>
              </w:rPr>
              <w:t>5.12.1</w:t>
            </w:r>
            <w:r w:rsidR="008218FA">
              <w:rPr>
                <w:rFonts w:asciiTheme="minorHAnsi" w:eastAsiaTheme="minorEastAsia" w:hAnsiTheme="minorHAnsi"/>
                <w:noProof/>
                <w:sz w:val="22"/>
                <w:lang w:eastAsia="es-CR"/>
              </w:rPr>
              <w:tab/>
            </w:r>
            <w:r w:rsidR="008218FA" w:rsidRPr="007F7DA6">
              <w:rPr>
                <w:rStyle w:val="Hipervnculo"/>
                <w:rFonts w:cs="Tahoma"/>
                <w:noProof/>
              </w:rPr>
              <w:t>Uso del logo de Conapdis</w:t>
            </w:r>
            <w:r w:rsidR="008218FA">
              <w:rPr>
                <w:noProof/>
                <w:webHidden/>
              </w:rPr>
              <w:tab/>
            </w:r>
            <w:r w:rsidR="008218FA">
              <w:rPr>
                <w:noProof/>
                <w:webHidden/>
              </w:rPr>
              <w:fldChar w:fldCharType="begin"/>
            </w:r>
            <w:r w:rsidR="008218FA">
              <w:rPr>
                <w:noProof/>
                <w:webHidden/>
              </w:rPr>
              <w:instrText xml:space="preserve"> PAGEREF _Toc57976388 \h </w:instrText>
            </w:r>
            <w:r w:rsidR="008218FA">
              <w:rPr>
                <w:noProof/>
                <w:webHidden/>
              </w:rPr>
            </w:r>
            <w:r w:rsidR="008218FA">
              <w:rPr>
                <w:noProof/>
                <w:webHidden/>
              </w:rPr>
              <w:fldChar w:fldCharType="separate"/>
            </w:r>
            <w:r w:rsidR="000B3421">
              <w:rPr>
                <w:noProof/>
                <w:webHidden/>
              </w:rPr>
              <w:t>109</w:t>
            </w:r>
            <w:r w:rsidR="008218FA">
              <w:rPr>
                <w:noProof/>
                <w:webHidden/>
              </w:rPr>
              <w:fldChar w:fldCharType="end"/>
            </w:r>
          </w:hyperlink>
        </w:p>
        <w:p w14:paraId="47DB4D68" w14:textId="41A8F5D4" w:rsidR="008218FA" w:rsidRDefault="001E1C4A">
          <w:pPr>
            <w:pStyle w:val="TDC3"/>
            <w:tabs>
              <w:tab w:val="left" w:pos="1540"/>
              <w:tab w:val="right" w:leader="dot" w:pos="8828"/>
            </w:tabs>
            <w:rPr>
              <w:rFonts w:asciiTheme="minorHAnsi" w:eastAsiaTheme="minorEastAsia" w:hAnsiTheme="minorHAnsi"/>
              <w:noProof/>
              <w:sz w:val="22"/>
              <w:lang w:eastAsia="es-CR"/>
            </w:rPr>
          </w:pPr>
          <w:hyperlink w:anchor="_Toc57976389" w:history="1">
            <w:r w:rsidR="008218FA" w:rsidRPr="007F7DA6">
              <w:rPr>
                <w:rStyle w:val="Hipervnculo"/>
                <w:rFonts w:cs="Tahoma"/>
                <w:noProof/>
              </w:rPr>
              <w:t>5.12.2</w:t>
            </w:r>
            <w:r w:rsidR="008218FA">
              <w:rPr>
                <w:rFonts w:asciiTheme="minorHAnsi" w:eastAsiaTheme="minorEastAsia" w:hAnsiTheme="minorHAnsi"/>
                <w:noProof/>
                <w:sz w:val="22"/>
                <w:lang w:eastAsia="es-CR"/>
              </w:rPr>
              <w:tab/>
            </w:r>
            <w:r w:rsidR="008218FA" w:rsidRPr="007F7DA6">
              <w:rPr>
                <w:rStyle w:val="Hipervnculo"/>
                <w:rFonts w:cs="Tahoma"/>
                <w:noProof/>
              </w:rPr>
              <w:t>Uso de los colores institucionales</w:t>
            </w:r>
            <w:r w:rsidR="008218FA">
              <w:rPr>
                <w:noProof/>
                <w:webHidden/>
              </w:rPr>
              <w:tab/>
            </w:r>
            <w:r w:rsidR="008218FA">
              <w:rPr>
                <w:noProof/>
                <w:webHidden/>
              </w:rPr>
              <w:fldChar w:fldCharType="begin"/>
            </w:r>
            <w:r w:rsidR="008218FA">
              <w:rPr>
                <w:noProof/>
                <w:webHidden/>
              </w:rPr>
              <w:instrText xml:space="preserve"> PAGEREF _Toc57976389 \h </w:instrText>
            </w:r>
            <w:r w:rsidR="008218FA">
              <w:rPr>
                <w:noProof/>
                <w:webHidden/>
              </w:rPr>
            </w:r>
            <w:r w:rsidR="008218FA">
              <w:rPr>
                <w:noProof/>
                <w:webHidden/>
              </w:rPr>
              <w:fldChar w:fldCharType="separate"/>
            </w:r>
            <w:r w:rsidR="000B3421">
              <w:rPr>
                <w:noProof/>
                <w:webHidden/>
              </w:rPr>
              <w:t>111</w:t>
            </w:r>
            <w:r w:rsidR="008218FA">
              <w:rPr>
                <w:noProof/>
                <w:webHidden/>
              </w:rPr>
              <w:fldChar w:fldCharType="end"/>
            </w:r>
          </w:hyperlink>
        </w:p>
        <w:p w14:paraId="433565EC" w14:textId="1E38BDA8" w:rsidR="008218FA" w:rsidRDefault="001E1C4A">
          <w:pPr>
            <w:pStyle w:val="TDC3"/>
            <w:tabs>
              <w:tab w:val="left" w:pos="1540"/>
              <w:tab w:val="right" w:leader="dot" w:pos="8828"/>
            </w:tabs>
            <w:rPr>
              <w:rFonts w:asciiTheme="minorHAnsi" w:eastAsiaTheme="minorEastAsia" w:hAnsiTheme="minorHAnsi"/>
              <w:noProof/>
              <w:sz w:val="22"/>
              <w:lang w:eastAsia="es-CR"/>
            </w:rPr>
          </w:pPr>
          <w:hyperlink w:anchor="_Toc57976390" w:history="1">
            <w:r w:rsidR="008218FA" w:rsidRPr="007F7DA6">
              <w:rPr>
                <w:rStyle w:val="Hipervnculo"/>
                <w:rFonts w:cs="Tahoma"/>
                <w:noProof/>
              </w:rPr>
              <w:t>5.12.3</w:t>
            </w:r>
            <w:r w:rsidR="008218FA">
              <w:rPr>
                <w:rFonts w:asciiTheme="minorHAnsi" w:eastAsiaTheme="minorEastAsia" w:hAnsiTheme="minorHAnsi"/>
                <w:noProof/>
                <w:sz w:val="22"/>
                <w:lang w:eastAsia="es-CR"/>
              </w:rPr>
              <w:tab/>
            </w:r>
            <w:r w:rsidR="008218FA" w:rsidRPr="007F7DA6">
              <w:rPr>
                <w:rStyle w:val="Hipervnculo"/>
                <w:rFonts w:cs="Tahoma"/>
                <w:noProof/>
              </w:rPr>
              <w:t>Modificación de colores</w:t>
            </w:r>
            <w:r w:rsidR="008218FA">
              <w:rPr>
                <w:noProof/>
                <w:webHidden/>
              </w:rPr>
              <w:tab/>
            </w:r>
            <w:r w:rsidR="008218FA">
              <w:rPr>
                <w:noProof/>
                <w:webHidden/>
              </w:rPr>
              <w:fldChar w:fldCharType="begin"/>
            </w:r>
            <w:r w:rsidR="008218FA">
              <w:rPr>
                <w:noProof/>
                <w:webHidden/>
              </w:rPr>
              <w:instrText xml:space="preserve"> PAGEREF _Toc57976390 \h </w:instrText>
            </w:r>
            <w:r w:rsidR="008218FA">
              <w:rPr>
                <w:noProof/>
                <w:webHidden/>
              </w:rPr>
            </w:r>
            <w:r w:rsidR="008218FA">
              <w:rPr>
                <w:noProof/>
                <w:webHidden/>
              </w:rPr>
              <w:fldChar w:fldCharType="separate"/>
            </w:r>
            <w:r w:rsidR="000B3421">
              <w:rPr>
                <w:noProof/>
                <w:webHidden/>
              </w:rPr>
              <w:t>111</w:t>
            </w:r>
            <w:r w:rsidR="008218FA">
              <w:rPr>
                <w:noProof/>
                <w:webHidden/>
              </w:rPr>
              <w:fldChar w:fldCharType="end"/>
            </w:r>
          </w:hyperlink>
        </w:p>
        <w:p w14:paraId="7293F216" w14:textId="0B535B0B"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391" w:history="1">
            <w:r w:rsidR="008218FA" w:rsidRPr="007F7DA6">
              <w:rPr>
                <w:rStyle w:val="Hipervnculo"/>
                <w:rFonts w:cs="Tahoma"/>
                <w:noProof/>
              </w:rPr>
              <w:t>5.13</w:t>
            </w:r>
            <w:r w:rsidR="008218FA">
              <w:rPr>
                <w:rFonts w:asciiTheme="minorHAnsi" w:eastAsiaTheme="minorEastAsia" w:hAnsiTheme="minorHAnsi"/>
                <w:noProof/>
                <w:sz w:val="22"/>
                <w:lang w:eastAsia="es-CR"/>
              </w:rPr>
              <w:tab/>
            </w:r>
            <w:r w:rsidR="008218FA" w:rsidRPr="007F7DA6">
              <w:rPr>
                <w:rStyle w:val="Hipervnculo"/>
                <w:rFonts w:cs="Tahoma"/>
                <w:noProof/>
              </w:rPr>
              <w:t>Uso del control de cambios</w:t>
            </w:r>
            <w:r w:rsidR="008218FA">
              <w:rPr>
                <w:noProof/>
                <w:webHidden/>
              </w:rPr>
              <w:tab/>
            </w:r>
            <w:r w:rsidR="008218FA">
              <w:rPr>
                <w:noProof/>
                <w:webHidden/>
              </w:rPr>
              <w:fldChar w:fldCharType="begin"/>
            </w:r>
            <w:r w:rsidR="008218FA">
              <w:rPr>
                <w:noProof/>
                <w:webHidden/>
              </w:rPr>
              <w:instrText xml:space="preserve"> PAGEREF _Toc57976391 \h </w:instrText>
            </w:r>
            <w:r w:rsidR="008218FA">
              <w:rPr>
                <w:noProof/>
                <w:webHidden/>
              </w:rPr>
            </w:r>
            <w:r w:rsidR="008218FA">
              <w:rPr>
                <w:noProof/>
                <w:webHidden/>
              </w:rPr>
              <w:fldChar w:fldCharType="separate"/>
            </w:r>
            <w:r w:rsidR="000B3421">
              <w:rPr>
                <w:noProof/>
                <w:webHidden/>
              </w:rPr>
              <w:t>114</w:t>
            </w:r>
            <w:r w:rsidR="008218FA">
              <w:rPr>
                <w:noProof/>
                <w:webHidden/>
              </w:rPr>
              <w:fldChar w:fldCharType="end"/>
            </w:r>
          </w:hyperlink>
        </w:p>
        <w:p w14:paraId="30BB30A7" w14:textId="133519BA"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392" w:history="1">
            <w:r w:rsidR="008218FA" w:rsidRPr="007F7DA6">
              <w:rPr>
                <w:rStyle w:val="Hipervnculo"/>
                <w:rFonts w:cs="Tahoma"/>
                <w:noProof/>
              </w:rPr>
              <w:t>5.14</w:t>
            </w:r>
            <w:r w:rsidR="008218FA">
              <w:rPr>
                <w:rFonts w:asciiTheme="minorHAnsi" w:eastAsiaTheme="minorEastAsia" w:hAnsiTheme="minorHAnsi"/>
                <w:noProof/>
                <w:sz w:val="22"/>
                <w:lang w:eastAsia="es-CR"/>
              </w:rPr>
              <w:tab/>
            </w:r>
            <w:r w:rsidR="008218FA" w:rsidRPr="007F7DA6">
              <w:rPr>
                <w:rStyle w:val="Hipervnculo"/>
                <w:rFonts w:cs="Tahoma"/>
                <w:noProof/>
              </w:rPr>
              <w:t>Otros aspectos que considerar para la elaboración de presentaciones en PowerPoint</w:t>
            </w:r>
            <w:r w:rsidR="008218FA">
              <w:rPr>
                <w:noProof/>
                <w:webHidden/>
              </w:rPr>
              <w:tab/>
            </w:r>
            <w:r w:rsidR="008218FA">
              <w:rPr>
                <w:noProof/>
                <w:webHidden/>
              </w:rPr>
              <w:fldChar w:fldCharType="begin"/>
            </w:r>
            <w:r w:rsidR="008218FA">
              <w:rPr>
                <w:noProof/>
                <w:webHidden/>
              </w:rPr>
              <w:instrText xml:space="preserve"> PAGEREF _Toc57976392 \h </w:instrText>
            </w:r>
            <w:r w:rsidR="008218FA">
              <w:rPr>
                <w:noProof/>
                <w:webHidden/>
              </w:rPr>
            </w:r>
            <w:r w:rsidR="008218FA">
              <w:rPr>
                <w:noProof/>
                <w:webHidden/>
              </w:rPr>
              <w:fldChar w:fldCharType="separate"/>
            </w:r>
            <w:r w:rsidR="000B3421">
              <w:rPr>
                <w:noProof/>
                <w:webHidden/>
              </w:rPr>
              <w:t>115</w:t>
            </w:r>
            <w:r w:rsidR="008218FA">
              <w:rPr>
                <w:noProof/>
                <w:webHidden/>
              </w:rPr>
              <w:fldChar w:fldCharType="end"/>
            </w:r>
          </w:hyperlink>
        </w:p>
        <w:p w14:paraId="1846377C" w14:textId="716A318E" w:rsidR="008218FA" w:rsidRDefault="001E1C4A">
          <w:pPr>
            <w:pStyle w:val="TDC3"/>
            <w:tabs>
              <w:tab w:val="left" w:pos="1540"/>
              <w:tab w:val="right" w:leader="dot" w:pos="8828"/>
            </w:tabs>
            <w:rPr>
              <w:rFonts w:asciiTheme="minorHAnsi" w:eastAsiaTheme="minorEastAsia" w:hAnsiTheme="minorHAnsi"/>
              <w:noProof/>
              <w:sz w:val="22"/>
              <w:lang w:eastAsia="es-CR"/>
            </w:rPr>
          </w:pPr>
          <w:hyperlink w:anchor="_Toc57976393" w:history="1">
            <w:r w:rsidR="008218FA" w:rsidRPr="007F7DA6">
              <w:rPr>
                <w:rStyle w:val="Hipervnculo"/>
                <w:rFonts w:cs="Tahoma"/>
                <w:noProof/>
              </w:rPr>
              <w:t>5.14.1</w:t>
            </w:r>
            <w:r w:rsidR="008218FA">
              <w:rPr>
                <w:rFonts w:asciiTheme="minorHAnsi" w:eastAsiaTheme="minorEastAsia" w:hAnsiTheme="minorHAnsi"/>
                <w:noProof/>
                <w:sz w:val="22"/>
                <w:lang w:eastAsia="es-CR"/>
              </w:rPr>
              <w:tab/>
            </w:r>
            <w:r w:rsidR="008218FA" w:rsidRPr="007F7DA6">
              <w:rPr>
                <w:rStyle w:val="Hipervnculo"/>
                <w:rFonts w:cs="Tahoma"/>
                <w:noProof/>
              </w:rPr>
              <w:t>Diseños predeterminados</w:t>
            </w:r>
            <w:r w:rsidR="008218FA">
              <w:rPr>
                <w:noProof/>
                <w:webHidden/>
              </w:rPr>
              <w:tab/>
            </w:r>
            <w:r w:rsidR="008218FA">
              <w:rPr>
                <w:noProof/>
                <w:webHidden/>
              </w:rPr>
              <w:fldChar w:fldCharType="begin"/>
            </w:r>
            <w:r w:rsidR="008218FA">
              <w:rPr>
                <w:noProof/>
                <w:webHidden/>
              </w:rPr>
              <w:instrText xml:space="preserve"> PAGEREF _Toc57976393 \h </w:instrText>
            </w:r>
            <w:r w:rsidR="008218FA">
              <w:rPr>
                <w:noProof/>
                <w:webHidden/>
              </w:rPr>
            </w:r>
            <w:r w:rsidR="008218FA">
              <w:rPr>
                <w:noProof/>
                <w:webHidden/>
              </w:rPr>
              <w:fldChar w:fldCharType="separate"/>
            </w:r>
            <w:r w:rsidR="000B3421">
              <w:rPr>
                <w:noProof/>
                <w:webHidden/>
              </w:rPr>
              <w:t>116</w:t>
            </w:r>
            <w:r w:rsidR="008218FA">
              <w:rPr>
                <w:noProof/>
                <w:webHidden/>
              </w:rPr>
              <w:fldChar w:fldCharType="end"/>
            </w:r>
          </w:hyperlink>
        </w:p>
        <w:p w14:paraId="58CB4818" w14:textId="24F4B9DE" w:rsidR="008218FA" w:rsidRDefault="001E1C4A">
          <w:pPr>
            <w:pStyle w:val="TDC3"/>
            <w:tabs>
              <w:tab w:val="left" w:pos="1540"/>
              <w:tab w:val="right" w:leader="dot" w:pos="8828"/>
            </w:tabs>
            <w:rPr>
              <w:rFonts w:asciiTheme="minorHAnsi" w:eastAsiaTheme="minorEastAsia" w:hAnsiTheme="minorHAnsi"/>
              <w:noProof/>
              <w:sz w:val="22"/>
              <w:lang w:eastAsia="es-CR"/>
            </w:rPr>
          </w:pPr>
          <w:hyperlink w:anchor="_Toc57976394" w:history="1">
            <w:r w:rsidR="008218FA" w:rsidRPr="007F7DA6">
              <w:rPr>
                <w:rStyle w:val="Hipervnculo"/>
                <w:rFonts w:cs="Tahoma"/>
                <w:noProof/>
              </w:rPr>
              <w:t>5.14.2</w:t>
            </w:r>
            <w:r w:rsidR="008218FA">
              <w:rPr>
                <w:rFonts w:asciiTheme="minorHAnsi" w:eastAsiaTheme="minorEastAsia" w:hAnsiTheme="minorHAnsi"/>
                <w:noProof/>
                <w:sz w:val="22"/>
                <w:lang w:eastAsia="es-CR"/>
              </w:rPr>
              <w:tab/>
            </w:r>
            <w:r w:rsidR="008218FA" w:rsidRPr="007F7DA6">
              <w:rPr>
                <w:rStyle w:val="Hipervnculo"/>
                <w:rFonts w:cs="Tahoma"/>
                <w:noProof/>
              </w:rPr>
              <w:t>Títulos en todas las diapositivas</w:t>
            </w:r>
            <w:r w:rsidR="008218FA">
              <w:rPr>
                <w:noProof/>
                <w:webHidden/>
              </w:rPr>
              <w:tab/>
            </w:r>
            <w:r w:rsidR="008218FA">
              <w:rPr>
                <w:noProof/>
                <w:webHidden/>
              </w:rPr>
              <w:fldChar w:fldCharType="begin"/>
            </w:r>
            <w:r w:rsidR="008218FA">
              <w:rPr>
                <w:noProof/>
                <w:webHidden/>
              </w:rPr>
              <w:instrText xml:space="preserve"> PAGEREF _Toc57976394 \h </w:instrText>
            </w:r>
            <w:r w:rsidR="008218FA">
              <w:rPr>
                <w:noProof/>
                <w:webHidden/>
              </w:rPr>
            </w:r>
            <w:r w:rsidR="008218FA">
              <w:rPr>
                <w:noProof/>
                <w:webHidden/>
              </w:rPr>
              <w:fldChar w:fldCharType="separate"/>
            </w:r>
            <w:r w:rsidR="000B3421">
              <w:rPr>
                <w:noProof/>
                <w:webHidden/>
              </w:rPr>
              <w:t>117</w:t>
            </w:r>
            <w:r w:rsidR="008218FA">
              <w:rPr>
                <w:noProof/>
                <w:webHidden/>
              </w:rPr>
              <w:fldChar w:fldCharType="end"/>
            </w:r>
          </w:hyperlink>
        </w:p>
        <w:p w14:paraId="09999577" w14:textId="1F8118A2" w:rsidR="008218FA" w:rsidRDefault="001E1C4A">
          <w:pPr>
            <w:pStyle w:val="TDC3"/>
            <w:tabs>
              <w:tab w:val="left" w:pos="1540"/>
              <w:tab w:val="right" w:leader="dot" w:pos="8828"/>
            </w:tabs>
            <w:rPr>
              <w:rFonts w:asciiTheme="minorHAnsi" w:eastAsiaTheme="minorEastAsia" w:hAnsiTheme="minorHAnsi"/>
              <w:noProof/>
              <w:sz w:val="22"/>
              <w:lang w:eastAsia="es-CR"/>
            </w:rPr>
          </w:pPr>
          <w:hyperlink w:anchor="_Toc57976395" w:history="1">
            <w:r w:rsidR="008218FA" w:rsidRPr="007F7DA6">
              <w:rPr>
                <w:rStyle w:val="Hipervnculo"/>
                <w:rFonts w:cs="Tahoma"/>
                <w:noProof/>
              </w:rPr>
              <w:t>5.14.3</w:t>
            </w:r>
            <w:r w:rsidR="008218FA">
              <w:rPr>
                <w:rFonts w:asciiTheme="minorHAnsi" w:eastAsiaTheme="minorEastAsia" w:hAnsiTheme="minorHAnsi"/>
                <w:noProof/>
                <w:sz w:val="22"/>
                <w:lang w:eastAsia="es-CR"/>
              </w:rPr>
              <w:tab/>
            </w:r>
            <w:r w:rsidR="008218FA" w:rsidRPr="007F7DA6">
              <w:rPr>
                <w:rStyle w:val="Hipervnculo"/>
                <w:rFonts w:cs="Tahoma"/>
                <w:noProof/>
              </w:rPr>
              <w:t>Orden lógico de lectura de los elementos en todas las diapositivas</w:t>
            </w:r>
            <w:r w:rsidR="008218FA">
              <w:rPr>
                <w:noProof/>
                <w:webHidden/>
              </w:rPr>
              <w:t xml:space="preserve"> …………………………………………………………………………………………………………..</w:t>
            </w:r>
            <w:r w:rsidR="008218FA">
              <w:rPr>
                <w:noProof/>
                <w:webHidden/>
              </w:rPr>
              <w:fldChar w:fldCharType="begin"/>
            </w:r>
            <w:r w:rsidR="008218FA">
              <w:rPr>
                <w:noProof/>
                <w:webHidden/>
              </w:rPr>
              <w:instrText xml:space="preserve"> PAGEREF _Toc57976395 \h </w:instrText>
            </w:r>
            <w:r w:rsidR="008218FA">
              <w:rPr>
                <w:noProof/>
                <w:webHidden/>
              </w:rPr>
            </w:r>
            <w:r w:rsidR="008218FA">
              <w:rPr>
                <w:noProof/>
                <w:webHidden/>
              </w:rPr>
              <w:fldChar w:fldCharType="separate"/>
            </w:r>
            <w:r w:rsidR="000B3421">
              <w:rPr>
                <w:noProof/>
                <w:webHidden/>
              </w:rPr>
              <w:t>120</w:t>
            </w:r>
            <w:r w:rsidR="008218FA">
              <w:rPr>
                <w:noProof/>
                <w:webHidden/>
              </w:rPr>
              <w:fldChar w:fldCharType="end"/>
            </w:r>
          </w:hyperlink>
        </w:p>
        <w:p w14:paraId="6407BA6A" w14:textId="213423EA" w:rsidR="008218FA" w:rsidRDefault="001E1C4A">
          <w:pPr>
            <w:pStyle w:val="TDC3"/>
            <w:tabs>
              <w:tab w:val="left" w:pos="1540"/>
              <w:tab w:val="right" w:leader="dot" w:pos="8828"/>
            </w:tabs>
            <w:rPr>
              <w:rFonts w:asciiTheme="minorHAnsi" w:eastAsiaTheme="minorEastAsia" w:hAnsiTheme="minorHAnsi"/>
              <w:noProof/>
              <w:sz w:val="22"/>
              <w:lang w:eastAsia="es-CR"/>
            </w:rPr>
          </w:pPr>
          <w:hyperlink w:anchor="_Toc57976396" w:history="1">
            <w:r w:rsidR="008218FA" w:rsidRPr="007F7DA6">
              <w:rPr>
                <w:rStyle w:val="Hipervnculo"/>
                <w:rFonts w:cs="Tahoma"/>
                <w:noProof/>
              </w:rPr>
              <w:t>5.14.4</w:t>
            </w:r>
            <w:r w:rsidR="008218FA">
              <w:rPr>
                <w:rFonts w:asciiTheme="minorHAnsi" w:eastAsiaTheme="minorEastAsia" w:hAnsiTheme="minorHAnsi"/>
                <w:noProof/>
                <w:sz w:val="22"/>
                <w:lang w:eastAsia="es-CR"/>
              </w:rPr>
              <w:tab/>
            </w:r>
            <w:r w:rsidR="008218FA" w:rsidRPr="007F7DA6">
              <w:rPr>
                <w:rStyle w:val="Hipervnculo"/>
                <w:rFonts w:cs="Tahoma"/>
                <w:noProof/>
              </w:rPr>
              <w:t>Notas en diapositiva</w:t>
            </w:r>
            <w:r w:rsidR="008218FA">
              <w:rPr>
                <w:noProof/>
                <w:webHidden/>
              </w:rPr>
              <w:tab/>
            </w:r>
            <w:r w:rsidR="008218FA">
              <w:rPr>
                <w:noProof/>
                <w:webHidden/>
              </w:rPr>
              <w:fldChar w:fldCharType="begin"/>
            </w:r>
            <w:r w:rsidR="008218FA">
              <w:rPr>
                <w:noProof/>
                <w:webHidden/>
              </w:rPr>
              <w:instrText xml:space="preserve"> PAGEREF _Toc57976396 \h </w:instrText>
            </w:r>
            <w:r w:rsidR="008218FA">
              <w:rPr>
                <w:noProof/>
                <w:webHidden/>
              </w:rPr>
            </w:r>
            <w:r w:rsidR="008218FA">
              <w:rPr>
                <w:noProof/>
                <w:webHidden/>
              </w:rPr>
              <w:fldChar w:fldCharType="separate"/>
            </w:r>
            <w:r w:rsidR="000B3421">
              <w:rPr>
                <w:noProof/>
                <w:webHidden/>
              </w:rPr>
              <w:t>123</w:t>
            </w:r>
            <w:r w:rsidR="008218FA">
              <w:rPr>
                <w:noProof/>
                <w:webHidden/>
              </w:rPr>
              <w:fldChar w:fldCharType="end"/>
            </w:r>
          </w:hyperlink>
        </w:p>
        <w:p w14:paraId="17875997" w14:textId="7BBBF395" w:rsidR="008218FA" w:rsidRDefault="001E1C4A">
          <w:pPr>
            <w:pStyle w:val="TDC3"/>
            <w:tabs>
              <w:tab w:val="left" w:pos="1540"/>
              <w:tab w:val="right" w:leader="dot" w:pos="8828"/>
            </w:tabs>
            <w:rPr>
              <w:rFonts w:asciiTheme="minorHAnsi" w:eastAsiaTheme="minorEastAsia" w:hAnsiTheme="minorHAnsi"/>
              <w:noProof/>
              <w:sz w:val="22"/>
              <w:lang w:eastAsia="es-CR"/>
            </w:rPr>
          </w:pPr>
          <w:hyperlink w:anchor="_Toc57976397" w:history="1">
            <w:r w:rsidR="008218FA" w:rsidRPr="007F7DA6">
              <w:rPr>
                <w:rStyle w:val="Hipervnculo"/>
                <w:rFonts w:cs="Tahoma"/>
                <w:noProof/>
              </w:rPr>
              <w:t>5.14.5</w:t>
            </w:r>
            <w:r w:rsidR="008218FA">
              <w:rPr>
                <w:rFonts w:asciiTheme="minorHAnsi" w:eastAsiaTheme="minorEastAsia" w:hAnsiTheme="minorHAnsi"/>
                <w:noProof/>
                <w:sz w:val="22"/>
                <w:lang w:eastAsia="es-CR"/>
              </w:rPr>
              <w:tab/>
            </w:r>
            <w:r w:rsidR="008218FA" w:rsidRPr="007F7DA6">
              <w:rPr>
                <w:rStyle w:val="Hipervnculo"/>
                <w:rFonts w:cs="Tahoma"/>
                <w:noProof/>
              </w:rPr>
              <w:t>Uso de animaciones, transiciones y elementos multimedia.</w:t>
            </w:r>
            <w:r w:rsidR="008218FA">
              <w:rPr>
                <w:noProof/>
                <w:webHidden/>
              </w:rPr>
              <w:tab/>
            </w:r>
            <w:r w:rsidR="008218FA">
              <w:rPr>
                <w:noProof/>
                <w:webHidden/>
              </w:rPr>
              <w:fldChar w:fldCharType="begin"/>
            </w:r>
            <w:r w:rsidR="008218FA">
              <w:rPr>
                <w:noProof/>
                <w:webHidden/>
              </w:rPr>
              <w:instrText xml:space="preserve"> PAGEREF _Toc57976397 \h </w:instrText>
            </w:r>
            <w:r w:rsidR="008218FA">
              <w:rPr>
                <w:noProof/>
                <w:webHidden/>
              </w:rPr>
            </w:r>
            <w:r w:rsidR="008218FA">
              <w:rPr>
                <w:noProof/>
                <w:webHidden/>
              </w:rPr>
              <w:fldChar w:fldCharType="separate"/>
            </w:r>
            <w:r w:rsidR="000B3421">
              <w:rPr>
                <w:noProof/>
                <w:webHidden/>
              </w:rPr>
              <w:t>123</w:t>
            </w:r>
            <w:r w:rsidR="008218FA">
              <w:rPr>
                <w:noProof/>
                <w:webHidden/>
              </w:rPr>
              <w:fldChar w:fldCharType="end"/>
            </w:r>
          </w:hyperlink>
        </w:p>
        <w:p w14:paraId="3E84AA9B" w14:textId="6DCCD617"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398" w:history="1">
            <w:r w:rsidR="008218FA" w:rsidRPr="007F7DA6">
              <w:rPr>
                <w:rStyle w:val="Hipervnculo"/>
                <w:rFonts w:cs="Tahoma"/>
                <w:noProof/>
              </w:rPr>
              <w:t>5.15</w:t>
            </w:r>
            <w:r w:rsidR="008218FA">
              <w:rPr>
                <w:rFonts w:asciiTheme="minorHAnsi" w:eastAsiaTheme="minorEastAsia" w:hAnsiTheme="minorHAnsi"/>
                <w:noProof/>
                <w:sz w:val="22"/>
                <w:lang w:eastAsia="es-CR"/>
              </w:rPr>
              <w:tab/>
            </w:r>
            <w:r w:rsidR="008218FA" w:rsidRPr="007F7DA6">
              <w:rPr>
                <w:rStyle w:val="Hipervnculo"/>
                <w:rFonts w:cs="Tahoma"/>
                <w:noProof/>
              </w:rPr>
              <w:t>Otros aspectos que considerar para la elaboración de documentos en Excel</w:t>
            </w:r>
            <w:r w:rsidR="008218FA">
              <w:rPr>
                <w:rStyle w:val="Hipervnculo"/>
                <w:rFonts w:cs="Tahoma"/>
                <w:noProof/>
              </w:rPr>
              <w:t xml:space="preserve"> ………………………………………………………………………………………………….</w:t>
            </w:r>
            <w:r w:rsidR="008218FA">
              <w:rPr>
                <w:noProof/>
                <w:webHidden/>
              </w:rPr>
              <w:fldChar w:fldCharType="begin"/>
            </w:r>
            <w:r w:rsidR="008218FA">
              <w:rPr>
                <w:noProof/>
                <w:webHidden/>
              </w:rPr>
              <w:instrText xml:space="preserve"> PAGEREF _Toc57976398 \h </w:instrText>
            </w:r>
            <w:r w:rsidR="008218FA">
              <w:rPr>
                <w:noProof/>
                <w:webHidden/>
              </w:rPr>
            </w:r>
            <w:r w:rsidR="008218FA">
              <w:rPr>
                <w:noProof/>
                <w:webHidden/>
              </w:rPr>
              <w:fldChar w:fldCharType="separate"/>
            </w:r>
            <w:r w:rsidR="000B3421">
              <w:rPr>
                <w:noProof/>
                <w:webHidden/>
              </w:rPr>
              <w:t>125</w:t>
            </w:r>
            <w:r w:rsidR="008218FA">
              <w:rPr>
                <w:noProof/>
                <w:webHidden/>
              </w:rPr>
              <w:fldChar w:fldCharType="end"/>
            </w:r>
          </w:hyperlink>
        </w:p>
        <w:p w14:paraId="0291D15B" w14:textId="7CA4880F" w:rsidR="008218FA" w:rsidRDefault="001E1C4A">
          <w:pPr>
            <w:pStyle w:val="TDC3"/>
            <w:tabs>
              <w:tab w:val="left" w:pos="1540"/>
              <w:tab w:val="right" w:leader="dot" w:pos="8828"/>
            </w:tabs>
            <w:rPr>
              <w:rFonts w:asciiTheme="minorHAnsi" w:eastAsiaTheme="minorEastAsia" w:hAnsiTheme="minorHAnsi"/>
              <w:noProof/>
              <w:sz w:val="22"/>
              <w:lang w:eastAsia="es-CR"/>
            </w:rPr>
          </w:pPr>
          <w:hyperlink w:anchor="_Toc57976399" w:history="1">
            <w:r w:rsidR="008218FA" w:rsidRPr="007F7DA6">
              <w:rPr>
                <w:rStyle w:val="Hipervnculo"/>
                <w:rFonts w:cs="Tahoma"/>
                <w:noProof/>
              </w:rPr>
              <w:t>5.15.1</w:t>
            </w:r>
            <w:r w:rsidR="008218FA">
              <w:rPr>
                <w:rFonts w:asciiTheme="minorHAnsi" w:eastAsiaTheme="minorEastAsia" w:hAnsiTheme="minorHAnsi"/>
                <w:noProof/>
                <w:sz w:val="22"/>
                <w:lang w:eastAsia="es-CR"/>
              </w:rPr>
              <w:tab/>
            </w:r>
            <w:r w:rsidR="008218FA" w:rsidRPr="007F7DA6">
              <w:rPr>
                <w:rStyle w:val="Hipervnculo"/>
                <w:rFonts w:cs="Tahoma"/>
                <w:noProof/>
              </w:rPr>
              <w:t>Nombre de las pestañas</w:t>
            </w:r>
            <w:r w:rsidR="008218FA">
              <w:rPr>
                <w:noProof/>
                <w:webHidden/>
              </w:rPr>
              <w:tab/>
            </w:r>
            <w:r w:rsidR="008218FA">
              <w:rPr>
                <w:noProof/>
                <w:webHidden/>
              </w:rPr>
              <w:fldChar w:fldCharType="begin"/>
            </w:r>
            <w:r w:rsidR="008218FA">
              <w:rPr>
                <w:noProof/>
                <w:webHidden/>
              </w:rPr>
              <w:instrText xml:space="preserve"> PAGEREF _Toc57976399 \h </w:instrText>
            </w:r>
            <w:r w:rsidR="008218FA">
              <w:rPr>
                <w:noProof/>
                <w:webHidden/>
              </w:rPr>
            </w:r>
            <w:r w:rsidR="008218FA">
              <w:rPr>
                <w:noProof/>
                <w:webHidden/>
              </w:rPr>
              <w:fldChar w:fldCharType="separate"/>
            </w:r>
            <w:r w:rsidR="000B3421">
              <w:rPr>
                <w:noProof/>
                <w:webHidden/>
              </w:rPr>
              <w:t>125</w:t>
            </w:r>
            <w:r w:rsidR="008218FA">
              <w:rPr>
                <w:noProof/>
                <w:webHidden/>
              </w:rPr>
              <w:fldChar w:fldCharType="end"/>
            </w:r>
          </w:hyperlink>
        </w:p>
        <w:p w14:paraId="2F1949C1" w14:textId="1D75017C" w:rsidR="008218FA" w:rsidRDefault="001E1C4A">
          <w:pPr>
            <w:pStyle w:val="TDC3"/>
            <w:tabs>
              <w:tab w:val="left" w:pos="1540"/>
              <w:tab w:val="right" w:leader="dot" w:pos="8828"/>
            </w:tabs>
            <w:rPr>
              <w:rFonts w:asciiTheme="minorHAnsi" w:eastAsiaTheme="minorEastAsia" w:hAnsiTheme="minorHAnsi"/>
              <w:noProof/>
              <w:sz w:val="22"/>
              <w:lang w:eastAsia="es-CR"/>
            </w:rPr>
          </w:pPr>
          <w:hyperlink w:anchor="_Toc57976400" w:history="1">
            <w:r w:rsidR="008218FA" w:rsidRPr="007F7DA6">
              <w:rPr>
                <w:rStyle w:val="Hipervnculo"/>
                <w:rFonts w:cs="Tahoma"/>
                <w:noProof/>
              </w:rPr>
              <w:t>5.15.2</w:t>
            </w:r>
            <w:r w:rsidR="008218FA">
              <w:rPr>
                <w:rFonts w:asciiTheme="minorHAnsi" w:eastAsiaTheme="minorEastAsia" w:hAnsiTheme="minorHAnsi"/>
                <w:noProof/>
                <w:sz w:val="22"/>
                <w:lang w:eastAsia="es-CR"/>
              </w:rPr>
              <w:tab/>
            </w:r>
            <w:r w:rsidR="008218FA" w:rsidRPr="007F7DA6">
              <w:rPr>
                <w:rStyle w:val="Hipervnculo"/>
                <w:rFonts w:cs="Tahoma"/>
                <w:noProof/>
              </w:rPr>
              <w:t>Orden lógico entre las hojas de cálculo</w:t>
            </w:r>
            <w:r w:rsidR="008218FA">
              <w:rPr>
                <w:noProof/>
                <w:webHidden/>
              </w:rPr>
              <w:tab/>
            </w:r>
            <w:r w:rsidR="008218FA">
              <w:rPr>
                <w:noProof/>
                <w:webHidden/>
              </w:rPr>
              <w:fldChar w:fldCharType="begin"/>
            </w:r>
            <w:r w:rsidR="008218FA">
              <w:rPr>
                <w:noProof/>
                <w:webHidden/>
              </w:rPr>
              <w:instrText xml:space="preserve"> PAGEREF _Toc57976400 \h </w:instrText>
            </w:r>
            <w:r w:rsidR="008218FA">
              <w:rPr>
                <w:noProof/>
                <w:webHidden/>
              </w:rPr>
            </w:r>
            <w:r w:rsidR="008218FA">
              <w:rPr>
                <w:noProof/>
                <w:webHidden/>
              </w:rPr>
              <w:fldChar w:fldCharType="separate"/>
            </w:r>
            <w:r w:rsidR="000B3421">
              <w:rPr>
                <w:noProof/>
                <w:webHidden/>
              </w:rPr>
              <w:t>126</w:t>
            </w:r>
            <w:r w:rsidR="008218FA">
              <w:rPr>
                <w:noProof/>
                <w:webHidden/>
              </w:rPr>
              <w:fldChar w:fldCharType="end"/>
            </w:r>
          </w:hyperlink>
        </w:p>
        <w:p w14:paraId="782F45B5" w14:textId="173105F9" w:rsidR="008218FA" w:rsidRDefault="001E1C4A">
          <w:pPr>
            <w:pStyle w:val="TDC3"/>
            <w:tabs>
              <w:tab w:val="left" w:pos="1540"/>
              <w:tab w:val="right" w:leader="dot" w:pos="8828"/>
            </w:tabs>
            <w:rPr>
              <w:rFonts w:asciiTheme="minorHAnsi" w:eastAsiaTheme="minorEastAsia" w:hAnsiTheme="minorHAnsi"/>
              <w:noProof/>
              <w:sz w:val="22"/>
              <w:lang w:eastAsia="es-CR"/>
            </w:rPr>
          </w:pPr>
          <w:hyperlink w:anchor="_Toc57976401" w:history="1">
            <w:r w:rsidR="008218FA" w:rsidRPr="007F7DA6">
              <w:rPr>
                <w:rStyle w:val="Hipervnculo"/>
                <w:rFonts w:cs="Tahoma"/>
                <w:noProof/>
              </w:rPr>
              <w:t>5.15.3</w:t>
            </w:r>
            <w:r w:rsidR="008218FA">
              <w:rPr>
                <w:rFonts w:asciiTheme="minorHAnsi" w:eastAsiaTheme="minorEastAsia" w:hAnsiTheme="minorHAnsi"/>
                <w:noProof/>
                <w:sz w:val="22"/>
                <w:lang w:eastAsia="es-CR"/>
              </w:rPr>
              <w:tab/>
            </w:r>
            <w:r w:rsidR="008218FA" w:rsidRPr="007F7DA6">
              <w:rPr>
                <w:rStyle w:val="Hipervnculo"/>
                <w:rFonts w:cs="Tahoma"/>
                <w:noProof/>
              </w:rPr>
              <w:t>Diseño de tablas</w:t>
            </w:r>
            <w:r w:rsidR="008218FA">
              <w:rPr>
                <w:noProof/>
                <w:webHidden/>
              </w:rPr>
              <w:tab/>
            </w:r>
            <w:r w:rsidR="008218FA">
              <w:rPr>
                <w:noProof/>
                <w:webHidden/>
              </w:rPr>
              <w:fldChar w:fldCharType="begin"/>
            </w:r>
            <w:r w:rsidR="008218FA">
              <w:rPr>
                <w:noProof/>
                <w:webHidden/>
              </w:rPr>
              <w:instrText xml:space="preserve"> PAGEREF _Toc57976401 \h </w:instrText>
            </w:r>
            <w:r w:rsidR="008218FA">
              <w:rPr>
                <w:noProof/>
                <w:webHidden/>
              </w:rPr>
            </w:r>
            <w:r w:rsidR="008218FA">
              <w:rPr>
                <w:noProof/>
                <w:webHidden/>
              </w:rPr>
              <w:fldChar w:fldCharType="separate"/>
            </w:r>
            <w:r w:rsidR="000B3421">
              <w:rPr>
                <w:noProof/>
                <w:webHidden/>
              </w:rPr>
              <w:t>127</w:t>
            </w:r>
            <w:r w:rsidR="008218FA">
              <w:rPr>
                <w:noProof/>
                <w:webHidden/>
              </w:rPr>
              <w:fldChar w:fldCharType="end"/>
            </w:r>
          </w:hyperlink>
        </w:p>
        <w:p w14:paraId="4892245E" w14:textId="5CF66ADB" w:rsidR="008218FA" w:rsidRDefault="001E1C4A">
          <w:pPr>
            <w:pStyle w:val="TDC3"/>
            <w:tabs>
              <w:tab w:val="left" w:pos="1540"/>
              <w:tab w:val="right" w:leader="dot" w:pos="8828"/>
            </w:tabs>
            <w:rPr>
              <w:rFonts w:asciiTheme="minorHAnsi" w:eastAsiaTheme="minorEastAsia" w:hAnsiTheme="minorHAnsi"/>
              <w:noProof/>
              <w:sz w:val="22"/>
              <w:lang w:eastAsia="es-CR"/>
            </w:rPr>
          </w:pPr>
          <w:hyperlink w:anchor="_Toc57976402" w:history="1">
            <w:r w:rsidR="008218FA" w:rsidRPr="007F7DA6">
              <w:rPr>
                <w:rStyle w:val="Hipervnculo"/>
                <w:rFonts w:cs="Tahoma"/>
                <w:noProof/>
              </w:rPr>
              <w:t>5.15.4</w:t>
            </w:r>
            <w:r w:rsidR="008218FA">
              <w:rPr>
                <w:rFonts w:asciiTheme="minorHAnsi" w:eastAsiaTheme="minorEastAsia" w:hAnsiTheme="minorHAnsi"/>
                <w:noProof/>
                <w:sz w:val="22"/>
                <w:lang w:eastAsia="es-CR"/>
              </w:rPr>
              <w:tab/>
            </w:r>
            <w:r w:rsidR="008218FA" w:rsidRPr="007F7DA6">
              <w:rPr>
                <w:rStyle w:val="Hipervnculo"/>
                <w:rFonts w:cs="Tahoma"/>
                <w:noProof/>
              </w:rPr>
              <w:t>Formato de celdas</w:t>
            </w:r>
            <w:r w:rsidR="008218FA">
              <w:rPr>
                <w:noProof/>
                <w:webHidden/>
              </w:rPr>
              <w:tab/>
            </w:r>
            <w:r w:rsidR="008218FA">
              <w:rPr>
                <w:noProof/>
                <w:webHidden/>
              </w:rPr>
              <w:fldChar w:fldCharType="begin"/>
            </w:r>
            <w:r w:rsidR="008218FA">
              <w:rPr>
                <w:noProof/>
                <w:webHidden/>
              </w:rPr>
              <w:instrText xml:space="preserve"> PAGEREF _Toc57976402 \h </w:instrText>
            </w:r>
            <w:r w:rsidR="008218FA">
              <w:rPr>
                <w:noProof/>
                <w:webHidden/>
              </w:rPr>
            </w:r>
            <w:r w:rsidR="008218FA">
              <w:rPr>
                <w:noProof/>
                <w:webHidden/>
              </w:rPr>
              <w:fldChar w:fldCharType="separate"/>
            </w:r>
            <w:r w:rsidR="000B3421">
              <w:rPr>
                <w:noProof/>
                <w:webHidden/>
              </w:rPr>
              <w:t>129</w:t>
            </w:r>
            <w:r w:rsidR="008218FA">
              <w:rPr>
                <w:noProof/>
                <w:webHidden/>
              </w:rPr>
              <w:fldChar w:fldCharType="end"/>
            </w:r>
          </w:hyperlink>
        </w:p>
        <w:p w14:paraId="298A0E7B" w14:textId="12368B90" w:rsidR="008218FA" w:rsidRDefault="001E1C4A">
          <w:pPr>
            <w:pStyle w:val="TDC3"/>
            <w:tabs>
              <w:tab w:val="left" w:pos="1540"/>
              <w:tab w:val="right" w:leader="dot" w:pos="8828"/>
            </w:tabs>
            <w:rPr>
              <w:rFonts w:asciiTheme="minorHAnsi" w:eastAsiaTheme="minorEastAsia" w:hAnsiTheme="minorHAnsi"/>
              <w:noProof/>
              <w:sz w:val="22"/>
              <w:lang w:eastAsia="es-CR"/>
            </w:rPr>
          </w:pPr>
          <w:hyperlink w:anchor="_Toc57976403" w:history="1">
            <w:r w:rsidR="008218FA" w:rsidRPr="007F7DA6">
              <w:rPr>
                <w:rStyle w:val="Hipervnculo"/>
                <w:rFonts w:cs="Tahoma"/>
                <w:noProof/>
              </w:rPr>
              <w:t>5.15.5</w:t>
            </w:r>
            <w:r w:rsidR="008218FA">
              <w:rPr>
                <w:rFonts w:asciiTheme="minorHAnsi" w:eastAsiaTheme="minorEastAsia" w:hAnsiTheme="minorHAnsi"/>
                <w:noProof/>
                <w:sz w:val="22"/>
                <w:lang w:eastAsia="es-CR"/>
              </w:rPr>
              <w:tab/>
            </w:r>
            <w:r w:rsidR="008218FA" w:rsidRPr="007F7DA6">
              <w:rPr>
                <w:rStyle w:val="Hipervnculo"/>
                <w:rFonts w:cs="Tahoma"/>
                <w:noProof/>
              </w:rPr>
              <w:t>Nombrar a grupo de celdas</w:t>
            </w:r>
            <w:r w:rsidR="008218FA">
              <w:rPr>
                <w:noProof/>
                <w:webHidden/>
              </w:rPr>
              <w:tab/>
            </w:r>
            <w:r w:rsidR="008218FA">
              <w:rPr>
                <w:noProof/>
                <w:webHidden/>
              </w:rPr>
              <w:fldChar w:fldCharType="begin"/>
            </w:r>
            <w:r w:rsidR="008218FA">
              <w:rPr>
                <w:noProof/>
                <w:webHidden/>
              </w:rPr>
              <w:instrText xml:space="preserve"> PAGEREF _Toc57976403 \h </w:instrText>
            </w:r>
            <w:r w:rsidR="008218FA">
              <w:rPr>
                <w:noProof/>
                <w:webHidden/>
              </w:rPr>
            </w:r>
            <w:r w:rsidR="008218FA">
              <w:rPr>
                <w:noProof/>
                <w:webHidden/>
              </w:rPr>
              <w:fldChar w:fldCharType="separate"/>
            </w:r>
            <w:r w:rsidR="000B3421">
              <w:rPr>
                <w:noProof/>
                <w:webHidden/>
              </w:rPr>
              <w:t>131</w:t>
            </w:r>
            <w:r w:rsidR="008218FA">
              <w:rPr>
                <w:noProof/>
                <w:webHidden/>
              </w:rPr>
              <w:fldChar w:fldCharType="end"/>
            </w:r>
          </w:hyperlink>
        </w:p>
        <w:p w14:paraId="305A407A" w14:textId="3DF21867" w:rsidR="008218FA" w:rsidRDefault="001E1C4A">
          <w:pPr>
            <w:pStyle w:val="TDC3"/>
            <w:tabs>
              <w:tab w:val="left" w:pos="1540"/>
              <w:tab w:val="right" w:leader="dot" w:pos="8828"/>
            </w:tabs>
            <w:rPr>
              <w:rFonts w:asciiTheme="minorHAnsi" w:eastAsiaTheme="minorEastAsia" w:hAnsiTheme="minorHAnsi"/>
              <w:noProof/>
              <w:sz w:val="22"/>
              <w:lang w:eastAsia="es-CR"/>
            </w:rPr>
          </w:pPr>
          <w:hyperlink w:anchor="_Toc57976404" w:history="1">
            <w:r w:rsidR="008218FA" w:rsidRPr="007F7DA6">
              <w:rPr>
                <w:rStyle w:val="Hipervnculo"/>
                <w:rFonts w:cs="Tahoma"/>
                <w:noProof/>
              </w:rPr>
              <w:t>5.15.6</w:t>
            </w:r>
            <w:r w:rsidR="008218FA">
              <w:rPr>
                <w:rFonts w:asciiTheme="minorHAnsi" w:eastAsiaTheme="minorEastAsia" w:hAnsiTheme="minorHAnsi"/>
                <w:noProof/>
                <w:sz w:val="22"/>
                <w:lang w:eastAsia="es-CR"/>
              </w:rPr>
              <w:tab/>
            </w:r>
            <w:r w:rsidR="008218FA" w:rsidRPr="007F7DA6">
              <w:rPr>
                <w:rStyle w:val="Hipervnculo"/>
                <w:rFonts w:cs="Tahoma"/>
                <w:noProof/>
              </w:rPr>
              <w:t>Uso de contenidos no textuales en Excel</w:t>
            </w:r>
            <w:r w:rsidR="008218FA">
              <w:rPr>
                <w:noProof/>
                <w:webHidden/>
              </w:rPr>
              <w:tab/>
            </w:r>
            <w:r w:rsidR="008218FA">
              <w:rPr>
                <w:noProof/>
                <w:webHidden/>
              </w:rPr>
              <w:fldChar w:fldCharType="begin"/>
            </w:r>
            <w:r w:rsidR="008218FA">
              <w:rPr>
                <w:noProof/>
                <w:webHidden/>
              </w:rPr>
              <w:instrText xml:space="preserve"> PAGEREF _Toc57976404 \h </w:instrText>
            </w:r>
            <w:r w:rsidR="008218FA">
              <w:rPr>
                <w:noProof/>
                <w:webHidden/>
              </w:rPr>
            </w:r>
            <w:r w:rsidR="008218FA">
              <w:rPr>
                <w:noProof/>
                <w:webHidden/>
              </w:rPr>
              <w:fldChar w:fldCharType="separate"/>
            </w:r>
            <w:r w:rsidR="000B3421">
              <w:rPr>
                <w:noProof/>
                <w:webHidden/>
              </w:rPr>
              <w:t>134</w:t>
            </w:r>
            <w:r w:rsidR="008218FA">
              <w:rPr>
                <w:noProof/>
                <w:webHidden/>
              </w:rPr>
              <w:fldChar w:fldCharType="end"/>
            </w:r>
          </w:hyperlink>
        </w:p>
        <w:p w14:paraId="11686037" w14:textId="06880740"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405" w:history="1">
            <w:r w:rsidR="008218FA" w:rsidRPr="007F7DA6">
              <w:rPr>
                <w:rStyle w:val="Hipervnculo"/>
                <w:rFonts w:cs="Tahoma"/>
                <w:noProof/>
              </w:rPr>
              <w:t>5.16</w:t>
            </w:r>
            <w:r w:rsidR="008218FA">
              <w:rPr>
                <w:rFonts w:asciiTheme="minorHAnsi" w:eastAsiaTheme="minorEastAsia" w:hAnsiTheme="minorHAnsi"/>
                <w:noProof/>
                <w:sz w:val="22"/>
                <w:lang w:eastAsia="es-CR"/>
              </w:rPr>
              <w:tab/>
            </w:r>
            <w:r w:rsidR="008218FA" w:rsidRPr="007F7DA6">
              <w:rPr>
                <w:rStyle w:val="Hipervnculo"/>
                <w:rFonts w:cs="Tahoma"/>
                <w:noProof/>
              </w:rPr>
              <w:t>Otros aspectos que considerar para la elaboración de correos electrónicos en Outlook</w:t>
            </w:r>
            <w:r w:rsidR="008218FA">
              <w:rPr>
                <w:noProof/>
                <w:webHidden/>
              </w:rPr>
              <w:tab/>
            </w:r>
            <w:r w:rsidR="008218FA">
              <w:rPr>
                <w:noProof/>
                <w:webHidden/>
              </w:rPr>
              <w:fldChar w:fldCharType="begin"/>
            </w:r>
            <w:r w:rsidR="008218FA">
              <w:rPr>
                <w:noProof/>
                <w:webHidden/>
              </w:rPr>
              <w:instrText xml:space="preserve"> PAGEREF _Toc57976405 \h </w:instrText>
            </w:r>
            <w:r w:rsidR="008218FA">
              <w:rPr>
                <w:noProof/>
                <w:webHidden/>
              </w:rPr>
            </w:r>
            <w:r w:rsidR="008218FA">
              <w:rPr>
                <w:noProof/>
                <w:webHidden/>
              </w:rPr>
              <w:fldChar w:fldCharType="separate"/>
            </w:r>
            <w:r w:rsidR="000B3421">
              <w:rPr>
                <w:noProof/>
                <w:webHidden/>
              </w:rPr>
              <w:t>135</w:t>
            </w:r>
            <w:r w:rsidR="008218FA">
              <w:rPr>
                <w:noProof/>
                <w:webHidden/>
              </w:rPr>
              <w:fldChar w:fldCharType="end"/>
            </w:r>
          </w:hyperlink>
        </w:p>
        <w:p w14:paraId="6C3FD3ED" w14:textId="2AF52493" w:rsidR="008218FA" w:rsidRDefault="001E1C4A">
          <w:pPr>
            <w:pStyle w:val="TDC3"/>
            <w:tabs>
              <w:tab w:val="left" w:pos="1540"/>
              <w:tab w:val="right" w:leader="dot" w:pos="8828"/>
            </w:tabs>
            <w:rPr>
              <w:rFonts w:asciiTheme="minorHAnsi" w:eastAsiaTheme="minorEastAsia" w:hAnsiTheme="minorHAnsi"/>
              <w:noProof/>
              <w:sz w:val="22"/>
              <w:lang w:eastAsia="es-CR"/>
            </w:rPr>
          </w:pPr>
          <w:hyperlink w:anchor="_Toc57976406" w:history="1">
            <w:r w:rsidR="008218FA" w:rsidRPr="007F7DA6">
              <w:rPr>
                <w:rStyle w:val="Hipervnculo"/>
                <w:rFonts w:cs="Tahoma"/>
                <w:noProof/>
              </w:rPr>
              <w:t>5.16.1</w:t>
            </w:r>
            <w:r w:rsidR="008218FA">
              <w:rPr>
                <w:rFonts w:asciiTheme="minorHAnsi" w:eastAsiaTheme="minorEastAsia" w:hAnsiTheme="minorHAnsi"/>
                <w:noProof/>
                <w:sz w:val="22"/>
                <w:lang w:eastAsia="es-CR"/>
              </w:rPr>
              <w:tab/>
            </w:r>
            <w:r w:rsidR="008218FA" w:rsidRPr="007F7DA6">
              <w:rPr>
                <w:rStyle w:val="Hipervnculo"/>
                <w:rFonts w:cs="Tahoma"/>
                <w:noProof/>
              </w:rPr>
              <w:t>Configuración de un estilo predeterminado</w:t>
            </w:r>
            <w:r w:rsidR="008218FA">
              <w:rPr>
                <w:noProof/>
                <w:webHidden/>
              </w:rPr>
              <w:tab/>
            </w:r>
            <w:r w:rsidR="008218FA">
              <w:rPr>
                <w:noProof/>
                <w:webHidden/>
              </w:rPr>
              <w:fldChar w:fldCharType="begin"/>
            </w:r>
            <w:r w:rsidR="008218FA">
              <w:rPr>
                <w:noProof/>
                <w:webHidden/>
              </w:rPr>
              <w:instrText xml:space="preserve"> PAGEREF _Toc57976406 \h </w:instrText>
            </w:r>
            <w:r w:rsidR="008218FA">
              <w:rPr>
                <w:noProof/>
                <w:webHidden/>
              </w:rPr>
            </w:r>
            <w:r w:rsidR="008218FA">
              <w:rPr>
                <w:noProof/>
                <w:webHidden/>
              </w:rPr>
              <w:fldChar w:fldCharType="separate"/>
            </w:r>
            <w:r w:rsidR="000B3421">
              <w:rPr>
                <w:noProof/>
                <w:webHidden/>
              </w:rPr>
              <w:t>135</w:t>
            </w:r>
            <w:r w:rsidR="008218FA">
              <w:rPr>
                <w:noProof/>
                <w:webHidden/>
              </w:rPr>
              <w:fldChar w:fldCharType="end"/>
            </w:r>
          </w:hyperlink>
        </w:p>
        <w:p w14:paraId="67B222E8" w14:textId="21004CCA" w:rsidR="008218FA" w:rsidRDefault="001E1C4A">
          <w:pPr>
            <w:pStyle w:val="TDC3"/>
            <w:tabs>
              <w:tab w:val="left" w:pos="1540"/>
              <w:tab w:val="right" w:leader="dot" w:pos="8828"/>
            </w:tabs>
            <w:rPr>
              <w:rFonts w:asciiTheme="minorHAnsi" w:eastAsiaTheme="minorEastAsia" w:hAnsiTheme="minorHAnsi"/>
              <w:noProof/>
              <w:sz w:val="22"/>
              <w:lang w:eastAsia="es-CR"/>
            </w:rPr>
          </w:pPr>
          <w:hyperlink w:anchor="_Toc57976407" w:history="1">
            <w:r w:rsidR="008218FA" w:rsidRPr="007F7DA6">
              <w:rPr>
                <w:rStyle w:val="Hipervnculo"/>
                <w:rFonts w:cs="Tahoma"/>
                <w:noProof/>
              </w:rPr>
              <w:t>5.16.2</w:t>
            </w:r>
            <w:r w:rsidR="008218FA">
              <w:rPr>
                <w:rFonts w:asciiTheme="minorHAnsi" w:eastAsiaTheme="minorEastAsia" w:hAnsiTheme="minorHAnsi"/>
                <w:noProof/>
                <w:sz w:val="22"/>
                <w:lang w:eastAsia="es-CR"/>
              </w:rPr>
              <w:tab/>
            </w:r>
            <w:r w:rsidR="008218FA" w:rsidRPr="007F7DA6">
              <w:rPr>
                <w:rStyle w:val="Hipervnculo"/>
                <w:rFonts w:cs="Tahoma"/>
                <w:noProof/>
              </w:rPr>
              <w:t>Firma de correo electrónico</w:t>
            </w:r>
            <w:r w:rsidR="008218FA">
              <w:rPr>
                <w:noProof/>
                <w:webHidden/>
              </w:rPr>
              <w:tab/>
            </w:r>
            <w:r w:rsidR="008218FA">
              <w:rPr>
                <w:noProof/>
                <w:webHidden/>
              </w:rPr>
              <w:fldChar w:fldCharType="begin"/>
            </w:r>
            <w:r w:rsidR="008218FA">
              <w:rPr>
                <w:noProof/>
                <w:webHidden/>
              </w:rPr>
              <w:instrText xml:space="preserve"> PAGEREF _Toc57976407 \h </w:instrText>
            </w:r>
            <w:r w:rsidR="008218FA">
              <w:rPr>
                <w:noProof/>
                <w:webHidden/>
              </w:rPr>
            </w:r>
            <w:r w:rsidR="008218FA">
              <w:rPr>
                <w:noProof/>
                <w:webHidden/>
              </w:rPr>
              <w:fldChar w:fldCharType="separate"/>
            </w:r>
            <w:r w:rsidR="000B3421">
              <w:rPr>
                <w:noProof/>
                <w:webHidden/>
              </w:rPr>
              <w:t>139</w:t>
            </w:r>
            <w:r w:rsidR="008218FA">
              <w:rPr>
                <w:noProof/>
                <w:webHidden/>
              </w:rPr>
              <w:fldChar w:fldCharType="end"/>
            </w:r>
          </w:hyperlink>
        </w:p>
        <w:p w14:paraId="37F20934" w14:textId="649FA1BC" w:rsidR="008218FA" w:rsidRDefault="001E1C4A">
          <w:pPr>
            <w:pStyle w:val="TDC1"/>
            <w:tabs>
              <w:tab w:val="left" w:pos="440"/>
              <w:tab w:val="right" w:leader="dot" w:pos="8828"/>
            </w:tabs>
            <w:rPr>
              <w:rFonts w:asciiTheme="minorHAnsi" w:eastAsiaTheme="minorEastAsia" w:hAnsiTheme="minorHAnsi"/>
              <w:noProof/>
              <w:sz w:val="22"/>
              <w:lang w:eastAsia="es-CR"/>
            </w:rPr>
          </w:pPr>
          <w:hyperlink w:anchor="_Toc57976408" w:history="1">
            <w:r w:rsidR="008218FA" w:rsidRPr="007F7DA6">
              <w:rPr>
                <w:rStyle w:val="Hipervnculo"/>
                <w:rFonts w:cs="Tahoma"/>
                <w:noProof/>
              </w:rPr>
              <w:t>6.</w:t>
            </w:r>
            <w:r w:rsidR="008218FA">
              <w:rPr>
                <w:rFonts w:asciiTheme="minorHAnsi" w:eastAsiaTheme="minorEastAsia" w:hAnsiTheme="minorHAnsi"/>
                <w:noProof/>
                <w:sz w:val="22"/>
                <w:lang w:eastAsia="es-CR"/>
              </w:rPr>
              <w:tab/>
            </w:r>
            <w:r w:rsidR="008218FA" w:rsidRPr="007F7DA6">
              <w:rPr>
                <w:rStyle w:val="Hipervnculo"/>
                <w:rFonts w:cs="Tahoma"/>
                <w:noProof/>
              </w:rPr>
              <w:t>Comprobación de accesibilidad de los documentos para Microsoft Office 365</w:t>
            </w:r>
            <w:r w:rsidR="008218FA">
              <w:rPr>
                <w:noProof/>
                <w:webHidden/>
              </w:rPr>
              <w:t xml:space="preserve"> …………………………………………………………………………………………………………………</w:t>
            </w:r>
            <w:r w:rsidR="008218FA">
              <w:rPr>
                <w:noProof/>
                <w:webHidden/>
              </w:rPr>
              <w:fldChar w:fldCharType="begin"/>
            </w:r>
            <w:r w:rsidR="008218FA">
              <w:rPr>
                <w:noProof/>
                <w:webHidden/>
              </w:rPr>
              <w:instrText xml:space="preserve"> PAGEREF _Toc57976408 \h </w:instrText>
            </w:r>
            <w:r w:rsidR="008218FA">
              <w:rPr>
                <w:noProof/>
                <w:webHidden/>
              </w:rPr>
            </w:r>
            <w:r w:rsidR="008218FA">
              <w:rPr>
                <w:noProof/>
                <w:webHidden/>
              </w:rPr>
              <w:fldChar w:fldCharType="separate"/>
            </w:r>
            <w:r w:rsidR="000B3421">
              <w:rPr>
                <w:noProof/>
                <w:webHidden/>
              </w:rPr>
              <w:t>143</w:t>
            </w:r>
            <w:r w:rsidR="008218FA">
              <w:rPr>
                <w:noProof/>
                <w:webHidden/>
              </w:rPr>
              <w:fldChar w:fldCharType="end"/>
            </w:r>
          </w:hyperlink>
        </w:p>
        <w:p w14:paraId="5B57F172" w14:textId="63F825F0" w:rsidR="008218FA" w:rsidRDefault="001E1C4A">
          <w:pPr>
            <w:pStyle w:val="TDC3"/>
            <w:tabs>
              <w:tab w:val="left" w:pos="1100"/>
              <w:tab w:val="right" w:leader="dot" w:pos="8828"/>
            </w:tabs>
            <w:rPr>
              <w:rFonts w:asciiTheme="minorHAnsi" w:eastAsiaTheme="minorEastAsia" w:hAnsiTheme="minorHAnsi"/>
              <w:noProof/>
              <w:sz w:val="22"/>
              <w:lang w:eastAsia="es-CR"/>
            </w:rPr>
          </w:pPr>
          <w:hyperlink w:anchor="_Toc57976409" w:history="1">
            <w:r w:rsidR="008218FA" w:rsidRPr="007F7DA6">
              <w:rPr>
                <w:rStyle w:val="Hipervnculo"/>
                <w:rFonts w:cs="Tahoma"/>
                <w:noProof/>
              </w:rPr>
              <w:t>6.1</w:t>
            </w:r>
            <w:r w:rsidR="008218FA">
              <w:rPr>
                <w:rFonts w:asciiTheme="minorHAnsi" w:eastAsiaTheme="minorEastAsia" w:hAnsiTheme="minorHAnsi"/>
                <w:noProof/>
                <w:sz w:val="22"/>
                <w:lang w:eastAsia="es-CR"/>
              </w:rPr>
              <w:tab/>
            </w:r>
            <w:r w:rsidR="008218FA" w:rsidRPr="007F7DA6">
              <w:rPr>
                <w:rStyle w:val="Hipervnculo"/>
                <w:rFonts w:cs="Tahoma"/>
                <w:noProof/>
              </w:rPr>
              <w:t>Uso del dictador y el narrador</w:t>
            </w:r>
            <w:r w:rsidR="008218FA">
              <w:rPr>
                <w:noProof/>
                <w:webHidden/>
              </w:rPr>
              <w:tab/>
            </w:r>
            <w:r w:rsidR="008218FA">
              <w:rPr>
                <w:noProof/>
                <w:webHidden/>
              </w:rPr>
              <w:fldChar w:fldCharType="begin"/>
            </w:r>
            <w:r w:rsidR="008218FA">
              <w:rPr>
                <w:noProof/>
                <w:webHidden/>
              </w:rPr>
              <w:instrText xml:space="preserve"> PAGEREF _Toc57976409 \h </w:instrText>
            </w:r>
            <w:r w:rsidR="008218FA">
              <w:rPr>
                <w:noProof/>
                <w:webHidden/>
              </w:rPr>
            </w:r>
            <w:r w:rsidR="008218FA">
              <w:rPr>
                <w:noProof/>
                <w:webHidden/>
              </w:rPr>
              <w:fldChar w:fldCharType="separate"/>
            </w:r>
            <w:r w:rsidR="000B3421">
              <w:rPr>
                <w:noProof/>
                <w:webHidden/>
              </w:rPr>
              <w:t>145</w:t>
            </w:r>
            <w:r w:rsidR="008218FA">
              <w:rPr>
                <w:noProof/>
                <w:webHidden/>
              </w:rPr>
              <w:fldChar w:fldCharType="end"/>
            </w:r>
          </w:hyperlink>
        </w:p>
        <w:p w14:paraId="57D68F49" w14:textId="56ECA43A" w:rsidR="008218FA" w:rsidRDefault="001E1C4A">
          <w:pPr>
            <w:pStyle w:val="TDC1"/>
            <w:tabs>
              <w:tab w:val="left" w:pos="440"/>
              <w:tab w:val="right" w:leader="dot" w:pos="8828"/>
            </w:tabs>
            <w:rPr>
              <w:rFonts w:asciiTheme="minorHAnsi" w:eastAsiaTheme="minorEastAsia" w:hAnsiTheme="minorHAnsi"/>
              <w:noProof/>
              <w:sz w:val="22"/>
              <w:lang w:eastAsia="es-CR"/>
            </w:rPr>
          </w:pPr>
          <w:hyperlink w:anchor="_Toc57976410" w:history="1">
            <w:r w:rsidR="008218FA" w:rsidRPr="007F7DA6">
              <w:rPr>
                <w:rStyle w:val="Hipervnculo"/>
                <w:rFonts w:cs="Tahoma"/>
                <w:noProof/>
              </w:rPr>
              <w:t>7.</w:t>
            </w:r>
            <w:r w:rsidR="008218FA">
              <w:rPr>
                <w:rFonts w:asciiTheme="minorHAnsi" w:eastAsiaTheme="minorEastAsia" w:hAnsiTheme="minorHAnsi"/>
                <w:noProof/>
                <w:sz w:val="22"/>
                <w:lang w:eastAsia="es-CR"/>
              </w:rPr>
              <w:tab/>
            </w:r>
            <w:r w:rsidR="008218FA" w:rsidRPr="007F7DA6">
              <w:rPr>
                <w:rStyle w:val="Hipervnculo"/>
                <w:rFonts w:cs="Tahoma"/>
                <w:noProof/>
              </w:rPr>
              <w:t>Producción de documentos en PDF</w:t>
            </w:r>
            <w:r w:rsidR="008218FA">
              <w:rPr>
                <w:noProof/>
                <w:webHidden/>
              </w:rPr>
              <w:tab/>
            </w:r>
            <w:r w:rsidR="008218FA">
              <w:rPr>
                <w:noProof/>
                <w:webHidden/>
              </w:rPr>
              <w:fldChar w:fldCharType="begin"/>
            </w:r>
            <w:r w:rsidR="008218FA">
              <w:rPr>
                <w:noProof/>
                <w:webHidden/>
              </w:rPr>
              <w:instrText xml:space="preserve"> PAGEREF _Toc57976410 \h </w:instrText>
            </w:r>
            <w:r w:rsidR="008218FA">
              <w:rPr>
                <w:noProof/>
                <w:webHidden/>
              </w:rPr>
            </w:r>
            <w:r w:rsidR="008218FA">
              <w:rPr>
                <w:noProof/>
                <w:webHidden/>
              </w:rPr>
              <w:fldChar w:fldCharType="separate"/>
            </w:r>
            <w:r w:rsidR="000B3421">
              <w:rPr>
                <w:noProof/>
                <w:webHidden/>
              </w:rPr>
              <w:t>147</w:t>
            </w:r>
            <w:r w:rsidR="008218FA">
              <w:rPr>
                <w:noProof/>
                <w:webHidden/>
              </w:rPr>
              <w:fldChar w:fldCharType="end"/>
            </w:r>
          </w:hyperlink>
        </w:p>
        <w:p w14:paraId="5D43BA6F" w14:textId="161DC9FE" w:rsidR="008218FA" w:rsidRDefault="001E1C4A">
          <w:pPr>
            <w:pStyle w:val="TDC3"/>
            <w:tabs>
              <w:tab w:val="left" w:pos="1100"/>
              <w:tab w:val="right" w:leader="dot" w:pos="8828"/>
            </w:tabs>
            <w:rPr>
              <w:rFonts w:asciiTheme="minorHAnsi" w:eastAsiaTheme="minorEastAsia" w:hAnsiTheme="minorHAnsi"/>
              <w:noProof/>
              <w:sz w:val="22"/>
              <w:lang w:eastAsia="es-CR"/>
            </w:rPr>
          </w:pPr>
          <w:hyperlink w:anchor="_Toc57976411" w:history="1">
            <w:r w:rsidR="008218FA" w:rsidRPr="007F7DA6">
              <w:rPr>
                <w:rStyle w:val="Hipervnculo"/>
                <w:rFonts w:cs="Tahoma"/>
                <w:noProof/>
                <w:lang w:eastAsia="es-CR"/>
              </w:rPr>
              <w:t>7.1</w:t>
            </w:r>
            <w:r w:rsidR="008218FA">
              <w:rPr>
                <w:rFonts w:asciiTheme="minorHAnsi" w:eastAsiaTheme="minorEastAsia" w:hAnsiTheme="minorHAnsi"/>
                <w:noProof/>
                <w:sz w:val="22"/>
                <w:lang w:eastAsia="es-CR"/>
              </w:rPr>
              <w:tab/>
            </w:r>
            <w:r w:rsidR="008218FA" w:rsidRPr="007F7DA6">
              <w:rPr>
                <w:rStyle w:val="Hipervnculo"/>
                <w:rFonts w:cs="Tahoma"/>
                <w:noProof/>
              </w:rPr>
              <w:t>Firma digital en documentos PDF</w:t>
            </w:r>
            <w:r w:rsidR="008218FA">
              <w:rPr>
                <w:noProof/>
                <w:webHidden/>
              </w:rPr>
              <w:tab/>
            </w:r>
            <w:r w:rsidR="008218FA">
              <w:rPr>
                <w:noProof/>
                <w:webHidden/>
              </w:rPr>
              <w:fldChar w:fldCharType="begin"/>
            </w:r>
            <w:r w:rsidR="008218FA">
              <w:rPr>
                <w:noProof/>
                <w:webHidden/>
              </w:rPr>
              <w:instrText xml:space="preserve"> PAGEREF _Toc57976411 \h </w:instrText>
            </w:r>
            <w:r w:rsidR="008218FA">
              <w:rPr>
                <w:noProof/>
                <w:webHidden/>
              </w:rPr>
            </w:r>
            <w:r w:rsidR="008218FA">
              <w:rPr>
                <w:noProof/>
                <w:webHidden/>
              </w:rPr>
              <w:fldChar w:fldCharType="separate"/>
            </w:r>
            <w:r w:rsidR="000B3421">
              <w:rPr>
                <w:noProof/>
                <w:webHidden/>
              </w:rPr>
              <w:t>153</w:t>
            </w:r>
            <w:r w:rsidR="008218FA">
              <w:rPr>
                <w:noProof/>
                <w:webHidden/>
              </w:rPr>
              <w:fldChar w:fldCharType="end"/>
            </w:r>
          </w:hyperlink>
        </w:p>
        <w:p w14:paraId="0A542924" w14:textId="4B968E73" w:rsidR="008218FA" w:rsidRDefault="001E1C4A">
          <w:pPr>
            <w:pStyle w:val="TDC1"/>
            <w:tabs>
              <w:tab w:val="left" w:pos="440"/>
              <w:tab w:val="right" w:leader="dot" w:pos="8828"/>
            </w:tabs>
            <w:rPr>
              <w:rFonts w:asciiTheme="minorHAnsi" w:eastAsiaTheme="minorEastAsia" w:hAnsiTheme="minorHAnsi"/>
              <w:noProof/>
              <w:sz w:val="22"/>
              <w:lang w:eastAsia="es-CR"/>
            </w:rPr>
          </w:pPr>
          <w:hyperlink w:anchor="_Toc57976412" w:history="1">
            <w:r w:rsidR="008218FA" w:rsidRPr="007F7DA6">
              <w:rPr>
                <w:rStyle w:val="Hipervnculo"/>
                <w:rFonts w:cs="Tahoma"/>
                <w:noProof/>
              </w:rPr>
              <w:t>8.</w:t>
            </w:r>
            <w:r w:rsidR="008218FA">
              <w:rPr>
                <w:rFonts w:asciiTheme="minorHAnsi" w:eastAsiaTheme="minorEastAsia" w:hAnsiTheme="minorHAnsi"/>
                <w:noProof/>
                <w:sz w:val="22"/>
                <w:lang w:eastAsia="es-CR"/>
              </w:rPr>
              <w:tab/>
            </w:r>
            <w:r w:rsidR="008218FA" w:rsidRPr="007F7DA6">
              <w:rPr>
                <w:rStyle w:val="Hipervnculo"/>
                <w:rFonts w:cs="Tahoma"/>
                <w:noProof/>
              </w:rPr>
              <w:t>Referencias</w:t>
            </w:r>
            <w:r w:rsidR="008218FA">
              <w:rPr>
                <w:noProof/>
                <w:webHidden/>
              </w:rPr>
              <w:tab/>
            </w:r>
            <w:r w:rsidR="008218FA">
              <w:rPr>
                <w:noProof/>
                <w:webHidden/>
              </w:rPr>
              <w:fldChar w:fldCharType="begin"/>
            </w:r>
            <w:r w:rsidR="008218FA">
              <w:rPr>
                <w:noProof/>
                <w:webHidden/>
              </w:rPr>
              <w:instrText xml:space="preserve"> PAGEREF _Toc57976412 \h </w:instrText>
            </w:r>
            <w:r w:rsidR="008218FA">
              <w:rPr>
                <w:noProof/>
                <w:webHidden/>
              </w:rPr>
            </w:r>
            <w:r w:rsidR="008218FA">
              <w:rPr>
                <w:noProof/>
                <w:webHidden/>
              </w:rPr>
              <w:fldChar w:fldCharType="separate"/>
            </w:r>
            <w:r w:rsidR="000B3421">
              <w:rPr>
                <w:noProof/>
                <w:webHidden/>
              </w:rPr>
              <w:t>154</w:t>
            </w:r>
            <w:r w:rsidR="008218FA">
              <w:rPr>
                <w:noProof/>
                <w:webHidden/>
              </w:rPr>
              <w:fldChar w:fldCharType="end"/>
            </w:r>
          </w:hyperlink>
        </w:p>
        <w:p w14:paraId="59BB045F" w14:textId="10A5AAF3" w:rsidR="008218FA" w:rsidRDefault="001E1C4A">
          <w:pPr>
            <w:pStyle w:val="TDC1"/>
            <w:tabs>
              <w:tab w:val="left" w:pos="440"/>
              <w:tab w:val="right" w:leader="dot" w:pos="8828"/>
            </w:tabs>
            <w:rPr>
              <w:rFonts w:asciiTheme="minorHAnsi" w:eastAsiaTheme="minorEastAsia" w:hAnsiTheme="minorHAnsi"/>
              <w:noProof/>
              <w:sz w:val="22"/>
              <w:lang w:eastAsia="es-CR"/>
            </w:rPr>
          </w:pPr>
          <w:hyperlink w:anchor="_Toc57976413" w:history="1">
            <w:r w:rsidR="008218FA" w:rsidRPr="007F7DA6">
              <w:rPr>
                <w:rStyle w:val="Hipervnculo"/>
                <w:rFonts w:cs="Tahoma"/>
                <w:noProof/>
              </w:rPr>
              <w:t>9.</w:t>
            </w:r>
            <w:r w:rsidR="008218FA">
              <w:rPr>
                <w:rFonts w:asciiTheme="minorHAnsi" w:eastAsiaTheme="minorEastAsia" w:hAnsiTheme="minorHAnsi"/>
                <w:noProof/>
                <w:sz w:val="22"/>
                <w:lang w:eastAsia="es-CR"/>
              </w:rPr>
              <w:tab/>
            </w:r>
            <w:r w:rsidR="008218FA" w:rsidRPr="007F7DA6">
              <w:rPr>
                <w:rStyle w:val="Hipervnculo"/>
                <w:rFonts w:cs="Tahoma"/>
                <w:noProof/>
              </w:rPr>
              <w:t>Anexos</w:t>
            </w:r>
            <w:r w:rsidR="008218FA">
              <w:rPr>
                <w:noProof/>
                <w:webHidden/>
              </w:rPr>
              <w:tab/>
            </w:r>
            <w:r w:rsidR="008218FA">
              <w:rPr>
                <w:noProof/>
                <w:webHidden/>
              </w:rPr>
              <w:fldChar w:fldCharType="begin"/>
            </w:r>
            <w:r w:rsidR="008218FA">
              <w:rPr>
                <w:noProof/>
                <w:webHidden/>
              </w:rPr>
              <w:instrText xml:space="preserve"> PAGEREF _Toc57976413 \h </w:instrText>
            </w:r>
            <w:r w:rsidR="008218FA">
              <w:rPr>
                <w:noProof/>
                <w:webHidden/>
              </w:rPr>
            </w:r>
            <w:r w:rsidR="008218FA">
              <w:rPr>
                <w:noProof/>
                <w:webHidden/>
              </w:rPr>
              <w:fldChar w:fldCharType="separate"/>
            </w:r>
            <w:r w:rsidR="000B3421">
              <w:rPr>
                <w:noProof/>
                <w:webHidden/>
              </w:rPr>
              <w:t>159</w:t>
            </w:r>
            <w:r w:rsidR="008218FA">
              <w:rPr>
                <w:noProof/>
                <w:webHidden/>
              </w:rPr>
              <w:fldChar w:fldCharType="end"/>
            </w:r>
          </w:hyperlink>
        </w:p>
        <w:p w14:paraId="76A3967C" w14:textId="6626386F" w:rsidR="008218FA" w:rsidRDefault="001E1C4A">
          <w:pPr>
            <w:pStyle w:val="TDC3"/>
            <w:tabs>
              <w:tab w:val="left" w:pos="1100"/>
              <w:tab w:val="right" w:leader="dot" w:pos="8828"/>
            </w:tabs>
            <w:rPr>
              <w:rFonts w:asciiTheme="minorHAnsi" w:eastAsiaTheme="minorEastAsia" w:hAnsiTheme="minorHAnsi"/>
              <w:noProof/>
              <w:sz w:val="22"/>
              <w:lang w:eastAsia="es-CR"/>
            </w:rPr>
          </w:pPr>
          <w:hyperlink w:anchor="_Toc57976414" w:history="1">
            <w:r w:rsidR="008218FA" w:rsidRPr="007F7DA6">
              <w:rPr>
                <w:rStyle w:val="Hipervnculo"/>
                <w:rFonts w:cs="Tahoma"/>
                <w:noProof/>
              </w:rPr>
              <w:t>9.1</w:t>
            </w:r>
            <w:r w:rsidR="008218FA">
              <w:rPr>
                <w:rFonts w:asciiTheme="minorHAnsi" w:eastAsiaTheme="minorEastAsia" w:hAnsiTheme="minorHAnsi"/>
                <w:noProof/>
                <w:sz w:val="22"/>
                <w:lang w:eastAsia="es-CR"/>
              </w:rPr>
              <w:tab/>
            </w:r>
            <w:r w:rsidR="008218FA" w:rsidRPr="007F7DA6">
              <w:rPr>
                <w:rStyle w:val="Hipervnculo"/>
                <w:rFonts w:cs="Tahoma"/>
                <w:noProof/>
              </w:rPr>
              <w:t>Listas de chequeo según Software</w:t>
            </w:r>
            <w:r w:rsidR="008218FA">
              <w:rPr>
                <w:noProof/>
                <w:webHidden/>
              </w:rPr>
              <w:tab/>
            </w:r>
            <w:r w:rsidR="008218FA">
              <w:rPr>
                <w:noProof/>
                <w:webHidden/>
              </w:rPr>
              <w:fldChar w:fldCharType="begin"/>
            </w:r>
            <w:r w:rsidR="008218FA">
              <w:rPr>
                <w:noProof/>
                <w:webHidden/>
              </w:rPr>
              <w:instrText xml:space="preserve"> PAGEREF _Toc57976414 \h </w:instrText>
            </w:r>
            <w:r w:rsidR="008218FA">
              <w:rPr>
                <w:noProof/>
                <w:webHidden/>
              </w:rPr>
            </w:r>
            <w:r w:rsidR="008218FA">
              <w:rPr>
                <w:noProof/>
                <w:webHidden/>
              </w:rPr>
              <w:fldChar w:fldCharType="separate"/>
            </w:r>
            <w:r w:rsidR="000B3421">
              <w:rPr>
                <w:noProof/>
                <w:webHidden/>
              </w:rPr>
              <w:t>159</w:t>
            </w:r>
            <w:r w:rsidR="008218FA">
              <w:rPr>
                <w:noProof/>
                <w:webHidden/>
              </w:rPr>
              <w:fldChar w:fldCharType="end"/>
            </w:r>
          </w:hyperlink>
        </w:p>
        <w:p w14:paraId="7CD11B6A" w14:textId="347F80DD"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415" w:history="1">
            <w:r w:rsidR="008218FA" w:rsidRPr="007F7DA6">
              <w:rPr>
                <w:rStyle w:val="Hipervnculo"/>
                <w:rFonts w:cs="Tahoma"/>
                <w:noProof/>
              </w:rPr>
              <w:t>9.1.1</w:t>
            </w:r>
            <w:r w:rsidR="008218FA">
              <w:rPr>
                <w:rFonts w:asciiTheme="minorHAnsi" w:eastAsiaTheme="minorEastAsia" w:hAnsiTheme="minorHAnsi"/>
                <w:noProof/>
                <w:sz w:val="22"/>
                <w:lang w:eastAsia="es-CR"/>
              </w:rPr>
              <w:tab/>
            </w:r>
            <w:r w:rsidR="008218FA" w:rsidRPr="007F7DA6">
              <w:rPr>
                <w:rStyle w:val="Hipervnculo"/>
                <w:rFonts w:cs="Tahoma"/>
                <w:noProof/>
              </w:rPr>
              <w:t>Lista de chequeo para documentos en Word</w:t>
            </w:r>
            <w:r w:rsidR="008218FA">
              <w:rPr>
                <w:noProof/>
                <w:webHidden/>
              </w:rPr>
              <w:tab/>
            </w:r>
            <w:r w:rsidR="008218FA">
              <w:rPr>
                <w:noProof/>
                <w:webHidden/>
              </w:rPr>
              <w:fldChar w:fldCharType="begin"/>
            </w:r>
            <w:r w:rsidR="008218FA">
              <w:rPr>
                <w:noProof/>
                <w:webHidden/>
              </w:rPr>
              <w:instrText xml:space="preserve"> PAGEREF _Toc57976415 \h </w:instrText>
            </w:r>
            <w:r w:rsidR="008218FA">
              <w:rPr>
                <w:noProof/>
                <w:webHidden/>
              </w:rPr>
            </w:r>
            <w:r w:rsidR="008218FA">
              <w:rPr>
                <w:noProof/>
                <w:webHidden/>
              </w:rPr>
              <w:fldChar w:fldCharType="separate"/>
            </w:r>
            <w:r w:rsidR="000B3421">
              <w:rPr>
                <w:noProof/>
                <w:webHidden/>
              </w:rPr>
              <w:t>159</w:t>
            </w:r>
            <w:r w:rsidR="008218FA">
              <w:rPr>
                <w:noProof/>
                <w:webHidden/>
              </w:rPr>
              <w:fldChar w:fldCharType="end"/>
            </w:r>
          </w:hyperlink>
        </w:p>
        <w:p w14:paraId="7D15A1D2" w14:textId="4C71D9F3"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416" w:history="1">
            <w:r w:rsidR="008218FA" w:rsidRPr="007F7DA6">
              <w:rPr>
                <w:rStyle w:val="Hipervnculo"/>
                <w:rFonts w:cs="Tahoma"/>
                <w:noProof/>
              </w:rPr>
              <w:t>9.1.2</w:t>
            </w:r>
            <w:r w:rsidR="008218FA">
              <w:rPr>
                <w:rFonts w:asciiTheme="minorHAnsi" w:eastAsiaTheme="minorEastAsia" w:hAnsiTheme="minorHAnsi"/>
                <w:noProof/>
                <w:sz w:val="22"/>
                <w:lang w:eastAsia="es-CR"/>
              </w:rPr>
              <w:tab/>
            </w:r>
            <w:r w:rsidR="008218FA" w:rsidRPr="007F7DA6">
              <w:rPr>
                <w:rStyle w:val="Hipervnculo"/>
                <w:rFonts w:cs="Tahoma"/>
                <w:noProof/>
              </w:rPr>
              <w:t>Lista de chequeo para documentos en Excel</w:t>
            </w:r>
            <w:r w:rsidR="008218FA">
              <w:rPr>
                <w:noProof/>
                <w:webHidden/>
              </w:rPr>
              <w:tab/>
            </w:r>
            <w:r w:rsidR="008218FA">
              <w:rPr>
                <w:noProof/>
                <w:webHidden/>
              </w:rPr>
              <w:fldChar w:fldCharType="begin"/>
            </w:r>
            <w:r w:rsidR="008218FA">
              <w:rPr>
                <w:noProof/>
                <w:webHidden/>
              </w:rPr>
              <w:instrText xml:space="preserve"> PAGEREF _Toc57976416 \h </w:instrText>
            </w:r>
            <w:r w:rsidR="008218FA">
              <w:rPr>
                <w:noProof/>
                <w:webHidden/>
              </w:rPr>
            </w:r>
            <w:r w:rsidR="008218FA">
              <w:rPr>
                <w:noProof/>
                <w:webHidden/>
              </w:rPr>
              <w:fldChar w:fldCharType="separate"/>
            </w:r>
            <w:r w:rsidR="000B3421">
              <w:rPr>
                <w:noProof/>
                <w:webHidden/>
              </w:rPr>
              <w:t>159</w:t>
            </w:r>
            <w:r w:rsidR="008218FA">
              <w:rPr>
                <w:noProof/>
                <w:webHidden/>
              </w:rPr>
              <w:fldChar w:fldCharType="end"/>
            </w:r>
          </w:hyperlink>
        </w:p>
        <w:p w14:paraId="41EE0048" w14:textId="0AFBE226"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417" w:history="1">
            <w:r w:rsidR="008218FA" w:rsidRPr="007F7DA6">
              <w:rPr>
                <w:rStyle w:val="Hipervnculo"/>
                <w:rFonts w:cs="Tahoma"/>
                <w:noProof/>
              </w:rPr>
              <w:t>9.1.3</w:t>
            </w:r>
            <w:r w:rsidR="008218FA">
              <w:rPr>
                <w:rFonts w:asciiTheme="minorHAnsi" w:eastAsiaTheme="minorEastAsia" w:hAnsiTheme="minorHAnsi"/>
                <w:noProof/>
                <w:sz w:val="22"/>
                <w:lang w:eastAsia="es-CR"/>
              </w:rPr>
              <w:tab/>
            </w:r>
            <w:r w:rsidR="008218FA" w:rsidRPr="007F7DA6">
              <w:rPr>
                <w:rStyle w:val="Hipervnculo"/>
                <w:rFonts w:cs="Tahoma"/>
                <w:noProof/>
              </w:rPr>
              <w:t>Lista de chequeo para documentos en PowerPoint</w:t>
            </w:r>
            <w:r w:rsidR="008218FA">
              <w:rPr>
                <w:noProof/>
                <w:webHidden/>
              </w:rPr>
              <w:tab/>
            </w:r>
            <w:r w:rsidR="008218FA">
              <w:rPr>
                <w:noProof/>
                <w:webHidden/>
              </w:rPr>
              <w:fldChar w:fldCharType="begin"/>
            </w:r>
            <w:r w:rsidR="008218FA">
              <w:rPr>
                <w:noProof/>
                <w:webHidden/>
              </w:rPr>
              <w:instrText xml:space="preserve"> PAGEREF _Toc57976417 \h </w:instrText>
            </w:r>
            <w:r w:rsidR="008218FA">
              <w:rPr>
                <w:noProof/>
                <w:webHidden/>
              </w:rPr>
            </w:r>
            <w:r w:rsidR="008218FA">
              <w:rPr>
                <w:noProof/>
                <w:webHidden/>
              </w:rPr>
              <w:fldChar w:fldCharType="separate"/>
            </w:r>
            <w:r w:rsidR="000B3421">
              <w:rPr>
                <w:noProof/>
                <w:webHidden/>
              </w:rPr>
              <w:t>160</w:t>
            </w:r>
            <w:r w:rsidR="008218FA">
              <w:rPr>
                <w:noProof/>
                <w:webHidden/>
              </w:rPr>
              <w:fldChar w:fldCharType="end"/>
            </w:r>
          </w:hyperlink>
        </w:p>
        <w:p w14:paraId="628DA1E5" w14:textId="1FAAA106"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418" w:history="1">
            <w:r w:rsidR="008218FA" w:rsidRPr="007F7DA6">
              <w:rPr>
                <w:rStyle w:val="Hipervnculo"/>
                <w:rFonts w:cs="Tahoma"/>
                <w:noProof/>
              </w:rPr>
              <w:t>9.1.4</w:t>
            </w:r>
            <w:r w:rsidR="008218FA">
              <w:rPr>
                <w:rFonts w:asciiTheme="minorHAnsi" w:eastAsiaTheme="minorEastAsia" w:hAnsiTheme="minorHAnsi"/>
                <w:noProof/>
                <w:sz w:val="22"/>
                <w:lang w:eastAsia="es-CR"/>
              </w:rPr>
              <w:tab/>
            </w:r>
            <w:r w:rsidR="008218FA" w:rsidRPr="007F7DA6">
              <w:rPr>
                <w:rStyle w:val="Hipervnculo"/>
                <w:rFonts w:cs="Tahoma"/>
                <w:noProof/>
              </w:rPr>
              <w:t>Lista de chequeo para correos electrónicos en Outlook</w:t>
            </w:r>
            <w:r w:rsidR="008218FA">
              <w:rPr>
                <w:noProof/>
                <w:webHidden/>
              </w:rPr>
              <w:tab/>
            </w:r>
            <w:r w:rsidR="008218FA">
              <w:rPr>
                <w:noProof/>
                <w:webHidden/>
              </w:rPr>
              <w:fldChar w:fldCharType="begin"/>
            </w:r>
            <w:r w:rsidR="008218FA">
              <w:rPr>
                <w:noProof/>
                <w:webHidden/>
              </w:rPr>
              <w:instrText xml:space="preserve"> PAGEREF _Toc57976418 \h </w:instrText>
            </w:r>
            <w:r w:rsidR="008218FA">
              <w:rPr>
                <w:noProof/>
                <w:webHidden/>
              </w:rPr>
            </w:r>
            <w:r w:rsidR="008218FA">
              <w:rPr>
                <w:noProof/>
                <w:webHidden/>
              </w:rPr>
              <w:fldChar w:fldCharType="separate"/>
            </w:r>
            <w:r w:rsidR="000B3421">
              <w:rPr>
                <w:noProof/>
                <w:webHidden/>
              </w:rPr>
              <w:t>160</w:t>
            </w:r>
            <w:r w:rsidR="008218FA">
              <w:rPr>
                <w:noProof/>
                <w:webHidden/>
              </w:rPr>
              <w:fldChar w:fldCharType="end"/>
            </w:r>
          </w:hyperlink>
        </w:p>
        <w:p w14:paraId="6E88C2ED" w14:textId="19193862" w:rsidR="008218FA" w:rsidRDefault="001E1C4A">
          <w:pPr>
            <w:pStyle w:val="TDC3"/>
            <w:tabs>
              <w:tab w:val="left" w:pos="1100"/>
              <w:tab w:val="right" w:leader="dot" w:pos="8828"/>
            </w:tabs>
            <w:rPr>
              <w:rFonts w:asciiTheme="minorHAnsi" w:eastAsiaTheme="minorEastAsia" w:hAnsiTheme="minorHAnsi"/>
              <w:noProof/>
              <w:sz w:val="22"/>
              <w:lang w:eastAsia="es-CR"/>
            </w:rPr>
          </w:pPr>
          <w:hyperlink w:anchor="_Toc57976419" w:history="1">
            <w:r w:rsidR="008218FA" w:rsidRPr="007F7DA6">
              <w:rPr>
                <w:rStyle w:val="Hipervnculo"/>
                <w:rFonts w:cs="Tahoma"/>
                <w:noProof/>
              </w:rPr>
              <w:t>9.2</w:t>
            </w:r>
            <w:r w:rsidR="008218FA">
              <w:rPr>
                <w:rFonts w:asciiTheme="minorHAnsi" w:eastAsiaTheme="minorEastAsia" w:hAnsiTheme="minorHAnsi"/>
                <w:noProof/>
                <w:sz w:val="22"/>
                <w:lang w:eastAsia="es-CR"/>
              </w:rPr>
              <w:tab/>
            </w:r>
            <w:r w:rsidR="008218FA" w:rsidRPr="007F7DA6">
              <w:rPr>
                <w:rStyle w:val="Hipervnculo"/>
                <w:rFonts w:cs="Tahoma"/>
                <w:noProof/>
              </w:rPr>
              <w:t>Plantillas institucionales</w:t>
            </w:r>
            <w:r w:rsidR="008218FA">
              <w:rPr>
                <w:noProof/>
                <w:webHidden/>
              </w:rPr>
              <w:tab/>
            </w:r>
            <w:r w:rsidR="008218FA">
              <w:rPr>
                <w:noProof/>
                <w:webHidden/>
              </w:rPr>
              <w:fldChar w:fldCharType="begin"/>
            </w:r>
            <w:r w:rsidR="008218FA">
              <w:rPr>
                <w:noProof/>
                <w:webHidden/>
              </w:rPr>
              <w:instrText xml:space="preserve"> PAGEREF _Toc57976419 \h </w:instrText>
            </w:r>
            <w:r w:rsidR="008218FA">
              <w:rPr>
                <w:noProof/>
                <w:webHidden/>
              </w:rPr>
            </w:r>
            <w:r w:rsidR="008218FA">
              <w:rPr>
                <w:noProof/>
                <w:webHidden/>
              </w:rPr>
              <w:fldChar w:fldCharType="separate"/>
            </w:r>
            <w:r w:rsidR="000B3421">
              <w:rPr>
                <w:noProof/>
                <w:webHidden/>
              </w:rPr>
              <w:t>161</w:t>
            </w:r>
            <w:r w:rsidR="008218FA">
              <w:rPr>
                <w:noProof/>
                <w:webHidden/>
              </w:rPr>
              <w:fldChar w:fldCharType="end"/>
            </w:r>
          </w:hyperlink>
        </w:p>
        <w:p w14:paraId="0FAAFE27" w14:textId="4DAAA7FE"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420" w:history="1">
            <w:r w:rsidR="008218FA" w:rsidRPr="007F7DA6">
              <w:rPr>
                <w:rStyle w:val="Hipervnculo"/>
                <w:rFonts w:cs="Tahoma"/>
                <w:noProof/>
              </w:rPr>
              <w:t>9.2.1</w:t>
            </w:r>
            <w:r w:rsidR="008218FA">
              <w:rPr>
                <w:rFonts w:asciiTheme="minorHAnsi" w:eastAsiaTheme="minorEastAsia" w:hAnsiTheme="minorHAnsi"/>
                <w:noProof/>
                <w:sz w:val="22"/>
                <w:lang w:eastAsia="es-CR"/>
              </w:rPr>
              <w:tab/>
            </w:r>
            <w:r w:rsidR="008218FA" w:rsidRPr="007F7DA6">
              <w:rPr>
                <w:rStyle w:val="Hipervnculo"/>
                <w:rFonts w:cs="Tahoma"/>
                <w:noProof/>
              </w:rPr>
              <w:t>Acta Órgano Colegiado</w:t>
            </w:r>
            <w:r w:rsidR="008218FA">
              <w:rPr>
                <w:noProof/>
                <w:webHidden/>
              </w:rPr>
              <w:tab/>
            </w:r>
            <w:r w:rsidR="008218FA">
              <w:rPr>
                <w:noProof/>
                <w:webHidden/>
              </w:rPr>
              <w:fldChar w:fldCharType="begin"/>
            </w:r>
            <w:r w:rsidR="008218FA">
              <w:rPr>
                <w:noProof/>
                <w:webHidden/>
              </w:rPr>
              <w:instrText xml:space="preserve"> PAGEREF _Toc57976420 \h </w:instrText>
            </w:r>
            <w:r w:rsidR="008218FA">
              <w:rPr>
                <w:noProof/>
                <w:webHidden/>
              </w:rPr>
            </w:r>
            <w:r w:rsidR="008218FA">
              <w:rPr>
                <w:noProof/>
                <w:webHidden/>
              </w:rPr>
              <w:fldChar w:fldCharType="separate"/>
            </w:r>
            <w:r w:rsidR="000B3421">
              <w:rPr>
                <w:noProof/>
                <w:webHidden/>
              </w:rPr>
              <w:t>161</w:t>
            </w:r>
            <w:r w:rsidR="008218FA">
              <w:rPr>
                <w:noProof/>
                <w:webHidden/>
              </w:rPr>
              <w:fldChar w:fldCharType="end"/>
            </w:r>
          </w:hyperlink>
        </w:p>
        <w:p w14:paraId="2DE4E1FB" w14:textId="2D690181"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421" w:history="1">
            <w:r w:rsidR="008218FA" w:rsidRPr="007F7DA6">
              <w:rPr>
                <w:rStyle w:val="Hipervnculo"/>
                <w:rFonts w:cs="Tahoma"/>
                <w:noProof/>
              </w:rPr>
              <w:t>9.2.2</w:t>
            </w:r>
            <w:r w:rsidR="008218FA">
              <w:rPr>
                <w:rFonts w:asciiTheme="minorHAnsi" w:eastAsiaTheme="minorEastAsia" w:hAnsiTheme="minorHAnsi"/>
                <w:noProof/>
                <w:sz w:val="22"/>
                <w:lang w:eastAsia="es-CR"/>
              </w:rPr>
              <w:tab/>
            </w:r>
            <w:r w:rsidR="008218FA" w:rsidRPr="007F7DA6">
              <w:rPr>
                <w:rStyle w:val="Hipervnculo"/>
                <w:rFonts w:cs="Tahoma"/>
                <w:noProof/>
              </w:rPr>
              <w:t>Circular</w:t>
            </w:r>
            <w:r w:rsidR="008218FA">
              <w:rPr>
                <w:noProof/>
                <w:webHidden/>
              </w:rPr>
              <w:tab/>
            </w:r>
            <w:r w:rsidR="008218FA">
              <w:rPr>
                <w:noProof/>
                <w:webHidden/>
              </w:rPr>
              <w:fldChar w:fldCharType="begin"/>
            </w:r>
            <w:r w:rsidR="008218FA">
              <w:rPr>
                <w:noProof/>
                <w:webHidden/>
              </w:rPr>
              <w:instrText xml:space="preserve"> PAGEREF _Toc57976421 \h </w:instrText>
            </w:r>
            <w:r w:rsidR="008218FA">
              <w:rPr>
                <w:noProof/>
                <w:webHidden/>
              </w:rPr>
            </w:r>
            <w:r w:rsidR="008218FA">
              <w:rPr>
                <w:noProof/>
                <w:webHidden/>
              </w:rPr>
              <w:fldChar w:fldCharType="separate"/>
            </w:r>
            <w:r w:rsidR="000B3421">
              <w:rPr>
                <w:noProof/>
                <w:webHidden/>
              </w:rPr>
              <w:t>162</w:t>
            </w:r>
            <w:r w:rsidR="008218FA">
              <w:rPr>
                <w:noProof/>
                <w:webHidden/>
              </w:rPr>
              <w:fldChar w:fldCharType="end"/>
            </w:r>
          </w:hyperlink>
        </w:p>
        <w:p w14:paraId="40BE1C6C" w14:textId="1DB1DB72"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422" w:history="1">
            <w:r w:rsidR="008218FA" w:rsidRPr="007F7DA6">
              <w:rPr>
                <w:rStyle w:val="Hipervnculo"/>
                <w:rFonts w:cs="Tahoma"/>
                <w:noProof/>
              </w:rPr>
              <w:t>9.2.3</w:t>
            </w:r>
            <w:r w:rsidR="008218FA">
              <w:rPr>
                <w:rFonts w:asciiTheme="minorHAnsi" w:eastAsiaTheme="minorEastAsia" w:hAnsiTheme="minorHAnsi"/>
                <w:noProof/>
                <w:sz w:val="22"/>
                <w:lang w:eastAsia="es-CR"/>
              </w:rPr>
              <w:tab/>
            </w:r>
            <w:r w:rsidR="008218FA" w:rsidRPr="007F7DA6">
              <w:rPr>
                <w:rStyle w:val="Hipervnculo"/>
                <w:rFonts w:cs="Tahoma"/>
                <w:noProof/>
              </w:rPr>
              <w:t>Criterio Técnico</w:t>
            </w:r>
            <w:r w:rsidR="008218FA">
              <w:rPr>
                <w:noProof/>
                <w:webHidden/>
              </w:rPr>
              <w:tab/>
            </w:r>
            <w:r w:rsidR="008218FA">
              <w:rPr>
                <w:noProof/>
                <w:webHidden/>
              </w:rPr>
              <w:fldChar w:fldCharType="begin"/>
            </w:r>
            <w:r w:rsidR="008218FA">
              <w:rPr>
                <w:noProof/>
                <w:webHidden/>
              </w:rPr>
              <w:instrText xml:space="preserve"> PAGEREF _Toc57976422 \h </w:instrText>
            </w:r>
            <w:r w:rsidR="008218FA">
              <w:rPr>
                <w:noProof/>
                <w:webHidden/>
              </w:rPr>
            </w:r>
            <w:r w:rsidR="008218FA">
              <w:rPr>
                <w:noProof/>
                <w:webHidden/>
              </w:rPr>
              <w:fldChar w:fldCharType="separate"/>
            </w:r>
            <w:r w:rsidR="000B3421">
              <w:rPr>
                <w:noProof/>
                <w:webHidden/>
              </w:rPr>
              <w:t>162</w:t>
            </w:r>
            <w:r w:rsidR="008218FA">
              <w:rPr>
                <w:noProof/>
                <w:webHidden/>
              </w:rPr>
              <w:fldChar w:fldCharType="end"/>
            </w:r>
          </w:hyperlink>
        </w:p>
        <w:p w14:paraId="58552497" w14:textId="73FDC119"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423" w:history="1">
            <w:r w:rsidR="008218FA" w:rsidRPr="007F7DA6">
              <w:rPr>
                <w:rStyle w:val="Hipervnculo"/>
                <w:rFonts w:cs="Tahoma"/>
                <w:noProof/>
              </w:rPr>
              <w:t>9.2.4</w:t>
            </w:r>
            <w:r w:rsidR="008218FA">
              <w:rPr>
                <w:rFonts w:asciiTheme="minorHAnsi" w:eastAsiaTheme="minorEastAsia" w:hAnsiTheme="minorHAnsi"/>
                <w:noProof/>
                <w:sz w:val="22"/>
                <w:lang w:eastAsia="es-CR"/>
              </w:rPr>
              <w:tab/>
            </w:r>
            <w:r w:rsidR="008218FA" w:rsidRPr="007F7DA6">
              <w:rPr>
                <w:rStyle w:val="Hipervnculo"/>
                <w:rFonts w:cs="Tahoma"/>
                <w:noProof/>
              </w:rPr>
              <w:t>Informe</w:t>
            </w:r>
            <w:r w:rsidR="008218FA">
              <w:rPr>
                <w:noProof/>
                <w:webHidden/>
              </w:rPr>
              <w:tab/>
            </w:r>
            <w:r w:rsidR="008218FA">
              <w:rPr>
                <w:noProof/>
                <w:webHidden/>
              </w:rPr>
              <w:fldChar w:fldCharType="begin"/>
            </w:r>
            <w:r w:rsidR="008218FA">
              <w:rPr>
                <w:noProof/>
                <w:webHidden/>
              </w:rPr>
              <w:instrText xml:space="preserve"> PAGEREF _Toc57976423 \h </w:instrText>
            </w:r>
            <w:r w:rsidR="008218FA">
              <w:rPr>
                <w:noProof/>
                <w:webHidden/>
              </w:rPr>
            </w:r>
            <w:r w:rsidR="008218FA">
              <w:rPr>
                <w:noProof/>
                <w:webHidden/>
              </w:rPr>
              <w:fldChar w:fldCharType="separate"/>
            </w:r>
            <w:r w:rsidR="000B3421">
              <w:rPr>
                <w:noProof/>
                <w:webHidden/>
              </w:rPr>
              <w:t>162</w:t>
            </w:r>
            <w:r w:rsidR="008218FA">
              <w:rPr>
                <w:noProof/>
                <w:webHidden/>
              </w:rPr>
              <w:fldChar w:fldCharType="end"/>
            </w:r>
          </w:hyperlink>
        </w:p>
        <w:p w14:paraId="55698806" w14:textId="260CF105"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424" w:history="1">
            <w:r w:rsidR="008218FA" w:rsidRPr="007F7DA6">
              <w:rPr>
                <w:rStyle w:val="Hipervnculo"/>
                <w:rFonts w:cs="Tahoma"/>
                <w:noProof/>
              </w:rPr>
              <w:t>9.2.5</w:t>
            </w:r>
            <w:r w:rsidR="008218FA">
              <w:rPr>
                <w:rFonts w:asciiTheme="minorHAnsi" w:eastAsiaTheme="minorEastAsia" w:hAnsiTheme="minorHAnsi"/>
                <w:noProof/>
                <w:sz w:val="22"/>
                <w:lang w:eastAsia="es-CR"/>
              </w:rPr>
              <w:tab/>
            </w:r>
            <w:r w:rsidR="008218FA" w:rsidRPr="007F7DA6">
              <w:rPr>
                <w:rStyle w:val="Hipervnculo"/>
                <w:rFonts w:cs="Tahoma"/>
                <w:noProof/>
              </w:rPr>
              <w:t>Invitación</w:t>
            </w:r>
            <w:r w:rsidR="008218FA">
              <w:rPr>
                <w:noProof/>
                <w:webHidden/>
              </w:rPr>
              <w:tab/>
            </w:r>
            <w:r w:rsidR="008218FA">
              <w:rPr>
                <w:noProof/>
                <w:webHidden/>
              </w:rPr>
              <w:fldChar w:fldCharType="begin"/>
            </w:r>
            <w:r w:rsidR="008218FA">
              <w:rPr>
                <w:noProof/>
                <w:webHidden/>
              </w:rPr>
              <w:instrText xml:space="preserve"> PAGEREF _Toc57976424 \h </w:instrText>
            </w:r>
            <w:r w:rsidR="008218FA">
              <w:rPr>
                <w:noProof/>
                <w:webHidden/>
              </w:rPr>
            </w:r>
            <w:r w:rsidR="008218FA">
              <w:rPr>
                <w:noProof/>
                <w:webHidden/>
              </w:rPr>
              <w:fldChar w:fldCharType="separate"/>
            </w:r>
            <w:r w:rsidR="000B3421">
              <w:rPr>
                <w:noProof/>
                <w:webHidden/>
              </w:rPr>
              <w:t>163</w:t>
            </w:r>
            <w:r w:rsidR="008218FA">
              <w:rPr>
                <w:noProof/>
                <w:webHidden/>
              </w:rPr>
              <w:fldChar w:fldCharType="end"/>
            </w:r>
          </w:hyperlink>
        </w:p>
        <w:p w14:paraId="4C943FD8" w14:textId="13B9BB98"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425" w:history="1">
            <w:r w:rsidR="008218FA" w:rsidRPr="007F7DA6">
              <w:rPr>
                <w:rStyle w:val="Hipervnculo"/>
                <w:rFonts w:cs="Tahoma"/>
                <w:noProof/>
              </w:rPr>
              <w:t>9.2.6</w:t>
            </w:r>
            <w:r w:rsidR="008218FA">
              <w:rPr>
                <w:rFonts w:asciiTheme="minorHAnsi" w:eastAsiaTheme="minorEastAsia" w:hAnsiTheme="minorHAnsi"/>
                <w:noProof/>
                <w:sz w:val="22"/>
                <w:lang w:eastAsia="es-CR"/>
              </w:rPr>
              <w:tab/>
            </w:r>
            <w:r w:rsidR="008218FA" w:rsidRPr="007F7DA6">
              <w:rPr>
                <w:rStyle w:val="Hipervnculo"/>
                <w:rFonts w:cs="Tahoma"/>
                <w:noProof/>
              </w:rPr>
              <w:t>Memorándum</w:t>
            </w:r>
            <w:r w:rsidR="008218FA">
              <w:rPr>
                <w:noProof/>
                <w:webHidden/>
              </w:rPr>
              <w:tab/>
            </w:r>
            <w:r w:rsidR="008218FA">
              <w:rPr>
                <w:noProof/>
                <w:webHidden/>
              </w:rPr>
              <w:fldChar w:fldCharType="begin"/>
            </w:r>
            <w:r w:rsidR="008218FA">
              <w:rPr>
                <w:noProof/>
                <w:webHidden/>
              </w:rPr>
              <w:instrText xml:space="preserve"> PAGEREF _Toc57976425 \h </w:instrText>
            </w:r>
            <w:r w:rsidR="008218FA">
              <w:rPr>
                <w:noProof/>
                <w:webHidden/>
              </w:rPr>
            </w:r>
            <w:r w:rsidR="008218FA">
              <w:rPr>
                <w:noProof/>
                <w:webHidden/>
              </w:rPr>
              <w:fldChar w:fldCharType="separate"/>
            </w:r>
            <w:r w:rsidR="000B3421">
              <w:rPr>
                <w:noProof/>
                <w:webHidden/>
              </w:rPr>
              <w:t>163</w:t>
            </w:r>
            <w:r w:rsidR="008218FA">
              <w:rPr>
                <w:noProof/>
                <w:webHidden/>
              </w:rPr>
              <w:fldChar w:fldCharType="end"/>
            </w:r>
          </w:hyperlink>
        </w:p>
        <w:p w14:paraId="6E62305C" w14:textId="7C7A9EA6"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426" w:history="1">
            <w:r w:rsidR="008218FA" w:rsidRPr="007F7DA6">
              <w:rPr>
                <w:rStyle w:val="Hipervnculo"/>
                <w:rFonts w:cs="Tahoma"/>
                <w:noProof/>
              </w:rPr>
              <w:t>9.2.7</w:t>
            </w:r>
            <w:r w:rsidR="008218FA">
              <w:rPr>
                <w:rFonts w:asciiTheme="minorHAnsi" w:eastAsiaTheme="minorEastAsia" w:hAnsiTheme="minorHAnsi"/>
                <w:noProof/>
                <w:sz w:val="22"/>
                <w:lang w:eastAsia="es-CR"/>
              </w:rPr>
              <w:tab/>
            </w:r>
            <w:r w:rsidR="008218FA" w:rsidRPr="007F7DA6">
              <w:rPr>
                <w:rStyle w:val="Hipervnculo"/>
                <w:rFonts w:cs="Tahoma"/>
                <w:noProof/>
              </w:rPr>
              <w:t>Minuta</w:t>
            </w:r>
            <w:r w:rsidR="008218FA">
              <w:rPr>
                <w:noProof/>
                <w:webHidden/>
              </w:rPr>
              <w:tab/>
            </w:r>
            <w:r w:rsidR="008218FA">
              <w:rPr>
                <w:noProof/>
                <w:webHidden/>
              </w:rPr>
              <w:fldChar w:fldCharType="begin"/>
            </w:r>
            <w:r w:rsidR="008218FA">
              <w:rPr>
                <w:noProof/>
                <w:webHidden/>
              </w:rPr>
              <w:instrText xml:space="preserve"> PAGEREF _Toc57976426 \h </w:instrText>
            </w:r>
            <w:r w:rsidR="008218FA">
              <w:rPr>
                <w:noProof/>
                <w:webHidden/>
              </w:rPr>
            </w:r>
            <w:r w:rsidR="008218FA">
              <w:rPr>
                <w:noProof/>
                <w:webHidden/>
              </w:rPr>
              <w:fldChar w:fldCharType="separate"/>
            </w:r>
            <w:r w:rsidR="000B3421">
              <w:rPr>
                <w:noProof/>
                <w:webHidden/>
              </w:rPr>
              <w:t>164</w:t>
            </w:r>
            <w:r w:rsidR="008218FA">
              <w:rPr>
                <w:noProof/>
                <w:webHidden/>
              </w:rPr>
              <w:fldChar w:fldCharType="end"/>
            </w:r>
          </w:hyperlink>
        </w:p>
        <w:p w14:paraId="47E63308" w14:textId="5D1B34D8"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427" w:history="1">
            <w:r w:rsidR="008218FA" w:rsidRPr="007F7DA6">
              <w:rPr>
                <w:rStyle w:val="Hipervnculo"/>
                <w:rFonts w:cs="Tahoma"/>
                <w:noProof/>
              </w:rPr>
              <w:t>9.2.8</w:t>
            </w:r>
            <w:r w:rsidR="008218FA">
              <w:rPr>
                <w:rFonts w:asciiTheme="minorHAnsi" w:eastAsiaTheme="minorEastAsia" w:hAnsiTheme="minorHAnsi"/>
                <w:noProof/>
                <w:sz w:val="22"/>
                <w:lang w:eastAsia="es-CR"/>
              </w:rPr>
              <w:tab/>
            </w:r>
            <w:r w:rsidR="008218FA" w:rsidRPr="007F7DA6">
              <w:rPr>
                <w:rStyle w:val="Hipervnculo"/>
                <w:rFonts w:cs="Tahoma"/>
                <w:noProof/>
              </w:rPr>
              <w:t>Oficio</w:t>
            </w:r>
            <w:r w:rsidR="008218FA">
              <w:rPr>
                <w:noProof/>
                <w:webHidden/>
              </w:rPr>
              <w:tab/>
            </w:r>
            <w:r w:rsidR="008218FA">
              <w:rPr>
                <w:noProof/>
                <w:webHidden/>
              </w:rPr>
              <w:fldChar w:fldCharType="begin"/>
            </w:r>
            <w:r w:rsidR="008218FA">
              <w:rPr>
                <w:noProof/>
                <w:webHidden/>
              </w:rPr>
              <w:instrText xml:space="preserve"> PAGEREF _Toc57976427 \h </w:instrText>
            </w:r>
            <w:r w:rsidR="008218FA">
              <w:rPr>
                <w:noProof/>
                <w:webHidden/>
              </w:rPr>
            </w:r>
            <w:r w:rsidR="008218FA">
              <w:rPr>
                <w:noProof/>
                <w:webHidden/>
              </w:rPr>
              <w:fldChar w:fldCharType="separate"/>
            </w:r>
            <w:r w:rsidR="000B3421">
              <w:rPr>
                <w:noProof/>
                <w:webHidden/>
              </w:rPr>
              <w:t>164</w:t>
            </w:r>
            <w:r w:rsidR="008218FA">
              <w:rPr>
                <w:noProof/>
                <w:webHidden/>
              </w:rPr>
              <w:fldChar w:fldCharType="end"/>
            </w:r>
          </w:hyperlink>
        </w:p>
        <w:p w14:paraId="65408C40" w14:textId="5A813EC8" w:rsidR="008218FA" w:rsidRDefault="001E1C4A">
          <w:pPr>
            <w:pStyle w:val="TDC3"/>
            <w:tabs>
              <w:tab w:val="left" w:pos="1320"/>
              <w:tab w:val="right" w:leader="dot" w:pos="8828"/>
            </w:tabs>
            <w:rPr>
              <w:rFonts w:asciiTheme="minorHAnsi" w:eastAsiaTheme="minorEastAsia" w:hAnsiTheme="minorHAnsi"/>
              <w:noProof/>
              <w:sz w:val="22"/>
              <w:lang w:eastAsia="es-CR"/>
            </w:rPr>
          </w:pPr>
          <w:hyperlink w:anchor="_Toc57976428" w:history="1">
            <w:r w:rsidR="008218FA" w:rsidRPr="007F7DA6">
              <w:rPr>
                <w:rStyle w:val="Hipervnculo"/>
                <w:rFonts w:cs="Tahoma"/>
                <w:noProof/>
              </w:rPr>
              <w:t>9.2.9</w:t>
            </w:r>
            <w:r w:rsidR="008218FA">
              <w:rPr>
                <w:rFonts w:asciiTheme="minorHAnsi" w:eastAsiaTheme="minorEastAsia" w:hAnsiTheme="minorHAnsi"/>
                <w:noProof/>
                <w:sz w:val="22"/>
                <w:lang w:eastAsia="es-CR"/>
              </w:rPr>
              <w:tab/>
            </w:r>
            <w:r w:rsidR="008218FA" w:rsidRPr="007F7DA6">
              <w:rPr>
                <w:rStyle w:val="Hipervnculo"/>
                <w:rFonts w:cs="Tahoma"/>
                <w:noProof/>
              </w:rPr>
              <w:t>Presentación con di</w:t>
            </w:r>
            <w:r w:rsidR="00306156">
              <w:rPr>
                <w:rStyle w:val="Hipervnculo"/>
                <w:rFonts w:cs="Tahoma"/>
                <w:noProof/>
              </w:rPr>
              <w:t>a</w:t>
            </w:r>
            <w:r w:rsidR="008218FA" w:rsidRPr="007F7DA6">
              <w:rPr>
                <w:rStyle w:val="Hipervnculo"/>
                <w:rFonts w:cs="Tahoma"/>
                <w:noProof/>
              </w:rPr>
              <w:t>positivas</w:t>
            </w:r>
            <w:r w:rsidR="008218FA">
              <w:rPr>
                <w:noProof/>
                <w:webHidden/>
              </w:rPr>
              <w:tab/>
            </w:r>
            <w:r w:rsidR="008218FA">
              <w:rPr>
                <w:noProof/>
                <w:webHidden/>
              </w:rPr>
              <w:fldChar w:fldCharType="begin"/>
            </w:r>
            <w:r w:rsidR="008218FA">
              <w:rPr>
                <w:noProof/>
                <w:webHidden/>
              </w:rPr>
              <w:instrText xml:space="preserve"> PAGEREF _Toc57976428 \h </w:instrText>
            </w:r>
            <w:r w:rsidR="008218FA">
              <w:rPr>
                <w:noProof/>
                <w:webHidden/>
              </w:rPr>
            </w:r>
            <w:r w:rsidR="008218FA">
              <w:rPr>
                <w:noProof/>
                <w:webHidden/>
              </w:rPr>
              <w:fldChar w:fldCharType="separate"/>
            </w:r>
            <w:r w:rsidR="000B3421">
              <w:rPr>
                <w:noProof/>
                <w:webHidden/>
              </w:rPr>
              <w:t>164</w:t>
            </w:r>
            <w:r w:rsidR="008218FA">
              <w:rPr>
                <w:noProof/>
                <w:webHidden/>
              </w:rPr>
              <w:fldChar w:fldCharType="end"/>
            </w:r>
          </w:hyperlink>
        </w:p>
        <w:p w14:paraId="785164FD" w14:textId="295C41E0" w:rsidR="008218FA" w:rsidRDefault="001E1C4A">
          <w:pPr>
            <w:pStyle w:val="TDC3"/>
            <w:tabs>
              <w:tab w:val="left" w:pos="1540"/>
              <w:tab w:val="right" w:leader="dot" w:pos="8828"/>
            </w:tabs>
            <w:rPr>
              <w:rFonts w:asciiTheme="minorHAnsi" w:eastAsiaTheme="minorEastAsia" w:hAnsiTheme="minorHAnsi"/>
              <w:noProof/>
              <w:sz w:val="22"/>
              <w:lang w:eastAsia="es-CR"/>
            </w:rPr>
          </w:pPr>
          <w:hyperlink w:anchor="_Toc57976429" w:history="1">
            <w:r w:rsidR="008218FA" w:rsidRPr="007F7DA6">
              <w:rPr>
                <w:rStyle w:val="Hipervnculo"/>
                <w:rFonts w:cs="Tahoma"/>
                <w:noProof/>
              </w:rPr>
              <w:t>9.2.10</w:t>
            </w:r>
            <w:r w:rsidR="008218FA">
              <w:rPr>
                <w:rFonts w:asciiTheme="minorHAnsi" w:eastAsiaTheme="minorEastAsia" w:hAnsiTheme="minorHAnsi"/>
                <w:noProof/>
                <w:sz w:val="22"/>
                <w:lang w:eastAsia="es-CR"/>
              </w:rPr>
              <w:tab/>
            </w:r>
            <w:r w:rsidR="008218FA" w:rsidRPr="007F7DA6">
              <w:rPr>
                <w:rStyle w:val="Hipervnculo"/>
                <w:rFonts w:cs="Tahoma"/>
                <w:noProof/>
              </w:rPr>
              <w:t>Resolución administrativa</w:t>
            </w:r>
            <w:r w:rsidR="008218FA">
              <w:rPr>
                <w:noProof/>
                <w:webHidden/>
              </w:rPr>
              <w:tab/>
            </w:r>
            <w:r w:rsidR="008218FA">
              <w:rPr>
                <w:noProof/>
                <w:webHidden/>
              </w:rPr>
              <w:fldChar w:fldCharType="begin"/>
            </w:r>
            <w:r w:rsidR="008218FA">
              <w:rPr>
                <w:noProof/>
                <w:webHidden/>
              </w:rPr>
              <w:instrText xml:space="preserve"> PAGEREF _Toc57976429 \h </w:instrText>
            </w:r>
            <w:r w:rsidR="008218FA">
              <w:rPr>
                <w:noProof/>
                <w:webHidden/>
              </w:rPr>
            </w:r>
            <w:r w:rsidR="008218FA">
              <w:rPr>
                <w:noProof/>
                <w:webHidden/>
              </w:rPr>
              <w:fldChar w:fldCharType="separate"/>
            </w:r>
            <w:r w:rsidR="000B3421">
              <w:rPr>
                <w:noProof/>
                <w:webHidden/>
              </w:rPr>
              <w:t>165</w:t>
            </w:r>
            <w:r w:rsidR="008218FA">
              <w:rPr>
                <w:noProof/>
                <w:webHidden/>
              </w:rPr>
              <w:fldChar w:fldCharType="end"/>
            </w:r>
          </w:hyperlink>
        </w:p>
        <w:p w14:paraId="3C8ECE18" w14:textId="1FB40FEC" w:rsidR="00AA32E2" w:rsidRPr="00822B3C" w:rsidRDefault="00AA32E2" w:rsidP="00220093">
          <w:pPr>
            <w:rPr>
              <w:rFonts w:cs="Tahoma"/>
              <w:szCs w:val="24"/>
            </w:rPr>
          </w:pPr>
          <w:r w:rsidRPr="00822B3C">
            <w:rPr>
              <w:rFonts w:cs="Tahoma"/>
              <w:b/>
              <w:bCs/>
              <w:szCs w:val="24"/>
              <w:lang w:val="es-ES"/>
            </w:rPr>
            <w:fldChar w:fldCharType="end"/>
          </w:r>
        </w:p>
      </w:sdtContent>
    </w:sdt>
    <w:p w14:paraId="68477F8A" w14:textId="77777777" w:rsidR="00BB640A" w:rsidRPr="00822B3C" w:rsidRDefault="00BB640A" w:rsidP="00220093">
      <w:pPr>
        <w:rPr>
          <w:rFonts w:ascii="Times New Roman" w:eastAsia="Times New Roman" w:hAnsi="Times New Roman" w:cs="Times New Roman"/>
          <w:szCs w:val="24"/>
          <w:lang w:eastAsia="es-CR"/>
        </w:rPr>
      </w:pPr>
      <w:r w:rsidRPr="00822B3C">
        <w:rPr>
          <w:rFonts w:ascii="Times New Roman" w:eastAsia="Times New Roman" w:hAnsi="Times New Roman" w:cs="Times New Roman"/>
          <w:szCs w:val="24"/>
          <w:lang w:eastAsia="es-CR"/>
        </w:rPr>
        <w:br w:type="page"/>
      </w:r>
    </w:p>
    <w:p w14:paraId="50C6910E" w14:textId="190AA5BB" w:rsidR="00E72468" w:rsidRDefault="00E72468" w:rsidP="00220093">
      <w:pPr>
        <w:pStyle w:val="TtuloTDC"/>
        <w:spacing w:line="360" w:lineRule="auto"/>
        <w:rPr>
          <w:rFonts w:ascii="Tahoma" w:eastAsia="Times New Roman" w:hAnsi="Tahoma" w:cs="Tahoma"/>
          <w:color w:val="4472C4" w:themeColor="accent1"/>
          <w:kern w:val="36"/>
          <w:sz w:val="36"/>
          <w:szCs w:val="36"/>
        </w:rPr>
      </w:pPr>
      <w:r w:rsidRPr="00A40E6A">
        <w:rPr>
          <w:rFonts w:ascii="Tahoma" w:eastAsia="Times New Roman" w:hAnsi="Tahoma" w:cs="Tahoma"/>
          <w:color w:val="4472C4" w:themeColor="accent1"/>
          <w:kern w:val="36"/>
          <w:sz w:val="36"/>
          <w:szCs w:val="36"/>
        </w:rPr>
        <w:lastRenderedPageBreak/>
        <w:t>Tabla de ilustraciones</w:t>
      </w:r>
    </w:p>
    <w:p w14:paraId="4884B14D" w14:textId="77777777" w:rsidR="00310DE4" w:rsidRPr="00310DE4" w:rsidRDefault="00310DE4" w:rsidP="00310DE4">
      <w:pPr>
        <w:rPr>
          <w:lang w:eastAsia="es-CR"/>
        </w:rPr>
      </w:pPr>
    </w:p>
    <w:p w14:paraId="1F146D1F" w14:textId="0B9DC5BE" w:rsidR="00CA3185" w:rsidRDefault="000A0C4E">
      <w:pPr>
        <w:pStyle w:val="Tabladeilustraciones"/>
        <w:tabs>
          <w:tab w:val="right" w:leader="dot" w:pos="8828"/>
        </w:tabs>
        <w:rPr>
          <w:rFonts w:asciiTheme="minorHAnsi" w:eastAsiaTheme="minorEastAsia" w:hAnsiTheme="minorHAnsi"/>
          <w:noProof/>
          <w:sz w:val="22"/>
          <w:lang w:eastAsia="es-CR"/>
        </w:rPr>
      </w:pPr>
      <w:r>
        <w:rPr>
          <w:lang w:eastAsia="es-CR"/>
        </w:rPr>
        <w:fldChar w:fldCharType="begin"/>
      </w:r>
      <w:r>
        <w:rPr>
          <w:lang w:eastAsia="es-CR"/>
        </w:rPr>
        <w:instrText xml:space="preserve"> TOC \h \z \c "Ilustración" </w:instrText>
      </w:r>
      <w:r>
        <w:rPr>
          <w:lang w:eastAsia="es-CR"/>
        </w:rPr>
        <w:fldChar w:fldCharType="separate"/>
      </w:r>
      <w:hyperlink w:anchor="_Toc57970720" w:history="1">
        <w:r w:rsidR="00CA3185" w:rsidRPr="002B06C3">
          <w:rPr>
            <w:rStyle w:val="Hipervnculo"/>
            <w:rFonts w:cs="Tahoma"/>
            <w:noProof/>
          </w:rPr>
          <w:t>Ilustración 1 Ubicación de elementos para implementación de idiomas en Word. (En PowerPoint, Excel y Outlook el procedimiento es similar.)</w:t>
        </w:r>
        <w:r w:rsidR="00CA3185">
          <w:rPr>
            <w:noProof/>
            <w:webHidden/>
          </w:rPr>
          <w:tab/>
        </w:r>
        <w:r w:rsidR="00CA3185">
          <w:rPr>
            <w:noProof/>
            <w:webHidden/>
          </w:rPr>
          <w:fldChar w:fldCharType="begin"/>
        </w:r>
        <w:r w:rsidR="00CA3185">
          <w:rPr>
            <w:noProof/>
            <w:webHidden/>
          </w:rPr>
          <w:instrText xml:space="preserve"> PAGEREF _Toc57970720 \h </w:instrText>
        </w:r>
        <w:r w:rsidR="00CA3185">
          <w:rPr>
            <w:noProof/>
            <w:webHidden/>
          </w:rPr>
        </w:r>
        <w:r w:rsidR="00CA3185">
          <w:rPr>
            <w:noProof/>
            <w:webHidden/>
          </w:rPr>
          <w:fldChar w:fldCharType="separate"/>
        </w:r>
        <w:r w:rsidR="004D355C">
          <w:rPr>
            <w:noProof/>
            <w:webHidden/>
          </w:rPr>
          <w:t>22</w:t>
        </w:r>
        <w:r w:rsidR="00CA3185">
          <w:rPr>
            <w:noProof/>
            <w:webHidden/>
          </w:rPr>
          <w:fldChar w:fldCharType="end"/>
        </w:r>
      </w:hyperlink>
    </w:p>
    <w:p w14:paraId="6DAAF1A9" w14:textId="5C6D473C"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21" w:history="1">
        <w:r w:rsidR="00CA3185" w:rsidRPr="002B06C3">
          <w:rPr>
            <w:rStyle w:val="Hipervnculo"/>
            <w:rFonts w:cs="Tahoma"/>
            <w:noProof/>
          </w:rPr>
          <w:t>Ilustración 2 Ubicación de elementos para selección de idioma en Word. (En PowerPoint, Excel y Outlook el procedimiento es similar.).</w:t>
        </w:r>
        <w:r w:rsidR="00CA3185">
          <w:rPr>
            <w:noProof/>
            <w:webHidden/>
          </w:rPr>
          <w:tab/>
        </w:r>
        <w:r w:rsidR="00CA3185">
          <w:rPr>
            <w:noProof/>
            <w:webHidden/>
          </w:rPr>
          <w:fldChar w:fldCharType="begin"/>
        </w:r>
        <w:r w:rsidR="00CA3185">
          <w:rPr>
            <w:noProof/>
            <w:webHidden/>
          </w:rPr>
          <w:instrText xml:space="preserve"> PAGEREF _Toc57970721 \h </w:instrText>
        </w:r>
        <w:r w:rsidR="00CA3185">
          <w:rPr>
            <w:noProof/>
            <w:webHidden/>
          </w:rPr>
        </w:r>
        <w:r w:rsidR="00CA3185">
          <w:rPr>
            <w:noProof/>
            <w:webHidden/>
          </w:rPr>
          <w:fldChar w:fldCharType="separate"/>
        </w:r>
        <w:r w:rsidR="004D355C">
          <w:rPr>
            <w:noProof/>
            <w:webHidden/>
          </w:rPr>
          <w:t>25</w:t>
        </w:r>
        <w:r w:rsidR="00CA3185">
          <w:rPr>
            <w:noProof/>
            <w:webHidden/>
          </w:rPr>
          <w:fldChar w:fldCharType="end"/>
        </w:r>
      </w:hyperlink>
    </w:p>
    <w:p w14:paraId="5205D176" w14:textId="7466AD1B"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22" w:history="1">
        <w:r w:rsidR="00CA3185" w:rsidRPr="002B06C3">
          <w:rPr>
            <w:rStyle w:val="Hipervnculo"/>
            <w:rFonts w:cs="Tahoma"/>
            <w:noProof/>
          </w:rPr>
          <w:t>Ilustración 3 Ubicación de las opciones a escoger para la modificación de estilos en Word</w:t>
        </w:r>
        <w:r w:rsidR="00CA3185">
          <w:rPr>
            <w:noProof/>
            <w:webHidden/>
          </w:rPr>
          <w:tab/>
        </w:r>
        <w:r w:rsidR="00CA3185">
          <w:rPr>
            <w:noProof/>
            <w:webHidden/>
          </w:rPr>
          <w:fldChar w:fldCharType="begin"/>
        </w:r>
        <w:r w:rsidR="00CA3185">
          <w:rPr>
            <w:noProof/>
            <w:webHidden/>
          </w:rPr>
          <w:instrText xml:space="preserve"> PAGEREF _Toc57970722 \h </w:instrText>
        </w:r>
        <w:r w:rsidR="00CA3185">
          <w:rPr>
            <w:noProof/>
            <w:webHidden/>
          </w:rPr>
        </w:r>
        <w:r w:rsidR="00CA3185">
          <w:rPr>
            <w:noProof/>
            <w:webHidden/>
          </w:rPr>
          <w:fldChar w:fldCharType="separate"/>
        </w:r>
        <w:r w:rsidR="004D355C">
          <w:rPr>
            <w:noProof/>
            <w:webHidden/>
          </w:rPr>
          <w:t>28</w:t>
        </w:r>
        <w:r w:rsidR="00CA3185">
          <w:rPr>
            <w:noProof/>
            <w:webHidden/>
          </w:rPr>
          <w:fldChar w:fldCharType="end"/>
        </w:r>
      </w:hyperlink>
    </w:p>
    <w:p w14:paraId="44417974" w14:textId="420B226C"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23" w:history="1">
        <w:r w:rsidR="00CA3185" w:rsidRPr="002B06C3">
          <w:rPr>
            <w:rStyle w:val="Hipervnculo"/>
            <w:rFonts w:cs="Tahoma"/>
            <w:noProof/>
          </w:rPr>
          <w:t>Ilustración 4</w:t>
        </w:r>
        <w:r w:rsidR="00CA3185" w:rsidRPr="002B06C3">
          <w:rPr>
            <w:rStyle w:val="Hipervnculo"/>
            <w:noProof/>
          </w:rPr>
          <w:t xml:space="preserve"> </w:t>
        </w:r>
        <w:r w:rsidR="00CA3185" w:rsidRPr="002B06C3">
          <w:rPr>
            <w:rStyle w:val="Hipervnculo"/>
            <w:rFonts w:cs="Tahoma"/>
            <w:noProof/>
          </w:rPr>
          <w:t>Ubicación de los atributos a configurar y la selección de opciones en la ventana Modificar estilo, en Word</w:t>
        </w:r>
        <w:r w:rsidR="00CA3185">
          <w:rPr>
            <w:noProof/>
            <w:webHidden/>
          </w:rPr>
          <w:tab/>
        </w:r>
        <w:r w:rsidR="00CA3185">
          <w:rPr>
            <w:noProof/>
            <w:webHidden/>
          </w:rPr>
          <w:fldChar w:fldCharType="begin"/>
        </w:r>
        <w:r w:rsidR="00CA3185">
          <w:rPr>
            <w:noProof/>
            <w:webHidden/>
          </w:rPr>
          <w:instrText xml:space="preserve"> PAGEREF _Toc57970723 \h </w:instrText>
        </w:r>
        <w:r w:rsidR="00CA3185">
          <w:rPr>
            <w:noProof/>
            <w:webHidden/>
          </w:rPr>
        </w:r>
        <w:r w:rsidR="00CA3185">
          <w:rPr>
            <w:noProof/>
            <w:webHidden/>
          </w:rPr>
          <w:fldChar w:fldCharType="separate"/>
        </w:r>
        <w:r w:rsidR="004D355C">
          <w:rPr>
            <w:noProof/>
            <w:webHidden/>
          </w:rPr>
          <w:t>29</w:t>
        </w:r>
        <w:r w:rsidR="00CA3185">
          <w:rPr>
            <w:noProof/>
            <w:webHidden/>
          </w:rPr>
          <w:fldChar w:fldCharType="end"/>
        </w:r>
      </w:hyperlink>
    </w:p>
    <w:p w14:paraId="1EDD2BF6" w14:textId="06EF64C4"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24" w:history="1">
        <w:r w:rsidR="00CA3185" w:rsidRPr="002B06C3">
          <w:rPr>
            <w:rStyle w:val="Hipervnculo"/>
            <w:rFonts w:cs="Tahoma"/>
            <w:noProof/>
          </w:rPr>
          <w:t>Ilustración 5 Ubicación de las opciones a escoger para la modificación de estilos en Excel</w:t>
        </w:r>
        <w:r w:rsidR="00CA3185">
          <w:rPr>
            <w:noProof/>
            <w:webHidden/>
          </w:rPr>
          <w:tab/>
        </w:r>
        <w:r w:rsidR="00CA3185">
          <w:rPr>
            <w:noProof/>
            <w:webHidden/>
          </w:rPr>
          <w:fldChar w:fldCharType="begin"/>
        </w:r>
        <w:r w:rsidR="00CA3185">
          <w:rPr>
            <w:noProof/>
            <w:webHidden/>
          </w:rPr>
          <w:instrText xml:space="preserve"> PAGEREF _Toc57970724 \h </w:instrText>
        </w:r>
        <w:r w:rsidR="00CA3185">
          <w:rPr>
            <w:noProof/>
            <w:webHidden/>
          </w:rPr>
        </w:r>
        <w:r w:rsidR="00CA3185">
          <w:rPr>
            <w:noProof/>
            <w:webHidden/>
          </w:rPr>
          <w:fldChar w:fldCharType="separate"/>
        </w:r>
        <w:r w:rsidR="004D355C">
          <w:rPr>
            <w:noProof/>
            <w:webHidden/>
          </w:rPr>
          <w:t>30</w:t>
        </w:r>
        <w:r w:rsidR="00CA3185">
          <w:rPr>
            <w:noProof/>
            <w:webHidden/>
          </w:rPr>
          <w:fldChar w:fldCharType="end"/>
        </w:r>
      </w:hyperlink>
    </w:p>
    <w:p w14:paraId="25EC4786" w14:textId="72E7A74A"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25" w:history="1">
        <w:r w:rsidR="00CA3185" w:rsidRPr="002B06C3">
          <w:rPr>
            <w:rStyle w:val="Hipervnculo"/>
            <w:rFonts w:cs="Tahoma"/>
            <w:noProof/>
          </w:rPr>
          <w:t>Ilustración 6 Ubicación del Botón “Formato” en la ventana de Estilo, en Excel.</w:t>
        </w:r>
        <w:r w:rsidR="00CA3185">
          <w:rPr>
            <w:noProof/>
            <w:webHidden/>
          </w:rPr>
          <w:tab/>
        </w:r>
        <w:r w:rsidR="00CA3185">
          <w:rPr>
            <w:noProof/>
            <w:webHidden/>
          </w:rPr>
          <w:fldChar w:fldCharType="begin"/>
        </w:r>
        <w:r w:rsidR="00CA3185">
          <w:rPr>
            <w:noProof/>
            <w:webHidden/>
          </w:rPr>
          <w:instrText xml:space="preserve"> PAGEREF _Toc57970725 \h </w:instrText>
        </w:r>
        <w:r w:rsidR="00CA3185">
          <w:rPr>
            <w:noProof/>
            <w:webHidden/>
          </w:rPr>
        </w:r>
        <w:r w:rsidR="00CA3185">
          <w:rPr>
            <w:noProof/>
            <w:webHidden/>
          </w:rPr>
          <w:fldChar w:fldCharType="separate"/>
        </w:r>
        <w:r w:rsidR="004D355C">
          <w:rPr>
            <w:noProof/>
            <w:webHidden/>
          </w:rPr>
          <w:t>31</w:t>
        </w:r>
        <w:r w:rsidR="00CA3185">
          <w:rPr>
            <w:noProof/>
            <w:webHidden/>
          </w:rPr>
          <w:fldChar w:fldCharType="end"/>
        </w:r>
      </w:hyperlink>
    </w:p>
    <w:p w14:paraId="74809A45" w14:textId="21E445F2"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26" w:history="1">
        <w:r w:rsidR="00CA3185" w:rsidRPr="002B06C3">
          <w:rPr>
            <w:rStyle w:val="Hipervnculo"/>
            <w:rFonts w:cs="Tahoma"/>
            <w:noProof/>
          </w:rPr>
          <w:t>Ilustración 7 Ubicación de los atributos a configurar en la ventana de Formato de celdas, en Excel</w:t>
        </w:r>
        <w:r w:rsidR="00CA3185">
          <w:rPr>
            <w:noProof/>
            <w:webHidden/>
          </w:rPr>
          <w:tab/>
        </w:r>
        <w:r w:rsidR="00CA3185">
          <w:rPr>
            <w:noProof/>
            <w:webHidden/>
          </w:rPr>
          <w:fldChar w:fldCharType="begin"/>
        </w:r>
        <w:r w:rsidR="00CA3185">
          <w:rPr>
            <w:noProof/>
            <w:webHidden/>
          </w:rPr>
          <w:instrText xml:space="preserve"> PAGEREF _Toc57970726 \h </w:instrText>
        </w:r>
        <w:r w:rsidR="00CA3185">
          <w:rPr>
            <w:noProof/>
            <w:webHidden/>
          </w:rPr>
        </w:r>
        <w:r w:rsidR="00CA3185">
          <w:rPr>
            <w:noProof/>
            <w:webHidden/>
          </w:rPr>
          <w:fldChar w:fldCharType="separate"/>
        </w:r>
        <w:r w:rsidR="004D355C">
          <w:rPr>
            <w:noProof/>
            <w:webHidden/>
          </w:rPr>
          <w:t>32</w:t>
        </w:r>
        <w:r w:rsidR="00CA3185">
          <w:rPr>
            <w:noProof/>
            <w:webHidden/>
          </w:rPr>
          <w:fldChar w:fldCharType="end"/>
        </w:r>
      </w:hyperlink>
    </w:p>
    <w:p w14:paraId="04AB4AEC" w14:textId="0FDD5210"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27" w:history="1">
        <w:r w:rsidR="00CA3185" w:rsidRPr="002B06C3">
          <w:rPr>
            <w:rStyle w:val="Hipervnculo"/>
            <w:rFonts w:cs="Tahoma"/>
            <w:noProof/>
          </w:rPr>
          <w:t>Ilustración 8 Ubicación de elementos para selección de estilos en Word.</w:t>
        </w:r>
        <w:r w:rsidR="00CA3185">
          <w:rPr>
            <w:noProof/>
            <w:webHidden/>
          </w:rPr>
          <w:tab/>
        </w:r>
        <w:r w:rsidR="00CA3185">
          <w:rPr>
            <w:noProof/>
            <w:webHidden/>
          </w:rPr>
          <w:fldChar w:fldCharType="begin"/>
        </w:r>
        <w:r w:rsidR="00CA3185">
          <w:rPr>
            <w:noProof/>
            <w:webHidden/>
          </w:rPr>
          <w:instrText xml:space="preserve"> PAGEREF _Toc57970727 \h </w:instrText>
        </w:r>
        <w:r w:rsidR="00CA3185">
          <w:rPr>
            <w:noProof/>
            <w:webHidden/>
          </w:rPr>
        </w:r>
        <w:r w:rsidR="00CA3185">
          <w:rPr>
            <w:noProof/>
            <w:webHidden/>
          </w:rPr>
          <w:fldChar w:fldCharType="separate"/>
        </w:r>
        <w:r w:rsidR="004D355C">
          <w:rPr>
            <w:noProof/>
            <w:webHidden/>
          </w:rPr>
          <w:t>33</w:t>
        </w:r>
        <w:r w:rsidR="00CA3185">
          <w:rPr>
            <w:noProof/>
            <w:webHidden/>
          </w:rPr>
          <w:fldChar w:fldCharType="end"/>
        </w:r>
      </w:hyperlink>
    </w:p>
    <w:p w14:paraId="3A65EAF8" w14:textId="10AFF438"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28" w:history="1">
        <w:r w:rsidR="00CA3185" w:rsidRPr="002B06C3">
          <w:rPr>
            <w:rStyle w:val="Hipervnculo"/>
            <w:rFonts w:cs="Tahoma"/>
            <w:noProof/>
          </w:rPr>
          <w:t>Ilustración 9 Ubicación de elementos para selección de estilos en Excel.</w:t>
        </w:r>
        <w:r w:rsidR="00CA3185">
          <w:rPr>
            <w:noProof/>
            <w:webHidden/>
          </w:rPr>
          <w:tab/>
        </w:r>
        <w:r w:rsidR="00CA3185">
          <w:rPr>
            <w:noProof/>
            <w:webHidden/>
          </w:rPr>
          <w:fldChar w:fldCharType="begin"/>
        </w:r>
        <w:r w:rsidR="00CA3185">
          <w:rPr>
            <w:noProof/>
            <w:webHidden/>
          </w:rPr>
          <w:instrText xml:space="preserve"> PAGEREF _Toc57970728 \h </w:instrText>
        </w:r>
        <w:r w:rsidR="00CA3185">
          <w:rPr>
            <w:noProof/>
            <w:webHidden/>
          </w:rPr>
        </w:r>
        <w:r w:rsidR="00CA3185">
          <w:rPr>
            <w:noProof/>
            <w:webHidden/>
          </w:rPr>
          <w:fldChar w:fldCharType="separate"/>
        </w:r>
        <w:r w:rsidR="004D355C">
          <w:rPr>
            <w:noProof/>
            <w:webHidden/>
          </w:rPr>
          <w:t>35</w:t>
        </w:r>
        <w:r w:rsidR="00CA3185">
          <w:rPr>
            <w:noProof/>
            <w:webHidden/>
          </w:rPr>
          <w:fldChar w:fldCharType="end"/>
        </w:r>
      </w:hyperlink>
    </w:p>
    <w:p w14:paraId="72F3FE83" w14:textId="3BEFBAE5"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29" w:history="1">
        <w:r w:rsidR="00CA3185" w:rsidRPr="002B06C3">
          <w:rPr>
            <w:rStyle w:val="Hipervnculo"/>
            <w:rFonts w:cs="Tahoma"/>
            <w:noProof/>
          </w:rPr>
          <w:t>Ilustración 10 Ubicación de elementos para activar el “Panel de navegación”.</w:t>
        </w:r>
        <w:r w:rsidR="00CA3185">
          <w:rPr>
            <w:noProof/>
            <w:webHidden/>
          </w:rPr>
          <w:tab/>
        </w:r>
        <w:r w:rsidR="00CA3185">
          <w:rPr>
            <w:noProof/>
            <w:webHidden/>
          </w:rPr>
          <w:fldChar w:fldCharType="begin"/>
        </w:r>
        <w:r w:rsidR="00CA3185">
          <w:rPr>
            <w:noProof/>
            <w:webHidden/>
          </w:rPr>
          <w:instrText xml:space="preserve"> PAGEREF _Toc57970729 \h </w:instrText>
        </w:r>
        <w:r w:rsidR="00CA3185">
          <w:rPr>
            <w:noProof/>
            <w:webHidden/>
          </w:rPr>
        </w:r>
        <w:r w:rsidR="00CA3185">
          <w:rPr>
            <w:noProof/>
            <w:webHidden/>
          </w:rPr>
          <w:fldChar w:fldCharType="separate"/>
        </w:r>
        <w:r w:rsidR="004D355C">
          <w:rPr>
            <w:noProof/>
            <w:webHidden/>
          </w:rPr>
          <w:t>37</w:t>
        </w:r>
        <w:r w:rsidR="00CA3185">
          <w:rPr>
            <w:noProof/>
            <w:webHidden/>
          </w:rPr>
          <w:fldChar w:fldCharType="end"/>
        </w:r>
      </w:hyperlink>
    </w:p>
    <w:p w14:paraId="1577E04D" w14:textId="0E91C7CF"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30" w:history="1">
        <w:r w:rsidR="00CA3185" w:rsidRPr="002B06C3">
          <w:rPr>
            <w:rStyle w:val="Hipervnculo"/>
            <w:rFonts w:cs="Tahoma"/>
            <w:noProof/>
          </w:rPr>
          <w:t>Ilustración 11 Ubicación de elementos para insertar tabla de contenido en Word.</w:t>
        </w:r>
        <w:r w:rsidR="00CA3185">
          <w:rPr>
            <w:noProof/>
            <w:webHidden/>
          </w:rPr>
          <w:tab/>
        </w:r>
        <w:r w:rsidR="00CA3185">
          <w:rPr>
            <w:noProof/>
            <w:webHidden/>
          </w:rPr>
          <w:fldChar w:fldCharType="begin"/>
        </w:r>
        <w:r w:rsidR="00CA3185">
          <w:rPr>
            <w:noProof/>
            <w:webHidden/>
          </w:rPr>
          <w:instrText xml:space="preserve"> PAGEREF _Toc57970730 \h </w:instrText>
        </w:r>
        <w:r w:rsidR="00CA3185">
          <w:rPr>
            <w:noProof/>
            <w:webHidden/>
          </w:rPr>
        </w:r>
        <w:r w:rsidR="00CA3185">
          <w:rPr>
            <w:noProof/>
            <w:webHidden/>
          </w:rPr>
          <w:fldChar w:fldCharType="separate"/>
        </w:r>
        <w:r w:rsidR="004D355C">
          <w:rPr>
            <w:noProof/>
            <w:webHidden/>
          </w:rPr>
          <w:t>39</w:t>
        </w:r>
        <w:r w:rsidR="00CA3185">
          <w:rPr>
            <w:noProof/>
            <w:webHidden/>
          </w:rPr>
          <w:fldChar w:fldCharType="end"/>
        </w:r>
      </w:hyperlink>
    </w:p>
    <w:p w14:paraId="32E4B56D" w14:textId="4D86D162"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31" w:history="1">
        <w:r w:rsidR="00CA3185" w:rsidRPr="002B06C3">
          <w:rPr>
            <w:rStyle w:val="Hipervnculo"/>
            <w:rFonts w:cs="Tahoma"/>
            <w:noProof/>
          </w:rPr>
          <w:t>Ilustración 12 Ubicación de elementos para insertar tabla de ilustraciones en Word</w:t>
        </w:r>
        <w:r w:rsidR="00CA3185">
          <w:rPr>
            <w:noProof/>
            <w:webHidden/>
          </w:rPr>
          <w:tab/>
        </w:r>
        <w:r w:rsidR="00CA3185">
          <w:rPr>
            <w:noProof/>
            <w:webHidden/>
          </w:rPr>
          <w:fldChar w:fldCharType="begin"/>
        </w:r>
        <w:r w:rsidR="00CA3185">
          <w:rPr>
            <w:noProof/>
            <w:webHidden/>
          </w:rPr>
          <w:instrText xml:space="preserve"> PAGEREF _Toc57970731 \h </w:instrText>
        </w:r>
        <w:r w:rsidR="00CA3185">
          <w:rPr>
            <w:noProof/>
            <w:webHidden/>
          </w:rPr>
        </w:r>
        <w:r w:rsidR="00CA3185">
          <w:rPr>
            <w:noProof/>
            <w:webHidden/>
          </w:rPr>
          <w:fldChar w:fldCharType="separate"/>
        </w:r>
        <w:r w:rsidR="004D355C">
          <w:rPr>
            <w:noProof/>
            <w:webHidden/>
          </w:rPr>
          <w:t>41</w:t>
        </w:r>
        <w:r w:rsidR="00CA3185">
          <w:rPr>
            <w:noProof/>
            <w:webHidden/>
          </w:rPr>
          <w:fldChar w:fldCharType="end"/>
        </w:r>
      </w:hyperlink>
    </w:p>
    <w:p w14:paraId="0B10ED12" w14:textId="7D4ED737"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32" w:history="1">
        <w:r w:rsidR="00CA3185" w:rsidRPr="002B06C3">
          <w:rPr>
            <w:rStyle w:val="Hipervnculo"/>
            <w:rFonts w:cs="Tahoma"/>
            <w:noProof/>
          </w:rPr>
          <w:t>Ilustración 13 Ubicación de elementos para actualizar tabla de contenidos en Word</w:t>
        </w:r>
        <w:r w:rsidR="00CA3185">
          <w:rPr>
            <w:noProof/>
            <w:webHidden/>
          </w:rPr>
          <w:tab/>
        </w:r>
        <w:r w:rsidR="00CA3185">
          <w:rPr>
            <w:noProof/>
            <w:webHidden/>
          </w:rPr>
          <w:fldChar w:fldCharType="begin"/>
        </w:r>
        <w:r w:rsidR="00CA3185">
          <w:rPr>
            <w:noProof/>
            <w:webHidden/>
          </w:rPr>
          <w:instrText xml:space="preserve"> PAGEREF _Toc57970732 \h </w:instrText>
        </w:r>
        <w:r w:rsidR="00CA3185">
          <w:rPr>
            <w:noProof/>
            <w:webHidden/>
          </w:rPr>
        </w:r>
        <w:r w:rsidR="00CA3185">
          <w:rPr>
            <w:noProof/>
            <w:webHidden/>
          </w:rPr>
          <w:fldChar w:fldCharType="separate"/>
        </w:r>
        <w:r w:rsidR="004D355C">
          <w:rPr>
            <w:noProof/>
            <w:webHidden/>
          </w:rPr>
          <w:t>42</w:t>
        </w:r>
        <w:r w:rsidR="00CA3185">
          <w:rPr>
            <w:noProof/>
            <w:webHidden/>
          </w:rPr>
          <w:fldChar w:fldCharType="end"/>
        </w:r>
      </w:hyperlink>
    </w:p>
    <w:p w14:paraId="2363702E" w14:textId="097F3CF5"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33" w:history="1">
        <w:r w:rsidR="00CA3185" w:rsidRPr="002B06C3">
          <w:rPr>
            <w:rStyle w:val="Hipervnculo"/>
            <w:rFonts w:cs="Tahoma"/>
            <w:noProof/>
          </w:rPr>
          <w:t>Ilustración 14 Ubicación de elementos para insertar encabezado, pie de página y número de página en Word</w:t>
        </w:r>
        <w:r w:rsidR="00CA3185">
          <w:rPr>
            <w:noProof/>
            <w:webHidden/>
          </w:rPr>
          <w:tab/>
        </w:r>
        <w:r w:rsidR="00CA3185">
          <w:rPr>
            <w:noProof/>
            <w:webHidden/>
          </w:rPr>
          <w:fldChar w:fldCharType="begin"/>
        </w:r>
        <w:r w:rsidR="00CA3185">
          <w:rPr>
            <w:noProof/>
            <w:webHidden/>
          </w:rPr>
          <w:instrText xml:space="preserve"> PAGEREF _Toc57970733 \h </w:instrText>
        </w:r>
        <w:r w:rsidR="00CA3185">
          <w:rPr>
            <w:noProof/>
            <w:webHidden/>
          </w:rPr>
        </w:r>
        <w:r w:rsidR="00CA3185">
          <w:rPr>
            <w:noProof/>
            <w:webHidden/>
          </w:rPr>
          <w:fldChar w:fldCharType="separate"/>
        </w:r>
        <w:r w:rsidR="004D355C">
          <w:rPr>
            <w:noProof/>
            <w:webHidden/>
          </w:rPr>
          <w:t>45</w:t>
        </w:r>
        <w:r w:rsidR="00CA3185">
          <w:rPr>
            <w:noProof/>
            <w:webHidden/>
          </w:rPr>
          <w:fldChar w:fldCharType="end"/>
        </w:r>
      </w:hyperlink>
    </w:p>
    <w:p w14:paraId="38D367BB" w14:textId="29BA49FC"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34" w:history="1">
        <w:r w:rsidR="00CA3185" w:rsidRPr="002B06C3">
          <w:rPr>
            <w:rStyle w:val="Hipervnculo"/>
            <w:rFonts w:cs="Tahoma"/>
            <w:noProof/>
          </w:rPr>
          <w:t>Ilustración 15 Ubicación de elementos para insertar encabezado, pie de página y número de página en Excel</w:t>
        </w:r>
        <w:r w:rsidR="00CA3185">
          <w:rPr>
            <w:noProof/>
            <w:webHidden/>
          </w:rPr>
          <w:tab/>
        </w:r>
        <w:r w:rsidR="00CA3185">
          <w:rPr>
            <w:noProof/>
            <w:webHidden/>
          </w:rPr>
          <w:fldChar w:fldCharType="begin"/>
        </w:r>
        <w:r w:rsidR="00CA3185">
          <w:rPr>
            <w:noProof/>
            <w:webHidden/>
          </w:rPr>
          <w:instrText xml:space="preserve"> PAGEREF _Toc57970734 \h </w:instrText>
        </w:r>
        <w:r w:rsidR="00CA3185">
          <w:rPr>
            <w:noProof/>
            <w:webHidden/>
          </w:rPr>
        </w:r>
        <w:r w:rsidR="00CA3185">
          <w:rPr>
            <w:noProof/>
            <w:webHidden/>
          </w:rPr>
          <w:fldChar w:fldCharType="separate"/>
        </w:r>
        <w:r w:rsidR="004D355C">
          <w:rPr>
            <w:noProof/>
            <w:webHidden/>
          </w:rPr>
          <w:t>46</w:t>
        </w:r>
        <w:r w:rsidR="00CA3185">
          <w:rPr>
            <w:noProof/>
            <w:webHidden/>
          </w:rPr>
          <w:fldChar w:fldCharType="end"/>
        </w:r>
      </w:hyperlink>
    </w:p>
    <w:p w14:paraId="213F54AA" w14:textId="14E4EE1B"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35" w:history="1">
        <w:r w:rsidR="00CA3185" w:rsidRPr="002B06C3">
          <w:rPr>
            <w:rStyle w:val="Hipervnculo"/>
            <w:rFonts w:cs="Tahoma"/>
            <w:noProof/>
          </w:rPr>
          <w:t>Ilustración 16 Ubicación de elementos para insertar encabezado, pie de página y número de página en PowerPoint</w:t>
        </w:r>
        <w:r w:rsidR="00CA3185">
          <w:rPr>
            <w:noProof/>
            <w:webHidden/>
          </w:rPr>
          <w:tab/>
        </w:r>
        <w:r w:rsidR="00CA3185">
          <w:rPr>
            <w:noProof/>
            <w:webHidden/>
          </w:rPr>
          <w:fldChar w:fldCharType="begin"/>
        </w:r>
        <w:r w:rsidR="00CA3185">
          <w:rPr>
            <w:noProof/>
            <w:webHidden/>
          </w:rPr>
          <w:instrText xml:space="preserve"> PAGEREF _Toc57970735 \h </w:instrText>
        </w:r>
        <w:r w:rsidR="00CA3185">
          <w:rPr>
            <w:noProof/>
            <w:webHidden/>
          </w:rPr>
        </w:r>
        <w:r w:rsidR="00CA3185">
          <w:rPr>
            <w:noProof/>
            <w:webHidden/>
          </w:rPr>
          <w:fldChar w:fldCharType="separate"/>
        </w:r>
        <w:r w:rsidR="004D355C">
          <w:rPr>
            <w:noProof/>
            <w:webHidden/>
          </w:rPr>
          <w:t>47</w:t>
        </w:r>
        <w:r w:rsidR="00CA3185">
          <w:rPr>
            <w:noProof/>
            <w:webHidden/>
          </w:rPr>
          <w:fldChar w:fldCharType="end"/>
        </w:r>
      </w:hyperlink>
    </w:p>
    <w:p w14:paraId="159FCE89" w14:textId="083E67A4"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36" w:history="1">
        <w:r w:rsidR="00CA3185" w:rsidRPr="002B06C3">
          <w:rPr>
            <w:rStyle w:val="Hipervnculo"/>
            <w:rFonts w:cs="Tahoma"/>
            <w:noProof/>
          </w:rPr>
          <w:t>Ilustración 17 Ubicación de elementos para insertar un salto de página en Word.</w:t>
        </w:r>
        <w:r w:rsidR="00CA3185">
          <w:rPr>
            <w:noProof/>
            <w:webHidden/>
          </w:rPr>
          <w:tab/>
        </w:r>
        <w:r w:rsidR="00CA3185">
          <w:rPr>
            <w:noProof/>
            <w:webHidden/>
          </w:rPr>
          <w:fldChar w:fldCharType="begin"/>
        </w:r>
        <w:r w:rsidR="00CA3185">
          <w:rPr>
            <w:noProof/>
            <w:webHidden/>
          </w:rPr>
          <w:instrText xml:space="preserve"> PAGEREF _Toc57970736 \h </w:instrText>
        </w:r>
        <w:r w:rsidR="00CA3185">
          <w:rPr>
            <w:noProof/>
            <w:webHidden/>
          </w:rPr>
        </w:r>
        <w:r w:rsidR="00CA3185">
          <w:rPr>
            <w:noProof/>
            <w:webHidden/>
          </w:rPr>
          <w:fldChar w:fldCharType="separate"/>
        </w:r>
        <w:r w:rsidR="004D355C">
          <w:rPr>
            <w:noProof/>
            <w:webHidden/>
          </w:rPr>
          <w:t>49</w:t>
        </w:r>
        <w:r w:rsidR="00CA3185">
          <w:rPr>
            <w:noProof/>
            <w:webHidden/>
          </w:rPr>
          <w:fldChar w:fldCharType="end"/>
        </w:r>
      </w:hyperlink>
    </w:p>
    <w:p w14:paraId="2EC309E7" w14:textId="2D8DC019"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37" w:history="1">
        <w:r w:rsidR="00CA3185" w:rsidRPr="002B06C3">
          <w:rPr>
            <w:rStyle w:val="Hipervnculo"/>
            <w:noProof/>
          </w:rPr>
          <w:t xml:space="preserve">Ilustración 18 </w:t>
        </w:r>
        <w:r w:rsidR="00CA3185" w:rsidRPr="002B06C3">
          <w:rPr>
            <w:rStyle w:val="Hipervnculo"/>
            <w:rFonts w:cs="Tahoma"/>
            <w:noProof/>
          </w:rPr>
          <w:t>Ubicación de elementos para implementar el interlineado entre líneas de párrafo en Word. (En PowerPoint es similar)</w:t>
        </w:r>
        <w:r w:rsidR="00CA3185">
          <w:rPr>
            <w:noProof/>
            <w:webHidden/>
          </w:rPr>
          <w:tab/>
        </w:r>
        <w:r w:rsidR="00CA3185">
          <w:rPr>
            <w:noProof/>
            <w:webHidden/>
          </w:rPr>
          <w:fldChar w:fldCharType="begin"/>
        </w:r>
        <w:r w:rsidR="00CA3185">
          <w:rPr>
            <w:noProof/>
            <w:webHidden/>
          </w:rPr>
          <w:instrText xml:space="preserve"> PAGEREF _Toc57970737 \h </w:instrText>
        </w:r>
        <w:r w:rsidR="00CA3185">
          <w:rPr>
            <w:noProof/>
            <w:webHidden/>
          </w:rPr>
        </w:r>
        <w:r w:rsidR="00CA3185">
          <w:rPr>
            <w:noProof/>
            <w:webHidden/>
          </w:rPr>
          <w:fldChar w:fldCharType="separate"/>
        </w:r>
        <w:r w:rsidR="004D355C">
          <w:rPr>
            <w:noProof/>
            <w:webHidden/>
          </w:rPr>
          <w:t>59</w:t>
        </w:r>
        <w:r w:rsidR="00CA3185">
          <w:rPr>
            <w:noProof/>
            <w:webHidden/>
          </w:rPr>
          <w:fldChar w:fldCharType="end"/>
        </w:r>
      </w:hyperlink>
    </w:p>
    <w:p w14:paraId="0B5FBC3C" w14:textId="12CF7634"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38" w:history="1">
        <w:r w:rsidR="00CA3185" w:rsidRPr="002B06C3">
          <w:rPr>
            <w:rStyle w:val="Hipervnculo"/>
            <w:rFonts w:cs="Tahoma"/>
            <w:noProof/>
          </w:rPr>
          <w:t>Ilustración 19 Ubicación de elementos para implementar el interlineado entre párrafos en Word. (PowerPoint y Excel no tiene esta opción)</w:t>
        </w:r>
        <w:r w:rsidR="00CA3185">
          <w:rPr>
            <w:noProof/>
            <w:webHidden/>
          </w:rPr>
          <w:tab/>
        </w:r>
        <w:r w:rsidR="00CA3185">
          <w:rPr>
            <w:noProof/>
            <w:webHidden/>
          </w:rPr>
          <w:fldChar w:fldCharType="begin"/>
        </w:r>
        <w:r w:rsidR="00CA3185">
          <w:rPr>
            <w:noProof/>
            <w:webHidden/>
          </w:rPr>
          <w:instrText xml:space="preserve"> PAGEREF _Toc57970738 \h </w:instrText>
        </w:r>
        <w:r w:rsidR="00CA3185">
          <w:rPr>
            <w:noProof/>
            <w:webHidden/>
          </w:rPr>
        </w:r>
        <w:r w:rsidR="00CA3185">
          <w:rPr>
            <w:noProof/>
            <w:webHidden/>
          </w:rPr>
          <w:fldChar w:fldCharType="separate"/>
        </w:r>
        <w:r w:rsidR="004D355C">
          <w:rPr>
            <w:noProof/>
            <w:webHidden/>
          </w:rPr>
          <w:t>60</w:t>
        </w:r>
        <w:r w:rsidR="00CA3185">
          <w:rPr>
            <w:noProof/>
            <w:webHidden/>
          </w:rPr>
          <w:fldChar w:fldCharType="end"/>
        </w:r>
      </w:hyperlink>
    </w:p>
    <w:p w14:paraId="72C5110D" w14:textId="471A8FE1"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39" w:history="1">
        <w:r w:rsidR="00CA3185" w:rsidRPr="002B06C3">
          <w:rPr>
            <w:rStyle w:val="Hipervnculo"/>
            <w:rFonts w:cs="Tahoma"/>
            <w:noProof/>
          </w:rPr>
          <w:t>Ilustración 20 Ubicación de elementos para implementar columnas en Word</w:t>
        </w:r>
        <w:r w:rsidR="00CA3185">
          <w:rPr>
            <w:noProof/>
            <w:webHidden/>
          </w:rPr>
          <w:tab/>
        </w:r>
        <w:r w:rsidR="00CA3185">
          <w:rPr>
            <w:noProof/>
            <w:webHidden/>
          </w:rPr>
          <w:fldChar w:fldCharType="begin"/>
        </w:r>
        <w:r w:rsidR="00CA3185">
          <w:rPr>
            <w:noProof/>
            <w:webHidden/>
          </w:rPr>
          <w:instrText xml:space="preserve"> PAGEREF _Toc57970739 \h </w:instrText>
        </w:r>
        <w:r w:rsidR="00CA3185">
          <w:rPr>
            <w:noProof/>
            <w:webHidden/>
          </w:rPr>
        </w:r>
        <w:r w:rsidR="00CA3185">
          <w:rPr>
            <w:noProof/>
            <w:webHidden/>
          </w:rPr>
          <w:fldChar w:fldCharType="separate"/>
        </w:r>
        <w:r w:rsidR="004D355C">
          <w:rPr>
            <w:noProof/>
            <w:webHidden/>
          </w:rPr>
          <w:t>64</w:t>
        </w:r>
        <w:r w:rsidR="00CA3185">
          <w:rPr>
            <w:noProof/>
            <w:webHidden/>
          </w:rPr>
          <w:fldChar w:fldCharType="end"/>
        </w:r>
      </w:hyperlink>
    </w:p>
    <w:p w14:paraId="0D2C15F7" w14:textId="384551DA"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40" w:history="1">
        <w:r w:rsidR="00CA3185" w:rsidRPr="002B06C3">
          <w:rPr>
            <w:rStyle w:val="Hipervnculo"/>
            <w:rFonts w:cs="Tahoma"/>
            <w:noProof/>
          </w:rPr>
          <w:t>Ilustración 21 Ubicación de elementos para implementar columnas en PowerPoint.</w:t>
        </w:r>
        <w:r w:rsidR="00CA3185">
          <w:rPr>
            <w:noProof/>
            <w:webHidden/>
          </w:rPr>
          <w:tab/>
        </w:r>
        <w:r w:rsidR="00CA3185">
          <w:rPr>
            <w:noProof/>
            <w:webHidden/>
          </w:rPr>
          <w:fldChar w:fldCharType="begin"/>
        </w:r>
        <w:r w:rsidR="00CA3185">
          <w:rPr>
            <w:noProof/>
            <w:webHidden/>
          </w:rPr>
          <w:instrText xml:space="preserve"> PAGEREF _Toc57970740 \h </w:instrText>
        </w:r>
        <w:r w:rsidR="00CA3185">
          <w:rPr>
            <w:noProof/>
            <w:webHidden/>
          </w:rPr>
        </w:r>
        <w:r w:rsidR="00CA3185">
          <w:rPr>
            <w:noProof/>
            <w:webHidden/>
          </w:rPr>
          <w:fldChar w:fldCharType="separate"/>
        </w:r>
        <w:r w:rsidR="004D355C">
          <w:rPr>
            <w:noProof/>
            <w:webHidden/>
          </w:rPr>
          <w:t>65</w:t>
        </w:r>
        <w:r w:rsidR="00CA3185">
          <w:rPr>
            <w:noProof/>
            <w:webHidden/>
          </w:rPr>
          <w:fldChar w:fldCharType="end"/>
        </w:r>
      </w:hyperlink>
    </w:p>
    <w:p w14:paraId="6F534A1E" w14:textId="594E3218"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41" w:history="1">
        <w:r w:rsidR="00CA3185" w:rsidRPr="002B06C3">
          <w:rPr>
            <w:rStyle w:val="Hipervnculo"/>
            <w:rFonts w:cs="Tahoma"/>
            <w:noProof/>
          </w:rPr>
          <w:t>Ilustración 22 Ubicación de elementos para implementar separación entre columnas en Word</w:t>
        </w:r>
        <w:r w:rsidR="00CA3185">
          <w:rPr>
            <w:noProof/>
            <w:webHidden/>
          </w:rPr>
          <w:tab/>
        </w:r>
        <w:r w:rsidR="00CA3185">
          <w:rPr>
            <w:noProof/>
            <w:webHidden/>
          </w:rPr>
          <w:fldChar w:fldCharType="begin"/>
        </w:r>
        <w:r w:rsidR="00CA3185">
          <w:rPr>
            <w:noProof/>
            <w:webHidden/>
          </w:rPr>
          <w:instrText xml:space="preserve"> PAGEREF _Toc57970741 \h </w:instrText>
        </w:r>
        <w:r w:rsidR="00CA3185">
          <w:rPr>
            <w:noProof/>
            <w:webHidden/>
          </w:rPr>
        </w:r>
        <w:r w:rsidR="00CA3185">
          <w:rPr>
            <w:noProof/>
            <w:webHidden/>
          </w:rPr>
          <w:fldChar w:fldCharType="separate"/>
        </w:r>
        <w:r w:rsidR="004D355C">
          <w:rPr>
            <w:noProof/>
            <w:webHidden/>
          </w:rPr>
          <w:t>67</w:t>
        </w:r>
        <w:r w:rsidR="00CA3185">
          <w:rPr>
            <w:noProof/>
            <w:webHidden/>
          </w:rPr>
          <w:fldChar w:fldCharType="end"/>
        </w:r>
      </w:hyperlink>
    </w:p>
    <w:p w14:paraId="694F533D" w14:textId="196CBE33"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42" w:history="1">
        <w:r w:rsidR="00CA3185" w:rsidRPr="002B06C3">
          <w:rPr>
            <w:rStyle w:val="Hipervnculo"/>
            <w:rFonts w:cs="Tahoma"/>
            <w:noProof/>
          </w:rPr>
          <w:t>Ilustración 23 Ubicación de elementos para insertar un hipervínculo en Word. (En PowerPoint, Excel y Outlook el procedimiento es similar).</w:t>
        </w:r>
        <w:r w:rsidR="00CA3185">
          <w:rPr>
            <w:noProof/>
            <w:webHidden/>
          </w:rPr>
          <w:tab/>
        </w:r>
        <w:r w:rsidR="00CA3185">
          <w:rPr>
            <w:noProof/>
            <w:webHidden/>
          </w:rPr>
          <w:fldChar w:fldCharType="begin"/>
        </w:r>
        <w:r w:rsidR="00CA3185">
          <w:rPr>
            <w:noProof/>
            <w:webHidden/>
          </w:rPr>
          <w:instrText xml:space="preserve"> PAGEREF _Toc57970742 \h </w:instrText>
        </w:r>
        <w:r w:rsidR="00CA3185">
          <w:rPr>
            <w:noProof/>
            <w:webHidden/>
          </w:rPr>
        </w:r>
        <w:r w:rsidR="00CA3185">
          <w:rPr>
            <w:noProof/>
            <w:webHidden/>
          </w:rPr>
          <w:fldChar w:fldCharType="separate"/>
        </w:r>
        <w:r w:rsidR="004D355C">
          <w:rPr>
            <w:noProof/>
            <w:webHidden/>
          </w:rPr>
          <w:t>70</w:t>
        </w:r>
        <w:r w:rsidR="00CA3185">
          <w:rPr>
            <w:noProof/>
            <w:webHidden/>
          </w:rPr>
          <w:fldChar w:fldCharType="end"/>
        </w:r>
      </w:hyperlink>
    </w:p>
    <w:p w14:paraId="23392C32" w14:textId="70643E00"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43" w:history="1">
        <w:r w:rsidR="00CA3185" w:rsidRPr="002B06C3">
          <w:rPr>
            <w:rStyle w:val="Hipervnculo"/>
            <w:rFonts w:cs="Tahoma"/>
            <w:noProof/>
          </w:rPr>
          <w:t>Ilustración 24 Ejemplo de visualización de un cuadro de "Información en pantalla" en Word. (En PowerPoint, Excel y Outlook el procedimiento es similar).</w:t>
        </w:r>
        <w:r w:rsidR="00CA3185">
          <w:rPr>
            <w:noProof/>
            <w:webHidden/>
          </w:rPr>
          <w:tab/>
        </w:r>
        <w:r w:rsidR="00CA3185">
          <w:rPr>
            <w:noProof/>
            <w:webHidden/>
          </w:rPr>
          <w:fldChar w:fldCharType="begin"/>
        </w:r>
        <w:r w:rsidR="00CA3185">
          <w:rPr>
            <w:noProof/>
            <w:webHidden/>
          </w:rPr>
          <w:instrText xml:space="preserve"> PAGEREF _Toc57970743 \h </w:instrText>
        </w:r>
        <w:r w:rsidR="00CA3185">
          <w:rPr>
            <w:noProof/>
            <w:webHidden/>
          </w:rPr>
        </w:r>
        <w:r w:rsidR="00CA3185">
          <w:rPr>
            <w:noProof/>
            <w:webHidden/>
          </w:rPr>
          <w:fldChar w:fldCharType="separate"/>
        </w:r>
        <w:r w:rsidR="004D355C">
          <w:rPr>
            <w:noProof/>
            <w:webHidden/>
          </w:rPr>
          <w:t>70</w:t>
        </w:r>
        <w:r w:rsidR="00CA3185">
          <w:rPr>
            <w:noProof/>
            <w:webHidden/>
          </w:rPr>
          <w:fldChar w:fldCharType="end"/>
        </w:r>
      </w:hyperlink>
    </w:p>
    <w:p w14:paraId="63613641" w14:textId="17159602"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44" w:history="1">
        <w:r w:rsidR="00CA3185" w:rsidRPr="002B06C3">
          <w:rPr>
            <w:rStyle w:val="Hipervnculo"/>
            <w:rFonts w:cs="Tahoma"/>
            <w:noProof/>
          </w:rPr>
          <w:t>Ilustración 25 Ubicación de elementos en ventana Modificar/Editar hipervínculo en Word. (En PowerPoint, Excel y Outlook el procedimiento es similar).</w:t>
        </w:r>
        <w:r w:rsidR="00CA3185">
          <w:rPr>
            <w:noProof/>
            <w:webHidden/>
          </w:rPr>
          <w:tab/>
        </w:r>
        <w:r w:rsidR="00CA3185">
          <w:rPr>
            <w:noProof/>
            <w:webHidden/>
          </w:rPr>
          <w:fldChar w:fldCharType="begin"/>
        </w:r>
        <w:r w:rsidR="00CA3185">
          <w:rPr>
            <w:noProof/>
            <w:webHidden/>
          </w:rPr>
          <w:instrText xml:space="preserve"> PAGEREF _Toc57970744 \h </w:instrText>
        </w:r>
        <w:r w:rsidR="00CA3185">
          <w:rPr>
            <w:noProof/>
            <w:webHidden/>
          </w:rPr>
        </w:r>
        <w:r w:rsidR="00CA3185">
          <w:rPr>
            <w:noProof/>
            <w:webHidden/>
          </w:rPr>
          <w:fldChar w:fldCharType="separate"/>
        </w:r>
        <w:r w:rsidR="004D355C">
          <w:rPr>
            <w:noProof/>
            <w:webHidden/>
          </w:rPr>
          <w:t>71</w:t>
        </w:r>
        <w:r w:rsidR="00CA3185">
          <w:rPr>
            <w:noProof/>
            <w:webHidden/>
          </w:rPr>
          <w:fldChar w:fldCharType="end"/>
        </w:r>
      </w:hyperlink>
    </w:p>
    <w:p w14:paraId="236B4F61" w14:textId="1FF3BADE"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45" w:history="1">
        <w:r w:rsidR="00CA3185" w:rsidRPr="002B06C3">
          <w:rPr>
            <w:rStyle w:val="Hipervnculo"/>
            <w:rFonts w:cs="Tahoma"/>
            <w:noProof/>
          </w:rPr>
          <w:t>Ilustración 26 Ubicación de elementos para insertar hipervínculos del mismo documento en Word. (En PowerPoint, Excel y Outlook el procedimiento es similar)</w:t>
        </w:r>
        <w:r w:rsidR="00CA3185">
          <w:rPr>
            <w:noProof/>
            <w:webHidden/>
          </w:rPr>
          <w:tab/>
        </w:r>
        <w:r w:rsidR="00CA3185">
          <w:rPr>
            <w:noProof/>
            <w:webHidden/>
          </w:rPr>
          <w:fldChar w:fldCharType="begin"/>
        </w:r>
        <w:r w:rsidR="00CA3185">
          <w:rPr>
            <w:noProof/>
            <w:webHidden/>
          </w:rPr>
          <w:instrText xml:space="preserve"> PAGEREF _Toc57970745 \h </w:instrText>
        </w:r>
        <w:r w:rsidR="00CA3185">
          <w:rPr>
            <w:noProof/>
            <w:webHidden/>
          </w:rPr>
        </w:r>
        <w:r w:rsidR="00CA3185">
          <w:rPr>
            <w:noProof/>
            <w:webHidden/>
          </w:rPr>
          <w:fldChar w:fldCharType="separate"/>
        </w:r>
        <w:r w:rsidR="004D355C">
          <w:rPr>
            <w:noProof/>
            <w:webHidden/>
          </w:rPr>
          <w:t>73</w:t>
        </w:r>
        <w:r w:rsidR="00CA3185">
          <w:rPr>
            <w:noProof/>
            <w:webHidden/>
          </w:rPr>
          <w:fldChar w:fldCharType="end"/>
        </w:r>
      </w:hyperlink>
    </w:p>
    <w:p w14:paraId="66D10810" w14:textId="12633ABE"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46" w:history="1">
        <w:r w:rsidR="00CA3185" w:rsidRPr="002B06C3">
          <w:rPr>
            <w:rStyle w:val="Hipervnculo"/>
            <w:rFonts w:cs="Tahoma"/>
            <w:noProof/>
          </w:rPr>
          <w:t>Ilustración 27 Ubicación de elementos para seleccionar o verificar fila de encabezado en Word. (En PowerPoint, Excel y Outlook el procedimiento es similar)</w:t>
        </w:r>
        <w:r w:rsidR="00CA3185">
          <w:rPr>
            <w:noProof/>
            <w:webHidden/>
          </w:rPr>
          <w:tab/>
        </w:r>
        <w:r w:rsidR="00CA3185">
          <w:rPr>
            <w:noProof/>
            <w:webHidden/>
          </w:rPr>
          <w:fldChar w:fldCharType="begin"/>
        </w:r>
        <w:r w:rsidR="00CA3185">
          <w:rPr>
            <w:noProof/>
            <w:webHidden/>
          </w:rPr>
          <w:instrText xml:space="preserve"> PAGEREF _Toc57970746 \h </w:instrText>
        </w:r>
        <w:r w:rsidR="00CA3185">
          <w:rPr>
            <w:noProof/>
            <w:webHidden/>
          </w:rPr>
        </w:r>
        <w:r w:rsidR="00CA3185">
          <w:rPr>
            <w:noProof/>
            <w:webHidden/>
          </w:rPr>
          <w:fldChar w:fldCharType="separate"/>
        </w:r>
        <w:r w:rsidR="004D355C">
          <w:rPr>
            <w:noProof/>
            <w:webHidden/>
          </w:rPr>
          <w:t>77</w:t>
        </w:r>
        <w:r w:rsidR="00CA3185">
          <w:rPr>
            <w:noProof/>
            <w:webHidden/>
          </w:rPr>
          <w:fldChar w:fldCharType="end"/>
        </w:r>
      </w:hyperlink>
    </w:p>
    <w:p w14:paraId="7C2F471E" w14:textId="77F43FFD"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47" w:history="1">
        <w:r w:rsidR="00CA3185" w:rsidRPr="002B06C3">
          <w:rPr>
            <w:rStyle w:val="Hipervnculo"/>
            <w:rFonts w:cs="Tahoma"/>
            <w:noProof/>
          </w:rPr>
          <w:t>Ilustración 28 Ubicación de elementos para repetir fila de título en Word</w:t>
        </w:r>
        <w:r w:rsidR="00CA3185">
          <w:rPr>
            <w:noProof/>
            <w:webHidden/>
          </w:rPr>
          <w:tab/>
        </w:r>
        <w:r w:rsidR="00CA3185">
          <w:rPr>
            <w:noProof/>
            <w:webHidden/>
          </w:rPr>
          <w:fldChar w:fldCharType="begin"/>
        </w:r>
        <w:r w:rsidR="00CA3185">
          <w:rPr>
            <w:noProof/>
            <w:webHidden/>
          </w:rPr>
          <w:instrText xml:space="preserve"> PAGEREF _Toc57970747 \h </w:instrText>
        </w:r>
        <w:r w:rsidR="00CA3185">
          <w:rPr>
            <w:noProof/>
            <w:webHidden/>
          </w:rPr>
        </w:r>
        <w:r w:rsidR="00CA3185">
          <w:rPr>
            <w:noProof/>
            <w:webHidden/>
          </w:rPr>
          <w:fldChar w:fldCharType="separate"/>
        </w:r>
        <w:r w:rsidR="004D355C">
          <w:rPr>
            <w:noProof/>
            <w:webHidden/>
          </w:rPr>
          <w:t>78</w:t>
        </w:r>
        <w:r w:rsidR="00CA3185">
          <w:rPr>
            <w:noProof/>
            <w:webHidden/>
          </w:rPr>
          <w:fldChar w:fldCharType="end"/>
        </w:r>
      </w:hyperlink>
    </w:p>
    <w:p w14:paraId="3CC84D06" w14:textId="0E4117CE"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48" w:history="1">
        <w:r w:rsidR="00CA3185" w:rsidRPr="002B06C3">
          <w:rPr>
            <w:rStyle w:val="Hipervnculo"/>
            <w:rFonts w:cs="Tahoma"/>
            <w:noProof/>
          </w:rPr>
          <w:t>Ilustración 29 Ubicación de elementos para insertar título a una tabla en Word..</w:t>
        </w:r>
        <w:r w:rsidR="00CA3185">
          <w:rPr>
            <w:noProof/>
            <w:webHidden/>
          </w:rPr>
          <w:tab/>
        </w:r>
        <w:r w:rsidR="00CA3185">
          <w:rPr>
            <w:noProof/>
            <w:webHidden/>
          </w:rPr>
          <w:fldChar w:fldCharType="begin"/>
        </w:r>
        <w:r w:rsidR="00CA3185">
          <w:rPr>
            <w:noProof/>
            <w:webHidden/>
          </w:rPr>
          <w:instrText xml:space="preserve"> PAGEREF _Toc57970748 \h </w:instrText>
        </w:r>
        <w:r w:rsidR="00CA3185">
          <w:rPr>
            <w:noProof/>
            <w:webHidden/>
          </w:rPr>
        </w:r>
        <w:r w:rsidR="00CA3185">
          <w:rPr>
            <w:noProof/>
            <w:webHidden/>
          </w:rPr>
          <w:fldChar w:fldCharType="separate"/>
        </w:r>
        <w:r w:rsidR="004D355C">
          <w:rPr>
            <w:noProof/>
            <w:webHidden/>
          </w:rPr>
          <w:t>80</w:t>
        </w:r>
        <w:r w:rsidR="00CA3185">
          <w:rPr>
            <w:noProof/>
            <w:webHidden/>
          </w:rPr>
          <w:fldChar w:fldCharType="end"/>
        </w:r>
      </w:hyperlink>
    </w:p>
    <w:p w14:paraId="6B3FB439" w14:textId="2802F1EF"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49" w:history="1">
        <w:r w:rsidR="00CA3185" w:rsidRPr="002B06C3">
          <w:rPr>
            <w:rStyle w:val="Hipervnculo"/>
            <w:rFonts w:cs="Tahoma"/>
            <w:noProof/>
          </w:rPr>
          <w:t>Ilustración 30 Ubicación de elementos para insertar nombre a una tabla en Excel.</w:t>
        </w:r>
        <w:r w:rsidR="00CA3185">
          <w:rPr>
            <w:noProof/>
            <w:webHidden/>
          </w:rPr>
          <w:tab/>
        </w:r>
        <w:r w:rsidR="00CA3185">
          <w:rPr>
            <w:noProof/>
            <w:webHidden/>
          </w:rPr>
          <w:fldChar w:fldCharType="begin"/>
        </w:r>
        <w:r w:rsidR="00CA3185">
          <w:rPr>
            <w:noProof/>
            <w:webHidden/>
          </w:rPr>
          <w:instrText xml:space="preserve"> PAGEREF _Toc57970749 \h </w:instrText>
        </w:r>
        <w:r w:rsidR="00CA3185">
          <w:rPr>
            <w:noProof/>
            <w:webHidden/>
          </w:rPr>
        </w:r>
        <w:r w:rsidR="00CA3185">
          <w:rPr>
            <w:noProof/>
            <w:webHidden/>
          </w:rPr>
          <w:fldChar w:fldCharType="separate"/>
        </w:r>
        <w:r w:rsidR="004D355C">
          <w:rPr>
            <w:noProof/>
            <w:webHidden/>
          </w:rPr>
          <w:t>81</w:t>
        </w:r>
        <w:r w:rsidR="00CA3185">
          <w:rPr>
            <w:noProof/>
            <w:webHidden/>
          </w:rPr>
          <w:fldChar w:fldCharType="end"/>
        </w:r>
      </w:hyperlink>
    </w:p>
    <w:p w14:paraId="05F1CEC5" w14:textId="504723FC"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50" w:history="1">
        <w:r w:rsidR="00CA3185" w:rsidRPr="002B06C3">
          <w:rPr>
            <w:rStyle w:val="Hipervnculo"/>
            <w:rFonts w:cs="Tahoma"/>
            <w:noProof/>
          </w:rPr>
          <w:t>Ilustración 31 Ubicación de elementos para insertar texto alternativo a una tabla en Word y Outlook</w:t>
        </w:r>
        <w:r w:rsidR="00CA3185">
          <w:rPr>
            <w:noProof/>
            <w:webHidden/>
          </w:rPr>
          <w:tab/>
        </w:r>
        <w:r w:rsidR="00CA3185">
          <w:rPr>
            <w:noProof/>
            <w:webHidden/>
          </w:rPr>
          <w:fldChar w:fldCharType="begin"/>
        </w:r>
        <w:r w:rsidR="00CA3185">
          <w:rPr>
            <w:noProof/>
            <w:webHidden/>
          </w:rPr>
          <w:instrText xml:space="preserve"> PAGEREF _Toc57970750 \h </w:instrText>
        </w:r>
        <w:r w:rsidR="00CA3185">
          <w:rPr>
            <w:noProof/>
            <w:webHidden/>
          </w:rPr>
        </w:r>
        <w:r w:rsidR="00CA3185">
          <w:rPr>
            <w:noProof/>
            <w:webHidden/>
          </w:rPr>
          <w:fldChar w:fldCharType="separate"/>
        </w:r>
        <w:r w:rsidR="004D355C">
          <w:rPr>
            <w:noProof/>
            <w:webHidden/>
          </w:rPr>
          <w:t>84</w:t>
        </w:r>
        <w:r w:rsidR="00CA3185">
          <w:rPr>
            <w:noProof/>
            <w:webHidden/>
          </w:rPr>
          <w:fldChar w:fldCharType="end"/>
        </w:r>
      </w:hyperlink>
    </w:p>
    <w:p w14:paraId="289609F3" w14:textId="66B43BC1"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51" w:history="1">
        <w:r w:rsidR="00CA3185" w:rsidRPr="002B06C3">
          <w:rPr>
            <w:rStyle w:val="Hipervnculo"/>
            <w:rFonts w:cs="Tahoma"/>
            <w:noProof/>
          </w:rPr>
          <w:t>Ilustración 32 Ubicación de elementos para agrupar figuras en Word. (En PowerPoint, Excel y Outlook el procedimiento es similar).</w:t>
        </w:r>
        <w:r w:rsidR="00CA3185">
          <w:rPr>
            <w:noProof/>
            <w:webHidden/>
          </w:rPr>
          <w:tab/>
        </w:r>
        <w:r w:rsidR="00CA3185">
          <w:rPr>
            <w:noProof/>
            <w:webHidden/>
          </w:rPr>
          <w:fldChar w:fldCharType="begin"/>
        </w:r>
        <w:r w:rsidR="00CA3185">
          <w:rPr>
            <w:noProof/>
            <w:webHidden/>
          </w:rPr>
          <w:instrText xml:space="preserve"> PAGEREF _Toc57970751 \h </w:instrText>
        </w:r>
        <w:r w:rsidR="00CA3185">
          <w:rPr>
            <w:noProof/>
            <w:webHidden/>
          </w:rPr>
        </w:r>
        <w:r w:rsidR="00CA3185">
          <w:rPr>
            <w:noProof/>
            <w:webHidden/>
          </w:rPr>
          <w:fldChar w:fldCharType="separate"/>
        </w:r>
        <w:r w:rsidR="004D355C">
          <w:rPr>
            <w:noProof/>
            <w:webHidden/>
          </w:rPr>
          <w:t>87</w:t>
        </w:r>
        <w:r w:rsidR="00CA3185">
          <w:rPr>
            <w:noProof/>
            <w:webHidden/>
          </w:rPr>
          <w:fldChar w:fldCharType="end"/>
        </w:r>
      </w:hyperlink>
    </w:p>
    <w:p w14:paraId="1F087377" w14:textId="33296630"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52" w:history="1">
        <w:r w:rsidR="00CA3185" w:rsidRPr="002B06C3">
          <w:rPr>
            <w:rStyle w:val="Hipervnculo"/>
            <w:rFonts w:cs="Tahoma"/>
            <w:noProof/>
          </w:rPr>
          <w:t>Ilustración 33 Ubicación de elementos para alinear figuras con el texto en Word. (En Outlook el procedimiento es similar)</w:t>
        </w:r>
        <w:r w:rsidR="00CA3185">
          <w:rPr>
            <w:noProof/>
            <w:webHidden/>
          </w:rPr>
          <w:tab/>
        </w:r>
        <w:r w:rsidR="00CA3185">
          <w:rPr>
            <w:noProof/>
            <w:webHidden/>
          </w:rPr>
          <w:fldChar w:fldCharType="begin"/>
        </w:r>
        <w:r w:rsidR="00CA3185">
          <w:rPr>
            <w:noProof/>
            <w:webHidden/>
          </w:rPr>
          <w:instrText xml:space="preserve"> PAGEREF _Toc57970752 \h </w:instrText>
        </w:r>
        <w:r w:rsidR="00CA3185">
          <w:rPr>
            <w:noProof/>
            <w:webHidden/>
          </w:rPr>
        </w:r>
        <w:r w:rsidR="00CA3185">
          <w:rPr>
            <w:noProof/>
            <w:webHidden/>
          </w:rPr>
          <w:fldChar w:fldCharType="separate"/>
        </w:r>
        <w:r w:rsidR="004D355C">
          <w:rPr>
            <w:noProof/>
            <w:webHidden/>
          </w:rPr>
          <w:t>88</w:t>
        </w:r>
        <w:r w:rsidR="00CA3185">
          <w:rPr>
            <w:noProof/>
            <w:webHidden/>
          </w:rPr>
          <w:fldChar w:fldCharType="end"/>
        </w:r>
      </w:hyperlink>
    </w:p>
    <w:p w14:paraId="22425AF3" w14:textId="565D5C3F"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53" w:history="1">
        <w:r w:rsidR="00CA3185" w:rsidRPr="002B06C3">
          <w:rPr>
            <w:rStyle w:val="Hipervnculo"/>
            <w:rFonts w:cs="Tahoma"/>
            <w:noProof/>
          </w:rPr>
          <w:t>Ilustración 34 Ubicación de elementos para centrar figuras en Word. (En Outlook el procedimiento es similar)</w:t>
        </w:r>
        <w:r w:rsidR="00CA3185">
          <w:rPr>
            <w:noProof/>
            <w:webHidden/>
          </w:rPr>
          <w:tab/>
        </w:r>
        <w:r w:rsidR="00CA3185">
          <w:rPr>
            <w:noProof/>
            <w:webHidden/>
          </w:rPr>
          <w:fldChar w:fldCharType="begin"/>
        </w:r>
        <w:r w:rsidR="00CA3185">
          <w:rPr>
            <w:noProof/>
            <w:webHidden/>
          </w:rPr>
          <w:instrText xml:space="preserve"> PAGEREF _Toc57970753 \h </w:instrText>
        </w:r>
        <w:r w:rsidR="00CA3185">
          <w:rPr>
            <w:noProof/>
            <w:webHidden/>
          </w:rPr>
        </w:r>
        <w:r w:rsidR="00CA3185">
          <w:rPr>
            <w:noProof/>
            <w:webHidden/>
          </w:rPr>
          <w:fldChar w:fldCharType="separate"/>
        </w:r>
        <w:r w:rsidR="004D355C">
          <w:rPr>
            <w:noProof/>
            <w:webHidden/>
          </w:rPr>
          <w:t>89</w:t>
        </w:r>
        <w:r w:rsidR="00CA3185">
          <w:rPr>
            <w:noProof/>
            <w:webHidden/>
          </w:rPr>
          <w:fldChar w:fldCharType="end"/>
        </w:r>
      </w:hyperlink>
    </w:p>
    <w:p w14:paraId="66A7D106" w14:textId="4859F3FE"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54" w:history="1">
        <w:r w:rsidR="00CA3185" w:rsidRPr="002B06C3">
          <w:rPr>
            <w:rStyle w:val="Hipervnculo"/>
            <w:rFonts w:cs="Tahoma"/>
            <w:noProof/>
          </w:rPr>
          <w:t>Ilustración 35 Ubicación de elementos para insertar título a una figura en Word</w:t>
        </w:r>
        <w:r w:rsidR="00CA3185">
          <w:rPr>
            <w:noProof/>
            <w:webHidden/>
          </w:rPr>
          <w:tab/>
        </w:r>
        <w:r w:rsidR="00CA3185">
          <w:rPr>
            <w:noProof/>
            <w:webHidden/>
          </w:rPr>
          <w:fldChar w:fldCharType="begin"/>
        </w:r>
        <w:r w:rsidR="00CA3185">
          <w:rPr>
            <w:noProof/>
            <w:webHidden/>
          </w:rPr>
          <w:instrText xml:space="preserve"> PAGEREF _Toc57970754 \h </w:instrText>
        </w:r>
        <w:r w:rsidR="00CA3185">
          <w:rPr>
            <w:noProof/>
            <w:webHidden/>
          </w:rPr>
        </w:r>
        <w:r w:rsidR="00CA3185">
          <w:rPr>
            <w:noProof/>
            <w:webHidden/>
          </w:rPr>
          <w:fldChar w:fldCharType="separate"/>
        </w:r>
        <w:r w:rsidR="004D355C">
          <w:rPr>
            <w:noProof/>
            <w:webHidden/>
          </w:rPr>
          <w:t>90</w:t>
        </w:r>
        <w:r w:rsidR="00CA3185">
          <w:rPr>
            <w:noProof/>
            <w:webHidden/>
          </w:rPr>
          <w:fldChar w:fldCharType="end"/>
        </w:r>
      </w:hyperlink>
    </w:p>
    <w:p w14:paraId="4F0ACE96" w14:textId="242379FE"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55" w:history="1">
        <w:r w:rsidR="00CA3185" w:rsidRPr="002B06C3">
          <w:rPr>
            <w:rStyle w:val="Hipervnculo"/>
            <w:rFonts w:cs="Tahoma"/>
            <w:noProof/>
          </w:rPr>
          <w:t>Ilustración 36 Ubicación de elementos para insertar texto alternativo en Word. (En PowerPoint, Excel y Outlook el procedimiento es similar). Elaboración propia.</w:t>
        </w:r>
        <w:r w:rsidR="00CA3185">
          <w:rPr>
            <w:noProof/>
            <w:webHidden/>
          </w:rPr>
          <w:tab/>
        </w:r>
        <w:r w:rsidR="00CA3185">
          <w:rPr>
            <w:noProof/>
            <w:webHidden/>
          </w:rPr>
          <w:fldChar w:fldCharType="begin"/>
        </w:r>
        <w:r w:rsidR="00CA3185">
          <w:rPr>
            <w:noProof/>
            <w:webHidden/>
          </w:rPr>
          <w:instrText xml:space="preserve"> PAGEREF _Toc57970755 \h </w:instrText>
        </w:r>
        <w:r w:rsidR="00CA3185">
          <w:rPr>
            <w:noProof/>
            <w:webHidden/>
          </w:rPr>
        </w:r>
        <w:r w:rsidR="00CA3185">
          <w:rPr>
            <w:noProof/>
            <w:webHidden/>
          </w:rPr>
          <w:fldChar w:fldCharType="separate"/>
        </w:r>
        <w:r w:rsidR="004D355C">
          <w:rPr>
            <w:noProof/>
            <w:webHidden/>
          </w:rPr>
          <w:t>94</w:t>
        </w:r>
        <w:r w:rsidR="00CA3185">
          <w:rPr>
            <w:noProof/>
            <w:webHidden/>
          </w:rPr>
          <w:fldChar w:fldCharType="end"/>
        </w:r>
      </w:hyperlink>
    </w:p>
    <w:p w14:paraId="6CA4308C" w14:textId="1D51044F"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56" w:history="1">
        <w:r w:rsidR="00CA3185" w:rsidRPr="002B06C3">
          <w:rPr>
            <w:rStyle w:val="Hipervnculo"/>
            <w:rFonts w:cs="Tahoma"/>
            <w:noProof/>
          </w:rPr>
          <w:t xml:space="preserve">Ilustración 37 Ejemplo de gráfico circular con características de accesibilidad construidos con las herramientas de Office 365. Tomado de la Presentación de </w:t>
        </w:r>
        <w:r w:rsidR="00CA3185" w:rsidRPr="002B06C3">
          <w:rPr>
            <w:rStyle w:val="Hipervnculo"/>
            <w:rFonts w:cs="Tahoma"/>
            <w:noProof/>
          </w:rPr>
          <w:lastRenderedPageBreak/>
          <w:t>resultados del Índice de Gestión sobre accesibilidad y Discapacidad, IGEDA 2019.</w:t>
        </w:r>
        <w:r w:rsidR="00CA3185">
          <w:rPr>
            <w:noProof/>
            <w:webHidden/>
          </w:rPr>
          <w:tab/>
        </w:r>
        <w:r w:rsidR="00CA3185">
          <w:rPr>
            <w:noProof/>
            <w:webHidden/>
          </w:rPr>
          <w:fldChar w:fldCharType="begin"/>
        </w:r>
        <w:r w:rsidR="00CA3185">
          <w:rPr>
            <w:noProof/>
            <w:webHidden/>
          </w:rPr>
          <w:instrText xml:space="preserve"> PAGEREF _Toc57970756 \h </w:instrText>
        </w:r>
        <w:r w:rsidR="00CA3185">
          <w:rPr>
            <w:noProof/>
            <w:webHidden/>
          </w:rPr>
        </w:r>
        <w:r w:rsidR="00CA3185">
          <w:rPr>
            <w:noProof/>
            <w:webHidden/>
          </w:rPr>
          <w:fldChar w:fldCharType="separate"/>
        </w:r>
        <w:r w:rsidR="004D355C">
          <w:rPr>
            <w:noProof/>
            <w:webHidden/>
          </w:rPr>
          <w:t>97</w:t>
        </w:r>
        <w:r w:rsidR="00CA3185">
          <w:rPr>
            <w:noProof/>
            <w:webHidden/>
          </w:rPr>
          <w:fldChar w:fldCharType="end"/>
        </w:r>
      </w:hyperlink>
    </w:p>
    <w:p w14:paraId="71E765D0" w14:textId="62573D9C"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57" w:history="1">
        <w:r w:rsidR="00CA3185" w:rsidRPr="002B06C3">
          <w:rPr>
            <w:rStyle w:val="Hipervnculo"/>
            <w:rFonts w:cs="Tahoma"/>
            <w:noProof/>
          </w:rPr>
          <w:t>Ilustración 38 Ejemplo de gráfico de barras horizontales con características de accesibilidad construidos con las herramientas de Office 365. Tomado de la Presentación de resultados del Índice de Gestión sobre accesibilidad y Discapacidad, IGEDA 2019.</w:t>
        </w:r>
        <w:r w:rsidR="00CA3185">
          <w:rPr>
            <w:noProof/>
            <w:webHidden/>
          </w:rPr>
          <w:tab/>
        </w:r>
        <w:r w:rsidR="00CA3185">
          <w:rPr>
            <w:noProof/>
            <w:webHidden/>
          </w:rPr>
          <w:fldChar w:fldCharType="begin"/>
        </w:r>
        <w:r w:rsidR="00CA3185">
          <w:rPr>
            <w:noProof/>
            <w:webHidden/>
          </w:rPr>
          <w:instrText xml:space="preserve"> PAGEREF _Toc57970757 \h </w:instrText>
        </w:r>
        <w:r w:rsidR="00CA3185">
          <w:rPr>
            <w:noProof/>
            <w:webHidden/>
          </w:rPr>
        </w:r>
        <w:r w:rsidR="00CA3185">
          <w:rPr>
            <w:noProof/>
            <w:webHidden/>
          </w:rPr>
          <w:fldChar w:fldCharType="separate"/>
        </w:r>
        <w:r w:rsidR="004D355C">
          <w:rPr>
            <w:noProof/>
            <w:webHidden/>
          </w:rPr>
          <w:t>98</w:t>
        </w:r>
        <w:r w:rsidR="00CA3185">
          <w:rPr>
            <w:noProof/>
            <w:webHidden/>
          </w:rPr>
          <w:fldChar w:fldCharType="end"/>
        </w:r>
      </w:hyperlink>
    </w:p>
    <w:p w14:paraId="5539DF9C" w14:textId="5B8290B9"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58" w:history="1">
        <w:r w:rsidR="00CA3185" w:rsidRPr="002B06C3">
          <w:rPr>
            <w:rStyle w:val="Hipervnculo"/>
            <w:rFonts w:cs="Tahoma"/>
            <w:noProof/>
          </w:rPr>
          <w:t>Ilustración 39 Colores modificados a partir de los establecidos en el manual de marca con criterios de accesibilidad</w:t>
        </w:r>
        <w:r w:rsidR="00CA3185">
          <w:rPr>
            <w:noProof/>
            <w:webHidden/>
          </w:rPr>
          <w:tab/>
        </w:r>
        <w:r w:rsidR="00CA3185">
          <w:rPr>
            <w:noProof/>
            <w:webHidden/>
          </w:rPr>
          <w:fldChar w:fldCharType="begin"/>
        </w:r>
        <w:r w:rsidR="00CA3185">
          <w:rPr>
            <w:noProof/>
            <w:webHidden/>
          </w:rPr>
          <w:instrText xml:space="preserve"> PAGEREF _Toc57970758 \h </w:instrText>
        </w:r>
        <w:r w:rsidR="00CA3185">
          <w:rPr>
            <w:noProof/>
            <w:webHidden/>
          </w:rPr>
        </w:r>
        <w:r w:rsidR="00CA3185">
          <w:rPr>
            <w:noProof/>
            <w:webHidden/>
          </w:rPr>
          <w:fldChar w:fldCharType="separate"/>
        </w:r>
        <w:r w:rsidR="004D355C">
          <w:rPr>
            <w:noProof/>
            <w:webHidden/>
          </w:rPr>
          <w:t>112</w:t>
        </w:r>
        <w:r w:rsidR="00CA3185">
          <w:rPr>
            <w:noProof/>
            <w:webHidden/>
          </w:rPr>
          <w:fldChar w:fldCharType="end"/>
        </w:r>
      </w:hyperlink>
    </w:p>
    <w:p w14:paraId="2844580A" w14:textId="28A7D72D"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59" w:history="1">
        <w:r w:rsidR="00CA3185" w:rsidRPr="002B06C3">
          <w:rPr>
            <w:rStyle w:val="Hipervnculo"/>
            <w:rFonts w:cs="Tahoma"/>
            <w:noProof/>
          </w:rPr>
          <w:t>Ilustración 40 Ventana de configuración de colores, en Word, Excel, PowerPoint y Outlook</w:t>
        </w:r>
        <w:r w:rsidR="00CA3185">
          <w:rPr>
            <w:noProof/>
            <w:webHidden/>
          </w:rPr>
          <w:tab/>
        </w:r>
        <w:r w:rsidR="00CA3185">
          <w:rPr>
            <w:noProof/>
            <w:webHidden/>
          </w:rPr>
          <w:fldChar w:fldCharType="begin"/>
        </w:r>
        <w:r w:rsidR="00CA3185">
          <w:rPr>
            <w:noProof/>
            <w:webHidden/>
          </w:rPr>
          <w:instrText xml:space="preserve"> PAGEREF _Toc57970759 \h </w:instrText>
        </w:r>
        <w:r w:rsidR="00CA3185">
          <w:rPr>
            <w:noProof/>
            <w:webHidden/>
          </w:rPr>
        </w:r>
        <w:r w:rsidR="00CA3185">
          <w:rPr>
            <w:noProof/>
            <w:webHidden/>
          </w:rPr>
          <w:fldChar w:fldCharType="separate"/>
        </w:r>
        <w:r w:rsidR="004D355C">
          <w:rPr>
            <w:noProof/>
            <w:webHidden/>
          </w:rPr>
          <w:t>113</w:t>
        </w:r>
        <w:r w:rsidR="00CA3185">
          <w:rPr>
            <w:noProof/>
            <w:webHidden/>
          </w:rPr>
          <w:fldChar w:fldCharType="end"/>
        </w:r>
      </w:hyperlink>
    </w:p>
    <w:p w14:paraId="60F22E7B" w14:textId="772F99DF"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60" w:history="1">
        <w:r w:rsidR="00CA3185" w:rsidRPr="002B06C3">
          <w:rPr>
            <w:rStyle w:val="Hipervnculo"/>
            <w:rFonts w:cs="Tahoma"/>
            <w:noProof/>
          </w:rPr>
          <w:t>Ilustración 41 Ubicación de la sección Colores recientes, en Word, Excel, PowerPoint y Outlook</w:t>
        </w:r>
        <w:r w:rsidR="00CA3185">
          <w:rPr>
            <w:noProof/>
            <w:webHidden/>
          </w:rPr>
          <w:tab/>
        </w:r>
        <w:r w:rsidR="00CA3185">
          <w:rPr>
            <w:noProof/>
            <w:webHidden/>
          </w:rPr>
          <w:fldChar w:fldCharType="begin"/>
        </w:r>
        <w:r w:rsidR="00CA3185">
          <w:rPr>
            <w:noProof/>
            <w:webHidden/>
          </w:rPr>
          <w:instrText xml:space="preserve"> PAGEREF _Toc57970760 \h </w:instrText>
        </w:r>
        <w:r w:rsidR="00CA3185">
          <w:rPr>
            <w:noProof/>
            <w:webHidden/>
          </w:rPr>
        </w:r>
        <w:r w:rsidR="00CA3185">
          <w:rPr>
            <w:noProof/>
            <w:webHidden/>
          </w:rPr>
          <w:fldChar w:fldCharType="separate"/>
        </w:r>
        <w:r w:rsidR="004D355C">
          <w:rPr>
            <w:noProof/>
            <w:webHidden/>
          </w:rPr>
          <w:t>114</w:t>
        </w:r>
        <w:r w:rsidR="00CA3185">
          <w:rPr>
            <w:noProof/>
            <w:webHidden/>
          </w:rPr>
          <w:fldChar w:fldCharType="end"/>
        </w:r>
      </w:hyperlink>
    </w:p>
    <w:p w14:paraId="45EDFD06" w14:textId="0A62D399"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61" w:history="1">
        <w:r w:rsidR="00CA3185" w:rsidRPr="002B06C3">
          <w:rPr>
            <w:rStyle w:val="Hipervnculo"/>
            <w:rFonts w:cs="Tahoma"/>
            <w:noProof/>
          </w:rPr>
          <w:t>Ilustración 42 Ubicación de elementos para colocar título a las diapositivas en PowerPoint</w:t>
        </w:r>
        <w:r w:rsidR="00CA3185">
          <w:rPr>
            <w:noProof/>
            <w:webHidden/>
          </w:rPr>
          <w:tab/>
        </w:r>
        <w:r w:rsidR="00CA3185">
          <w:rPr>
            <w:noProof/>
            <w:webHidden/>
          </w:rPr>
          <w:fldChar w:fldCharType="begin"/>
        </w:r>
        <w:r w:rsidR="00CA3185">
          <w:rPr>
            <w:noProof/>
            <w:webHidden/>
          </w:rPr>
          <w:instrText xml:space="preserve"> PAGEREF _Toc57970761 \h </w:instrText>
        </w:r>
        <w:r w:rsidR="00CA3185">
          <w:rPr>
            <w:noProof/>
            <w:webHidden/>
          </w:rPr>
        </w:r>
        <w:r w:rsidR="00CA3185">
          <w:rPr>
            <w:noProof/>
            <w:webHidden/>
          </w:rPr>
          <w:fldChar w:fldCharType="separate"/>
        </w:r>
        <w:r w:rsidR="004D355C">
          <w:rPr>
            <w:noProof/>
            <w:webHidden/>
          </w:rPr>
          <w:t>118</w:t>
        </w:r>
        <w:r w:rsidR="00CA3185">
          <w:rPr>
            <w:noProof/>
            <w:webHidden/>
          </w:rPr>
          <w:fldChar w:fldCharType="end"/>
        </w:r>
      </w:hyperlink>
    </w:p>
    <w:p w14:paraId="5610AEF0" w14:textId="6A8FB96C"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62" w:history="1">
        <w:r w:rsidR="00CA3185" w:rsidRPr="002B06C3">
          <w:rPr>
            <w:rStyle w:val="Hipervnculo"/>
            <w:rFonts w:cs="Tahoma"/>
            <w:noProof/>
          </w:rPr>
          <w:t>Ilustración 43 Ubicación de elementos para no visualizar el título en una diapositiva, en PowerPoint</w:t>
        </w:r>
        <w:r w:rsidR="00CA3185">
          <w:rPr>
            <w:noProof/>
            <w:webHidden/>
          </w:rPr>
          <w:tab/>
        </w:r>
        <w:r w:rsidR="00CA3185">
          <w:rPr>
            <w:noProof/>
            <w:webHidden/>
          </w:rPr>
          <w:fldChar w:fldCharType="begin"/>
        </w:r>
        <w:r w:rsidR="00CA3185">
          <w:rPr>
            <w:noProof/>
            <w:webHidden/>
          </w:rPr>
          <w:instrText xml:space="preserve"> PAGEREF _Toc57970762 \h </w:instrText>
        </w:r>
        <w:r w:rsidR="00CA3185">
          <w:rPr>
            <w:noProof/>
            <w:webHidden/>
          </w:rPr>
        </w:r>
        <w:r w:rsidR="00CA3185">
          <w:rPr>
            <w:noProof/>
            <w:webHidden/>
          </w:rPr>
          <w:fldChar w:fldCharType="separate"/>
        </w:r>
        <w:r w:rsidR="004D355C">
          <w:rPr>
            <w:noProof/>
            <w:webHidden/>
          </w:rPr>
          <w:t>119</w:t>
        </w:r>
        <w:r w:rsidR="00CA3185">
          <w:rPr>
            <w:noProof/>
            <w:webHidden/>
          </w:rPr>
          <w:fldChar w:fldCharType="end"/>
        </w:r>
      </w:hyperlink>
    </w:p>
    <w:p w14:paraId="59140C45" w14:textId="2ECE0896"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63" w:history="1">
        <w:r w:rsidR="00CA3185" w:rsidRPr="002B06C3">
          <w:rPr>
            <w:rStyle w:val="Hipervnculo"/>
            <w:rFonts w:cs="Tahoma"/>
            <w:noProof/>
          </w:rPr>
          <w:t>Ilustración 44 Ubicación de elementos para organizar los elementos en una diapositiva, en PowerPoint</w:t>
        </w:r>
        <w:r w:rsidR="00CA3185">
          <w:rPr>
            <w:noProof/>
            <w:webHidden/>
          </w:rPr>
          <w:tab/>
        </w:r>
        <w:r w:rsidR="00CA3185">
          <w:rPr>
            <w:noProof/>
            <w:webHidden/>
          </w:rPr>
          <w:fldChar w:fldCharType="begin"/>
        </w:r>
        <w:r w:rsidR="00CA3185">
          <w:rPr>
            <w:noProof/>
            <w:webHidden/>
          </w:rPr>
          <w:instrText xml:space="preserve"> PAGEREF _Toc57970763 \h </w:instrText>
        </w:r>
        <w:r w:rsidR="00CA3185">
          <w:rPr>
            <w:noProof/>
            <w:webHidden/>
          </w:rPr>
        </w:r>
        <w:r w:rsidR="00CA3185">
          <w:rPr>
            <w:noProof/>
            <w:webHidden/>
          </w:rPr>
          <w:fldChar w:fldCharType="separate"/>
        </w:r>
        <w:r w:rsidR="004D355C">
          <w:rPr>
            <w:noProof/>
            <w:webHidden/>
          </w:rPr>
          <w:t>122</w:t>
        </w:r>
        <w:r w:rsidR="00CA3185">
          <w:rPr>
            <w:noProof/>
            <w:webHidden/>
          </w:rPr>
          <w:fldChar w:fldCharType="end"/>
        </w:r>
      </w:hyperlink>
    </w:p>
    <w:p w14:paraId="7127A029" w14:textId="0A39CE76"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64" w:history="1">
        <w:r w:rsidR="00CA3185" w:rsidRPr="002B06C3">
          <w:rPr>
            <w:rStyle w:val="Hipervnculo"/>
            <w:rFonts w:cs="Tahoma"/>
            <w:noProof/>
          </w:rPr>
          <w:t>Ilustración 45 Ubicación de efecto “Desvanecer” en el menú de PowerPoint</w:t>
        </w:r>
        <w:r w:rsidR="00CA3185">
          <w:rPr>
            <w:noProof/>
            <w:webHidden/>
          </w:rPr>
          <w:tab/>
        </w:r>
        <w:r w:rsidR="00CA3185">
          <w:rPr>
            <w:noProof/>
            <w:webHidden/>
          </w:rPr>
          <w:fldChar w:fldCharType="begin"/>
        </w:r>
        <w:r w:rsidR="00CA3185">
          <w:rPr>
            <w:noProof/>
            <w:webHidden/>
          </w:rPr>
          <w:instrText xml:space="preserve"> PAGEREF _Toc57970764 \h </w:instrText>
        </w:r>
        <w:r w:rsidR="00CA3185">
          <w:rPr>
            <w:noProof/>
            <w:webHidden/>
          </w:rPr>
        </w:r>
        <w:r w:rsidR="00CA3185">
          <w:rPr>
            <w:noProof/>
            <w:webHidden/>
          </w:rPr>
          <w:fldChar w:fldCharType="separate"/>
        </w:r>
        <w:r w:rsidR="004D355C">
          <w:rPr>
            <w:noProof/>
            <w:webHidden/>
          </w:rPr>
          <w:t>124</w:t>
        </w:r>
        <w:r w:rsidR="00CA3185">
          <w:rPr>
            <w:noProof/>
            <w:webHidden/>
          </w:rPr>
          <w:fldChar w:fldCharType="end"/>
        </w:r>
      </w:hyperlink>
    </w:p>
    <w:p w14:paraId="183830B8" w14:textId="0E356E37"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65" w:history="1">
        <w:r w:rsidR="00CA3185" w:rsidRPr="002B06C3">
          <w:rPr>
            <w:rStyle w:val="Hipervnculo"/>
            <w:rFonts w:cs="Tahoma"/>
            <w:noProof/>
          </w:rPr>
          <w:t>Ilustración 46 Ubicación de elementos para cambio de nombre de una pestaña en Exce</w:t>
        </w:r>
        <w:r w:rsidR="00CA3185">
          <w:rPr>
            <w:rStyle w:val="Hipervnculo"/>
            <w:rFonts w:cs="Tahoma"/>
            <w:noProof/>
          </w:rPr>
          <w:t>l</w:t>
        </w:r>
        <w:r w:rsidR="00CA3185">
          <w:rPr>
            <w:noProof/>
            <w:webHidden/>
          </w:rPr>
          <w:tab/>
        </w:r>
        <w:r w:rsidR="00CA3185">
          <w:rPr>
            <w:noProof/>
            <w:webHidden/>
          </w:rPr>
          <w:fldChar w:fldCharType="begin"/>
        </w:r>
        <w:r w:rsidR="00CA3185">
          <w:rPr>
            <w:noProof/>
            <w:webHidden/>
          </w:rPr>
          <w:instrText xml:space="preserve"> PAGEREF _Toc57970765 \h </w:instrText>
        </w:r>
        <w:r w:rsidR="00CA3185">
          <w:rPr>
            <w:noProof/>
            <w:webHidden/>
          </w:rPr>
        </w:r>
        <w:r w:rsidR="00CA3185">
          <w:rPr>
            <w:noProof/>
            <w:webHidden/>
          </w:rPr>
          <w:fldChar w:fldCharType="separate"/>
        </w:r>
        <w:r w:rsidR="004D355C">
          <w:rPr>
            <w:noProof/>
            <w:webHidden/>
          </w:rPr>
          <w:t>126</w:t>
        </w:r>
        <w:r w:rsidR="00CA3185">
          <w:rPr>
            <w:noProof/>
            <w:webHidden/>
          </w:rPr>
          <w:fldChar w:fldCharType="end"/>
        </w:r>
      </w:hyperlink>
    </w:p>
    <w:p w14:paraId="3EB1C501" w14:textId="48CD78F4"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66" w:history="1">
        <w:r w:rsidR="00CA3185" w:rsidRPr="002B06C3">
          <w:rPr>
            <w:rStyle w:val="Hipervnculo"/>
            <w:rFonts w:cs="Tahoma"/>
            <w:noProof/>
          </w:rPr>
          <w:t>Ilustración 47 Ubicación de elementos para eliminar una hoja en Excel</w:t>
        </w:r>
        <w:r w:rsidR="00CA3185">
          <w:rPr>
            <w:noProof/>
            <w:webHidden/>
          </w:rPr>
          <w:tab/>
        </w:r>
        <w:r w:rsidR="00CA3185">
          <w:rPr>
            <w:noProof/>
            <w:webHidden/>
          </w:rPr>
          <w:fldChar w:fldCharType="begin"/>
        </w:r>
        <w:r w:rsidR="00CA3185">
          <w:rPr>
            <w:noProof/>
            <w:webHidden/>
          </w:rPr>
          <w:instrText xml:space="preserve"> PAGEREF _Toc57970766 \h </w:instrText>
        </w:r>
        <w:r w:rsidR="00CA3185">
          <w:rPr>
            <w:noProof/>
            <w:webHidden/>
          </w:rPr>
        </w:r>
        <w:r w:rsidR="00CA3185">
          <w:rPr>
            <w:noProof/>
            <w:webHidden/>
          </w:rPr>
          <w:fldChar w:fldCharType="separate"/>
        </w:r>
        <w:r w:rsidR="004D355C">
          <w:rPr>
            <w:noProof/>
            <w:webHidden/>
          </w:rPr>
          <w:t>127</w:t>
        </w:r>
        <w:r w:rsidR="00CA3185">
          <w:rPr>
            <w:noProof/>
            <w:webHidden/>
          </w:rPr>
          <w:fldChar w:fldCharType="end"/>
        </w:r>
      </w:hyperlink>
    </w:p>
    <w:p w14:paraId="44DFA01D" w14:textId="799DEA68"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67" w:history="1">
        <w:r w:rsidR="00CA3185" w:rsidRPr="002B06C3">
          <w:rPr>
            <w:rStyle w:val="Hipervnculo"/>
            <w:rFonts w:cs="Tahoma"/>
            <w:noProof/>
          </w:rPr>
          <w:t>Ilustración 48 Ubicación de elementos para dar formato a celdas en Excel</w:t>
        </w:r>
        <w:r w:rsidR="00CA3185">
          <w:rPr>
            <w:noProof/>
            <w:webHidden/>
          </w:rPr>
          <w:tab/>
        </w:r>
        <w:r w:rsidR="00CA3185">
          <w:rPr>
            <w:noProof/>
            <w:webHidden/>
          </w:rPr>
          <w:fldChar w:fldCharType="begin"/>
        </w:r>
        <w:r w:rsidR="00CA3185">
          <w:rPr>
            <w:noProof/>
            <w:webHidden/>
          </w:rPr>
          <w:instrText xml:space="preserve"> PAGEREF _Toc57970767 \h </w:instrText>
        </w:r>
        <w:r w:rsidR="00CA3185">
          <w:rPr>
            <w:noProof/>
            <w:webHidden/>
          </w:rPr>
        </w:r>
        <w:r w:rsidR="00CA3185">
          <w:rPr>
            <w:noProof/>
            <w:webHidden/>
          </w:rPr>
          <w:fldChar w:fldCharType="separate"/>
        </w:r>
        <w:r w:rsidR="004D355C">
          <w:rPr>
            <w:noProof/>
            <w:webHidden/>
          </w:rPr>
          <w:t>130</w:t>
        </w:r>
        <w:r w:rsidR="00CA3185">
          <w:rPr>
            <w:noProof/>
            <w:webHidden/>
          </w:rPr>
          <w:fldChar w:fldCharType="end"/>
        </w:r>
      </w:hyperlink>
    </w:p>
    <w:p w14:paraId="520E4FD3" w14:textId="0A2C2C48"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68" w:history="1">
        <w:r w:rsidR="00CA3185" w:rsidRPr="002B06C3">
          <w:rPr>
            <w:rStyle w:val="Hipervnculo"/>
            <w:rFonts w:cs="Tahoma"/>
            <w:noProof/>
          </w:rPr>
          <w:t>Ilustración 49 Ubicación de elementos para Nombrar un grupo de celdas en Excel</w:t>
        </w:r>
        <w:r w:rsidR="00CA3185">
          <w:rPr>
            <w:noProof/>
            <w:webHidden/>
          </w:rPr>
          <w:tab/>
        </w:r>
        <w:r w:rsidR="00CA3185">
          <w:rPr>
            <w:noProof/>
            <w:webHidden/>
          </w:rPr>
          <w:fldChar w:fldCharType="begin"/>
        </w:r>
        <w:r w:rsidR="00CA3185">
          <w:rPr>
            <w:noProof/>
            <w:webHidden/>
          </w:rPr>
          <w:instrText xml:space="preserve"> PAGEREF _Toc57970768 \h </w:instrText>
        </w:r>
        <w:r w:rsidR="00CA3185">
          <w:rPr>
            <w:noProof/>
            <w:webHidden/>
          </w:rPr>
        </w:r>
        <w:r w:rsidR="00CA3185">
          <w:rPr>
            <w:noProof/>
            <w:webHidden/>
          </w:rPr>
          <w:fldChar w:fldCharType="separate"/>
        </w:r>
        <w:r w:rsidR="004D355C">
          <w:rPr>
            <w:noProof/>
            <w:webHidden/>
          </w:rPr>
          <w:t>132</w:t>
        </w:r>
        <w:r w:rsidR="00CA3185">
          <w:rPr>
            <w:noProof/>
            <w:webHidden/>
          </w:rPr>
          <w:fldChar w:fldCharType="end"/>
        </w:r>
      </w:hyperlink>
    </w:p>
    <w:p w14:paraId="0A1942F3" w14:textId="7F93BC08"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69" w:history="1">
        <w:r w:rsidR="00CA3185" w:rsidRPr="002B06C3">
          <w:rPr>
            <w:rStyle w:val="Hipervnculo"/>
            <w:rFonts w:cs="Tahoma"/>
            <w:noProof/>
          </w:rPr>
          <w:t>Ilustración 50 Ubicación de elementos para modificar o eliminar en nombramiento un grupo de celdas en Excel</w:t>
        </w:r>
        <w:r w:rsidR="00CA3185">
          <w:rPr>
            <w:noProof/>
            <w:webHidden/>
          </w:rPr>
          <w:tab/>
        </w:r>
        <w:r w:rsidR="00CA3185">
          <w:rPr>
            <w:noProof/>
            <w:webHidden/>
          </w:rPr>
          <w:fldChar w:fldCharType="begin"/>
        </w:r>
        <w:r w:rsidR="00CA3185">
          <w:rPr>
            <w:noProof/>
            <w:webHidden/>
          </w:rPr>
          <w:instrText xml:space="preserve"> PAGEREF _Toc57970769 \h </w:instrText>
        </w:r>
        <w:r w:rsidR="00CA3185">
          <w:rPr>
            <w:noProof/>
            <w:webHidden/>
          </w:rPr>
        </w:r>
        <w:r w:rsidR="00CA3185">
          <w:rPr>
            <w:noProof/>
            <w:webHidden/>
          </w:rPr>
          <w:fldChar w:fldCharType="separate"/>
        </w:r>
        <w:r w:rsidR="004D355C">
          <w:rPr>
            <w:noProof/>
            <w:webHidden/>
          </w:rPr>
          <w:t>133</w:t>
        </w:r>
        <w:r w:rsidR="00CA3185">
          <w:rPr>
            <w:noProof/>
            <w:webHidden/>
          </w:rPr>
          <w:fldChar w:fldCharType="end"/>
        </w:r>
      </w:hyperlink>
    </w:p>
    <w:p w14:paraId="062A09F8" w14:textId="45CED965"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70" w:history="1">
        <w:r w:rsidR="00CA3185" w:rsidRPr="002B06C3">
          <w:rPr>
            <w:rStyle w:val="Hipervnculo"/>
            <w:rFonts w:cs="Tahoma"/>
            <w:noProof/>
          </w:rPr>
          <w:t>Ilustración 51 Ubicación de elementos para acceder a la configuración del tipo de letra de forma permanente en la ventana “Opciones de Outlook”.</w:t>
        </w:r>
        <w:r w:rsidR="00CA3185">
          <w:rPr>
            <w:noProof/>
            <w:webHidden/>
          </w:rPr>
          <w:tab/>
        </w:r>
        <w:r w:rsidR="00CA3185">
          <w:rPr>
            <w:noProof/>
            <w:webHidden/>
          </w:rPr>
          <w:fldChar w:fldCharType="begin"/>
        </w:r>
        <w:r w:rsidR="00CA3185">
          <w:rPr>
            <w:noProof/>
            <w:webHidden/>
          </w:rPr>
          <w:instrText xml:space="preserve"> PAGEREF _Toc57970770 \h </w:instrText>
        </w:r>
        <w:r w:rsidR="00CA3185">
          <w:rPr>
            <w:noProof/>
            <w:webHidden/>
          </w:rPr>
        </w:r>
        <w:r w:rsidR="00CA3185">
          <w:rPr>
            <w:noProof/>
            <w:webHidden/>
          </w:rPr>
          <w:fldChar w:fldCharType="separate"/>
        </w:r>
        <w:r w:rsidR="004D355C">
          <w:rPr>
            <w:noProof/>
            <w:webHidden/>
          </w:rPr>
          <w:t>136</w:t>
        </w:r>
        <w:r w:rsidR="00CA3185">
          <w:rPr>
            <w:noProof/>
            <w:webHidden/>
          </w:rPr>
          <w:fldChar w:fldCharType="end"/>
        </w:r>
      </w:hyperlink>
    </w:p>
    <w:p w14:paraId="15CD3095" w14:textId="6A55069F"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71" w:history="1">
        <w:r w:rsidR="00CA3185" w:rsidRPr="002B06C3">
          <w:rPr>
            <w:rStyle w:val="Hipervnculo"/>
            <w:rFonts w:cs="Tahoma"/>
            <w:noProof/>
          </w:rPr>
          <w:t>Ilustración 52 Ubicación de elementos para configurar el tipo de letra de forma permanente en la ventana “Firmas y plantilla”, en Outlook</w:t>
        </w:r>
        <w:r w:rsidR="00CA3185">
          <w:rPr>
            <w:noProof/>
            <w:webHidden/>
          </w:rPr>
          <w:tab/>
        </w:r>
        <w:r w:rsidR="00CA3185">
          <w:rPr>
            <w:noProof/>
            <w:webHidden/>
          </w:rPr>
          <w:fldChar w:fldCharType="begin"/>
        </w:r>
        <w:r w:rsidR="00CA3185">
          <w:rPr>
            <w:noProof/>
            <w:webHidden/>
          </w:rPr>
          <w:instrText xml:space="preserve"> PAGEREF _Toc57970771 \h </w:instrText>
        </w:r>
        <w:r w:rsidR="00CA3185">
          <w:rPr>
            <w:noProof/>
            <w:webHidden/>
          </w:rPr>
        </w:r>
        <w:r w:rsidR="00CA3185">
          <w:rPr>
            <w:noProof/>
            <w:webHidden/>
          </w:rPr>
          <w:fldChar w:fldCharType="separate"/>
        </w:r>
        <w:r w:rsidR="004D355C">
          <w:rPr>
            <w:noProof/>
            <w:webHidden/>
          </w:rPr>
          <w:t>137</w:t>
        </w:r>
        <w:r w:rsidR="00CA3185">
          <w:rPr>
            <w:noProof/>
            <w:webHidden/>
          </w:rPr>
          <w:fldChar w:fldCharType="end"/>
        </w:r>
      </w:hyperlink>
    </w:p>
    <w:p w14:paraId="7BCD9486" w14:textId="377B1B99"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72" w:history="1">
        <w:r w:rsidR="00CA3185" w:rsidRPr="002B06C3">
          <w:rPr>
            <w:rStyle w:val="Hipervnculo"/>
            <w:rFonts w:cs="Tahoma"/>
            <w:noProof/>
          </w:rPr>
          <w:t>Ilustración 53</w:t>
        </w:r>
        <w:r w:rsidR="00CA3185" w:rsidRPr="002B06C3">
          <w:rPr>
            <w:rStyle w:val="Hipervnculo"/>
            <w:noProof/>
          </w:rPr>
          <w:t xml:space="preserve"> </w:t>
        </w:r>
        <w:r w:rsidR="00CA3185" w:rsidRPr="002B06C3">
          <w:rPr>
            <w:rStyle w:val="Hipervnculo"/>
            <w:rFonts w:cs="Tahoma"/>
            <w:noProof/>
          </w:rPr>
          <w:t>Ubicación de elementos para configurar el interlineado del texto de forma permanente, en Outlook.</w:t>
        </w:r>
        <w:r w:rsidR="00CA3185">
          <w:rPr>
            <w:noProof/>
            <w:webHidden/>
          </w:rPr>
          <w:tab/>
        </w:r>
        <w:r w:rsidR="00CA3185">
          <w:rPr>
            <w:noProof/>
            <w:webHidden/>
          </w:rPr>
          <w:fldChar w:fldCharType="begin"/>
        </w:r>
        <w:r w:rsidR="00CA3185">
          <w:rPr>
            <w:noProof/>
            <w:webHidden/>
          </w:rPr>
          <w:instrText xml:space="preserve"> PAGEREF _Toc57970772 \h </w:instrText>
        </w:r>
        <w:r w:rsidR="00CA3185">
          <w:rPr>
            <w:noProof/>
            <w:webHidden/>
          </w:rPr>
        </w:r>
        <w:r w:rsidR="00CA3185">
          <w:rPr>
            <w:noProof/>
            <w:webHidden/>
          </w:rPr>
          <w:fldChar w:fldCharType="separate"/>
        </w:r>
        <w:r w:rsidR="004D355C">
          <w:rPr>
            <w:noProof/>
            <w:webHidden/>
          </w:rPr>
          <w:t>139</w:t>
        </w:r>
        <w:r w:rsidR="00CA3185">
          <w:rPr>
            <w:noProof/>
            <w:webHidden/>
          </w:rPr>
          <w:fldChar w:fldCharType="end"/>
        </w:r>
      </w:hyperlink>
    </w:p>
    <w:p w14:paraId="18C7D510" w14:textId="1E4F2299"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73" w:history="1">
        <w:r w:rsidR="00CA3185" w:rsidRPr="002B06C3">
          <w:rPr>
            <w:rStyle w:val="Hipervnculo"/>
            <w:rFonts w:cs="Tahoma"/>
            <w:noProof/>
          </w:rPr>
          <w:t>Ilustración 54</w:t>
        </w:r>
        <w:r w:rsidR="00CA3185" w:rsidRPr="002B06C3">
          <w:rPr>
            <w:rStyle w:val="Hipervnculo"/>
            <w:noProof/>
          </w:rPr>
          <w:t xml:space="preserve"> </w:t>
        </w:r>
        <w:r w:rsidR="00CA3185" w:rsidRPr="002B06C3">
          <w:rPr>
            <w:rStyle w:val="Hipervnculo"/>
            <w:rFonts w:cs="Tahoma"/>
            <w:noProof/>
          </w:rPr>
          <w:t>Ubicación de elementos para acceder a la configuración la firma de correo electrónico desde un correo nuevo, un correo de respuesta o de reenvío, en Outlook</w:t>
        </w:r>
        <w:r w:rsidR="00CA3185">
          <w:rPr>
            <w:noProof/>
            <w:webHidden/>
          </w:rPr>
          <w:tab/>
        </w:r>
        <w:r w:rsidR="00CA3185">
          <w:rPr>
            <w:noProof/>
            <w:webHidden/>
          </w:rPr>
          <w:fldChar w:fldCharType="begin"/>
        </w:r>
        <w:r w:rsidR="00CA3185">
          <w:rPr>
            <w:noProof/>
            <w:webHidden/>
          </w:rPr>
          <w:instrText xml:space="preserve"> PAGEREF _Toc57970773 \h </w:instrText>
        </w:r>
        <w:r w:rsidR="00CA3185">
          <w:rPr>
            <w:noProof/>
            <w:webHidden/>
          </w:rPr>
        </w:r>
        <w:r w:rsidR="00CA3185">
          <w:rPr>
            <w:noProof/>
            <w:webHidden/>
          </w:rPr>
          <w:fldChar w:fldCharType="separate"/>
        </w:r>
        <w:r w:rsidR="004D355C">
          <w:rPr>
            <w:noProof/>
            <w:webHidden/>
          </w:rPr>
          <w:t>140</w:t>
        </w:r>
        <w:r w:rsidR="00CA3185">
          <w:rPr>
            <w:noProof/>
            <w:webHidden/>
          </w:rPr>
          <w:fldChar w:fldCharType="end"/>
        </w:r>
      </w:hyperlink>
    </w:p>
    <w:p w14:paraId="45458E5E" w14:textId="05177C4D"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74" w:history="1">
        <w:r w:rsidR="00CA3185" w:rsidRPr="002B06C3">
          <w:rPr>
            <w:rStyle w:val="Hipervnculo"/>
            <w:rFonts w:cs="Tahoma"/>
            <w:noProof/>
          </w:rPr>
          <w:t>Ilustración 55 Ubicación de elementos para configurar la firma de correo electrónico, en Outlook</w:t>
        </w:r>
        <w:r w:rsidR="00CA3185">
          <w:rPr>
            <w:noProof/>
            <w:webHidden/>
          </w:rPr>
          <w:tab/>
        </w:r>
        <w:r w:rsidR="00CA3185">
          <w:rPr>
            <w:noProof/>
            <w:webHidden/>
          </w:rPr>
          <w:fldChar w:fldCharType="begin"/>
        </w:r>
        <w:r w:rsidR="00CA3185">
          <w:rPr>
            <w:noProof/>
            <w:webHidden/>
          </w:rPr>
          <w:instrText xml:space="preserve"> PAGEREF _Toc57970774 \h </w:instrText>
        </w:r>
        <w:r w:rsidR="00CA3185">
          <w:rPr>
            <w:noProof/>
            <w:webHidden/>
          </w:rPr>
        </w:r>
        <w:r w:rsidR="00CA3185">
          <w:rPr>
            <w:noProof/>
            <w:webHidden/>
          </w:rPr>
          <w:fldChar w:fldCharType="separate"/>
        </w:r>
        <w:r w:rsidR="004D355C">
          <w:rPr>
            <w:noProof/>
            <w:webHidden/>
          </w:rPr>
          <w:t>141</w:t>
        </w:r>
        <w:r w:rsidR="00CA3185">
          <w:rPr>
            <w:noProof/>
            <w:webHidden/>
          </w:rPr>
          <w:fldChar w:fldCharType="end"/>
        </w:r>
      </w:hyperlink>
    </w:p>
    <w:p w14:paraId="187397E6" w14:textId="4F4EEE52"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75" w:history="1">
        <w:r w:rsidR="00CA3185" w:rsidRPr="002B06C3">
          <w:rPr>
            <w:rStyle w:val="Hipervnculo"/>
            <w:rFonts w:cs="Tahoma"/>
            <w:noProof/>
          </w:rPr>
          <w:t>Ilustración 56</w:t>
        </w:r>
        <w:r w:rsidR="00CA3185" w:rsidRPr="002B06C3">
          <w:rPr>
            <w:rStyle w:val="Hipervnculo"/>
            <w:noProof/>
          </w:rPr>
          <w:t xml:space="preserve"> </w:t>
        </w:r>
        <w:r w:rsidR="00CA3185" w:rsidRPr="002B06C3">
          <w:rPr>
            <w:rStyle w:val="Hipervnculo"/>
            <w:rFonts w:cs="Tahoma"/>
            <w:noProof/>
          </w:rPr>
          <w:t>Ubicación de elementos para configurar en texto alternativo de una imagen insertada en la firma de correo electrónico, en Outlook</w:t>
        </w:r>
        <w:r w:rsidR="00CA3185">
          <w:rPr>
            <w:noProof/>
            <w:webHidden/>
          </w:rPr>
          <w:tab/>
        </w:r>
        <w:r w:rsidR="00CA3185">
          <w:rPr>
            <w:noProof/>
            <w:webHidden/>
          </w:rPr>
          <w:fldChar w:fldCharType="begin"/>
        </w:r>
        <w:r w:rsidR="00CA3185">
          <w:rPr>
            <w:noProof/>
            <w:webHidden/>
          </w:rPr>
          <w:instrText xml:space="preserve"> PAGEREF _Toc57970775 \h </w:instrText>
        </w:r>
        <w:r w:rsidR="00CA3185">
          <w:rPr>
            <w:noProof/>
            <w:webHidden/>
          </w:rPr>
        </w:r>
        <w:r w:rsidR="00CA3185">
          <w:rPr>
            <w:noProof/>
            <w:webHidden/>
          </w:rPr>
          <w:fldChar w:fldCharType="separate"/>
        </w:r>
        <w:r w:rsidR="004D355C">
          <w:rPr>
            <w:noProof/>
            <w:webHidden/>
          </w:rPr>
          <w:t>142</w:t>
        </w:r>
        <w:r w:rsidR="00CA3185">
          <w:rPr>
            <w:noProof/>
            <w:webHidden/>
          </w:rPr>
          <w:fldChar w:fldCharType="end"/>
        </w:r>
      </w:hyperlink>
    </w:p>
    <w:p w14:paraId="25970DAD" w14:textId="5E63C003"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76" w:history="1">
        <w:r w:rsidR="00CA3185" w:rsidRPr="002B06C3">
          <w:rPr>
            <w:rStyle w:val="Hipervnculo"/>
            <w:rFonts w:cs="Tahoma"/>
            <w:noProof/>
          </w:rPr>
          <w:t>Ilustración 57 Ubicación de elementos para comprobar accesibilidad en Word. (En PowerPoint, Excel y Outlook el procedimiento es similar.).</w:t>
        </w:r>
        <w:r w:rsidR="00CA3185">
          <w:rPr>
            <w:noProof/>
            <w:webHidden/>
          </w:rPr>
          <w:tab/>
        </w:r>
        <w:r w:rsidR="00CA3185">
          <w:rPr>
            <w:noProof/>
            <w:webHidden/>
          </w:rPr>
          <w:fldChar w:fldCharType="begin"/>
        </w:r>
        <w:r w:rsidR="00CA3185">
          <w:rPr>
            <w:noProof/>
            <w:webHidden/>
          </w:rPr>
          <w:instrText xml:space="preserve"> PAGEREF _Toc57970776 \h </w:instrText>
        </w:r>
        <w:r w:rsidR="00CA3185">
          <w:rPr>
            <w:noProof/>
            <w:webHidden/>
          </w:rPr>
        </w:r>
        <w:r w:rsidR="00CA3185">
          <w:rPr>
            <w:noProof/>
            <w:webHidden/>
          </w:rPr>
          <w:fldChar w:fldCharType="separate"/>
        </w:r>
        <w:r w:rsidR="004D355C">
          <w:rPr>
            <w:noProof/>
            <w:webHidden/>
          </w:rPr>
          <w:t>144</w:t>
        </w:r>
        <w:r w:rsidR="00CA3185">
          <w:rPr>
            <w:noProof/>
            <w:webHidden/>
          </w:rPr>
          <w:fldChar w:fldCharType="end"/>
        </w:r>
      </w:hyperlink>
    </w:p>
    <w:p w14:paraId="2EF46563" w14:textId="43316E5F"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77" w:history="1">
        <w:r w:rsidR="00CA3185" w:rsidRPr="002B06C3">
          <w:rPr>
            <w:rStyle w:val="Hipervnculo"/>
            <w:rFonts w:cs="Tahoma"/>
            <w:noProof/>
          </w:rPr>
          <w:t>Ilustración 58 Ubicación de elementos para activar el dictador en Word. (En PowerPoint y Outlook el procedimiento es similar.)</w:t>
        </w:r>
        <w:r w:rsidR="00CA3185">
          <w:rPr>
            <w:noProof/>
            <w:webHidden/>
          </w:rPr>
          <w:tab/>
        </w:r>
        <w:r w:rsidR="00CA3185">
          <w:rPr>
            <w:noProof/>
            <w:webHidden/>
          </w:rPr>
          <w:fldChar w:fldCharType="begin"/>
        </w:r>
        <w:r w:rsidR="00CA3185">
          <w:rPr>
            <w:noProof/>
            <w:webHidden/>
          </w:rPr>
          <w:instrText xml:space="preserve"> PAGEREF _Toc57970777 \h </w:instrText>
        </w:r>
        <w:r w:rsidR="00CA3185">
          <w:rPr>
            <w:noProof/>
            <w:webHidden/>
          </w:rPr>
        </w:r>
        <w:r w:rsidR="00CA3185">
          <w:rPr>
            <w:noProof/>
            <w:webHidden/>
          </w:rPr>
          <w:fldChar w:fldCharType="separate"/>
        </w:r>
        <w:r w:rsidR="004D355C">
          <w:rPr>
            <w:noProof/>
            <w:webHidden/>
          </w:rPr>
          <w:t>146</w:t>
        </w:r>
        <w:r w:rsidR="00CA3185">
          <w:rPr>
            <w:noProof/>
            <w:webHidden/>
          </w:rPr>
          <w:fldChar w:fldCharType="end"/>
        </w:r>
      </w:hyperlink>
    </w:p>
    <w:p w14:paraId="70E26200" w14:textId="5237E39C"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78" w:history="1">
        <w:r w:rsidR="00CA3185" w:rsidRPr="002B06C3">
          <w:rPr>
            <w:rStyle w:val="Hipervnculo"/>
            <w:rFonts w:cs="Tahoma"/>
            <w:noProof/>
          </w:rPr>
          <w:t>Ilustración 59 Ubicación de elementos para activar el narrador en Word y Outlook. (En PowerPoint y Excel no se encuentra disponible.)</w:t>
        </w:r>
        <w:r w:rsidR="00CA3185">
          <w:rPr>
            <w:noProof/>
            <w:webHidden/>
          </w:rPr>
          <w:tab/>
        </w:r>
        <w:r w:rsidR="00CA3185">
          <w:rPr>
            <w:noProof/>
            <w:webHidden/>
          </w:rPr>
          <w:fldChar w:fldCharType="begin"/>
        </w:r>
        <w:r w:rsidR="00CA3185">
          <w:rPr>
            <w:noProof/>
            <w:webHidden/>
          </w:rPr>
          <w:instrText xml:space="preserve"> PAGEREF _Toc57970778 \h </w:instrText>
        </w:r>
        <w:r w:rsidR="00CA3185">
          <w:rPr>
            <w:noProof/>
            <w:webHidden/>
          </w:rPr>
        </w:r>
        <w:r w:rsidR="00CA3185">
          <w:rPr>
            <w:noProof/>
            <w:webHidden/>
          </w:rPr>
          <w:fldChar w:fldCharType="separate"/>
        </w:r>
        <w:r w:rsidR="004D355C">
          <w:rPr>
            <w:noProof/>
            <w:webHidden/>
          </w:rPr>
          <w:t>146</w:t>
        </w:r>
        <w:r w:rsidR="00CA3185">
          <w:rPr>
            <w:noProof/>
            <w:webHidden/>
          </w:rPr>
          <w:fldChar w:fldCharType="end"/>
        </w:r>
      </w:hyperlink>
    </w:p>
    <w:p w14:paraId="37D68E70" w14:textId="31811114"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79" w:history="1">
        <w:r w:rsidR="00CA3185" w:rsidRPr="002B06C3">
          <w:rPr>
            <w:rStyle w:val="Hipervnculo"/>
            <w:rFonts w:cs="Tahoma"/>
            <w:noProof/>
          </w:rPr>
          <w:t>Ilustración 60 Ubicación de elementos para guardar en PDF, desde Word</w:t>
        </w:r>
        <w:r w:rsidR="00CA3185">
          <w:rPr>
            <w:rStyle w:val="Hipervnculo"/>
            <w:rFonts w:cs="Tahoma"/>
            <w:noProof/>
          </w:rPr>
          <w:t>……….</w:t>
        </w:r>
        <w:r w:rsidR="00CA3185">
          <w:rPr>
            <w:noProof/>
            <w:webHidden/>
          </w:rPr>
          <w:fldChar w:fldCharType="begin"/>
        </w:r>
        <w:r w:rsidR="00CA3185">
          <w:rPr>
            <w:noProof/>
            <w:webHidden/>
          </w:rPr>
          <w:instrText xml:space="preserve"> PAGEREF _Toc57970779 \h </w:instrText>
        </w:r>
        <w:r w:rsidR="00CA3185">
          <w:rPr>
            <w:noProof/>
            <w:webHidden/>
          </w:rPr>
        </w:r>
        <w:r w:rsidR="00CA3185">
          <w:rPr>
            <w:noProof/>
            <w:webHidden/>
          </w:rPr>
          <w:fldChar w:fldCharType="separate"/>
        </w:r>
        <w:r w:rsidR="004D355C">
          <w:rPr>
            <w:noProof/>
            <w:webHidden/>
          </w:rPr>
          <w:t>149</w:t>
        </w:r>
        <w:r w:rsidR="00CA3185">
          <w:rPr>
            <w:noProof/>
            <w:webHidden/>
          </w:rPr>
          <w:fldChar w:fldCharType="end"/>
        </w:r>
      </w:hyperlink>
    </w:p>
    <w:p w14:paraId="3D234304" w14:textId="655484BE"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80" w:history="1">
        <w:r w:rsidR="00CA3185" w:rsidRPr="002B06C3">
          <w:rPr>
            <w:rStyle w:val="Hipervnculo"/>
            <w:rFonts w:cs="Tahoma"/>
            <w:noProof/>
          </w:rPr>
          <w:t>Ilustración 61 Ubicación de elementos para guardar en PDF, desde PowerPoint.</w:t>
        </w:r>
        <w:r w:rsidR="00CA3185">
          <w:rPr>
            <w:noProof/>
            <w:webHidden/>
          </w:rPr>
          <w:tab/>
        </w:r>
        <w:r w:rsidR="00CA3185">
          <w:rPr>
            <w:noProof/>
            <w:webHidden/>
          </w:rPr>
          <w:fldChar w:fldCharType="begin"/>
        </w:r>
        <w:r w:rsidR="00CA3185">
          <w:rPr>
            <w:noProof/>
            <w:webHidden/>
          </w:rPr>
          <w:instrText xml:space="preserve"> PAGEREF _Toc57970780 \h </w:instrText>
        </w:r>
        <w:r w:rsidR="00CA3185">
          <w:rPr>
            <w:noProof/>
            <w:webHidden/>
          </w:rPr>
        </w:r>
        <w:r w:rsidR="00CA3185">
          <w:rPr>
            <w:noProof/>
            <w:webHidden/>
          </w:rPr>
          <w:fldChar w:fldCharType="separate"/>
        </w:r>
        <w:r w:rsidR="004D355C">
          <w:rPr>
            <w:noProof/>
            <w:webHidden/>
          </w:rPr>
          <w:t>151</w:t>
        </w:r>
        <w:r w:rsidR="00CA3185">
          <w:rPr>
            <w:noProof/>
            <w:webHidden/>
          </w:rPr>
          <w:fldChar w:fldCharType="end"/>
        </w:r>
      </w:hyperlink>
    </w:p>
    <w:p w14:paraId="0CCED29D" w14:textId="5B6F38DE"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81" w:history="1">
        <w:r w:rsidR="00CA3185" w:rsidRPr="002B06C3">
          <w:rPr>
            <w:rStyle w:val="Hipervnculo"/>
            <w:rFonts w:cs="Tahoma"/>
            <w:noProof/>
          </w:rPr>
          <w:t>Ilustración 62 Ubicación de elementos para guardar en PDF, desde Excel.</w:t>
        </w:r>
        <w:r w:rsidR="00CA3185">
          <w:rPr>
            <w:noProof/>
            <w:webHidden/>
          </w:rPr>
          <w:tab/>
        </w:r>
        <w:r w:rsidR="00CA3185">
          <w:rPr>
            <w:noProof/>
            <w:webHidden/>
          </w:rPr>
          <w:fldChar w:fldCharType="begin"/>
        </w:r>
        <w:r w:rsidR="00CA3185">
          <w:rPr>
            <w:noProof/>
            <w:webHidden/>
          </w:rPr>
          <w:instrText xml:space="preserve"> PAGEREF _Toc57970781 \h </w:instrText>
        </w:r>
        <w:r w:rsidR="00CA3185">
          <w:rPr>
            <w:noProof/>
            <w:webHidden/>
          </w:rPr>
        </w:r>
        <w:r w:rsidR="00CA3185">
          <w:rPr>
            <w:noProof/>
            <w:webHidden/>
          </w:rPr>
          <w:fldChar w:fldCharType="separate"/>
        </w:r>
        <w:r w:rsidR="004D355C">
          <w:rPr>
            <w:noProof/>
            <w:webHidden/>
          </w:rPr>
          <w:t>152</w:t>
        </w:r>
        <w:r w:rsidR="00CA3185">
          <w:rPr>
            <w:noProof/>
            <w:webHidden/>
          </w:rPr>
          <w:fldChar w:fldCharType="end"/>
        </w:r>
      </w:hyperlink>
    </w:p>
    <w:p w14:paraId="7572828F" w14:textId="2A60B535" w:rsidR="00CA3185" w:rsidRDefault="001E1C4A">
      <w:pPr>
        <w:pStyle w:val="Tabladeilustraciones"/>
        <w:tabs>
          <w:tab w:val="right" w:leader="dot" w:pos="8828"/>
        </w:tabs>
        <w:rPr>
          <w:rFonts w:asciiTheme="minorHAnsi" w:eastAsiaTheme="minorEastAsia" w:hAnsiTheme="minorHAnsi"/>
          <w:noProof/>
          <w:sz w:val="22"/>
          <w:lang w:eastAsia="es-CR"/>
        </w:rPr>
      </w:pPr>
      <w:hyperlink w:anchor="_Toc57970782" w:history="1">
        <w:r w:rsidR="00CA3185" w:rsidRPr="002B06C3">
          <w:rPr>
            <w:rStyle w:val="Hipervnculo"/>
            <w:rFonts w:cs="Tahoma"/>
            <w:noProof/>
          </w:rPr>
          <w:t>Ilustración 63 Ubicación del botón “Abrir en la aplicación de escritorio” en la versión de los documentos en línea.</w:t>
        </w:r>
        <w:r w:rsidR="00CA3185">
          <w:rPr>
            <w:noProof/>
            <w:webHidden/>
          </w:rPr>
          <w:tab/>
        </w:r>
        <w:r w:rsidR="00CA3185">
          <w:rPr>
            <w:noProof/>
            <w:webHidden/>
          </w:rPr>
          <w:fldChar w:fldCharType="begin"/>
        </w:r>
        <w:r w:rsidR="00CA3185">
          <w:rPr>
            <w:noProof/>
            <w:webHidden/>
          </w:rPr>
          <w:instrText xml:space="preserve"> PAGEREF _Toc57970782 \h </w:instrText>
        </w:r>
        <w:r w:rsidR="00CA3185">
          <w:rPr>
            <w:noProof/>
            <w:webHidden/>
          </w:rPr>
        </w:r>
        <w:r w:rsidR="00CA3185">
          <w:rPr>
            <w:noProof/>
            <w:webHidden/>
          </w:rPr>
          <w:fldChar w:fldCharType="separate"/>
        </w:r>
        <w:r w:rsidR="004D355C">
          <w:rPr>
            <w:noProof/>
            <w:webHidden/>
          </w:rPr>
          <w:t>166</w:t>
        </w:r>
        <w:r w:rsidR="00CA3185">
          <w:rPr>
            <w:noProof/>
            <w:webHidden/>
          </w:rPr>
          <w:fldChar w:fldCharType="end"/>
        </w:r>
      </w:hyperlink>
    </w:p>
    <w:p w14:paraId="15D5E0E4" w14:textId="4507AAA0" w:rsidR="001572AB" w:rsidRPr="001572AB" w:rsidRDefault="000A0C4E" w:rsidP="00220093">
      <w:pPr>
        <w:rPr>
          <w:lang w:eastAsia="es-CR"/>
        </w:rPr>
      </w:pPr>
      <w:r>
        <w:rPr>
          <w:lang w:eastAsia="es-CR"/>
        </w:rPr>
        <w:fldChar w:fldCharType="end"/>
      </w:r>
    </w:p>
    <w:p w14:paraId="3FC8F371" w14:textId="1F5A0B07" w:rsidR="006D787D" w:rsidRPr="00A40E6A" w:rsidRDefault="001572AB" w:rsidP="00220093">
      <w:pPr>
        <w:pStyle w:val="Ttulo1"/>
        <w:numPr>
          <w:ilvl w:val="0"/>
          <w:numId w:val="1"/>
        </w:numPr>
        <w:spacing w:line="360" w:lineRule="auto"/>
      </w:pPr>
      <w:r>
        <w:br w:type="page"/>
      </w:r>
      <w:bookmarkStart w:id="3" w:name="_Toc57976337"/>
      <w:r w:rsidR="00BB640A" w:rsidRPr="00C25540">
        <w:rPr>
          <w:rFonts w:ascii="Tahoma" w:hAnsi="Tahoma" w:cs="Tahoma"/>
          <w:b w:val="0"/>
          <w:bCs w:val="0"/>
          <w:color w:val="0070C0"/>
          <w:sz w:val="36"/>
          <w:szCs w:val="36"/>
        </w:rPr>
        <w:lastRenderedPageBreak/>
        <w:t>R</w:t>
      </w:r>
      <w:r w:rsidR="006D787D" w:rsidRPr="00C25540">
        <w:rPr>
          <w:rFonts w:ascii="Tahoma" w:hAnsi="Tahoma" w:cs="Tahoma"/>
          <w:b w:val="0"/>
          <w:bCs w:val="0"/>
          <w:color w:val="0070C0"/>
          <w:sz w:val="36"/>
          <w:szCs w:val="36"/>
        </w:rPr>
        <w:t>egistro de versiones</w:t>
      </w:r>
      <w:bookmarkEnd w:id="3"/>
      <w:r w:rsidR="006D787D" w:rsidRPr="00A40E6A">
        <w:tab/>
      </w:r>
    </w:p>
    <w:tbl>
      <w:tblPr>
        <w:tblStyle w:val="Tablaconcuadrcula1clara"/>
        <w:tblpPr w:leftFromText="141" w:rightFromText="141" w:vertAnchor="page" w:horzAnchor="margin" w:tblpXSpec="center" w:tblpY="4336"/>
        <w:tblW w:w="5541" w:type="pct"/>
        <w:tblLayout w:type="fixed"/>
        <w:tblLook w:val="04A0" w:firstRow="1" w:lastRow="0" w:firstColumn="1" w:lastColumn="0" w:noHBand="0" w:noVBand="1"/>
        <w:tblCaption w:val="Registro de versiones"/>
        <w:tblDescription w:val="Tabla que lleva el control de los cambios realizados al documento, registrando fecha, número de versión, responsables y cambios ejecutados."/>
      </w:tblPr>
      <w:tblGrid>
        <w:gridCol w:w="1560"/>
        <w:gridCol w:w="1561"/>
        <w:gridCol w:w="1417"/>
        <w:gridCol w:w="1698"/>
        <w:gridCol w:w="1555"/>
        <w:gridCol w:w="1992"/>
      </w:tblGrid>
      <w:tr w:rsidR="00C82F6E" w:rsidRPr="00103B04" w14:paraId="26022D76" w14:textId="77777777" w:rsidTr="002C080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7" w:type="pct"/>
            <w:vAlign w:val="center"/>
            <w:hideMark/>
          </w:tcPr>
          <w:p w14:paraId="0BF9F703" w14:textId="77777777" w:rsidR="00C82F6E" w:rsidRPr="0000711A" w:rsidRDefault="00C82F6E" w:rsidP="00220093">
            <w:pPr>
              <w:jc w:val="center"/>
              <w:rPr>
                <w:rFonts w:cs="Tahoma"/>
                <w:szCs w:val="24"/>
                <w:lang w:eastAsia="es-CR"/>
              </w:rPr>
            </w:pPr>
            <w:r w:rsidRPr="0000711A">
              <w:rPr>
                <w:rFonts w:cs="Tahoma"/>
                <w:szCs w:val="24"/>
                <w:shd w:val="clear" w:color="auto" w:fill="FFFFFF"/>
                <w:lang w:eastAsia="es-CR"/>
              </w:rPr>
              <w:t>Fecha</w:t>
            </w:r>
          </w:p>
        </w:tc>
        <w:tc>
          <w:tcPr>
            <w:tcW w:w="798" w:type="pct"/>
            <w:vAlign w:val="center"/>
            <w:hideMark/>
          </w:tcPr>
          <w:p w14:paraId="0F85D3C8" w14:textId="77777777" w:rsidR="00C82F6E" w:rsidRPr="0000711A" w:rsidRDefault="00C82F6E" w:rsidP="00220093">
            <w:pPr>
              <w:jc w:val="center"/>
              <w:cnfStyle w:val="100000000000" w:firstRow="1" w:lastRow="0" w:firstColumn="0" w:lastColumn="0" w:oddVBand="0" w:evenVBand="0" w:oddHBand="0" w:evenHBand="0" w:firstRowFirstColumn="0" w:firstRowLastColumn="0" w:lastRowFirstColumn="0" w:lastRowLastColumn="0"/>
              <w:rPr>
                <w:rFonts w:cs="Tahoma"/>
                <w:szCs w:val="24"/>
                <w:lang w:eastAsia="es-CR"/>
              </w:rPr>
            </w:pPr>
            <w:r w:rsidRPr="0000711A">
              <w:rPr>
                <w:rFonts w:cs="Tahoma"/>
                <w:szCs w:val="24"/>
                <w:shd w:val="clear" w:color="auto" w:fill="FFFFFF"/>
                <w:lang w:eastAsia="es-CR"/>
              </w:rPr>
              <w:t>Número de versión</w:t>
            </w:r>
          </w:p>
        </w:tc>
        <w:tc>
          <w:tcPr>
            <w:tcW w:w="724" w:type="pct"/>
            <w:vAlign w:val="center"/>
            <w:hideMark/>
          </w:tcPr>
          <w:p w14:paraId="1C1A6125" w14:textId="77777777" w:rsidR="00C82F6E" w:rsidRPr="0000711A" w:rsidRDefault="00C82F6E" w:rsidP="00220093">
            <w:pPr>
              <w:jc w:val="center"/>
              <w:cnfStyle w:val="100000000000" w:firstRow="1" w:lastRow="0" w:firstColumn="0" w:lastColumn="0" w:oddVBand="0" w:evenVBand="0" w:oddHBand="0" w:evenHBand="0" w:firstRowFirstColumn="0" w:firstRowLastColumn="0" w:lastRowFirstColumn="0" w:lastRowLastColumn="0"/>
              <w:rPr>
                <w:rFonts w:cs="Tahoma"/>
                <w:szCs w:val="24"/>
                <w:lang w:eastAsia="es-CR"/>
              </w:rPr>
            </w:pPr>
            <w:r w:rsidRPr="0000711A">
              <w:rPr>
                <w:rFonts w:cs="Tahoma"/>
                <w:szCs w:val="24"/>
                <w:shd w:val="clear" w:color="auto" w:fill="FFFFFF"/>
                <w:lang w:eastAsia="es-CR"/>
              </w:rPr>
              <w:t>Realizada por</w:t>
            </w:r>
          </w:p>
        </w:tc>
        <w:tc>
          <w:tcPr>
            <w:tcW w:w="868" w:type="pct"/>
            <w:vAlign w:val="center"/>
          </w:tcPr>
          <w:p w14:paraId="3B0D98D7" w14:textId="77777777" w:rsidR="00C82F6E" w:rsidRPr="0000711A" w:rsidRDefault="00C82F6E" w:rsidP="00220093">
            <w:pPr>
              <w:jc w:val="center"/>
              <w:cnfStyle w:val="100000000000" w:firstRow="1" w:lastRow="0" w:firstColumn="0" w:lastColumn="0" w:oddVBand="0" w:evenVBand="0" w:oddHBand="0" w:evenHBand="0" w:firstRowFirstColumn="0" w:firstRowLastColumn="0" w:lastRowFirstColumn="0" w:lastRowLastColumn="0"/>
              <w:rPr>
                <w:rFonts w:cs="Tahoma"/>
                <w:szCs w:val="24"/>
                <w:shd w:val="clear" w:color="auto" w:fill="FFFFFF"/>
                <w:lang w:eastAsia="es-CR"/>
              </w:rPr>
            </w:pPr>
            <w:r w:rsidRPr="0000711A">
              <w:rPr>
                <w:rFonts w:cs="Tahoma"/>
                <w:szCs w:val="24"/>
                <w:shd w:val="clear" w:color="auto" w:fill="FFFFFF"/>
                <w:lang w:eastAsia="es-CR"/>
              </w:rPr>
              <w:t>Revisada por</w:t>
            </w:r>
          </w:p>
        </w:tc>
        <w:tc>
          <w:tcPr>
            <w:tcW w:w="795" w:type="pct"/>
            <w:vAlign w:val="center"/>
          </w:tcPr>
          <w:p w14:paraId="13AD4620" w14:textId="77777777" w:rsidR="00C82F6E" w:rsidRPr="0000711A" w:rsidRDefault="00C82F6E" w:rsidP="00220093">
            <w:pPr>
              <w:jc w:val="center"/>
              <w:cnfStyle w:val="100000000000" w:firstRow="1" w:lastRow="0" w:firstColumn="0" w:lastColumn="0" w:oddVBand="0" w:evenVBand="0" w:oddHBand="0" w:evenHBand="0" w:firstRowFirstColumn="0" w:firstRowLastColumn="0" w:lastRowFirstColumn="0" w:lastRowLastColumn="0"/>
              <w:rPr>
                <w:rFonts w:cs="Tahoma"/>
                <w:szCs w:val="24"/>
                <w:shd w:val="clear" w:color="auto" w:fill="FFFFFF"/>
                <w:lang w:eastAsia="es-CR"/>
              </w:rPr>
            </w:pPr>
            <w:r w:rsidRPr="0000711A">
              <w:rPr>
                <w:rFonts w:cs="Tahoma"/>
                <w:szCs w:val="24"/>
                <w:shd w:val="clear" w:color="auto" w:fill="FFFFFF"/>
                <w:lang w:eastAsia="es-CR"/>
              </w:rPr>
              <w:t>Autorizada por</w:t>
            </w:r>
          </w:p>
        </w:tc>
        <w:tc>
          <w:tcPr>
            <w:tcW w:w="1018" w:type="pct"/>
            <w:vAlign w:val="center"/>
            <w:hideMark/>
          </w:tcPr>
          <w:p w14:paraId="7968012E" w14:textId="77777777" w:rsidR="00C82F6E" w:rsidRPr="0000711A" w:rsidRDefault="00C82F6E" w:rsidP="00220093">
            <w:pPr>
              <w:jc w:val="center"/>
              <w:cnfStyle w:val="100000000000" w:firstRow="1" w:lastRow="0" w:firstColumn="0" w:lastColumn="0" w:oddVBand="0" w:evenVBand="0" w:oddHBand="0" w:evenHBand="0" w:firstRowFirstColumn="0" w:firstRowLastColumn="0" w:lastRowFirstColumn="0" w:lastRowLastColumn="0"/>
              <w:rPr>
                <w:rFonts w:cs="Tahoma"/>
                <w:szCs w:val="24"/>
                <w:lang w:eastAsia="es-CR"/>
              </w:rPr>
            </w:pPr>
            <w:r>
              <w:rPr>
                <w:rFonts w:cs="Tahoma"/>
                <w:szCs w:val="24"/>
                <w:shd w:val="clear" w:color="auto" w:fill="FFFFFF"/>
                <w:lang w:eastAsia="es-CR"/>
              </w:rPr>
              <w:t>M</w:t>
            </w:r>
            <w:r w:rsidRPr="0000711A">
              <w:rPr>
                <w:rFonts w:cs="Tahoma"/>
                <w:szCs w:val="24"/>
                <w:shd w:val="clear" w:color="auto" w:fill="FFFFFF"/>
                <w:lang w:eastAsia="es-CR"/>
              </w:rPr>
              <w:t>odificación</w:t>
            </w:r>
          </w:p>
        </w:tc>
      </w:tr>
      <w:tr w:rsidR="00C82F6E" w:rsidRPr="00103B04" w14:paraId="22691B34" w14:textId="77777777" w:rsidTr="00304F61">
        <w:tc>
          <w:tcPr>
            <w:cnfStyle w:val="001000000000" w:firstRow="0" w:lastRow="0" w:firstColumn="1" w:lastColumn="0" w:oddVBand="0" w:evenVBand="0" w:oddHBand="0" w:evenHBand="0" w:firstRowFirstColumn="0" w:firstRowLastColumn="0" w:lastRowFirstColumn="0" w:lastRowLastColumn="0"/>
            <w:tcW w:w="797" w:type="pct"/>
            <w:hideMark/>
          </w:tcPr>
          <w:p w14:paraId="3C96C323" w14:textId="77777777" w:rsidR="00C82F6E" w:rsidRPr="0000711A" w:rsidRDefault="00C82F6E" w:rsidP="00304F61">
            <w:pPr>
              <w:rPr>
                <w:rFonts w:cs="Tahoma"/>
                <w:b w:val="0"/>
                <w:bCs w:val="0"/>
                <w:szCs w:val="24"/>
                <w:lang w:eastAsia="es-CR"/>
              </w:rPr>
            </w:pPr>
            <w:r w:rsidRPr="0000711A">
              <w:rPr>
                <w:rFonts w:cs="Tahoma"/>
                <w:b w:val="0"/>
                <w:bCs w:val="0"/>
                <w:szCs w:val="24"/>
                <w:shd w:val="clear" w:color="auto" w:fill="FFFFFF"/>
                <w:lang w:eastAsia="es-CR"/>
              </w:rPr>
              <w:t>17/01/2020</w:t>
            </w:r>
          </w:p>
        </w:tc>
        <w:tc>
          <w:tcPr>
            <w:tcW w:w="798" w:type="pct"/>
            <w:hideMark/>
          </w:tcPr>
          <w:p w14:paraId="7EC8E330" w14:textId="77777777" w:rsidR="00C82F6E" w:rsidRPr="00103B04" w:rsidRDefault="00C82F6E" w:rsidP="00304F61">
            <w:pPr>
              <w:jc w:val="center"/>
              <w:cnfStyle w:val="000000000000" w:firstRow="0" w:lastRow="0" w:firstColumn="0" w:lastColumn="0" w:oddVBand="0" w:evenVBand="0" w:oddHBand="0" w:evenHBand="0" w:firstRowFirstColumn="0" w:firstRowLastColumn="0" w:lastRowFirstColumn="0" w:lastRowLastColumn="0"/>
              <w:rPr>
                <w:rFonts w:cs="Tahoma"/>
                <w:szCs w:val="24"/>
                <w:lang w:eastAsia="es-CR"/>
              </w:rPr>
            </w:pPr>
            <w:r w:rsidRPr="00103B04">
              <w:rPr>
                <w:rFonts w:cs="Tahoma"/>
                <w:szCs w:val="24"/>
                <w:shd w:val="clear" w:color="auto" w:fill="FFFFFF"/>
                <w:lang w:eastAsia="es-CR"/>
              </w:rPr>
              <w:t>0</w:t>
            </w:r>
          </w:p>
        </w:tc>
        <w:tc>
          <w:tcPr>
            <w:tcW w:w="724" w:type="pct"/>
            <w:hideMark/>
          </w:tcPr>
          <w:p w14:paraId="7BC0A198" w14:textId="77777777" w:rsidR="00C82F6E" w:rsidRPr="00103B04" w:rsidRDefault="00C82F6E" w:rsidP="00304F61">
            <w:pPr>
              <w:cnfStyle w:val="000000000000" w:firstRow="0" w:lastRow="0" w:firstColumn="0" w:lastColumn="0" w:oddVBand="0" w:evenVBand="0" w:oddHBand="0" w:evenHBand="0" w:firstRowFirstColumn="0" w:firstRowLastColumn="0" w:lastRowFirstColumn="0" w:lastRowLastColumn="0"/>
              <w:rPr>
                <w:rFonts w:cs="Tahoma"/>
                <w:szCs w:val="24"/>
                <w:lang w:eastAsia="es-CR"/>
              </w:rPr>
            </w:pPr>
            <w:r w:rsidRPr="00103B04">
              <w:rPr>
                <w:rFonts w:cs="Tahoma"/>
                <w:szCs w:val="24"/>
                <w:shd w:val="clear" w:color="auto" w:fill="FFFFFF"/>
                <w:lang w:eastAsia="es-CR"/>
              </w:rPr>
              <w:t xml:space="preserve">Karla Araya </w:t>
            </w:r>
            <w:r>
              <w:rPr>
                <w:rFonts w:cs="Tahoma"/>
                <w:szCs w:val="24"/>
                <w:shd w:val="clear" w:color="auto" w:fill="FFFFFF"/>
                <w:lang w:eastAsia="es-CR"/>
              </w:rPr>
              <w:t>Orozco</w:t>
            </w:r>
          </w:p>
          <w:p w14:paraId="2804397C" w14:textId="77777777" w:rsidR="00C82F6E" w:rsidRPr="00103B04" w:rsidRDefault="00C82F6E" w:rsidP="00304F61">
            <w:pPr>
              <w:cnfStyle w:val="000000000000" w:firstRow="0" w:lastRow="0" w:firstColumn="0" w:lastColumn="0" w:oddVBand="0" w:evenVBand="0" w:oddHBand="0" w:evenHBand="0" w:firstRowFirstColumn="0" w:firstRowLastColumn="0" w:lastRowFirstColumn="0" w:lastRowLastColumn="0"/>
              <w:rPr>
                <w:rFonts w:cs="Tahoma"/>
                <w:szCs w:val="24"/>
                <w:lang w:eastAsia="es-CR"/>
              </w:rPr>
            </w:pPr>
          </w:p>
        </w:tc>
        <w:tc>
          <w:tcPr>
            <w:tcW w:w="868" w:type="pct"/>
          </w:tcPr>
          <w:p w14:paraId="451E07DD" w14:textId="77777777" w:rsidR="00C82F6E" w:rsidRPr="00103B04" w:rsidRDefault="00C82F6E" w:rsidP="00304F61">
            <w:pPr>
              <w:cnfStyle w:val="000000000000" w:firstRow="0" w:lastRow="0" w:firstColumn="0" w:lastColumn="0" w:oddVBand="0" w:evenVBand="0" w:oddHBand="0" w:evenHBand="0" w:firstRowFirstColumn="0" w:firstRowLastColumn="0" w:lastRowFirstColumn="0" w:lastRowLastColumn="0"/>
              <w:rPr>
                <w:rFonts w:cs="Tahoma"/>
                <w:szCs w:val="24"/>
                <w:shd w:val="clear" w:color="auto" w:fill="FFFFFF"/>
                <w:lang w:eastAsia="es-CR"/>
              </w:rPr>
            </w:pPr>
          </w:p>
        </w:tc>
        <w:tc>
          <w:tcPr>
            <w:tcW w:w="795" w:type="pct"/>
          </w:tcPr>
          <w:p w14:paraId="2C207D82" w14:textId="77777777" w:rsidR="00C82F6E" w:rsidRPr="00103B04" w:rsidRDefault="00C82F6E" w:rsidP="00304F61">
            <w:pPr>
              <w:cnfStyle w:val="000000000000" w:firstRow="0" w:lastRow="0" w:firstColumn="0" w:lastColumn="0" w:oddVBand="0" w:evenVBand="0" w:oddHBand="0" w:evenHBand="0" w:firstRowFirstColumn="0" w:firstRowLastColumn="0" w:lastRowFirstColumn="0" w:lastRowLastColumn="0"/>
              <w:rPr>
                <w:rFonts w:cs="Tahoma"/>
                <w:szCs w:val="24"/>
                <w:shd w:val="clear" w:color="auto" w:fill="FFFFFF"/>
                <w:lang w:eastAsia="es-CR"/>
              </w:rPr>
            </w:pPr>
          </w:p>
        </w:tc>
        <w:tc>
          <w:tcPr>
            <w:tcW w:w="1018" w:type="pct"/>
            <w:hideMark/>
          </w:tcPr>
          <w:p w14:paraId="757B9DFE" w14:textId="77777777" w:rsidR="00C82F6E" w:rsidRPr="00103B04" w:rsidRDefault="00C82F6E" w:rsidP="00304F61">
            <w:pPr>
              <w:cnfStyle w:val="000000000000" w:firstRow="0" w:lastRow="0" w:firstColumn="0" w:lastColumn="0" w:oddVBand="0" w:evenVBand="0" w:oddHBand="0" w:evenHBand="0" w:firstRowFirstColumn="0" w:firstRowLastColumn="0" w:lastRowFirstColumn="0" w:lastRowLastColumn="0"/>
              <w:rPr>
                <w:rFonts w:cs="Tahoma"/>
                <w:szCs w:val="24"/>
                <w:lang w:eastAsia="es-CR"/>
              </w:rPr>
            </w:pPr>
            <w:r w:rsidRPr="00103B04">
              <w:rPr>
                <w:rFonts w:cs="Tahoma"/>
                <w:szCs w:val="24"/>
                <w:shd w:val="clear" w:color="auto" w:fill="FFFFFF"/>
                <w:lang w:eastAsia="es-CR"/>
              </w:rPr>
              <w:t xml:space="preserve">Propuesta </w:t>
            </w:r>
            <w:r>
              <w:rPr>
                <w:rFonts w:cs="Tahoma"/>
                <w:szCs w:val="24"/>
                <w:shd w:val="clear" w:color="auto" w:fill="FFFFFF"/>
                <w:lang w:eastAsia="es-CR"/>
              </w:rPr>
              <w:t>i</w:t>
            </w:r>
            <w:r w:rsidRPr="00103B04">
              <w:rPr>
                <w:rFonts w:cs="Tahoma"/>
                <w:szCs w:val="24"/>
                <w:shd w:val="clear" w:color="auto" w:fill="FFFFFF"/>
                <w:lang w:eastAsia="es-CR"/>
              </w:rPr>
              <w:t xml:space="preserve">nicial de </w:t>
            </w:r>
            <w:r>
              <w:rPr>
                <w:rFonts w:cs="Tahoma"/>
                <w:szCs w:val="24"/>
                <w:shd w:val="clear" w:color="auto" w:fill="FFFFFF"/>
                <w:lang w:eastAsia="es-CR"/>
              </w:rPr>
              <w:t>estructura</w:t>
            </w:r>
            <w:r w:rsidRPr="00103B04">
              <w:rPr>
                <w:rFonts w:cs="Tahoma"/>
                <w:szCs w:val="24"/>
                <w:shd w:val="clear" w:color="auto" w:fill="FFFFFF"/>
                <w:lang w:eastAsia="es-CR"/>
              </w:rPr>
              <w:t xml:space="preserve"> del documento</w:t>
            </w:r>
            <w:r>
              <w:rPr>
                <w:rFonts w:cs="Tahoma"/>
                <w:szCs w:val="24"/>
                <w:shd w:val="clear" w:color="auto" w:fill="FFFFFF"/>
                <w:lang w:eastAsia="es-CR"/>
              </w:rPr>
              <w:t>.</w:t>
            </w:r>
          </w:p>
        </w:tc>
      </w:tr>
      <w:tr w:rsidR="00C82F6E" w:rsidRPr="00103B04" w14:paraId="1700D3D4" w14:textId="77777777" w:rsidTr="00304F61">
        <w:tc>
          <w:tcPr>
            <w:cnfStyle w:val="001000000000" w:firstRow="0" w:lastRow="0" w:firstColumn="1" w:lastColumn="0" w:oddVBand="0" w:evenVBand="0" w:oddHBand="0" w:evenHBand="0" w:firstRowFirstColumn="0" w:firstRowLastColumn="0" w:lastRowFirstColumn="0" w:lastRowLastColumn="0"/>
            <w:tcW w:w="797" w:type="pct"/>
          </w:tcPr>
          <w:p w14:paraId="35454C2B" w14:textId="77777777" w:rsidR="00C82F6E" w:rsidRPr="0000711A" w:rsidRDefault="00C82F6E" w:rsidP="00304F61">
            <w:pPr>
              <w:rPr>
                <w:rFonts w:cs="Tahoma"/>
                <w:b w:val="0"/>
                <w:bCs w:val="0"/>
                <w:szCs w:val="24"/>
                <w:shd w:val="clear" w:color="auto" w:fill="FFFFFF"/>
                <w:lang w:eastAsia="es-CR"/>
              </w:rPr>
            </w:pPr>
            <w:r w:rsidRPr="0000711A">
              <w:rPr>
                <w:rFonts w:cs="Tahoma"/>
                <w:b w:val="0"/>
                <w:bCs w:val="0"/>
                <w:szCs w:val="24"/>
                <w:shd w:val="clear" w:color="auto" w:fill="FFFFFF"/>
                <w:lang w:eastAsia="es-CR"/>
              </w:rPr>
              <w:t>09/06/2020</w:t>
            </w:r>
          </w:p>
        </w:tc>
        <w:tc>
          <w:tcPr>
            <w:tcW w:w="798" w:type="pct"/>
          </w:tcPr>
          <w:p w14:paraId="3E87E2E4" w14:textId="77777777" w:rsidR="00C82F6E" w:rsidRPr="00103B04" w:rsidRDefault="00C82F6E" w:rsidP="00304F61">
            <w:pPr>
              <w:jc w:val="center"/>
              <w:cnfStyle w:val="000000000000" w:firstRow="0" w:lastRow="0" w:firstColumn="0" w:lastColumn="0" w:oddVBand="0" w:evenVBand="0" w:oddHBand="0" w:evenHBand="0" w:firstRowFirstColumn="0" w:firstRowLastColumn="0" w:lastRowFirstColumn="0" w:lastRowLastColumn="0"/>
              <w:rPr>
                <w:rFonts w:cs="Tahoma"/>
                <w:szCs w:val="24"/>
                <w:shd w:val="clear" w:color="auto" w:fill="FFFFFF"/>
                <w:lang w:eastAsia="es-CR"/>
              </w:rPr>
            </w:pPr>
            <w:r w:rsidRPr="00103B04">
              <w:rPr>
                <w:rFonts w:cs="Tahoma"/>
                <w:szCs w:val="24"/>
                <w:shd w:val="clear" w:color="auto" w:fill="FFFFFF"/>
                <w:lang w:eastAsia="es-CR"/>
              </w:rPr>
              <w:t>1</w:t>
            </w:r>
          </w:p>
        </w:tc>
        <w:tc>
          <w:tcPr>
            <w:tcW w:w="724" w:type="pct"/>
          </w:tcPr>
          <w:p w14:paraId="7E18136D" w14:textId="77777777" w:rsidR="00C82F6E" w:rsidRPr="00103B04" w:rsidRDefault="00C82F6E" w:rsidP="00304F61">
            <w:pPr>
              <w:cnfStyle w:val="000000000000" w:firstRow="0" w:lastRow="0" w:firstColumn="0" w:lastColumn="0" w:oddVBand="0" w:evenVBand="0" w:oddHBand="0" w:evenHBand="0" w:firstRowFirstColumn="0" w:firstRowLastColumn="0" w:lastRowFirstColumn="0" w:lastRowLastColumn="0"/>
              <w:rPr>
                <w:rFonts w:cs="Tahoma"/>
                <w:szCs w:val="24"/>
                <w:shd w:val="clear" w:color="auto" w:fill="FFFFFF"/>
                <w:lang w:eastAsia="es-CR"/>
              </w:rPr>
            </w:pPr>
            <w:r w:rsidRPr="00103B04">
              <w:rPr>
                <w:rFonts w:cs="Tahoma"/>
                <w:szCs w:val="24"/>
                <w:shd w:val="clear" w:color="auto" w:fill="FFFFFF"/>
                <w:lang w:eastAsia="es-CR"/>
              </w:rPr>
              <w:t>Karla Araya</w:t>
            </w:r>
            <w:r>
              <w:rPr>
                <w:rFonts w:cs="Tahoma"/>
                <w:szCs w:val="24"/>
                <w:shd w:val="clear" w:color="auto" w:fill="FFFFFF"/>
                <w:lang w:eastAsia="es-CR"/>
              </w:rPr>
              <w:t xml:space="preserve"> Orozco</w:t>
            </w:r>
          </w:p>
        </w:tc>
        <w:tc>
          <w:tcPr>
            <w:tcW w:w="868" w:type="pct"/>
          </w:tcPr>
          <w:p w14:paraId="7CAE2B30" w14:textId="77777777" w:rsidR="00C82F6E" w:rsidRPr="00103B04" w:rsidRDefault="00C82F6E" w:rsidP="00304F61">
            <w:pPr>
              <w:cnfStyle w:val="000000000000" w:firstRow="0" w:lastRow="0" w:firstColumn="0" w:lastColumn="0" w:oddVBand="0" w:evenVBand="0" w:oddHBand="0" w:evenHBand="0" w:firstRowFirstColumn="0" w:firstRowLastColumn="0" w:lastRowFirstColumn="0" w:lastRowLastColumn="0"/>
              <w:rPr>
                <w:rFonts w:cs="Tahoma"/>
                <w:szCs w:val="24"/>
                <w:shd w:val="clear" w:color="auto" w:fill="FFFFFF"/>
                <w:lang w:eastAsia="es-CR"/>
              </w:rPr>
            </w:pPr>
          </w:p>
        </w:tc>
        <w:tc>
          <w:tcPr>
            <w:tcW w:w="795" w:type="pct"/>
          </w:tcPr>
          <w:p w14:paraId="40BBD489" w14:textId="77777777" w:rsidR="00C82F6E" w:rsidRPr="00103B04" w:rsidRDefault="00C82F6E" w:rsidP="00304F61">
            <w:pPr>
              <w:cnfStyle w:val="000000000000" w:firstRow="0" w:lastRow="0" w:firstColumn="0" w:lastColumn="0" w:oddVBand="0" w:evenVBand="0" w:oddHBand="0" w:evenHBand="0" w:firstRowFirstColumn="0" w:firstRowLastColumn="0" w:lastRowFirstColumn="0" w:lastRowLastColumn="0"/>
              <w:rPr>
                <w:rFonts w:cs="Tahoma"/>
                <w:szCs w:val="24"/>
                <w:shd w:val="clear" w:color="auto" w:fill="FFFFFF"/>
                <w:lang w:eastAsia="es-CR"/>
              </w:rPr>
            </w:pPr>
            <w:r>
              <w:rPr>
                <w:rFonts w:cs="Tahoma"/>
                <w:szCs w:val="24"/>
                <w:shd w:val="clear" w:color="auto" w:fill="FFFFFF"/>
                <w:lang w:eastAsia="es-CR"/>
              </w:rPr>
              <w:t>J</w:t>
            </w:r>
            <w:r w:rsidRPr="00F37CA3">
              <w:rPr>
                <w:rFonts w:cs="Tahoma"/>
                <w:szCs w:val="24"/>
                <w:shd w:val="clear" w:color="auto" w:fill="FFFFFF"/>
                <w:lang w:eastAsia="es-CR"/>
              </w:rPr>
              <w:t>unta Directiva de Conapdis, bajo el acuerdo JD-119-2020</w:t>
            </w:r>
          </w:p>
        </w:tc>
        <w:tc>
          <w:tcPr>
            <w:tcW w:w="1018" w:type="pct"/>
          </w:tcPr>
          <w:p w14:paraId="00D56E9B" w14:textId="77777777" w:rsidR="00C82F6E" w:rsidRPr="00103B04" w:rsidRDefault="00C82F6E" w:rsidP="00304F61">
            <w:pPr>
              <w:cnfStyle w:val="000000000000" w:firstRow="0" w:lastRow="0" w:firstColumn="0" w:lastColumn="0" w:oddVBand="0" w:evenVBand="0" w:oddHBand="0" w:evenHBand="0" w:firstRowFirstColumn="0" w:firstRowLastColumn="0" w:lastRowFirstColumn="0" w:lastRowLastColumn="0"/>
              <w:rPr>
                <w:rFonts w:cs="Tahoma"/>
                <w:szCs w:val="24"/>
                <w:shd w:val="clear" w:color="auto" w:fill="FFFFFF"/>
                <w:lang w:eastAsia="es-CR"/>
              </w:rPr>
            </w:pPr>
            <w:r>
              <w:rPr>
                <w:rFonts w:cs="Tahoma"/>
                <w:szCs w:val="24"/>
                <w:shd w:val="clear" w:color="auto" w:fill="FFFFFF"/>
                <w:lang w:eastAsia="es-CR"/>
              </w:rPr>
              <w:t xml:space="preserve">Ingreso de contenido a los diferentes apartados </w:t>
            </w:r>
            <w:r w:rsidRPr="00F26301">
              <w:rPr>
                <w:rFonts w:cs="Tahoma"/>
                <w:szCs w:val="24"/>
                <w:shd w:val="clear" w:color="auto" w:fill="FFFFFF"/>
                <w:lang w:eastAsia="es-CR"/>
              </w:rPr>
              <w:t>establecido en la estructura</w:t>
            </w:r>
            <w:r>
              <w:rPr>
                <w:rFonts w:cs="Tahoma"/>
                <w:szCs w:val="24"/>
                <w:shd w:val="clear" w:color="auto" w:fill="FFFFFF"/>
                <w:lang w:eastAsia="es-CR"/>
              </w:rPr>
              <w:t>.</w:t>
            </w:r>
          </w:p>
        </w:tc>
      </w:tr>
      <w:tr w:rsidR="00C82F6E" w:rsidRPr="00103B04" w14:paraId="56F0EC77" w14:textId="77777777" w:rsidTr="00304F61">
        <w:tc>
          <w:tcPr>
            <w:cnfStyle w:val="001000000000" w:firstRow="0" w:lastRow="0" w:firstColumn="1" w:lastColumn="0" w:oddVBand="0" w:evenVBand="0" w:oddHBand="0" w:evenHBand="0" w:firstRowFirstColumn="0" w:firstRowLastColumn="0" w:lastRowFirstColumn="0" w:lastRowLastColumn="0"/>
            <w:tcW w:w="797" w:type="pct"/>
          </w:tcPr>
          <w:p w14:paraId="15CB233E" w14:textId="77777777" w:rsidR="00C82F6E" w:rsidRPr="009C1696" w:rsidRDefault="00C82F6E" w:rsidP="00304F61">
            <w:pPr>
              <w:rPr>
                <w:rFonts w:cs="Tahoma"/>
                <w:b w:val="0"/>
                <w:bCs w:val="0"/>
                <w:szCs w:val="24"/>
                <w:shd w:val="clear" w:color="auto" w:fill="FFFFFF"/>
                <w:lang w:eastAsia="es-CR"/>
              </w:rPr>
            </w:pPr>
            <w:r>
              <w:rPr>
                <w:rFonts w:cs="Tahoma"/>
                <w:b w:val="0"/>
                <w:bCs w:val="0"/>
                <w:szCs w:val="24"/>
                <w:shd w:val="clear" w:color="auto" w:fill="FFFFFF"/>
                <w:lang w:eastAsia="es-CR"/>
              </w:rPr>
              <w:t>30</w:t>
            </w:r>
            <w:r w:rsidRPr="009C1696">
              <w:rPr>
                <w:rFonts w:cs="Tahoma"/>
                <w:b w:val="0"/>
                <w:bCs w:val="0"/>
                <w:szCs w:val="24"/>
                <w:shd w:val="clear" w:color="auto" w:fill="FFFFFF"/>
                <w:lang w:eastAsia="es-CR"/>
              </w:rPr>
              <w:t>/0</w:t>
            </w:r>
            <w:r>
              <w:rPr>
                <w:rFonts w:cs="Tahoma"/>
                <w:b w:val="0"/>
                <w:bCs w:val="0"/>
                <w:szCs w:val="24"/>
                <w:shd w:val="clear" w:color="auto" w:fill="FFFFFF"/>
                <w:lang w:eastAsia="es-CR"/>
              </w:rPr>
              <w:t>9</w:t>
            </w:r>
            <w:r w:rsidRPr="009C1696">
              <w:rPr>
                <w:rFonts w:cs="Tahoma"/>
                <w:b w:val="0"/>
                <w:bCs w:val="0"/>
                <w:szCs w:val="24"/>
                <w:shd w:val="clear" w:color="auto" w:fill="FFFFFF"/>
                <w:lang w:eastAsia="es-CR"/>
              </w:rPr>
              <w:t>/2020</w:t>
            </w:r>
          </w:p>
        </w:tc>
        <w:tc>
          <w:tcPr>
            <w:tcW w:w="798" w:type="pct"/>
          </w:tcPr>
          <w:p w14:paraId="2D13BB7B" w14:textId="77777777" w:rsidR="00C82F6E" w:rsidRPr="00103B04" w:rsidRDefault="00C82F6E" w:rsidP="00304F61">
            <w:pPr>
              <w:jc w:val="center"/>
              <w:cnfStyle w:val="000000000000" w:firstRow="0" w:lastRow="0" w:firstColumn="0" w:lastColumn="0" w:oddVBand="0" w:evenVBand="0" w:oddHBand="0" w:evenHBand="0" w:firstRowFirstColumn="0" w:firstRowLastColumn="0" w:lastRowFirstColumn="0" w:lastRowLastColumn="0"/>
              <w:rPr>
                <w:rFonts w:cs="Tahoma"/>
                <w:szCs w:val="24"/>
                <w:shd w:val="clear" w:color="auto" w:fill="FFFFFF"/>
                <w:lang w:eastAsia="es-CR"/>
              </w:rPr>
            </w:pPr>
            <w:r>
              <w:rPr>
                <w:rFonts w:cs="Tahoma"/>
                <w:szCs w:val="24"/>
                <w:shd w:val="clear" w:color="auto" w:fill="FFFFFF"/>
                <w:lang w:eastAsia="es-CR"/>
              </w:rPr>
              <w:t>2</w:t>
            </w:r>
          </w:p>
        </w:tc>
        <w:tc>
          <w:tcPr>
            <w:tcW w:w="724" w:type="pct"/>
          </w:tcPr>
          <w:p w14:paraId="690C377C" w14:textId="77777777" w:rsidR="00C82F6E" w:rsidRPr="00103B04" w:rsidRDefault="00C82F6E" w:rsidP="00304F61">
            <w:pPr>
              <w:cnfStyle w:val="000000000000" w:firstRow="0" w:lastRow="0" w:firstColumn="0" w:lastColumn="0" w:oddVBand="0" w:evenVBand="0" w:oddHBand="0" w:evenHBand="0" w:firstRowFirstColumn="0" w:firstRowLastColumn="0" w:lastRowFirstColumn="0" w:lastRowLastColumn="0"/>
              <w:rPr>
                <w:rFonts w:cs="Tahoma"/>
                <w:szCs w:val="24"/>
                <w:shd w:val="clear" w:color="auto" w:fill="FFFFFF"/>
                <w:lang w:eastAsia="es-CR"/>
              </w:rPr>
            </w:pPr>
            <w:r w:rsidRPr="00103B04">
              <w:rPr>
                <w:rFonts w:cs="Tahoma"/>
                <w:szCs w:val="24"/>
                <w:shd w:val="clear" w:color="auto" w:fill="FFFFFF"/>
                <w:lang w:eastAsia="es-CR"/>
              </w:rPr>
              <w:t>Karla Araya</w:t>
            </w:r>
            <w:r>
              <w:rPr>
                <w:rFonts w:cs="Tahoma"/>
                <w:szCs w:val="24"/>
                <w:shd w:val="clear" w:color="auto" w:fill="FFFFFF"/>
                <w:lang w:eastAsia="es-CR"/>
              </w:rPr>
              <w:t xml:space="preserve"> Orozco</w:t>
            </w:r>
          </w:p>
        </w:tc>
        <w:tc>
          <w:tcPr>
            <w:tcW w:w="868" w:type="pct"/>
          </w:tcPr>
          <w:p w14:paraId="14B9716B" w14:textId="77777777" w:rsidR="00C82F6E" w:rsidRPr="00103B04" w:rsidRDefault="00C82F6E" w:rsidP="00304F61">
            <w:pPr>
              <w:cnfStyle w:val="000000000000" w:firstRow="0" w:lastRow="0" w:firstColumn="0" w:lastColumn="0" w:oddVBand="0" w:evenVBand="0" w:oddHBand="0" w:evenHBand="0" w:firstRowFirstColumn="0" w:firstRowLastColumn="0" w:lastRowFirstColumn="0" w:lastRowLastColumn="0"/>
              <w:rPr>
                <w:rFonts w:cs="Tahoma"/>
                <w:szCs w:val="24"/>
                <w:shd w:val="clear" w:color="auto" w:fill="FFFFFF"/>
                <w:lang w:eastAsia="es-CR"/>
              </w:rPr>
            </w:pPr>
            <w:r>
              <w:rPr>
                <w:rFonts w:cs="Tahoma"/>
                <w:szCs w:val="24"/>
                <w:shd w:val="clear" w:color="auto" w:fill="FFFFFF"/>
                <w:lang w:eastAsia="es-CR"/>
              </w:rPr>
              <w:t xml:space="preserve">Personas con discapacidad expertas en el tema </w:t>
            </w:r>
          </w:p>
        </w:tc>
        <w:tc>
          <w:tcPr>
            <w:tcW w:w="795" w:type="pct"/>
          </w:tcPr>
          <w:p w14:paraId="2940DE1B" w14:textId="77777777" w:rsidR="00C82F6E" w:rsidRPr="00103B04" w:rsidRDefault="00C82F6E" w:rsidP="00304F61">
            <w:pPr>
              <w:cnfStyle w:val="000000000000" w:firstRow="0" w:lastRow="0" w:firstColumn="0" w:lastColumn="0" w:oddVBand="0" w:evenVBand="0" w:oddHBand="0" w:evenHBand="0" w:firstRowFirstColumn="0" w:firstRowLastColumn="0" w:lastRowFirstColumn="0" w:lastRowLastColumn="0"/>
              <w:rPr>
                <w:rFonts w:cs="Tahoma"/>
                <w:szCs w:val="24"/>
                <w:shd w:val="clear" w:color="auto" w:fill="FFFFFF"/>
                <w:lang w:eastAsia="es-CR"/>
              </w:rPr>
            </w:pPr>
          </w:p>
        </w:tc>
        <w:tc>
          <w:tcPr>
            <w:tcW w:w="1018" w:type="pct"/>
          </w:tcPr>
          <w:p w14:paraId="3895692E" w14:textId="7443AC6E" w:rsidR="00C82F6E" w:rsidRDefault="00C82F6E" w:rsidP="00304F61">
            <w:pPr>
              <w:cnfStyle w:val="000000000000" w:firstRow="0" w:lastRow="0" w:firstColumn="0" w:lastColumn="0" w:oddVBand="0" w:evenVBand="0" w:oddHBand="0" w:evenHBand="0" w:firstRowFirstColumn="0" w:firstRowLastColumn="0" w:lastRowFirstColumn="0" w:lastRowLastColumn="0"/>
              <w:rPr>
                <w:rFonts w:cs="Tahoma"/>
                <w:szCs w:val="24"/>
                <w:shd w:val="clear" w:color="auto" w:fill="FFFFFF"/>
                <w:lang w:eastAsia="es-CR"/>
              </w:rPr>
            </w:pPr>
            <w:r>
              <w:rPr>
                <w:rFonts w:cs="Tahoma"/>
                <w:szCs w:val="24"/>
                <w:shd w:val="clear" w:color="auto" w:fill="FFFFFF"/>
                <w:lang w:eastAsia="es-CR"/>
              </w:rPr>
              <w:t>Inclusión de observaciones</w:t>
            </w:r>
            <w:r w:rsidR="00392A40">
              <w:rPr>
                <w:rFonts w:cs="Tahoma"/>
                <w:szCs w:val="24"/>
                <w:shd w:val="clear" w:color="auto" w:fill="FFFFFF"/>
                <w:lang w:eastAsia="es-CR"/>
              </w:rPr>
              <w:t xml:space="preserve"> de personas expertas</w:t>
            </w:r>
            <w:r>
              <w:rPr>
                <w:rFonts w:cs="Tahoma"/>
                <w:szCs w:val="24"/>
                <w:shd w:val="clear" w:color="auto" w:fill="FFFFFF"/>
                <w:lang w:eastAsia="es-CR"/>
              </w:rPr>
              <w:t>.</w:t>
            </w:r>
          </w:p>
        </w:tc>
      </w:tr>
      <w:tr w:rsidR="00C82F6E" w:rsidRPr="00103B04" w14:paraId="6E41909A" w14:textId="77777777" w:rsidTr="00304F61">
        <w:tc>
          <w:tcPr>
            <w:cnfStyle w:val="001000000000" w:firstRow="0" w:lastRow="0" w:firstColumn="1" w:lastColumn="0" w:oddVBand="0" w:evenVBand="0" w:oddHBand="0" w:evenHBand="0" w:firstRowFirstColumn="0" w:firstRowLastColumn="0" w:lastRowFirstColumn="0" w:lastRowLastColumn="0"/>
            <w:tcW w:w="797" w:type="pct"/>
          </w:tcPr>
          <w:p w14:paraId="73AC7A80" w14:textId="5BB43A21" w:rsidR="00C82F6E" w:rsidRPr="00F37CA3" w:rsidRDefault="00E94B54" w:rsidP="00304F61">
            <w:pPr>
              <w:rPr>
                <w:rFonts w:cs="Tahoma"/>
                <w:b w:val="0"/>
                <w:bCs w:val="0"/>
                <w:szCs w:val="24"/>
                <w:shd w:val="clear" w:color="auto" w:fill="FFFFFF"/>
                <w:lang w:eastAsia="es-CR"/>
              </w:rPr>
            </w:pPr>
            <w:r>
              <w:rPr>
                <w:rFonts w:cs="Tahoma"/>
                <w:b w:val="0"/>
                <w:bCs w:val="0"/>
                <w:szCs w:val="24"/>
                <w:shd w:val="clear" w:color="auto" w:fill="FFFFFF"/>
                <w:lang w:eastAsia="es-CR"/>
              </w:rPr>
              <w:t>0</w:t>
            </w:r>
            <w:r w:rsidR="00E90BE0">
              <w:rPr>
                <w:rFonts w:cs="Tahoma"/>
                <w:b w:val="0"/>
                <w:bCs w:val="0"/>
                <w:szCs w:val="24"/>
                <w:shd w:val="clear" w:color="auto" w:fill="FFFFFF"/>
                <w:lang w:eastAsia="es-CR"/>
              </w:rPr>
              <w:t>7</w:t>
            </w:r>
            <w:r w:rsidR="00C82F6E" w:rsidRPr="00F37CA3">
              <w:rPr>
                <w:rFonts w:cs="Tahoma"/>
                <w:b w:val="0"/>
                <w:bCs w:val="0"/>
                <w:szCs w:val="24"/>
                <w:shd w:val="clear" w:color="auto" w:fill="FFFFFF"/>
                <w:lang w:eastAsia="es-CR"/>
              </w:rPr>
              <w:t>/1</w:t>
            </w:r>
            <w:r>
              <w:rPr>
                <w:rFonts w:cs="Tahoma"/>
                <w:b w:val="0"/>
                <w:bCs w:val="0"/>
                <w:szCs w:val="24"/>
                <w:shd w:val="clear" w:color="auto" w:fill="FFFFFF"/>
                <w:lang w:eastAsia="es-CR"/>
              </w:rPr>
              <w:t>2</w:t>
            </w:r>
            <w:r w:rsidR="00C82F6E" w:rsidRPr="00F37CA3">
              <w:rPr>
                <w:rFonts w:cs="Tahoma"/>
                <w:b w:val="0"/>
                <w:bCs w:val="0"/>
                <w:szCs w:val="24"/>
                <w:shd w:val="clear" w:color="auto" w:fill="FFFFFF"/>
                <w:lang w:eastAsia="es-CR"/>
              </w:rPr>
              <w:t>/2020</w:t>
            </w:r>
          </w:p>
        </w:tc>
        <w:tc>
          <w:tcPr>
            <w:tcW w:w="798" w:type="pct"/>
          </w:tcPr>
          <w:p w14:paraId="3AE48892" w14:textId="77777777" w:rsidR="00C82F6E" w:rsidRDefault="00C82F6E" w:rsidP="00304F61">
            <w:pPr>
              <w:jc w:val="center"/>
              <w:cnfStyle w:val="000000000000" w:firstRow="0" w:lastRow="0" w:firstColumn="0" w:lastColumn="0" w:oddVBand="0" w:evenVBand="0" w:oddHBand="0" w:evenHBand="0" w:firstRowFirstColumn="0" w:firstRowLastColumn="0" w:lastRowFirstColumn="0" w:lastRowLastColumn="0"/>
              <w:rPr>
                <w:rFonts w:cs="Tahoma"/>
                <w:szCs w:val="24"/>
                <w:shd w:val="clear" w:color="auto" w:fill="FFFFFF"/>
                <w:lang w:eastAsia="es-CR"/>
              </w:rPr>
            </w:pPr>
            <w:r>
              <w:rPr>
                <w:rFonts w:cs="Tahoma"/>
                <w:szCs w:val="24"/>
                <w:shd w:val="clear" w:color="auto" w:fill="FFFFFF"/>
                <w:lang w:eastAsia="es-CR"/>
              </w:rPr>
              <w:t>3</w:t>
            </w:r>
          </w:p>
        </w:tc>
        <w:tc>
          <w:tcPr>
            <w:tcW w:w="724" w:type="pct"/>
          </w:tcPr>
          <w:p w14:paraId="6C581D7B" w14:textId="77777777" w:rsidR="00C82F6E" w:rsidRPr="00103B04" w:rsidRDefault="00C82F6E" w:rsidP="00304F61">
            <w:pPr>
              <w:cnfStyle w:val="000000000000" w:firstRow="0" w:lastRow="0" w:firstColumn="0" w:lastColumn="0" w:oddVBand="0" w:evenVBand="0" w:oddHBand="0" w:evenHBand="0" w:firstRowFirstColumn="0" w:firstRowLastColumn="0" w:lastRowFirstColumn="0" w:lastRowLastColumn="0"/>
              <w:rPr>
                <w:rFonts w:cs="Tahoma"/>
                <w:szCs w:val="24"/>
                <w:shd w:val="clear" w:color="auto" w:fill="FFFFFF"/>
                <w:lang w:eastAsia="es-CR"/>
              </w:rPr>
            </w:pPr>
            <w:r w:rsidRPr="00103B04">
              <w:rPr>
                <w:rFonts w:cs="Tahoma"/>
                <w:szCs w:val="24"/>
                <w:shd w:val="clear" w:color="auto" w:fill="FFFFFF"/>
                <w:lang w:eastAsia="es-CR"/>
              </w:rPr>
              <w:t>Karla Araya</w:t>
            </w:r>
            <w:r>
              <w:rPr>
                <w:rFonts w:cs="Tahoma"/>
                <w:szCs w:val="24"/>
                <w:shd w:val="clear" w:color="auto" w:fill="FFFFFF"/>
                <w:lang w:eastAsia="es-CR"/>
              </w:rPr>
              <w:t xml:space="preserve"> Orozco y Rita Corea Erazo</w:t>
            </w:r>
          </w:p>
        </w:tc>
        <w:tc>
          <w:tcPr>
            <w:tcW w:w="868" w:type="pct"/>
          </w:tcPr>
          <w:p w14:paraId="0B6FECBA" w14:textId="77777777" w:rsidR="00C82F6E" w:rsidRPr="00103B04" w:rsidRDefault="00C82F6E" w:rsidP="00304F61">
            <w:pPr>
              <w:cnfStyle w:val="000000000000" w:firstRow="0" w:lastRow="0" w:firstColumn="0" w:lastColumn="0" w:oddVBand="0" w:evenVBand="0" w:oddHBand="0" w:evenHBand="0" w:firstRowFirstColumn="0" w:firstRowLastColumn="0" w:lastRowFirstColumn="0" w:lastRowLastColumn="0"/>
              <w:rPr>
                <w:rFonts w:cs="Tahoma"/>
                <w:szCs w:val="24"/>
                <w:shd w:val="clear" w:color="auto" w:fill="FFFFFF"/>
                <w:lang w:eastAsia="es-CR"/>
              </w:rPr>
            </w:pPr>
            <w:r>
              <w:rPr>
                <w:rFonts w:cs="Tahoma"/>
                <w:szCs w:val="24"/>
                <w:shd w:val="clear" w:color="auto" w:fill="FFFFFF"/>
                <w:lang w:eastAsia="es-CR"/>
              </w:rPr>
              <w:t xml:space="preserve">Personas Funcionarias de Conapdis y personas </w:t>
            </w:r>
            <w:r>
              <w:rPr>
                <w:rFonts w:cs="Tahoma"/>
                <w:szCs w:val="24"/>
                <w:shd w:val="clear" w:color="auto" w:fill="FFFFFF"/>
                <w:lang w:eastAsia="es-CR"/>
              </w:rPr>
              <w:lastRenderedPageBreak/>
              <w:t>con discapacidad</w:t>
            </w:r>
          </w:p>
        </w:tc>
        <w:tc>
          <w:tcPr>
            <w:tcW w:w="795" w:type="pct"/>
          </w:tcPr>
          <w:p w14:paraId="5FD9448E" w14:textId="77777777" w:rsidR="00C82F6E" w:rsidRPr="00103B04" w:rsidRDefault="00C82F6E" w:rsidP="00304F61">
            <w:pPr>
              <w:cnfStyle w:val="000000000000" w:firstRow="0" w:lastRow="0" w:firstColumn="0" w:lastColumn="0" w:oddVBand="0" w:evenVBand="0" w:oddHBand="0" w:evenHBand="0" w:firstRowFirstColumn="0" w:firstRowLastColumn="0" w:lastRowFirstColumn="0" w:lastRowLastColumn="0"/>
              <w:rPr>
                <w:rFonts w:cs="Tahoma"/>
                <w:szCs w:val="24"/>
                <w:shd w:val="clear" w:color="auto" w:fill="FFFFFF"/>
                <w:lang w:eastAsia="es-CR"/>
              </w:rPr>
            </w:pPr>
          </w:p>
        </w:tc>
        <w:tc>
          <w:tcPr>
            <w:tcW w:w="1018" w:type="pct"/>
          </w:tcPr>
          <w:p w14:paraId="2D27E323" w14:textId="2910021C" w:rsidR="00C82F6E" w:rsidRDefault="00C82F6E" w:rsidP="00304F61">
            <w:pPr>
              <w:cnfStyle w:val="000000000000" w:firstRow="0" w:lastRow="0" w:firstColumn="0" w:lastColumn="0" w:oddVBand="0" w:evenVBand="0" w:oddHBand="0" w:evenHBand="0" w:firstRowFirstColumn="0" w:firstRowLastColumn="0" w:lastRowFirstColumn="0" w:lastRowLastColumn="0"/>
              <w:rPr>
                <w:rFonts w:cs="Tahoma"/>
                <w:szCs w:val="24"/>
                <w:shd w:val="clear" w:color="auto" w:fill="FFFFFF"/>
                <w:lang w:eastAsia="es-CR"/>
              </w:rPr>
            </w:pPr>
            <w:r>
              <w:rPr>
                <w:rFonts w:cs="Tahoma"/>
                <w:szCs w:val="24"/>
                <w:shd w:val="clear" w:color="auto" w:fill="FFFFFF"/>
                <w:lang w:eastAsia="es-CR"/>
              </w:rPr>
              <w:t>Inclusión de observaciones</w:t>
            </w:r>
            <w:r w:rsidR="0030584C">
              <w:rPr>
                <w:rFonts w:cs="Tahoma"/>
                <w:szCs w:val="24"/>
                <w:shd w:val="clear" w:color="auto" w:fill="FFFFFF"/>
                <w:lang w:eastAsia="es-CR"/>
              </w:rPr>
              <w:t xml:space="preserve"> a partir de la </w:t>
            </w:r>
            <w:r w:rsidR="00392A40">
              <w:rPr>
                <w:rFonts w:cs="Tahoma"/>
                <w:szCs w:val="24"/>
                <w:shd w:val="clear" w:color="auto" w:fill="FFFFFF"/>
                <w:lang w:eastAsia="es-CR"/>
              </w:rPr>
              <w:t xml:space="preserve">consulta realizada los </w:t>
            </w:r>
            <w:r w:rsidR="00392A40">
              <w:rPr>
                <w:rFonts w:cs="Tahoma"/>
                <w:szCs w:val="24"/>
                <w:shd w:val="clear" w:color="auto" w:fill="FFFFFF"/>
                <w:lang w:eastAsia="es-CR"/>
              </w:rPr>
              <w:lastRenderedPageBreak/>
              <w:t>días 16 y 30 de octubre de 2020</w:t>
            </w:r>
            <w:r>
              <w:rPr>
                <w:rFonts w:cs="Tahoma"/>
                <w:szCs w:val="24"/>
                <w:shd w:val="clear" w:color="auto" w:fill="FFFFFF"/>
                <w:lang w:eastAsia="es-CR"/>
              </w:rPr>
              <w:t>.</w:t>
            </w:r>
          </w:p>
        </w:tc>
      </w:tr>
      <w:tr w:rsidR="0081289B" w:rsidRPr="00103B04" w14:paraId="20C1208C" w14:textId="77777777" w:rsidTr="00304F61">
        <w:tc>
          <w:tcPr>
            <w:cnfStyle w:val="001000000000" w:firstRow="0" w:lastRow="0" w:firstColumn="1" w:lastColumn="0" w:oddVBand="0" w:evenVBand="0" w:oddHBand="0" w:evenHBand="0" w:firstRowFirstColumn="0" w:firstRowLastColumn="0" w:lastRowFirstColumn="0" w:lastRowLastColumn="0"/>
            <w:tcW w:w="797" w:type="pct"/>
          </w:tcPr>
          <w:p w14:paraId="4B936E93" w14:textId="135A8CDF" w:rsidR="0081289B" w:rsidRDefault="0081289B" w:rsidP="00304F61">
            <w:pPr>
              <w:rPr>
                <w:rFonts w:cs="Tahoma"/>
                <w:szCs w:val="24"/>
                <w:shd w:val="clear" w:color="auto" w:fill="FFFFFF"/>
                <w:lang w:eastAsia="es-CR"/>
              </w:rPr>
            </w:pPr>
            <w:r>
              <w:rPr>
                <w:rFonts w:cs="Tahoma"/>
                <w:b w:val="0"/>
                <w:bCs w:val="0"/>
                <w:szCs w:val="24"/>
                <w:shd w:val="clear" w:color="auto" w:fill="FFFFFF"/>
                <w:lang w:eastAsia="es-CR"/>
              </w:rPr>
              <w:lastRenderedPageBreak/>
              <w:t>26</w:t>
            </w:r>
            <w:r w:rsidRPr="00F37CA3">
              <w:rPr>
                <w:rFonts w:cs="Tahoma"/>
                <w:b w:val="0"/>
                <w:bCs w:val="0"/>
                <w:szCs w:val="24"/>
                <w:shd w:val="clear" w:color="auto" w:fill="FFFFFF"/>
                <w:lang w:eastAsia="es-CR"/>
              </w:rPr>
              <w:t>/</w:t>
            </w:r>
            <w:r>
              <w:rPr>
                <w:rFonts w:cs="Tahoma"/>
                <w:b w:val="0"/>
                <w:bCs w:val="0"/>
                <w:szCs w:val="24"/>
                <w:shd w:val="clear" w:color="auto" w:fill="FFFFFF"/>
                <w:lang w:eastAsia="es-CR"/>
              </w:rPr>
              <w:t>01</w:t>
            </w:r>
            <w:r w:rsidRPr="00F37CA3">
              <w:rPr>
                <w:rFonts w:cs="Tahoma"/>
                <w:b w:val="0"/>
                <w:bCs w:val="0"/>
                <w:szCs w:val="24"/>
                <w:shd w:val="clear" w:color="auto" w:fill="FFFFFF"/>
                <w:lang w:eastAsia="es-CR"/>
              </w:rPr>
              <w:t>/202</w:t>
            </w:r>
            <w:r>
              <w:rPr>
                <w:rFonts w:cs="Tahoma"/>
                <w:b w:val="0"/>
                <w:bCs w:val="0"/>
                <w:szCs w:val="24"/>
                <w:shd w:val="clear" w:color="auto" w:fill="FFFFFF"/>
                <w:lang w:eastAsia="es-CR"/>
              </w:rPr>
              <w:t>1</w:t>
            </w:r>
          </w:p>
        </w:tc>
        <w:tc>
          <w:tcPr>
            <w:tcW w:w="798" w:type="pct"/>
          </w:tcPr>
          <w:p w14:paraId="7205CC13" w14:textId="54A5899D" w:rsidR="0081289B" w:rsidRDefault="0081289B" w:rsidP="00304F61">
            <w:pPr>
              <w:jc w:val="center"/>
              <w:cnfStyle w:val="000000000000" w:firstRow="0" w:lastRow="0" w:firstColumn="0" w:lastColumn="0" w:oddVBand="0" w:evenVBand="0" w:oddHBand="0" w:evenHBand="0" w:firstRowFirstColumn="0" w:firstRowLastColumn="0" w:lastRowFirstColumn="0" w:lastRowLastColumn="0"/>
              <w:rPr>
                <w:rFonts w:cs="Tahoma"/>
                <w:szCs w:val="24"/>
                <w:shd w:val="clear" w:color="auto" w:fill="FFFFFF"/>
                <w:lang w:eastAsia="es-CR"/>
              </w:rPr>
            </w:pPr>
            <w:r>
              <w:rPr>
                <w:rFonts w:cs="Tahoma"/>
                <w:szCs w:val="24"/>
                <w:shd w:val="clear" w:color="auto" w:fill="FFFFFF"/>
                <w:lang w:eastAsia="es-CR"/>
              </w:rPr>
              <w:t>4</w:t>
            </w:r>
          </w:p>
        </w:tc>
        <w:tc>
          <w:tcPr>
            <w:tcW w:w="724" w:type="pct"/>
          </w:tcPr>
          <w:p w14:paraId="6372EA77" w14:textId="03CEBDF5" w:rsidR="0081289B" w:rsidRPr="00103B04" w:rsidRDefault="0081289B" w:rsidP="00304F61">
            <w:pPr>
              <w:cnfStyle w:val="000000000000" w:firstRow="0" w:lastRow="0" w:firstColumn="0" w:lastColumn="0" w:oddVBand="0" w:evenVBand="0" w:oddHBand="0" w:evenHBand="0" w:firstRowFirstColumn="0" w:firstRowLastColumn="0" w:lastRowFirstColumn="0" w:lastRowLastColumn="0"/>
              <w:rPr>
                <w:rFonts w:cs="Tahoma"/>
                <w:szCs w:val="24"/>
                <w:shd w:val="clear" w:color="auto" w:fill="FFFFFF"/>
                <w:lang w:eastAsia="es-CR"/>
              </w:rPr>
            </w:pPr>
            <w:r w:rsidRPr="00103B04">
              <w:rPr>
                <w:rFonts w:cs="Tahoma"/>
                <w:szCs w:val="24"/>
                <w:shd w:val="clear" w:color="auto" w:fill="FFFFFF"/>
                <w:lang w:eastAsia="es-CR"/>
              </w:rPr>
              <w:t>Karla Araya</w:t>
            </w:r>
            <w:r>
              <w:rPr>
                <w:rFonts w:cs="Tahoma"/>
                <w:szCs w:val="24"/>
                <w:shd w:val="clear" w:color="auto" w:fill="FFFFFF"/>
                <w:lang w:eastAsia="es-CR"/>
              </w:rPr>
              <w:t xml:space="preserve"> Orozco </w:t>
            </w:r>
          </w:p>
        </w:tc>
        <w:tc>
          <w:tcPr>
            <w:tcW w:w="868" w:type="pct"/>
          </w:tcPr>
          <w:p w14:paraId="4A99B0EB" w14:textId="2D5A23BE" w:rsidR="0081289B" w:rsidRDefault="0081289B" w:rsidP="00304F61">
            <w:pPr>
              <w:cnfStyle w:val="000000000000" w:firstRow="0" w:lastRow="0" w:firstColumn="0" w:lastColumn="0" w:oddVBand="0" w:evenVBand="0" w:oddHBand="0" w:evenHBand="0" w:firstRowFirstColumn="0" w:firstRowLastColumn="0" w:lastRowFirstColumn="0" w:lastRowLastColumn="0"/>
              <w:rPr>
                <w:rFonts w:cs="Tahoma"/>
                <w:szCs w:val="24"/>
                <w:shd w:val="clear" w:color="auto" w:fill="FFFFFF"/>
                <w:lang w:eastAsia="es-CR"/>
              </w:rPr>
            </w:pPr>
          </w:p>
        </w:tc>
        <w:tc>
          <w:tcPr>
            <w:tcW w:w="795" w:type="pct"/>
          </w:tcPr>
          <w:p w14:paraId="05251179" w14:textId="4B9D071A" w:rsidR="0081289B" w:rsidRPr="00103B04" w:rsidRDefault="00304F61" w:rsidP="00304F61">
            <w:pPr>
              <w:cnfStyle w:val="000000000000" w:firstRow="0" w:lastRow="0" w:firstColumn="0" w:lastColumn="0" w:oddVBand="0" w:evenVBand="0" w:oddHBand="0" w:evenHBand="0" w:firstRowFirstColumn="0" w:firstRowLastColumn="0" w:lastRowFirstColumn="0" w:lastRowLastColumn="0"/>
              <w:rPr>
                <w:rFonts w:cs="Tahoma"/>
                <w:szCs w:val="24"/>
                <w:shd w:val="clear" w:color="auto" w:fill="FFFFFF"/>
                <w:lang w:eastAsia="es-CR"/>
              </w:rPr>
            </w:pPr>
            <w:r>
              <w:rPr>
                <w:rFonts w:cs="Tahoma"/>
                <w:szCs w:val="24"/>
                <w:shd w:val="clear" w:color="auto" w:fill="FFFFFF"/>
                <w:lang w:eastAsia="es-CR"/>
              </w:rPr>
              <w:t>J</w:t>
            </w:r>
            <w:r w:rsidRPr="00F37CA3">
              <w:rPr>
                <w:rFonts w:cs="Tahoma"/>
                <w:szCs w:val="24"/>
                <w:shd w:val="clear" w:color="auto" w:fill="FFFFFF"/>
                <w:lang w:eastAsia="es-CR"/>
              </w:rPr>
              <w:t>unta Directiva de Conapdis, bajo el acuerdo JD-</w:t>
            </w:r>
            <w:r>
              <w:rPr>
                <w:rFonts w:cs="Tahoma"/>
                <w:szCs w:val="24"/>
                <w:shd w:val="clear" w:color="auto" w:fill="FFFFFF"/>
                <w:lang w:eastAsia="es-CR"/>
              </w:rPr>
              <w:t>0XX</w:t>
            </w:r>
            <w:r w:rsidRPr="00F37CA3">
              <w:rPr>
                <w:rFonts w:cs="Tahoma"/>
                <w:szCs w:val="24"/>
                <w:shd w:val="clear" w:color="auto" w:fill="FFFFFF"/>
                <w:lang w:eastAsia="es-CR"/>
              </w:rPr>
              <w:t>-202</w:t>
            </w:r>
            <w:r>
              <w:rPr>
                <w:rFonts w:cs="Tahoma"/>
                <w:szCs w:val="24"/>
                <w:shd w:val="clear" w:color="auto" w:fill="FFFFFF"/>
                <w:lang w:eastAsia="es-CR"/>
              </w:rPr>
              <w:t>1</w:t>
            </w:r>
          </w:p>
        </w:tc>
        <w:tc>
          <w:tcPr>
            <w:tcW w:w="1018" w:type="pct"/>
          </w:tcPr>
          <w:p w14:paraId="7A1C0A39" w14:textId="46F12534" w:rsidR="0081289B" w:rsidRDefault="0081289B" w:rsidP="00304F61">
            <w:pPr>
              <w:cnfStyle w:val="000000000000" w:firstRow="0" w:lastRow="0" w:firstColumn="0" w:lastColumn="0" w:oddVBand="0" w:evenVBand="0" w:oddHBand="0" w:evenHBand="0" w:firstRowFirstColumn="0" w:firstRowLastColumn="0" w:lastRowFirstColumn="0" w:lastRowLastColumn="0"/>
              <w:rPr>
                <w:rFonts w:cs="Tahoma"/>
                <w:szCs w:val="24"/>
                <w:shd w:val="clear" w:color="auto" w:fill="FFFFFF"/>
                <w:lang w:eastAsia="es-CR"/>
              </w:rPr>
            </w:pPr>
            <w:r>
              <w:rPr>
                <w:rFonts w:cs="Tahoma"/>
                <w:szCs w:val="24"/>
                <w:shd w:val="clear" w:color="auto" w:fill="FFFFFF"/>
                <w:lang w:eastAsia="es-CR"/>
              </w:rPr>
              <w:t xml:space="preserve">Inclusión de observaciones </w:t>
            </w:r>
            <w:r w:rsidR="00304F61">
              <w:rPr>
                <w:rFonts w:cs="Tahoma"/>
                <w:szCs w:val="24"/>
                <w:shd w:val="clear" w:color="auto" w:fill="FFFFFF"/>
                <w:lang w:eastAsia="es-CR"/>
              </w:rPr>
              <w:t>de Christian Ramírez</w:t>
            </w:r>
          </w:p>
        </w:tc>
      </w:tr>
    </w:tbl>
    <w:p w14:paraId="4EBF554F" w14:textId="72142444" w:rsidR="00547635" w:rsidRDefault="00BB640A" w:rsidP="00220093">
      <w:pPr>
        <w:rPr>
          <w:rFonts w:ascii="Times New Roman" w:eastAsia="Times New Roman" w:hAnsi="Times New Roman" w:cs="Times New Roman"/>
          <w:szCs w:val="24"/>
          <w:lang w:eastAsia="es-CR"/>
        </w:rPr>
      </w:pPr>
      <w:r>
        <w:rPr>
          <w:rFonts w:ascii="Times New Roman" w:eastAsia="Times New Roman" w:hAnsi="Times New Roman" w:cs="Times New Roman"/>
          <w:szCs w:val="24"/>
          <w:lang w:eastAsia="es-CR"/>
        </w:rPr>
        <w:t xml:space="preserve"> </w:t>
      </w:r>
      <w:r w:rsidR="00547635">
        <w:rPr>
          <w:rFonts w:ascii="Times New Roman" w:eastAsia="Times New Roman" w:hAnsi="Times New Roman" w:cs="Times New Roman"/>
          <w:szCs w:val="24"/>
          <w:lang w:eastAsia="es-CR"/>
        </w:rPr>
        <w:br w:type="page"/>
      </w:r>
    </w:p>
    <w:p w14:paraId="7124F69C" w14:textId="2A047C03" w:rsidR="006D787D" w:rsidRPr="00A40E6A" w:rsidRDefault="006D787D" w:rsidP="00220093">
      <w:pPr>
        <w:pStyle w:val="Ttulo1"/>
        <w:numPr>
          <w:ilvl w:val="0"/>
          <w:numId w:val="1"/>
        </w:numPr>
        <w:spacing w:line="360" w:lineRule="auto"/>
        <w:rPr>
          <w:rFonts w:ascii="Tahoma" w:hAnsi="Tahoma" w:cs="Tahoma"/>
          <w:b w:val="0"/>
          <w:bCs w:val="0"/>
          <w:color w:val="0070C0"/>
          <w:sz w:val="36"/>
          <w:szCs w:val="36"/>
        </w:rPr>
      </w:pPr>
      <w:bookmarkStart w:id="4" w:name="_Toc57976338"/>
      <w:r w:rsidRPr="00A40E6A">
        <w:rPr>
          <w:rFonts w:ascii="Tahoma" w:hAnsi="Tahoma" w:cs="Tahoma"/>
          <w:b w:val="0"/>
          <w:bCs w:val="0"/>
          <w:color w:val="0070C0"/>
          <w:sz w:val="36"/>
          <w:szCs w:val="36"/>
        </w:rPr>
        <w:lastRenderedPageBreak/>
        <w:t>Objetivo</w:t>
      </w:r>
      <w:bookmarkEnd w:id="4"/>
      <w:r w:rsidRPr="00A40E6A">
        <w:rPr>
          <w:rFonts w:ascii="Tahoma" w:hAnsi="Tahoma" w:cs="Tahoma"/>
          <w:b w:val="0"/>
          <w:bCs w:val="0"/>
          <w:color w:val="0070C0"/>
          <w:sz w:val="36"/>
          <w:szCs w:val="36"/>
        </w:rPr>
        <w:tab/>
      </w:r>
    </w:p>
    <w:p w14:paraId="599792BF" w14:textId="6594345C" w:rsidR="000E1480" w:rsidRDefault="006D787D" w:rsidP="00220093">
      <w:pPr>
        <w:spacing w:after="0"/>
        <w:rPr>
          <w:rFonts w:eastAsia="Times New Roman" w:cs="Tahoma"/>
          <w:color w:val="000000"/>
          <w:szCs w:val="24"/>
          <w:shd w:val="clear" w:color="auto" w:fill="FFFFFF"/>
          <w:lang w:eastAsia="es-CR"/>
        </w:rPr>
      </w:pPr>
      <w:r w:rsidRPr="000E1480">
        <w:rPr>
          <w:rFonts w:eastAsia="Times New Roman" w:cs="Tahoma"/>
          <w:color w:val="000000"/>
          <w:szCs w:val="24"/>
          <w:shd w:val="clear" w:color="auto" w:fill="FFFFFF"/>
          <w:lang w:eastAsia="es-CR"/>
        </w:rPr>
        <w:t>El presente documento tiene como objetivo establecer lineamientos, guías y mejores prácticas para la producción de documentos digitales accesibles, elaborados a partir de la versión Microsoft Office 36</w:t>
      </w:r>
      <w:r w:rsidR="00A612DF">
        <w:rPr>
          <w:rFonts w:eastAsia="Times New Roman" w:cs="Tahoma"/>
          <w:color w:val="000000"/>
          <w:szCs w:val="24"/>
          <w:shd w:val="clear" w:color="auto" w:fill="FFFFFF"/>
          <w:lang w:eastAsia="es-CR"/>
        </w:rPr>
        <w:t>5</w:t>
      </w:r>
      <w:r w:rsidRPr="000E1480">
        <w:rPr>
          <w:rFonts w:eastAsia="Times New Roman" w:cs="Tahoma"/>
          <w:color w:val="000000"/>
          <w:szCs w:val="24"/>
          <w:shd w:val="clear" w:color="auto" w:fill="FFFFFF"/>
          <w:lang w:eastAsia="es-CR"/>
        </w:rPr>
        <w:t>, que permita</w:t>
      </w:r>
      <w:r w:rsidR="00CD328B">
        <w:rPr>
          <w:rFonts w:eastAsia="Times New Roman" w:cs="Tahoma"/>
          <w:color w:val="000000"/>
          <w:szCs w:val="24"/>
          <w:shd w:val="clear" w:color="auto" w:fill="FFFFFF"/>
          <w:lang w:eastAsia="es-CR"/>
        </w:rPr>
        <w:t>n</w:t>
      </w:r>
      <w:r w:rsidRPr="000E1480">
        <w:rPr>
          <w:rFonts w:eastAsia="Times New Roman" w:cs="Tahoma"/>
          <w:color w:val="000000"/>
          <w:szCs w:val="24"/>
          <w:shd w:val="clear" w:color="auto" w:fill="FFFFFF"/>
          <w:lang w:eastAsia="es-CR"/>
        </w:rPr>
        <w:t xml:space="preserve"> al personal de Conapdis generar archivos que la gran mayoría de personas puedan acceder y/o manipular, sin necesidad de adaptaciones</w:t>
      </w:r>
      <w:r w:rsidR="00A612DF">
        <w:rPr>
          <w:rFonts w:eastAsia="Times New Roman" w:cs="Tahoma"/>
          <w:color w:val="000000"/>
          <w:szCs w:val="24"/>
          <w:shd w:val="clear" w:color="auto" w:fill="FFFFFF"/>
          <w:lang w:eastAsia="es-CR"/>
        </w:rPr>
        <w:t xml:space="preserve"> o diseños específicos</w:t>
      </w:r>
      <w:r w:rsidRPr="000E1480">
        <w:rPr>
          <w:rFonts w:eastAsia="Times New Roman" w:cs="Tahoma"/>
          <w:color w:val="000000"/>
          <w:szCs w:val="24"/>
          <w:shd w:val="clear" w:color="auto" w:fill="FFFFFF"/>
          <w:lang w:eastAsia="es-CR"/>
        </w:rPr>
        <w:t>.</w:t>
      </w:r>
    </w:p>
    <w:p w14:paraId="036BB283" w14:textId="77777777" w:rsidR="00B77C0E" w:rsidRPr="000E1480" w:rsidRDefault="00B77C0E" w:rsidP="00220093">
      <w:pPr>
        <w:spacing w:after="0"/>
        <w:rPr>
          <w:rFonts w:eastAsia="Times New Roman" w:cs="Tahoma"/>
          <w:color w:val="000000"/>
          <w:szCs w:val="24"/>
          <w:shd w:val="clear" w:color="auto" w:fill="FFFFFF"/>
          <w:lang w:eastAsia="es-CR"/>
        </w:rPr>
      </w:pPr>
    </w:p>
    <w:p w14:paraId="3215A4CD" w14:textId="65BE495A" w:rsidR="006D787D" w:rsidRPr="00A40E6A" w:rsidRDefault="006D787D" w:rsidP="00220093">
      <w:pPr>
        <w:pStyle w:val="Ttulo1"/>
        <w:numPr>
          <w:ilvl w:val="0"/>
          <w:numId w:val="1"/>
        </w:numPr>
        <w:spacing w:line="360" w:lineRule="auto"/>
        <w:rPr>
          <w:rFonts w:ascii="Tahoma" w:hAnsi="Tahoma" w:cs="Tahoma"/>
          <w:b w:val="0"/>
          <w:bCs w:val="0"/>
          <w:color w:val="0070C0"/>
          <w:sz w:val="36"/>
          <w:szCs w:val="36"/>
        </w:rPr>
      </w:pPr>
      <w:bookmarkStart w:id="5" w:name="_Toc57976339"/>
      <w:r w:rsidRPr="00A40E6A">
        <w:rPr>
          <w:rFonts w:ascii="Tahoma" w:hAnsi="Tahoma" w:cs="Tahoma"/>
          <w:b w:val="0"/>
          <w:bCs w:val="0"/>
          <w:color w:val="0070C0"/>
          <w:sz w:val="36"/>
          <w:szCs w:val="36"/>
        </w:rPr>
        <w:t>Alcance</w:t>
      </w:r>
      <w:bookmarkEnd w:id="5"/>
      <w:r w:rsidRPr="00A40E6A">
        <w:rPr>
          <w:rFonts w:ascii="Tahoma" w:hAnsi="Tahoma" w:cs="Tahoma"/>
          <w:b w:val="0"/>
          <w:bCs w:val="0"/>
          <w:color w:val="0070C0"/>
          <w:sz w:val="36"/>
          <w:szCs w:val="36"/>
        </w:rPr>
        <w:tab/>
      </w:r>
    </w:p>
    <w:p w14:paraId="46EC2335" w14:textId="583F812F" w:rsidR="006D787D" w:rsidRPr="000E1480" w:rsidRDefault="006D787D" w:rsidP="00220093">
      <w:pPr>
        <w:shd w:val="clear" w:color="auto" w:fill="FFFFFF"/>
        <w:spacing w:after="0"/>
        <w:rPr>
          <w:rFonts w:eastAsia="Times New Roman" w:cs="Tahoma"/>
          <w:szCs w:val="24"/>
          <w:lang w:eastAsia="es-CR"/>
        </w:rPr>
      </w:pPr>
      <w:r w:rsidRPr="000E1480">
        <w:rPr>
          <w:rFonts w:eastAsia="Times New Roman" w:cs="Tahoma"/>
          <w:color w:val="000000"/>
          <w:szCs w:val="24"/>
          <w:lang w:eastAsia="es-CR"/>
        </w:rPr>
        <w:t>Este documento presenta pautas que serán de acatamiento obligatorio</w:t>
      </w:r>
      <w:r w:rsidR="00761DBF">
        <w:rPr>
          <w:rFonts w:eastAsia="Times New Roman" w:cs="Tahoma"/>
          <w:color w:val="000000"/>
          <w:szCs w:val="24"/>
          <w:lang w:eastAsia="es-CR"/>
        </w:rPr>
        <w:t>,</w:t>
      </w:r>
      <w:r w:rsidRPr="000E1480">
        <w:rPr>
          <w:rFonts w:eastAsia="Times New Roman" w:cs="Tahoma"/>
          <w:color w:val="000000"/>
          <w:szCs w:val="24"/>
          <w:lang w:eastAsia="es-CR"/>
        </w:rPr>
        <w:t xml:space="preserve"> con el fin de que los documentos de circulación interna </w:t>
      </w:r>
      <w:r w:rsidR="00761DBF">
        <w:rPr>
          <w:rFonts w:eastAsia="Times New Roman" w:cs="Tahoma"/>
          <w:color w:val="000000"/>
          <w:szCs w:val="24"/>
          <w:lang w:eastAsia="es-CR"/>
        </w:rPr>
        <w:t>y</w:t>
      </w:r>
      <w:r w:rsidRPr="000E1480">
        <w:rPr>
          <w:rFonts w:eastAsia="Times New Roman" w:cs="Tahoma"/>
          <w:color w:val="000000"/>
          <w:szCs w:val="24"/>
          <w:lang w:eastAsia="es-CR"/>
        </w:rPr>
        <w:t xml:space="preserve"> externa al Conapdis, cumplan con los requisitos de accesibilidad digital. </w:t>
      </w:r>
    </w:p>
    <w:p w14:paraId="6C0F94D3" w14:textId="77777777" w:rsidR="006D787D" w:rsidRPr="000E1480" w:rsidRDefault="006D787D" w:rsidP="00220093">
      <w:pPr>
        <w:shd w:val="clear" w:color="auto" w:fill="FFFFFF"/>
        <w:spacing w:after="0"/>
        <w:rPr>
          <w:rFonts w:eastAsia="Times New Roman" w:cs="Tahoma"/>
          <w:szCs w:val="24"/>
          <w:lang w:eastAsia="es-CR"/>
        </w:rPr>
      </w:pPr>
      <w:r w:rsidRPr="000E1480">
        <w:rPr>
          <w:rFonts w:eastAsia="Times New Roman" w:cs="Tahoma"/>
          <w:szCs w:val="24"/>
          <w:lang w:eastAsia="es-CR"/>
        </w:rPr>
        <w:t> </w:t>
      </w:r>
    </w:p>
    <w:p w14:paraId="2CCD4410" w14:textId="7E44C743" w:rsidR="006D787D" w:rsidRPr="000E1480" w:rsidRDefault="006D787D" w:rsidP="00220093">
      <w:pPr>
        <w:shd w:val="clear" w:color="auto" w:fill="FFFFFF"/>
        <w:spacing w:after="0"/>
        <w:rPr>
          <w:rFonts w:eastAsia="Times New Roman" w:cs="Tahoma"/>
          <w:color w:val="000000"/>
          <w:szCs w:val="24"/>
          <w:lang w:eastAsia="es-CR"/>
        </w:rPr>
      </w:pPr>
      <w:r w:rsidRPr="000E1480">
        <w:rPr>
          <w:rFonts w:eastAsia="Times New Roman" w:cs="Tahoma"/>
          <w:color w:val="000000"/>
          <w:szCs w:val="24"/>
          <w:lang w:eastAsia="es-CR"/>
        </w:rPr>
        <w:t xml:space="preserve">La generación de documentos a partir de lo establecido en este </w:t>
      </w:r>
      <w:r w:rsidR="007D6226" w:rsidRPr="000E1480">
        <w:rPr>
          <w:rFonts w:eastAsia="Times New Roman" w:cs="Tahoma"/>
          <w:color w:val="000000"/>
          <w:szCs w:val="24"/>
          <w:lang w:eastAsia="es-CR"/>
        </w:rPr>
        <w:t>protocolo</w:t>
      </w:r>
      <w:r w:rsidRPr="000E1480">
        <w:rPr>
          <w:rFonts w:eastAsia="Times New Roman" w:cs="Tahoma"/>
          <w:color w:val="000000"/>
          <w:szCs w:val="24"/>
          <w:lang w:eastAsia="es-CR"/>
        </w:rPr>
        <w:t xml:space="preserve"> permitirá a la mayoría de</w:t>
      </w:r>
      <w:r w:rsidR="00A14850">
        <w:rPr>
          <w:rFonts w:eastAsia="Times New Roman" w:cs="Tahoma"/>
          <w:color w:val="000000"/>
          <w:szCs w:val="24"/>
          <w:lang w:eastAsia="es-CR"/>
        </w:rPr>
        <w:t xml:space="preserve"> </w:t>
      </w:r>
      <w:r w:rsidR="00A612DF" w:rsidRPr="000E1480">
        <w:rPr>
          <w:rFonts w:eastAsia="Times New Roman" w:cs="Tahoma"/>
          <w:color w:val="000000"/>
          <w:szCs w:val="24"/>
          <w:lang w:eastAsia="es-CR"/>
        </w:rPr>
        <w:t>las personas</w:t>
      </w:r>
      <w:r w:rsidRPr="000E1480">
        <w:rPr>
          <w:rFonts w:eastAsia="Times New Roman" w:cs="Tahoma"/>
          <w:color w:val="000000"/>
          <w:szCs w:val="24"/>
          <w:lang w:eastAsia="es-CR"/>
        </w:rPr>
        <w:t xml:space="preserve">, acceder y/o manipular la información contenida en estos de manera cómoda, segura, autónoma y natural. Además, </w:t>
      </w:r>
      <w:r w:rsidR="005435A4">
        <w:rPr>
          <w:rFonts w:eastAsia="Times New Roman" w:cs="Tahoma"/>
          <w:color w:val="000000"/>
          <w:szCs w:val="24"/>
          <w:lang w:eastAsia="es-CR"/>
        </w:rPr>
        <w:t>habilitará la posibilidad de</w:t>
      </w:r>
      <w:r w:rsidRPr="000E1480">
        <w:rPr>
          <w:rFonts w:eastAsia="Times New Roman" w:cs="Tahoma"/>
          <w:color w:val="000000"/>
          <w:szCs w:val="24"/>
          <w:lang w:eastAsia="es-CR"/>
        </w:rPr>
        <w:t xml:space="preserve"> que estos archivos puedan ser colocados en el sitio web institucional</w:t>
      </w:r>
      <w:r w:rsidR="00F03E4B">
        <w:rPr>
          <w:rFonts w:eastAsia="Times New Roman" w:cs="Tahoma"/>
          <w:color w:val="000000"/>
          <w:szCs w:val="24"/>
          <w:lang w:eastAsia="es-CR"/>
        </w:rPr>
        <w:t>,</w:t>
      </w:r>
      <w:r w:rsidR="00F03E4B" w:rsidRPr="00F03E4B">
        <w:t xml:space="preserve"> </w:t>
      </w:r>
      <w:r w:rsidR="00F03E4B" w:rsidRPr="00F03E4B">
        <w:rPr>
          <w:rFonts w:eastAsia="Times New Roman" w:cs="Tahoma"/>
          <w:color w:val="000000"/>
          <w:szCs w:val="24"/>
          <w:lang w:eastAsia="es-CR"/>
        </w:rPr>
        <w:t>la plataforma del SICID</w:t>
      </w:r>
      <w:r w:rsidRPr="000E1480">
        <w:rPr>
          <w:rFonts w:eastAsia="Times New Roman" w:cs="Tahoma"/>
          <w:color w:val="000000"/>
          <w:szCs w:val="24"/>
          <w:lang w:eastAsia="es-CR"/>
        </w:rPr>
        <w:t xml:space="preserve"> y/u otros alojamientos en línea</w:t>
      </w:r>
      <w:r w:rsidR="005435A4">
        <w:rPr>
          <w:rFonts w:eastAsia="Times New Roman" w:cs="Tahoma"/>
          <w:color w:val="000000"/>
          <w:szCs w:val="24"/>
          <w:lang w:eastAsia="es-CR"/>
        </w:rPr>
        <w:t>, sin detrimento de acceso</w:t>
      </w:r>
      <w:r w:rsidR="00AD5D49">
        <w:rPr>
          <w:rFonts w:eastAsia="Times New Roman" w:cs="Tahoma"/>
          <w:color w:val="000000"/>
          <w:szCs w:val="24"/>
          <w:lang w:eastAsia="es-CR"/>
        </w:rPr>
        <w:t xml:space="preserve">, siempre y cuando estas plataformas </w:t>
      </w:r>
      <w:r w:rsidR="005435A4">
        <w:rPr>
          <w:rFonts w:eastAsia="Times New Roman" w:cs="Tahoma"/>
          <w:color w:val="000000"/>
          <w:szCs w:val="24"/>
          <w:lang w:eastAsia="es-CR"/>
        </w:rPr>
        <w:t xml:space="preserve">también </w:t>
      </w:r>
      <w:r w:rsidR="00AD5D49">
        <w:rPr>
          <w:rFonts w:eastAsia="Times New Roman" w:cs="Tahoma"/>
          <w:color w:val="000000"/>
          <w:szCs w:val="24"/>
          <w:lang w:eastAsia="es-CR"/>
        </w:rPr>
        <w:t>cumplan con criterios de accesibilidad</w:t>
      </w:r>
      <w:r w:rsidRPr="000E1480">
        <w:rPr>
          <w:rFonts w:eastAsia="Times New Roman" w:cs="Tahoma"/>
          <w:color w:val="000000"/>
          <w:szCs w:val="24"/>
          <w:lang w:eastAsia="es-CR"/>
        </w:rPr>
        <w:t>.</w:t>
      </w:r>
    </w:p>
    <w:p w14:paraId="59B8D262" w14:textId="77777777" w:rsidR="006D787D" w:rsidRPr="000E1480" w:rsidRDefault="006D787D" w:rsidP="00220093">
      <w:pPr>
        <w:shd w:val="clear" w:color="auto" w:fill="FFFFFF"/>
        <w:spacing w:after="0"/>
        <w:rPr>
          <w:rFonts w:eastAsia="Times New Roman" w:cs="Tahoma"/>
          <w:color w:val="000000"/>
          <w:szCs w:val="24"/>
          <w:lang w:eastAsia="es-CR"/>
        </w:rPr>
      </w:pPr>
    </w:p>
    <w:p w14:paraId="04763C18" w14:textId="0D11F0AB" w:rsidR="006D787D" w:rsidRPr="000E1480" w:rsidRDefault="00F26301" w:rsidP="00220093">
      <w:pPr>
        <w:shd w:val="clear" w:color="auto" w:fill="FFFFFF"/>
        <w:spacing w:after="0"/>
        <w:rPr>
          <w:rFonts w:eastAsia="Times New Roman" w:cs="Tahoma"/>
          <w:szCs w:val="24"/>
          <w:lang w:eastAsia="es-CR"/>
        </w:rPr>
      </w:pPr>
      <w:r>
        <w:rPr>
          <w:rFonts w:eastAsia="Times New Roman" w:cs="Tahoma"/>
          <w:color w:val="000000"/>
          <w:szCs w:val="24"/>
          <w:lang w:eastAsia="es-CR"/>
        </w:rPr>
        <w:lastRenderedPageBreak/>
        <w:t>E</w:t>
      </w:r>
      <w:r w:rsidR="006D787D" w:rsidRPr="000E1480">
        <w:rPr>
          <w:rFonts w:eastAsia="Times New Roman" w:cs="Tahoma"/>
          <w:color w:val="000000"/>
          <w:szCs w:val="24"/>
          <w:lang w:eastAsia="es-CR"/>
        </w:rPr>
        <w:t>ste protocolo tiene como base de información lo establecido técnica y jurídicamente, tanto a nivel nacional como internacional, para garantizar el acceso a la información de tod</w:t>
      </w:r>
      <w:r>
        <w:rPr>
          <w:rFonts w:eastAsia="Times New Roman" w:cs="Tahoma"/>
          <w:color w:val="000000"/>
          <w:szCs w:val="24"/>
          <w:lang w:eastAsia="es-CR"/>
        </w:rPr>
        <w:t>a</w:t>
      </w:r>
      <w:r w:rsidR="006D787D" w:rsidRPr="000E1480">
        <w:rPr>
          <w:rFonts w:eastAsia="Times New Roman" w:cs="Tahoma"/>
          <w:color w:val="000000"/>
          <w:szCs w:val="24"/>
          <w:lang w:eastAsia="es-CR"/>
        </w:rPr>
        <w:t xml:space="preserve">s </w:t>
      </w:r>
      <w:r w:rsidR="00D80550">
        <w:rPr>
          <w:rFonts w:eastAsia="Times New Roman" w:cs="Tahoma"/>
          <w:color w:val="000000"/>
          <w:szCs w:val="24"/>
          <w:lang w:eastAsia="es-CR"/>
        </w:rPr>
        <w:t xml:space="preserve">las </w:t>
      </w:r>
      <w:r>
        <w:rPr>
          <w:rFonts w:eastAsia="Times New Roman" w:cs="Tahoma"/>
          <w:color w:val="000000"/>
          <w:szCs w:val="24"/>
          <w:lang w:eastAsia="es-CR"/>
        </w:rPr>
        <w:t xml:space="preserve">personas </w:t>
      </w:r>
      <w:r w:rsidR="006D787D" w:rsidRPr="000E1480">
        <w:rPr>
          <w:rFonts w:eastAsia="Times New Roman" w:cs="Tahoma"/>
          <w:color w:val="000000"/>
          <w:szCs w:val="24"/>
          <w:lang w:eastAsia="es-CR"/>
        </w:rPr>
        <w:t>usuari</w:t>
      </w:r>
      <w:r>
        <w:rPr>
          <w:rFonts w:eastAsia="Times New Roman" w:cs="Tahoma"/>
          <w:color w:val="000000"/>
          <w:szCs w:val="24"/>
          <w:lang w:eastAsia="es-CR"/>
        </w:rPr>
        <w:t>a</w:t>
      </w:r>
      <w:r w:rsidR="006D787D" w:rsidRPr="000E1480">
        <w:rPr>
          <w:rFonts w:eastAsia="Times New Roman" w:cs="Tahoma"/>
          <w:color w:val="000000"/>
          <w:szCs w:val="24"/>
          <w:lang w:eastAsia="es-CR"/>
        </w:rPr>
        <w:t>s, considerando la utilización de diversas tecnologías de apoyo por parte de est</w:t>
      </w:r>
      <w:r>
        <w:rPr>
          <w:rFonts w:eastAsia="Times New Roman" w:cs="Tahoma"/>
          <w:color w:val="000000"/>
          <w:szCs w:val="24"/>
          <w:lang w:eastAsia="es-CR"/>
        </w:rPr>
        <w:t>a</w:t>
      </w:r>
      <w:r w:rsidR="006D787D" w:rsidRPr="000E1480">
        <w:rPr>
          <w:rFonts w:eastAsia="Times New Roman" w:cs="Tahoma"/>
          <w:color w:val="000000"/>
          <w:szCs w:val="24"/>
          <w:lang w:eastAsia="es-CR"/>
        </w:rPr>
        <w:t>s.</w:t>
      </w:r>
      <w:r w:rsidR="00DA6E6F">
        <w:rPr>
          <w:rFonts w:eastAsia="Times New Roman" w:cs="Tahoma"/>
          <w:color w:val="000000"/>
          <w:szCs w:val="24"/>
          <w:lang w:eastAsia="es-CR"/>
        </w:rPr>
        <w:t xml:space="preserve"> </w:t>
      </w:r>
      <w:r w:rsidR="00DA6E6F" w:rsidRPr="004308F5">
        <w:rPr>
          <w:rFonts w:eastAsia="Times New Roman" w:cs="Tahoma"/>
          <w:color w:val="000000"/>
          <w:szCs w:val="24"/>
          <w:lang w:eastAsia="es-CR"/>
        </w:rPr>
        <w:t xml:space="preserve">Además, el documento fue </w:t>
      </w:r>
      <w:r w:rsidR="005435A4">
        <w:rPr>
          <w:rFonts w:eastAsia="Times New Roman" w:cs="Tahoma"/>
          <w:color w:val="000000"/>
          <w:szCs w:val="24"/>
          <w:lang w:eastAsia="es-CR"/>
        </w:rPr>
        <w:t xml:space="preserve">sometido a un proceso de consulta con grupos de personas funcionarias con y sin discapacidad, así como con </w:t>
      </w:r>
      <w:r w:rsidR="00DA6E6F" w:rsidRPr="004308F5">
        <w:rPr>
          <w:rFonts w:eastAsia="Times New Roman" w:cs="Tahoma"/>
          <w:color w:val="000000"/>
          <w:szCs w:val="24"/>
          <w:lang w:eastAsia="es-CR"/>
        </w:rPr>
        <w:t>personas con discapacidad</w:t>
      </w:r>
      <w:r w:rsidR="005435A4">
        <w:rPr>
          <w:rFonts w:eastAsia="Times New Roman" w:cs="Tahoma"/>
          <w:color w:val="000000"/>
          <w:szCs w:val="24"/>
          <w:lang w:eastAsia="es-CR"/>
        </w:rPr>
        <w:t xml:space="preserve"> externas,</w:t>
      </w:r>
      <w:r w:rsidR="00DA6E6F" w:rsidRPr="004308F5">
        <w:rPr>
          <w:rFonts w:eastAsia="Times New Roman" w:cs="Tahoma"/>
          <w:color w:val="000000"/>
          <w:szCs w:val="24"/>
          <w:lang w:eastAsia="es-CR"/>
        </w:rPr>
        <w:t xml:space="preserve"> u</w:t>
      </w:r>
      <w:r w:rsidR="005435A4">
        <w:rPr>
          <w:rFonts w:eastAsia="Times New Roman" w:cs="Tahoma"/>
          <w:color w:val="000000"/>
          <w:szCs w:val="24"/>
          <w:lang w:eastAsia="es-CR"/>
        </w:rPr>
        <w:t>suarias y receptoras de la documentación emitida por Conapdis</w:t>
      </w:r>
      <w:r w:rsidR="00DA6E6F" w:rsidRPr="004308F5">
        <w:rPr>
          <w:rFonts w:eastAsia="Times New Roman" w:cs="Tahoma"/>
          <w:color w:val="000000"/>
          <w:szCs w:val="24"/>
          <w:lang w:eastAsia="es-CR"/>
        </w:rPr>
        <w:t>.</w:t>
      </w:r>
      <w:r w:rsidR="006D787D" w:rsidRPr="000E1480">
        <w:rPr>
          <w:rFonts w:eastAsia="Times New Roman" w:cs="Tahoma"/>
          <w:color w:val="000000"/>
          <w:szCs w:val="24"/>
          <w:lang w:eastAsia="es-CR"/>
        </w:rPr>
        <w:t xml:space="preserve">  </w:t>
      </w:r>
    </w:p>
    <w:p w14:paraId="6D44068C" w14:textId="77777777" w:rsidR="000E1480" w:rsidRDefault="000E1480" w:rsidP="00220093">
      <w:pPr>
        <w:rPr>
          <w:rFonts w:eastAsia="Times New Roman" w:cs="Tahoma"/>
          <w:color w:val="00A1DF"/>
          <w:kern w:val="36"/>
          <w:sz w:val="48"/>
          <w:szCs w:val="48"/>
          <w:lang w:eastAsia="es-CR"/>
        </w:rPr>
      </w:pPr>
      <w:r>
        <w:rPr>
          <w:rFonts w:cs="Tahoma"/>
          <w:b/>
          <w:bCs/>
          <w:color w:val="00A1DF"/>
        </w:rPr>
        <w:br w:type="page"/>
      </w:r>
    </w:p>
    <w:p w14:paraId="3546DB46" w14:textId="326CEB90" w:rsidR="002D1C6C" w:rsidRPr="00D86E3D" w:rsidRDefault="006D787D" w:rsidP="00220093">
      <w:pPr>
        <w:pStyle w:val="Ttulo1"/>
        <w:numPr>
          <w:ilvl w:val="0"/>
          <w:numId w:val="1"/>
        </w:numPr>
        <w:spacing w:line="360" w:lineRule="auto"/>
        <w:rPr>
          <w:rFonts w:ascii="Tahoma" w:hAnsi="Tahoma" w:cs="Tahoma"/>
          <w:b w:val="0"/>
          <w:bCs w:val="0"/>
          <w:color w:val="0070C0"/>
          <w:sz w:val="36"/>
          <w:szCs w:val="36"/>
        </w:rPr>
      </w:pPr>
      <w:bookmarkStart w:id="6" w:name="_Toc57976340"/>
      <w:r w:rsidRPr="00A40E6A">
        <w:rPr>
          <w:rFonts w:ascii="Tahoma" w:hAnsi="Tahoma" w:cs="Tahoma"/>
          <w:b w:val="0"/>
          <w:bCs w:val="0"/>
          <w:color w:val="0070C0"/>
          <w:sz w:val="36"/>
          <w:szCs w:val="36"/>
        </w:rPr>
        <w:lastRenderedPageBreak/>
        <w:t>Aplicación</w:t>
      </w:r>
      <w:r w:rsidR="000E1480" w:rsidRPr="00A40E6A">
        <w:rPr>
          <w:rFonts w:ascii="Tahoma" w:hAnsi="Tahoma" w:cs="Tahoma"/>
          <w:b w:val="0"/>
          <w:bCs w:val="0"/>
          <w:color w:val="0070C0"/>
          <w:sz w:val="36"/>
          <w:szCs w:val="36"/>
        </w:rPr>
        <w:t xml:space="preserve"> </w:t>
      </w:r>
      <w:r w:rsidRPr="00A40E6A">
        <w:rPr>
          <w:rFonts w:ascii="Tahoma" w:hAnsi="Tahoma" w:cs="Tahoma"/>
          <w:b w:val="0"/>
          <w:bCs w:val="0"/>
          <w:color w:val="0070C0"/>
          <w:sz w:val="36"/>
          <w:szCs w:val="36"/>
        </w:rPr>
        <w:t>del protocolo</w:t>
      </w:r>
      <w:bookmarkEnd w:id="6"/>
    </w:p>
    <w:p w14:paraId="4ED2CDCB" w14:textId="232DF619" w:rsidR="00AF556B" w:rsidRPr="002D1C6C" w:rsidRDefault="00AF556B" w:rsidP="00220093">
      <w:pPr>
        <w:spacing w:after="0"/>
        <w:rPr>
          <w:rFonts w:eastAsia="Times New Roman" w:cs="Tahoma"/>
          <w:szCs w:val="24"/>
          <w:lang w:eastAsia="es-CR"/>
        </w:rPr>
      </w:pPr>
      <w:r w:rsidRPr="002D1C6C">
        <w:rPr>
          <w:rFonts w:eastAsia="Times New Roman" w:cs="Tahoma"/>
          <w:szCs w:val="24"/>
          <w:lang w:eastAsia="es-CR"/>
        </w:rPr>
        <w:t xml:space="preserve">Paso 1: </w:t>
      </w:r>
    </w:p>
    <w:p w14:paraId="1E36C9B4" w14:textId="18E35E20" w:rsidR="00AF556B" w:rsidRDefault="00AF556B" w:rsidP="00220093">
      <w:pPr>
        <w:spacing w:after="0"/>
        <w:rPr>
          <w:rFonts w:eastAsia="Times New Roman" w:cs="Tahoma"/>
          <w:szCs w:val="24"/>
          <w:lang w:eastAsia="es-CR"/>
        </w:rPr>
      </w:pPr>
      <w:r w:rsidRPr="002D1C6C">
        <w:rPr>
          <w:rFonts w:eastAsia="Times New Roman" w:cs="Tahoma"/>
          <w:szCs w:val="24"/>
          <w:lang w:eastAsia="es-CR"/>
        </w:rPr>
        <w:t>Determine qué tipo</w:t>
      </w:r>
      <w:r w:rsidRPr="00BA30C9">
        <w:rPr>
          <w:rFonts w:eastAsia="Times New Roman" w:cs="Tahoma"/>
          <w:szCs w:val="24"/>
          <w:lang w:eastAsia="es-CR"/>
        </w:rPr>
        <w:t xml:space="preserve"> de documento requiere realizar y el programa en el que lo ejecutará.</w:t>
      </w:r>
    </w:p>
    <w:p w14:paraId="659EB4E9" w14:textId="77777777" w:rsidR="00116B7D" w:rsidRDefault="00116B7D" w:rsidP="00220093">
      <w:pPr>
        <w:spacing w:after="0"/>
        <w:rPr>
          <w:rFonts w:eastAsia="Times New Roman" w:cs="Tahoma"/>
          <w:szCs w:val="24"/>
          <w:lang w:eastAsia="es-CR"/>
        </w:rPr>
      </w:pPr>
    </w:p>
    <w:p w14:paraId="7463DC7B" w14:textId="752E78FB" w:rsidR="00BA30C9" w:rsidRDefault="00BA30C9" w:rsidP="00220093">
      <w:pPr>
        <w:spacing w:after="0"/>
        <w:rPr>
          <w:rFonts w:eastAsia="Times New Roman" w:cs="Tahoma"/>
          <w:szCs w:val="24"/>
          <w:lang w:eastAsia="es-CR"/>
        </w:rPr>
      </w:pPr>
      <w:r>
        <w:rPr>
          <w:rFonts w:eastAsia="Times New Roman" w:cs="Tahoma"/>
          <w:szCs w:val="24"/>
          <w:lang w:eastAsia="es-CR"/>
        </w:rPr>
        <w:t xml:space="preserve">Paso 2: </w:t>
      </w:r>
    </w:p>
    <w:p w14:paraId="0DBA63E7" w14:textId="0B1EC9F9" w:rsidR="00BA30C9" w:rsidRDefault="00BA30C9" w:rsidP="00220093">
      <w:pPr>
        <w:spacing w:after="0"/>
        <w:rPr>
          <w:rFonts w:eastAsia="Times New Roman" w:cs="Tahoma"/>
          <w:szCs w:val="24"/>
          <w:lang w:eastAsia="es-CR"/>
        </w:rPr>
      </w:pPr>
      <w:r>
        <w:rPr>
          <w:rFonts w:eastAsia="Times New Roman" w:cs="Tahoma"/>
          <w:szCs w:val="24"/>
          <w:lang w:eastAsia="es-CR"/>
        </w:rPr>
        <w:t xml:space="preserve">Si es un documento oficial de Conapdis, utilice las plantillas </w:t>
      </w:r>
      <w:r w:rsidR="00F26301">
        <w:rPr>
          <w:rFonts w:eastAsia="Times New Roman" w:cs="Tahoma"/>
          <w:szCs w:val="24"/>
          <w:lang w:eastAsia="es-CR"/>
        </w:rPr>
        <w:t xml:space="preserve">establecidas en </w:t>
      </w:r>
      <w:r w:rsidR="00743899">
        <w:rPr>
          <w:rFonts w:eastAsia="Times New Roman" w:cs="Tahoma"/>
          <w:szCs w:val="24"/>
          <w:lang w:eastAsia="es-CR"/>
        </w:rPr>
        <w:t xml:space="preserve">los </w:t>
      </w:r>
      <w:hyperlink w:anchor="_Plantillas_institucionales" w:history="1">
        <w:r w:rsidR="00743899" w:rsidRPr="00743899">
          <w:rPr>
            <w:rStyle w:val="Hipervnculo"/>
            <w:rFonts w:eastAsia="Times New Roman" w:cs="Tahoma"/>
            <w:szCs w:val="24"/>
            <w:lang w:eastAsia="es-CR"/>
          </w:rPr>
          <w:t>Anexos</w:t>
        </w:r>
      </w:hyperlink>
      <w:r w:rsidR="00743899">
        <w:rPr>
          <w:rFonts w:eastAsia="Times New Roman" w:cs="Tahoma"/>
          <w:szCs w:val="24"/>
          <w:lang w:eastAsia="es-CR"/>
        </w:rPr>
        <w:t xml:space="preserve"> de este documento</w:t>
      </w:r>
      <w:r>
        <w:rPr>
          <w:rFonts w:eastAsia="Times New Roman" w:cs="Tahoma"/>
          <w:szCs w:val="24"/>
          <w:lang w:eastAsia="es-CR"/>
        </w:rPr>
        <w:t xml:space="preserve">. </w:t>
      </w:r>
    </w:p>
    <w:p w14:paraId="6F12A860" w14:textId="77777777" w:rsidR="00116B7D" w:rsidRPr="00BA30C9" w:rsidRDefault="00116B7D" w:rsidP="00220093">
      <w:pPr>
        <w:spacing w:after="0"/>
        <w:rPr>
          <w:rFonts w:eastAsia="Times New Roman" w:cs="Tahoma"/>
          <w:szCs w:val="24"/>
          <w:lang w:eastAsia="es-CR"/>
        </w:rPr>
      </w:pPr>
    </w:p>
    <w:p w14:paraId="01A8B98A" w14:textId="12E41984" w:rsidR="00AF556B" w:rsidRPr="00BA30C9" w:rsidRDefault="00AF556B" w:rsidP="00220093">
      <w:pPr>
        <w:spacing w:after="0"/>
        <w:rPr>
          <w:rFonts w:eastAsia="Times New Roman" w:cs="Tahoma"/>
          <w:szCs w:val="24"/>
          <w:lang w:eastAsia="es-CR"/>
        </w:rPr>
      </w:pPr>
      <w:r w:rsidRPr="00BA30C9">
        <w:rPr>
          <w:rFonts w:eastAsia="Times New Roman" w:cs="Tahoma"/>
          <w:szCs w:val="24"/>
          <w:lang w:eastAsia="es-CR"/>
        </w:rPr>
        <w:t xml:space="preserve">Paso </w:t>
      </w:r>
      <w:r w:rsidR="00BA30C9">
        <w:rPr>
          <w:rFonts w:eastAsia="Times New Roman" w:cs="Tahoma"/>
          <w:szCs w:val="24"/>
          <w:lang w:eastAsia="es-CR"/>
        </w:rPr>
        <w:t>3</w:t>
      </w:r>
      <w:r w:rsidRPr="00BA30C9">
        <w:rPr>
          <w:rFonts w:eastAsia="Times New Roman" w:cs="Tahoma"/>
          <w:szCs w:val="24"/>
          <w:lang w:eastAsia="es-CR"/>
        </w:rPr>
        <w:t xml:space="preserve">: </w:t>
      </w:r>
    </w:p>
    <w:p w14:paraId="790915F2" w14:textId="0AA1476A" w:rsidR="00AF556B" w:rsidRDefault="00AF556B" w:rsidP="00220093">
      <w:pPr>
        <w:spacing w:after="0"/>
        <w:rPr>
          <w:rFonts w:eastAsia="Times New Roman" w:cs="Tahoma"/>
          <w:szCs w:val="24"/>
          <w:lang w:eastAsia="es-CR"/>
        </w:rPr>
      </w:pPr>
      <w:r w:rsidRPr="00BA30C9">
        <w:rPr>
          <w:rFonts w:eastAsia="Times New Roman" w:cs="Tahoma"/>
          <w:szCs w:val="24"/>
          <w:lang w:eastAsia="es-CR"/>
        </w:rPr>
        <w:t>Lea con detenimiento los lineamientos generales</w:t>
      </w:r>
      <w:r w:rsidR="00BA30C9">
        <w:rPr>
          <w:rFonts w:eastAsia="Times New Roman" w:cs="Tahoma"/>
          <w:szCs w:val="24"/>
          <w:lang w:eastAsia="es-CR"/>
        </w:rPr>
        <w:t xml:space="preserve"> e identifique cuales de esto</w:t>
      </w:r>
      <w:r w:rsidR="00D80550">
        <w:rPr>
          <w:rFonts w:eastAsia="Times New Roman" w:cs="Tahoma"/>
          <w:szCs w:val="24"/>
          <w:lang w:eastAsia="es-CR"/>
        </w:rPr>
        <w:t>s</w:t>
      </w:r>
      <w:r w:rsidR="00BA30C9">
        <w:rPr>
          <w:rFonts w:eastAsia="Times New Roman" w:cs="Tahoma"/>
          <w:szCs w:val="24"/>
          <w:lang w:eastAsia="es-CR"/>
        </w:rPr>
        <w:t xml:space="preserve"> </w:t>
      </w:r>
      <w:r w:rsidR="00294DB1">
        <w:rPr>
          <w:rFonts w:eastAsia="Times New Roman" w:cs="Tahoma"/>
          <w:szCs w:val="24"/>
          <w:lang w:eastAsia="es-CR"/>
        </w:rPr>
        <w:t xml:space="preserve">debe </w:t>
      </w:r>
      <w:r w:rsidR="00BA30C9">
        <w:rPr>
          <w:rFonts w:eastAsia="Times New Roman" w:cs="Tahoma"/>
          <w:szCs w:val="24"/>
          <w:lang w:eastAsia="es-CR"/>
        </w:rPr>
        <w:t>emplear en el documento</w:t>
      </w:r>
      <w:r w:rsidRPr="00BA30C9">
        <w:rPr>
          <w:rFonts w:eastAsia="Times New Roman" w:cs="Tahoma"/>
          <w:szCs w:val="24"/>
          <w:lang w:eastAsia="es-CR"/>
        </w:rPr>
        <w:t xml:space="preserve">. </w:t>
      </w:r>
      <w:r w:rsidR="005435A4">
        <w:rPr>
          <w:rFonts w:eastAsia="Times New Roman" w:cs="Tahoma"/>
          <w:szCs w:val="24"/>
          <w:lang w:eastAsia="es-CR"/>
        </w:rPr>
        <w:t xml:space="preserve">Para esto puede utilizar las listas de chequeo incluidas en los </w:t>
      </w:r>
      <w:hyperlink w:anchor="_Listas_de_chequeo" w:history="1">
        <w:r w:rsidR="005435A4" w:rsidRPr="005435A4">
          <w:rPr>
            <w:rStyle w:val="Hipervnculo"/>
            <w:rFonts w:eastAsia="Times New Roman" w:cs="Tahoma"/>
            <w:szCs w:val="24"/>
            <w:lang w:eastAsia="es-CR"/>
          </w:rPr>
          <w:t>Anexos</w:t>
        </w:r>
      </w:hyperlink>
      <w:r w:rsidR="005435A4">
        <w:rPr>
          <w:rFonts w:eastAsia="Times New Roman" w:cs="Tahoma"/>
          <w:szCs w:val="24"/>
          <w:lang w:eastAsia="es-CR"/>
        </w:rPr>
        <w:t>.</w:t>
      </w:r>
    </w:p>
    <w:p w14:paraId="562F495C" w14:textId="77777777" w:rsidR="00116B7D" w:rsidRPr="00BA30C9" w:rsidRDefault="00116B7D" w:rsidP="00220093">
      <w:pPr>
        <w:spacing w:after="0"/>
        <w:rPr>
          <w:rFonts w:eastAsia="Times New Roman" w:cs="Tahoma"/>
          <w:szCs w:val="24"/>
          <w:lang w:eastAsia="es-CR"/>
        </w:rPr>
      </w:pPr>
    </w:p>
    <w:p w14:paraId="3047A8F6" w14:textId="53B398D2" w:rsidR="00AF556B" w:rsidRPr="00BA30C9" w:rsidRDefault="00AF556B" w:rsidP="00220093">
      <w:pPr>
        <w:spacing w:after="0"/>
        <w:rPr>
          <w:rFonts w:eastAsia="Times New Roman" w:cs="Tahoma"/>
          <w:szCs w:val="24"/>
          <w:lang w:eastAsia="es-CR"/>
        </w:rPr>
      </w:pPr>
      <w:r w:rsidRPr="00BA30C9">
        <w:rPr>
          <w:rFonts w:eastAsia="Times New Roman" w:cs="Tahoma"/>
          <w:szCs w:val="24"/>
          <w:lang w:eastAsia="es-CR"/>
        </w:rPr>
        <w:t xml:space="preserve">Paso </w:t>
      </w:r>
      <w:r w:rsidR="00BA30C9">
        <w:rPr>
          <w:rFonts w:eastAsia="Times New Roman" w:cs="Tahoma"/>
          <w:szCs w:val="24"/>
          <w:lang w:eastAsia="es-CR"/>
        </w:rPr>
        <w:t>4</w:t>
      </w:r>
      <w:r w:rsidRPr="00BA30C9">
        <w:rPr>
          <w:rFonts w:eastAsia="Times New Roman" w:cs="Tahoma"/>
          <w:szCs w:val="24"/>
          <w:lang w:eastAsia="es-CR"/>
        </w:rPr>
        <w:t xml:space="preserve">: </w:t>
      </w:r>
    </w:p>
    <w:p w14:paraId="603424A4" w14:textId="40F2558F" w:rsidR="005435A4" w:rsidRDefault="00AF556B" w:rsidP="00220093">
      <w:pPr>
        <w:spacing w:after="0"/>
        <w:rPr>
          <w:rFonts w:eastAsia="Times New Roman" w:cs="Tahoma"/>
          <w:szCs w:val="24"/>
          <w:lang w:eastAsia="es-CR"/>
        </w:rPr>
      </w:pPr>
      <w:r w:rsidRPr="00BA30C9">
        <w:rPr>
          <w:rFonts w:eastAsia="Times New Roman" w:cs="Tahoma"/>
          <w:szCs w:val="24"/>
          <w:lang w:eastAsia="es-CR"/>
        </w:rPr>
        <w:t xml:space="preserve">Busque en este protocolo </w:t>
      </w:r>
      <w:r w:rsidR="00F26301">
        <w:rPr>
          <w:rFonts w:eastAsia="Times New Roman" w:cs="Tahoma"/>
          <w:szCs w:val="24"/>
          <w:lang w:eastAsia="es-CR"/>
        </w:rPr>
        <w:t>o en la herramienta</w:t>
      </w:r>
      <w:r w:rsidR="005550B8">
        <w:rPr>
          <w:rFonts w:eastAsia="Times New Roman" w:cs="Tahoma"/>
          <w:szCs w:val="24"/>
          <w:lang w:eastAsia="es-CR"/>
        </w:rPr>
        <w:t>,</w:t>
      </w:r>
      <w:r w:rsidR="00F26301">
        <w:rPr>
          <w:rFonts w:eastAsia="Times New Roman" w:cs="Tahoma"/>
          <w:szCs w:val="24"/>
          <w:lang w:eastAsia="es-CR"/>
        </w:rPr>
        <w:t xml:space="preserve"> </w:t>
      </w:r>
      <w:r w:rsidR="00BA30C9" w:rsidRPr="00BA30C9">
        <w:rPr>
          <w:rFonts w:eastAsia="Times New Roman" w:cs="Tahoma"/>
          <w:szCs w:val="24"/>
          <w:lang w:eastAsia="es-CR"/>
        </w:rPr>
        <w:t>c</w:t>
      </w:r>
      <w:r w:rsidR="005550B8">
        <w:rPr>
          <w:rFonts w:eastAsia="Times New Roman" w:cs="Tahoma"/>
          <w:szCs w:val="24"/>
          <w:lang w:eastAsia="es-CR"/>
        </w:rPr>
        <w:t>ó</w:t>
      </w:r>
      <w:r w:rsidR="00BA30C9" w:rsidRPr="00BA30C9">
        <w:rPr>
          <w:rFonts w:eastAsia="Times New Roman" w:cs="Tahoma"/>
          <w:szCs w:val="24"/>
          <w:lang w:eastAsia="es-CR"/>
        </w:rPr>
        <w:t>mo aplicar cada uno de los lineamientos que necesita</w:t>
      </w:r>
      <w:r w:rsidR="00BA30C9">
        <w:rPr>
          <w:rFonts w:eastAsia="Times New Roman" w:cs="Tahoma"/>
          <w:szCs w:val="24"/>
          <w:lang w:eastAsia="es-CR"/>
        </w:rPr>
        <w:t>,</w:t>
      </w:r>
      <w:r w:rsidR="00BA30C9" w:rsidRPr="00BA30C9">
        <w:rPr>
          <w:rFonts w:eastAsia="Times New Roman" w:cs="Tahoma"/>
          <w:szCs w:val="24"/>
          <w:lang w:eastAsia="es-CR"/>
        </w:rPr>
        <w:t xml:space="preserve"> según el programa que escogió para </w:t>
      </w:r>
      <w:r w:rsidR="005550B8">
        <w:rPr>
          <w:rFonts w:eastAsia="Times New Roman" w:cs="Tahoma"/>
          <w:szCs w:val="24"/>
          <w:lang w:eastAsia="es-CR"/>
        </w:rPr>
        <w:t>desarrollar</w:t>
      </w:r>
      <w:r w:rsidR="00BA30C9" w:rsidRPr="00BA30C9">
        <w:rPr>
          <w:rFonts w:eastAsia="Times New Roman" w:cs="Tahoma"/>
          <w:szCs w:val="24"/>
          <w:lang w:eastAsia="es-CR"/>
        </w:rPr>
        <w:t xml:space="preserve"> el documento</w:t>
      </w:r>
      <w:r w:rsidR="00294DB1">
        <w:rPr>
          <w:rFonts w:eastAsia="Times New Roman" w:cs="Tahoma"/>
          <w:szCs w:val="24"/>
          <w:lang w:eastAsia="es-CR"/>
        </w:rPr>
        <w:t>.</w:t>
      </w:r>
      <w:r w:rsidR="005435A4">
        <w:rPr>
          <w:rFonts w:eastAsia="Times New Roman" w:cs="Tahoma"/>
          <w:szCs w:val="24"/>
          <w:lang w:eastAsia="es-CR"/>
        </w:rPr>
        <w:t xml:space="preserve"> </w:t>
      </w:r>
    </w:p>
    <w:p w14:paraId="0A121815" w14:textId="177D993E" w:rsidR="005435A4" w:rsidRDefault="00191852" w:rsidP="00220093">
      <w:pPr>
        <w:spacing w:after="0"/>
        <w:rPr>
          <w:rFonts w:eastAsia="Times New Roman" w:cs="Tahoma"/>
          <w:szCs w:val="24"/>
          <w:lang w:eastAsia="es-CR"/>
        </w:rPr>
      </w:pPr>
      <w:r>
        <w:rPr>
          <w:rFonts w:eastAsia="Times New Roman" w:cs="Tahoma"/>
          <w:szCs w:val="24"/>
          <w:lang w:eastAsia="es-CR"/>
        </w:rPr>
        <w:t>S</w:t>
      </w:r>
      <w:r w:rsidR="005435A4">
        <w:rPr>
          <w:rFonts w:eastAsia="Times New Roman" w:cs="Tahoma"/>
          <w:szCs w:val="24"/>
          <w:lang w:eastAsia="es-CR"/>
        </w:rPr>
        <w:t>i utiliza</w:t>
      </w:r>
      <w:r w:rsidR="005550B8">
        <w:rPr>
          <w:rFonts w:eastAsia="Times New Roman" w:cs="Tahoma"/>
          <w:szCs w:val="24"/>
          <w:lang w:eastAsia="es-CR"/>
        </w:rPr>
        <w:t xml:space="preserve"> un</w:t>
      </w:r>
      <w:r w:rsidR="005435A4">
        <w:rPr>
          <w:rFonts w:eastAsia="Times New Roman" w:cs="Tahoma"/>
          <w:szCs w:val="24"/>
          <w:lang w:eastAsia="es-CR"/>
        </w:rPr>
        <w:t xml:space="preserve"> lector de pantalla</w:t>
      </w:r>
      <w:r w:rsidR="007D6226">
        <w:rPr>
          <w:rFonts w:eastAsia="Times New Roman" w:cs="Tahoma"/>
          <w:szCs w:val="24"/>
          <w:lang w:eastAsia="es-CR"/>
        </w:rPr>
        <w:t xml:space="preserve"> y requiere apoyo</w:t>
      </w:r>
      <w:r w:rsidR="005435A4">
        <w:rPr>
          <w:rFonts w:eastAsia="Times New Roman" w:cs="Tahoma"/>
          <w:szCs w:val="24"/>
          <w:lang w:eastAsia="es-CR"/>
        </w:rPr>
        <w:t xml:space="preserve">, en la mayoría de los lineamientos encontrará los comandos rápidos establecidos por Office para realizar la acción correspondiente. Verifique </w:t>
      </w:r>
      <w:r w:rsidR="005550B8">
        <w:rPr>
          <w:rFonts w:eastAsia="Times New Roman" w:cs="Tahoma"/>
          <w:szCs w:val="24"/>
          <w:lang w:eastAsia="es-CR"/>
        </w:rPr>
        <w:t>la</w:t>
      </w:r>
      <w:r w:rsidR="005435A4">
        <w:rPr>
          <w:rFonts w:eastAsia="Times New Roman" w:cs="Tahoma"/>
          <w:szCs w:val="24"/>
          <w:lang w:eastAsia="es-CR"/>
        </w:rPr>
        <w:t xml:space="preserve"> eficacia </w:t>
      </w:r>
      <w:r w:rsidR="005550B8">
        <w:rPr>
          <w:rFonts w:eastAsia="Times New Roman" w:cs="Tahoma"/>
          <w:szCs w:val="24"/>
          <w:lang w:eastAsia="es-CR"/>
        </w:rPr>
        <w:t xml:space="preserve">del procedimiento </w:t>
      </w:r>
      <w:r>
        <w:rPr>
          <w:rFonts w:eastAsia="Times New Roman" w:cs="Tahoma"/>
          <w:szCs w:val="24"/>
          <w:lang w:eastAsia="es-CR"/>
        </w:rPr>
        <w:t>a partir</w:t>
      </w:r>
      <w:r w:rsidR="005435A4">
        <w:rPr>
          <w:rFonts w:eastAsia="Times New Roman" w:cs="Tahoma"/>
          <w:szCs w:val="24"/>
          <w:lang w:eastAsia="es-CR"/>
        </w:rPr>
        <w:t xml:space="preserve"> </w:t>
      </w:r>
      <w:r>
        <w:rPr>
          <w:rFonts w:eastAsia="Times New Roman" w:cs="Tahoma"/>
          <w:szCs w:val="24"/>
          <w:lang w:eastAsia="es-CR"/>
        </w:rPr>
        <w:t>d</w:t>
      </w:r>
      <w:r w:rsidR="005435A4">
        <w:rPr>
          <w:rFonts w:eastAsia="Times New Roman" w:cs="Tahoma"/>
          <w:szCs w:val="24"/>
          <w:lang w:eastAsia="es-CR"/>
        </w:rPr>
        <w:t xml:space="preserve">el </w:t>
      </w:r>
      <w:r>
        <w:rPr>
          <w:rFonts w:eastAsia="Times New Roman" w:cs="Tahoma"/>
          <w:szCs w:val="24"/>
          <w:lang w:eastAsia="es-CR"/>
        </w:rPr>
        <w:t>s</w:t>
      </w:r>
      <w:r w:rsidR="005435A4">
        <w:rPr>
          <w:rFonts w:eastAsia="Times New Roman" w:cs="Tahoma"/>
          <w:szCs w:val="24"/>
          <w:lang w:eastAsia="es-CR"/>
        </w:rPr>
        <w:t xml:space="preserve">oftware </w:t>
      </w:r>
      <w:r w:rsidR="005550B8">
        <w:rPr>
          <w:rFonts w:eastAsia="Times New Roman" w:cs="Tahoma"/>
          <w:szCs w:val="24"/>
          <w:lang w:eastAsia="es-CR"/>
        </w:rPr>
        <w:t xml:space="preserve">lector </w:t>
      </w:r>
      <w:r w:rsidR="005550B8">
        <w:rPr>
          <w:rFonts w:eastAsia="Times New Roman" w:cs="Tahoma"/>
          <w:szCs w:val="24"/>
          <w:lang w:eastAsia="es-CR"/>
        </w:rPr>
        <w:lastRenderedPageBreak/>
        <w:t>de</w:t>
      </w:r>
      <w:r w:rsidR="005435A4">
        <w:rPr>
          <w:rFonts w:eastAsia="Times New Roman" w:cs="Tahoma"/>
          <w:szCs w:val="24"/>
          <w:lang w:eastAsia="es-CR"/>
        </w:rPr>
        <w:t xml:space="preserve"> pantalla que utilice</w:t>
      </w:r>
      <w:r w:rsidR="005550B8">
        <w:rPr>
          <w:rFonts w:eastAsia="Times New Roman" w:cs="Tahoma"/>
          <w:szCs w:val="24"/>
          <w:lang w:eastAsia="es-CR"/>
        </w:rPr>
        <w:t xml:space="preserve">, pues la combinación de teclas </w:t>
      </w:r>
      <w:r>
        <w:rPr>
          <w:rFonts w:eastAsia="Times New Roman" w:cs="Tahoma"/>
          <w:szCs w:val="24"/>
          <w:lang w:eastAsia="es-CR"/>
        </w:rPr>
        <w:t>establecidas podría coincidir con su configuración personal</w:t>
      </w:r>
      <w:r w:rsidR="005435A4">
        <w:rPr>
          <w:rFonts w:eastAsia="Times New Roman" w:cs="Tahoma"/>
          <w:szCs w:val="24"/>
          <w:lang w:eastAsia="es-CR"/>
        </w:rPr>
        <w:t>.</w:t>
      </w:r>
    </w:p>
    <w:p w14:paraId="668A5E74" w14:textId="2BFA4688" w:rsidR="00732120" w:rsidRDefault="00732120" w:rsidP="00220093">
      <w:pPr>
        <w:spacing w:after="0"/>
        <w:rPr>
          <w:rFonts w:eastAsia="Times New Roman" w:cs="Tahoma"/>
          <w:szCs w:val="24"/>
          <w:lang w:eastAsia="es-CR"/>
        </w:rPr>
      </w:pPr>
      <w:r>
        <w:rPr>
          <w:rFonts w:eastAsia="Times New Roman" w:cs="Tahoma"/>
          <w:szCs w:val="24"/>
          <w:lang w:eastAsia="es-CR"/>
        </w:rPr>
        <w:t xml:space="preserve">Cabe mencionar que, la </w:t>
      </w:r>
      <w:r w:rsidR="00191852">
        <w:rPr>
          <w:rFonts w:eastAsia="Times New Roman" w:cs="Tahoma"/>
          <w:szCs w:val="24"/>
          <w:lang w:eastAsia="es-CR"/>
        </w:rPr>
        <w:t xml:space="preserve">composición </w:t>
      </w:r>
      <w:r>
        <w:rPr>
          <w:rFonts w:eastAsia="Times New Roman" w:cs="Tahoma"/>
          <w:szCs w:val="24"/>
          <w:lang w:eastAsia="es-CR"/>
        </w:rPr>
        <w:t xml:space="preserve">de las teclas para procedimientos rápidos fue corroborada en el software </w:t>
      </w:r>
      <w:r w:rsidRPr="00191852">
        <w:rPr>
          <w:rFonts w:eastAsia="Times New Roman" w:cs="Tahoma"/>
          <w:szCs w:val="24"/>
          <w:lang w:val="en-US" w:eastAsia="es-CR"/>
        </w:rPr>
        <w:t>JAW</w:t>
      </w:r>
      <w:r w:rsidR="00B721AE" w:rsidRPr="00191852">
        <w:rPr>
          <w:rFonts w:eastAsia="Times New Roman" w:cs="Tahoma"/>
          <w:szCs w:val="24"/>
          <w:lang w:val="en-US" w:eastAsia="es-CR"/>
        </w:rPr>
        <w:t>S</w:t>
      </w:r>
      <w:r>
        <w:rPr>
          <w:rFonts w:eastAsia="Times New Roman" w:cs="Tahoma"/>
          <w:szCs w:val="24"/>
          <w:lang w:eastAsia="es-CR"/>
        </w:rPr>
        <w:t>, quedando pendiente la revisión con otros lectores.</w:t>
      </w:r>
    </w:p>
    <w:p w14:paraId="7445F523" w14:textId="77777777" w:rsidR="00116B7D" w:rsidRPr="00BA30C9" w:rsidRDefault="00116B7D" w:rsidP="00220093">
      <w:pPr>
        <w:spacing w:after="0"/>
        <w:rPr>
          <w:rFonts w:eastAsia="Times New Roman" w:cs="Tahoma"/>
          <w:szCs w:val="24"/>
          <w:lang w:eastAsia="es-CR"/>
        </w:rPr>
      </w:pPr>
    </w:p>
    <w:p w14:paraId="7155A740" w14:textId="2BFA8F26" w:rsidR="00BA30C9" w:rsidRPr="00BA30C9" w:rsidRDefault="00BA30C9" w:rsidP="00220093">
      <w:pPr>
        <w:spacing w:after="0"/>
        <w:rPr>
          <w:rFonts w:eastAsia="Times New Roman" w:cs="Tahoma"/>
          <w:szCs w:val="24"/>
          <w:lang w:eastAsia="es-CR"/>
        </w:rPr>
      </w:pPr>
      <w:r w:rsidRPr="00BA30C9">
        <w:rPr>
          <w:rFonts w:eastAsia="Times New Roman" w:cs="Tahoma"/>
          <w:szCs w:val="24"/>
          <w:lang w:eastAsia="es-CR"/>
        </w:rPr>
        <w:t xml:space="preserve">Paso </w:t>
      </w:r>
      <w:r>
        <w:rPr>
          <w:rFonts w:eastAsia="Times New Roman" w:cs="Tahoma"/>
          <w:szCs w:val="24"/>
          <w:lang w:eastAsia="es-CR"/>
        </w:rPr>
        <w:t>5</w:t>
      </w:r>
      <w:r w:rsidRPr="00BA30C9">
        <w:rPr>
          <w:rFonts w:eastAsia="Times New Roman" w:cs="Tahoma"/>
          <w:szCs w:val="24"/>
          <w:lang w:eastAsia="es-CR"/>
        </w:rPr>
        <w:t xml:space="preserve">: </w:t>
      </w:r>
    </w:p>
    <w:p w14:paraId="5ACA994E" w14:textId="67C517C7" w:rsidR="00BA30C9" w:rsidRDefault="00294DB1" w:rsidP="00220093">
      <w:pPr>
        <w:spacing w:after="0"/>
        <w:rPr>
          <w:rFonts w:eastAsia="Times New Roman" w:cs="Tahoma"/>
          <w:szCs w:val="24"/>
          <w:lang w:eastAsia="es-CR"/>
        </w:rPr>
      </w:pPr>
      <w:r>
        <w:rPr>
          <w:rFonts w:eastAsia="Times New Roman" w:cs="Tahoma"/>
          <w:szCs w:val="24"/>
          <w:lang w:eastAsia="es-CR"/>
        </w:rPr>
        <w:t xml:space="preserve">Active el comprobador de </w:t>
      </w:r>
      <w:r w:rsidR="00BA30C9" w:rsidRPr="00BA30C9">
        <w:rPr>
          <w:rFonts w:eastAsia="Times New Roman" w:cs="Tahoma"/>
          <w:szCs w:val="24"/>
          <w:lang w:eastAsia="es-CR"/>
        </w:rPr>
        <w:t>accesibilidad</w:t>
      </w:r>
      <w:r>
        <w:rPr>
          <w:rFonts w:eastAsia="Times New Roman" w:cs="Tahoma"/>
          <w:szCs w:val="24"/>
          <w:lang w:eastAsia="es-CR"/>
        </w:rPr>
        <w:t xml:space="preserve"> </w:t>
      </w:r>
      <w:r w:rsidRPr="00BA30C9">
        <w:rPr>
          <w:rFonts w:eastAsia="Times New Roman" w:cs="Tahoma"/>
          <w:szCs w:val="24"/>
          <w:lang w:eastAsia="es-CR"/>
        </w:rPr>
        <w:t>disponible en los programas de Microsoft Office 36</w:t>
      </w:r>
      <w:r>
        <w:rPr>
          <w:rFonts w:eastAsia="Times New Roman" w:cs="Tahoma"/>
          <w:szCs w:val="24"/>
          <w:lang w:eastAsia="es-CR"/>
        </w:rPr>
        <w:t>5 y al finalizar revise que haya cumplido con todas</w:t>
      </w:r>
      <w:r w:rsidR="00BA30C9" w:rsidRPr="00BA30C9">
        <w:rPr>
          <w:rFonts w:eastAsia="Times New Roman" w:cs="Tahoma"/>
          <w:szCs w:val="24"/>
          <w:lang w:eastAsia="es-CR"/>
        </w:rPr>
        <w:t xml:space="preserve"> </w:t>
      </w:r>
      <w:r>
        <w:rPr>
          <w:rFonts w:eastAsia="Times New Roman" w:cs="Tahoma"/>
          <w:szCs w:val="24"/>
          <w:lang w:eastAsia="es-CR"/>
        </w:rPr>
        <w:t xml:space="preserve">las disposiciones </w:t>
      </w:r>
      <w:r w:rsidR="005550B8">
        <w:rPr>
          <w:rFonts w:eastAsia="Times New Roman" w:cs="Tahoma"/>
          <w:szCs w:val="24"/>
          <w:lang w:eastAsia="es-CR"/>
        </w:rPr>
        <w:t>señal</w:t>
      </w:r>
      <w:r>
        <w:rPr>
          <w:rFonts w:eastAsia="Times New Roman" w:cs="Tahoma"/>
          <w:szCs w:val="24"/>
          <w:lang w:eastAsia="es-CR"/>
        </w:rPr>
        <w:t xml:space="preserve">adas. </w:t>
      </w:r>
      <w:r w:rsidR="007A4E2D">
        <w:rPr>
          <w:rFonts w:eastAsia="Times New Roman" w:cs="Tahoma"/>
          <w:szCs w:val="24"/>
          <w:lang w:eastAsia="es-CR"/>
        </w:rPr>
        <w:t>Es importante señalar</w:t>
      </w:r>
      <w:r w:rsidR="005550B8" w:rsidRPr="005550B8">
        <w:rPr>
          <w:rFonts w:eastAsia="Times New Roman" w:cs="Tahoma"/>
          <w:szCs w:val="24"/>
          <w:lang w:eastAsia="es-CR"/>
        </w:rPr>
        <w:t xml:space="preserve"> que</w:t>
      </w:r>
      <w:r w:rsidR="00116B7D" w:rsidRPr="005550B8">
        <w:rPr>
          <w:rFonts w:eastAsia="Times New Roman" w:cs="Tahoma"/>
          <w:szCs w:val="24"/>
          <w:lang w:eastAsia="es-CR"/>
        </w:rPr>
        <w:t xml:space="preserve"> esta herramienta </w:t>
      </w:r>
      <w:r w:rsidR="00116B7D" w:rsidRPr="005550B8">
        <w:rPr>
          <w:rFonts w:eastAsia="Times New Roman" w:cs="Tahoma"/>
          <w:b/>
          <w:bCs/>
          <w:szCs w:val="24"/>
          <w:lang w:eastAsia="es-CR"/>
        </w:rPr>
        <w:t>no</w:t>
      </w:r>
      <w:r w:rsidR="00116B7D" w:rsidRPr="005550B8">
        <w:rPr>
          <w:rFonts w:eastAsia="Times New Roman" w:cs="Tahoma"/>
          <w:szCs w:val="24"/>
          <w:lang w:eastAsia="es-CR"/>
        </w:rPr>
        <w:t xml:space="preserve"> detecta todos los errores de accesibilidad, por lo que </w:t>
      </w:r>
      <w:r w:rsidR="00743899" w:rsidRPr="005550B8">
        <w:rPr>
          <w:rFonts w:eastAsia="Times New Roman" w:cs="Tahoma"/>
          <w:szCs w:val="24"/>
          <w:lang w:eastAsia="es-CR"/>
        </w:rPr>
        <w:t xml:space="preserve">también </w:t>
      </w:r>
      <w:r w:rsidR="00116B7D" w:rsidRPr="005550B8">
        <w:rPr>
          <w:rFonts w:eastAsia="Times New Roman" w:cs="Tahoma"/>
          <w:szCs w:val="24"/>
          <w:lang w:eastAsia="es-CR"/>
        </w:rPr>
        <w:t>debe revisar con la lista de chequeo</w:t>
      </w:r>
      <w:r w:rsidR="005550B8" w:rsidRPr="005550B8">
        <w:rPr>
          <w:rFonts w:eastAsia="Times New Roman" w:cs="Tahoma"/>
          <w:szCs w:val="24"/>
          <w:lang w:eastAsia="es-CR"/>
        </w:rPr>
        <w:t xml:space="preserve"> incluida en los </w:t>
      </w:r>
      <w:hyperlink w:anchor="_Listas_de_chequeo" w:history="1">
        <w:r w:rsidR="005550B8" w:rsidRPr="005550B8">
          <w:rPr>
            <w:rStyle w:val="Hipervnculo"/>
            <w:rFonts w:eastAsia="Times New Roman" w:cs="Tahoma"/>
            <w:szCs w:val="24"/>
            <w:lang w:eastAsia="es-CR"/>
          </w:rPr>
          <w:t>Anexos</w:t>
        </w:r>
      </w:hyperlink>
      <w:r w:rsidR="005550B8">
        <w:rPr>
          <w:rStyle w:val="Hipervnculo"/>
          <w:rFonts w:eastAsia="Times New Roman" w:cs="Tahoma"/>
          <w:szCs w:val="24"/>
          <w:lang w:eastAsia="es-CR"/>
        </w:rPr>
        <w:t>,</w:t>
      </w:r>
      <w:r w:rsidR="00116B7D" w:rsidRPr="005550B8">
        <w:rPr>
          <w:rFonts w:eastAsia="Times New Roman" w:cs="Tahoma"/>
          <w:szCs w:val="24"/>
          <w:lang w:eastAsia="es-CR"/>
        </w:rPr>
        <w:t xml:space="preserve"> </w:t>
      </w:r>
      <w:r w:rsidR="00C13158" w:rsidRPr="005550B8">
        <w:rPr>
          <w:rFonts w:eastAsia="Times New Roman" w:cs="Tahoma"/>
          <w:szCs w:val="24"/>
          <w:lang w:eastAsia="es-CR"/>
        </w:rPr>
        <w:t>según el software utilizado</w:t>
      </w:r>
      <w:r w:rsidR="00116B7D" w:rsidRPr="005550B8">
        <w:rPr>
          <w:rFonts w:eastAsia="Times New Roman" w:cs="Tahoma"/>
          <w:szCs w:val="24"/>
          <w:lang w:eastAsia="es-CR"/>
        </w:rPr>
        <w:t>.</w:t>
      </w:r>
    </w:p>
    <w:p w14:paraId="5FBC442C" w14:textId="77777777" w:rsidR="00116B7D" w:rsidRPr="00BA30C9" w:rsidRDefault="00116B7D" w:rsidP="00220093">
      <w:pPr>
        <w:spacing w:after="0"/>
        <w:rPr>
          <w:rFonts w:eastAsia="Times New Roman" w:cs="Tahoma"/>
          <w:szCs w:val="24"/>
          <w:lang w:eastAsia="es-CR"/>
        </w:rPr>
      </w:pPr>
    </w:p>
    <w:p w14:paraId="010D1535" w14:textId="46527CFF" w:rsidR="00BA30C9" w:rsidRPr="00BA30C9" w:rsidRDefault="00BA30C9" w:rsidP="00220093">
      <w:pPr>
        <w:spacing w:after="0"/>
        <w:rPr>
          <w:rFonts w:eastAsia="Times New Roman" w:cs="Tahoma"/>
          <w:szCs w:val="24"/>
          <w:lang w:eastAsia="es-CR"/>
        </w:rPr>
      </w:pPr>
      <w:r w:rsidRPr="00BA30C9">
        <w:rPr>
          <w:rFonts w:eastAsia="Times New Roman" w:cs="Tahoma"/>
          <w:szCs w:val="24"/>
          <w:lang w:eastAsia="es-CR"/>
        </w:rPr>
        <w:t xml:space="preserve">Paso </w:t>
      </w:r>
      <w:r>
        <w:rPr>
          <w:rFonts w:eastAsia="Times New Roman" w:cs="Tahoma"/>
          <w:szCs w:val="24"/>
          <w:lang w:eastAsia="es-CR"/>
        </w:rPr>
        <w:t>6</w:t>
      </w:r>
      <w:r w:rsidRPr="00BA30C9">
        <w:rPr>
          <w:rFonts w:eastAsia="Times New Roman" w:cs="Tahoma"/>
          <w:szCs w:val="24"/>
          <w:lang w:eastAsia="es-CR"/>
        </w:rPr>
        <w:t xml:space="preserve">: </w:t>
      </w:r>
    </w:p>
    <w:p w14:paraId="6C6A23EF" w14:textId="77777777" w:rsidR="00191852" w:rsidRDefault="00BA30C9" w:rsidP="00220093">
      <w:pPr>
        <w:spacing w:after="0"/>
        <w:rPr>
          <w:rFonts w:eastAsia="Times New Roman" w:cs="Tahoma"/>
          <w:szCs w:val="24"/>
          <w:lang w:eastAsia="es-CR"/>
        </w:rPr>
      </w:pPr>
      <w:r w:rsidRPr="00BA30C9">
        <w:rPr>
          <w:rFonts w:eastAsia="Times New Roman" w:cs="Tahoma"/>
          <w:szCs w:val="24"/>
          <w:lang w:eastAsia="es-CR"/>
        </w:rPr>
        <w:t>Si se requiere guardar el documento en una versión PDF, siga los pasos establecido</w:t>
      </w:r>
      <w:r>
        <w:rPr>
          <w:rFonts w:eastAsia="Times New Roman" w:cs="Tahoma"/>
          <w:szCs w:val="24"/>
          <w:lang w:eastAsia="es-CR"/>
        </w:rPr>
        <w:t>s</w:t>
      </w:r>
      <w:r w:rsidRPr="00BA30C9">
        <w:rPr>
          <w:rFonts w:eastAsia="Times New Roman" w:cs="Tahoma"/>
          <w:szCs w:val="24"/>
          <w:lang w:eastAsia="es-CR"/>
        </w:rPr>
        <w:t xml:space="preserve"> e</w:t>
      </w:r>
      <w:r w:rsidR="00C9514A">
        <w:rPr>
          <w:rFonts w:eastAsia="Times New Roman" w:cs="Tahoma"/>
          <w:szCs w:val="24"/>
          <w:lang w:eastAsia="es-CR"/>
        </w:rPr>
        <w:t>n</w:t>
      </w:r>
      <w:r w:rsidRPr="00BA30C9">
        <w:rPr>
          <w:rFonts w:eastAsia="Times New Roman" w:cs="Tahoma"/>
          <w:szCs w:val="24"/>
          <w:lang w:eastAsia="es-CR"/>
        </w:rPr>
        <w:t xml:space="preserve"> esta guía. </w:t>
      </w:r>
    </w:p>
    <w:p w14:paraId="27DBB863" w14:textId="75AFDBCC" w:rsidR="00BA30C9" w:rsidRDefault="00191852" w:rsidP="00220093">
      <w:pPr>
        <w:spacing w:after="0"/>
        <w:rPr>
          <w:rFonts w:eastAsia="Times New Roman" w:cs="Tahoma"/>
          <w:szCs w:val="24"/>
          <w:lang w:eastAsia="es-CR"/>
        </w:rPr>
      </w:pPr>
      <w:r>
        <w:rPr>
          <w:rFonts w:eastAsia="Times New Roman" w:cs="Tahoma"/>
          <w:szCs w:val="24"/>
          <w:lang w:eastAsia="es-CR"/>
        </w:rPr>
        <w:t>No obstante, al compartir estos archivos</w:t>
      </w:r>
      <w:r w:rsidR="00C9514A" w:rsidRPr="008C4D3B">
        <w:rPr>
          <w:rFonts w:eastAsia="Times New Roman" w:cs="Tahoma"/>
          <w:szCs w:val="24"/>
          <w:lang w:eastAsia="es-CR"/>
        </w:rPr>
        <w:t>, se recomienda brindar</w:t>
      </w:r>
      <w:r w:rsidR="007A4E2D">
        <w:rPr>
          <w:rFonts w:eastAsia="Times New Roman" w:cs="Tahoma"/>
          <w:szCs w:val="24"/>
          <w:lang w:eastAsia="es-CR"/>
        </w:rPr>
        <w:t xml:space="preserve"> igualmente</w:t>
      </w:r>
      <w:r w:rsidR="00C9514A" w:rsidRPr="008C4D3B">
        <w:rPr>
          <w:rFonts w:eastAsia="Times New Roman" w:cs="Tahoma"/>
          <w:szCs w:val="24"/>
          <w:lang w:eastAsia="es-CR"/>
        </w:rPr>
        <w:t xml:space="preserve"> a las personas usuarias e</w:t>
      </w:r>
      <w:r w:rsidR="00646CE2" w:rsidRPr="008C4D3B">
        <w:rPr>
          <w:rFonts w:eastAsia="Times New Roman" w:cs="Tahoma"/>
          <w:szCs w:val="24"/>
          <w:lang w:eastAsia="es-CR"/>
        </w:rPr>
        <w:t>l</w:t>
      </w:r>
      <w:r w:rsidR="00C9514A" w:rsidRPr="008C4D3B">
        <w:rPr>
          <w:rFonts w:eastAsia="Times New Roman" w:cs="Tahoma"/>
          <w:szCs w:val="24"/>
          <w:lang w:eastAsia="es-CR"/>
        </w:rPr>
        <w:t xml:space="preserve"> documento de origen (en formato Word, Excel o </w:t>
      </w:r>
      <w:r w:rsidR="00E14B80">
        <w:rPr>
          <w:rFonts w:eastAsia="Times New Roman" w:cs="Tahoma"/>
          <w:szCs w:val="24"/>
          <w:lang w:eastAsia="es-CR"/>
        </w:rPr>
        <w:t>PowerPoint</w:t>
      </w:r>
      <w:r w:rsidR="00C9514A" w:rsidRPr="008C4D3B">
        <w:rPr>
          <w:rFonts w:eastAsia="Times New Roman" w:cs="Tahoma"/>
          <w:szCs w:val="24"/>
          <w:lang w:eastAsia="es-CR"/>
        </w:rPr>
        <w:t xml:space="preserve">) y el documento PDF, pues en algunos casos es posible </w:t>
      </w:r>
      <w:r w:rsidR="007A4E2D">
        <w:rPr>
          <w:rFonts w:eastAsia="Times New Roman" w:cs="Tahoma"/>
          <w:szCs w:val="24"/>
          <w:lang w:eastAsia="es-CR"/>
        </w:rPr>
        <w:t xml:space="preserve">que </w:t>
      </w:r>
      <w:r w:rsidR="00C9514A" w:rsidRPr="008C4D3B">
        <w:rPr>
          <w:rFonts w:eastAsia="Times New Roman" w:cs="Tahoma"/>
          <w:szCs w:val="24"/>
          <w:lang w:eastAsia="es-CR"/>
        </w:rPr>
        <w:t xml:space="preserve">se </w:t>
      </w:r>
      <w:r w:rsidR="00646CE2" w:rsidRPr="008C4D3B">
        <w:rPr>
          <w:rFonts w:eastAsia="Times New Roman" w:cs="Tahoma"/>
          <w:szCs w:val="24"/>
          <w:lang w:eastAsia="es-CR"/>
        </w:rPr>
        <w:t>presente</w:t>
      </w:r>
      <w:r w:rsidR="00C9514A" w:rsidRPr="008C4D3B">
        <w:rPr>
          <w:rFonts w:eastAsia="Times New Roman" w:cs="Tahoma"/>
          <w:szCs w:val="24"/>
          <w:lang w:eastAsia="es-CR"/>
        </w:rPr>
        <w:t xml:space="preserve"> la p</w:t>
      </w:r>
      <w:r w:rsidR="00ED76C8">
        <w:rPr>
          <w:rFonts w:eastAsia="Times New Roman" w:cs="Tahoma"/>
          <w:szCs w:val="24"/>
          <w:lang w:eastAsia="es-CR"/>
        </w:rPr>
        <w:t>é</w:t>
      </w:r>
      <w:r w:rsidR="00C9514A" w:rsidRPr="008C4D3B">
        <w:rPr>
          <w:rFonts w:eastAsia="Times New Roman" w:cs="Tahoma"/>
          <w:szCs w:val="24"/>
          <w:lang w:eastAsia="es-CR"/>
        </w:rPr>
        <w:t>rdida de algunos atributos de accesibilidad</w:t>
      </w:r>
      <w:r w:rsidR="007A4E2D">
        <w:rPr>
          <w:rFonts w:eastAsia="Times New Roman" w:cs="Tahoma"/>
          <w:szCs w:val="24"/>
          <w:lang w:eastAsia="es-CR"/>
        </w:rPr>
        <w:t xml:space="preserve"> en su versión PDF</w:t>
      </w:r>
      <w:r w:rsidR="00C9514A" w:rsidRPr="008C4D3B">
        <w:rPr>
          <w:rFonts w:eastAsia="Times New Roman" w:cs="Tahoma"/>
          <w:szCs w:val="24"/>
          <w:lang w:eastAsia="es-CR"/>
        </w:rPr>
        <w:t>.</w:t>
      </w:r>
    </w:p>
    <w:p w14:paraId="39E5375E" w14:textId="77777777" w:rsidR="00116B7D" w:rsidRPr="00BA30C9" w:rsidRDefault="00116B7D" w:rsidP="00220093">
      <w:pPr>
        <w:spacing w:after="0"/>
        <w:rPr>
          <w:rFonts w:eastAsia="Times New Roman" w:cs="Tahoma"/>
          <w:szCs w:val="24"/>
          <w:lang w:eastAsia="es-CR"/>
        </w:rPr>
      </w:pPr>
    </w:p>
    <w:p w14:paraId="27057D85" w14:textId="77777777" w:rsidR="00ED76C8" w:rsidRDefault="00ED76C8">
      <w:pPr>
        <w:spacing w:after="160" w:line="480" w:lineRule="auto"/>
        <w:rPr>
          <w:rFonts w:eastAsia="Times New Roman" w:cs="Tahoma"/>
          <w:szCs w:val="24"/>
          <w:lang w:eastAsia="es-CR"/>
        </w:rPr>
      </w:pPr>
      <w:r>
        <w:rPr>
          <w:rFonts w:eastAsia="Times New Roman" w:cs="Tahoma"/>
          <w:szCs w:val="24"/>
          <w:lang w:eastAsia="es-CR"/>
        </w:rPr>
        <w:br w:type="page"/>
      </w:r>
    </w:p>
    <w:p w14:paraId="022F757C" w14:textId="71BAD18A" w:rsidR="00ED76C8" w:rsidRDefault="00BA30C9" w:rsidP="00220093">
      <w:pPr>
        <w:spacing w:after="0"/>
        <w:rPr>
          <w:rFonts w:eastAsia="Times New Roman" w:cs="Tahoma"/>
          <w:szCs w:val="24"/>
          <w:lang w:eastAsia="es-CR"/>
        </w:rPr>
      </w:pPr>
      <w:r w:rsidRPr="00BA30C9">
        <w:rPr>
          <w:rFonts w:eastAsia="Times New Roman" w:cs="Tahoma"/>
          <w:szCs w:val="24"/>
          <w:lang w:eastAsia="es-CR"/>
        </w:rPr>
        <w:lastRenderedPageBreak/>
        <w:t xml:space="preserve">Paso </w:t>
      </w:r>
      <w:r>
        <w:rPr>
          <w:rFonts w:eastAsia="Times New Roman" w:cs="Tahoma"/>
          <w:szCs w:val="24"/>
          <w:lang w:eastAsia="es-CR"/>
        </w:rPr>
        <w:t>7</w:t>
      </w:r>
      <w:r w:rsidRPr="00BA30C9">
        <w:rPr>
          <w:rFonts w:eastAsia="Times New Roman" w:cs="Tahoma"/>
          <w:szCs w:val="24"/>
          <w:lang w:eastAsia="es-CR"/>
        </w:rPr>
        <w:t>:</w:t>
      </w:r>
    </w:p>
    <w:p w14:paraId="0F2D5056" w14:textId="77777777" w:rsidR="007A4E2D" w:rsidRDefault="00F26301" w:rsidP="00220093">
      <w:pPr>
        <w:spacing w:after="0"/>
        <w:rPr>
          <w:rFonts w:eastAsia="Times New Roman" w:cs="Tahoma"/>
          <w:szCs w:val="24"/>
          <w:lang w:eastAsia="es-CR"/>
        </w:rPr>
      </w:pPr>
      <w:r>
        <w:rPr>
          <w:rFonts w:eastAsia="Times New Roman" w:cs="Tahoma"/>
          <w:szCs w:val="24"/>
          <w:lang w:eastAsia="es-CR"/>
        </w:rPr>
        <w:t>V</w:t>
      </w:r>
      <w:r w:rsidR="00BA30C9" w:rsidRPr="00BA30C9">
        <w:rPr>
          <w:rFonts w:eastAsia="Times New Roman" w:cs="Tahoma"/>
          <w:szCs w:val="24"/>
          <w:lang w:eastAsia="es-CR"/>
        </w:rPr>
        <w:t>erifique con personas con discapacidad usuarias de tecnologías de apoyo las condiciones de accesibilidad de</w:t>
      </w:r>
      <w:r w:rsidR="00191852">
        <w:rPr>
          <w:rFonts w:eastAsia="Times New Roman" w:cs="Tahoma"/>
          <w:szCs w:val="24"/>
          <w:lang w:eastAsia="es-CR"/>
        </w:rPr>
        <w:t>l</w:t>
      </w:r>
      <w:r w:rsidR="00BA30C9" w:rsidRPr="00BA30C9">
        <w:rPr>
          <w:rFonts w:eastAsia="Times New Roman" w:cs="Tahoma"/>
          <w:szCs w:val="24"/>
          <w:lang w:eastAsia="es-CR"/>
        </w:rPr>
        <w:t xml:space="preserve"> documento</w:t>
      </w:r>
      <w:r w:rsidR="00FC3A86">
        <w:rPr>
          <w:rFonts w:eastAsia="Times New Roman" w:cs="Tahoma"/>
          <w:szCs w:val="24"/>
          <w:lang w:eastAsia="es-CR"/>
        </w:rPr>
        <w:t>.</w:t>
      </w:r>
      <w:r w:rsidR="00BA30C9" w:rsidRPr="00BA30C9">
        <w:rPr>
          <w:rFonts w:eastAsia="Times New Roman" w:cs="Tahoma"/>
          <w:szCs w:val="24"/>
          <w:lang w:eastAsia="es-CR"/>
        </w:rPr>
        <w:t xml:space="preserve"> Corrija lo que se le indique. </w:t>
      </w:r>
    </w:p>
    <w:p w14:paraId="212FE7F1" w14:textId="76900C1B" w:rsidR="006463E2" w:rsidRDefault="00C9514A" w:rsidP="00220093">
      <w:pPr>
        <w:spacing w:after="0"/>
        <w:rPr>
          <w:rFonts w:eastAsia="Times New Roman" w:cs="Tahoma"/>
          <w:color w:val="4472C4" w:themeColor="accent1"/>
          <w:kern w:val="36"/>
          <w:sz w:val="48"/>
          <w:szCs w:val="48"/>
          <w:lang w:eastAsia="es-CR"/>
        </w:rPr>
      </w:pPr>
      <w:r w:rsidRPr="00D86E3D">
        <w:rPr>
          <w:rFonts w:eastAsia="Times New Roman" w:cs="Tahoma"/>
          <w:szCs w:val="24"/>
          <w:lang w:eastAsia="es-CR"/>
        </w:rPr>
        <w:t>La revisión por parte de l</w:t>
      </w:r>
      <w:r w:rsidR="00D86E3D" w:rsidRPr="00D86E3D">
        <w:rPr>
          <w:rFonts w:eastAsia="Times New Roman" w:cs="Tahoma"/>
          <w:szCs w:val="24"/>
          <w:lang w:eastAsia="es-CR"/>
        </w:rPr>
        <w:t>a</w:t>
      </w:r>
      <w:r w:rsidRPr="00D86E3D">
        <w:rPr>
          <w:rFonts w:eastAsia="Times New Roman" w:cs="Tahoma"/>
          <w:szCs w:val="24"/>
          <w:lang w:eastAsia="es-CR"/>
        </w:rPr>
        <w:t>s</w:t>
      </w:r>
      <w:r w:rsidR="00D86E3D" w:rsidRPr="00D86E3D">
        <w:rPr>
          <w:rFonts w:eastAsia="Times New Roman" w:cs="Tahoma"/>
          <w:szCs w:val="24"/>
          <w:lang w:eastAsia="es-CR"/>
        </w:rPr>
        <w:t xml:space="preserve"> personas </w:t>
      </w:r>
      <w:r w:rsidRPr="00D86E3D">
        <w:rPr>
          <w:rFonts w:eastAsia="Times New Roman" w:cs="Tahoma"/>
          <w:szCs w:val="24"/>
          <w:lang w:eastAsia="es-CR"/>
        </w:rPr>
        <w:t>usuari</w:t>
      </w:r>
      <w:r w:rsidR="00D86E3D" w:rsidRPr="00D86E3D">
        <w:rPr>
          <w:rFonts w:eastAsia="Times New Roman" w:cs="Tahoma"/>
          <w:szCs w:val="24"/>
          <w:lang w:eastAsia="es-CR"/>
        </w:rPr>
        <w:t>a</w:t>
      </w:r>
      <w:r w:rsidRPr="00D86E3D">
        <w:rPr>
          <w:rFonts w:eastAsia="Times New Roman" w:cs="Tahoma"/>
          <w:szCs w:val="24"/>
          <w:lang w:eastAsia="es-CR"/>
        </w:rPr>
        <w:t xml:space="preserve">s finales </w:t>
      </w:r>
      <w:r w:rsidR="00D86E3D" w:rsidRPr="00D86E3D">
        <w:rPr>
          <w:rFonts w:eastAsia="Times New Roman" w:cs="Tahoma"/>
          <w:szCs w:val="24"/>
          <w:lang w:eastAsia="es-CR"/>
        </w:rPr>
        <w:t>será siempre</w:t>
      </w:r>
      <w:r w:rsidRPr="00D86E3D">
        <w:rPr>
          <w:rFonts w:eastAsia="Times New Roman" w:cs="Tahoma"/>
          <w:szCs w:val="24"/>
          <w:lang w:eastAsia="es-CR"/>
        </w:rPr>
        <w:t xml:space="preserve"> </w:t>
      </w:r>
      <w:r w:rsidR="00D86E3D">
        <w:rPr>
          <w:rFonts w:eastAsia="Times New Roman" w:cs="Tahoma"/>
          <w:szCs w:val="24"/>
          <w:lang w:eastAsia="es-CR"/>
        </w:rPr>
        <w:t>el</w:t>
      </w:r>
      <w:r w:rsidRPr="00D86E3D">
        <w:rPr>
          <w:rFonts w:eastAsia="Times New Roman" w:cs="Tahoma"/>
          <w:szCs w:val="24"/>
          <w:lang w:eastAsia="es-CR"/>
        </w:rPr>
        <w:t xml:space="preserve"> principal </w:t>
      </w:r>
      <w:r w:rsidR="00D86E3D">
        <w:rPr>
          <w:rFonts w:eastAsia="Times New Roman" w:cs="Tahoma"/>
          <w:szCs w:val="24"/>
          <w:lang w:eastAsia="es-CR"/>
        </w:rPr>
        <w:t>criterio</w:t>
      </w:r>
      <w:r w:rsidRPr="00D86E3D">
        <w:rPr>
          <w:rFonts w:eastAsia="Times New Roman" w:cs="Tahoma"/>
          <w:szCs w:val="24"/>
          <w:lang w:eastAsia="es-CR"/>
        </w:rPr>
        <w:t xml:space="preserve"> que marca la pauta para </w:t>
      </w:r>
      <w:r w:rsidR="00D86E3D" w:rsidRPr="00D86E3D">
        <w:rPr>
          <w:rFonts w:eastAsia="Times New Roman" w:cs="Tahoma"/>
          <w:szCs w:val="24"/>
          <w:lang w:eastAsia="es-CR"/>
        </w:rPr>
        <w:t xml:space="preserve">considerar </w:t>
      </w:r>
      <w:r w:rsidR="00ED76C8">
        <w:rPr>
          <w:rFonts w:eastAsia="Times New Roman" w:cs="Tahoma"/>
          <w:szCs w:val="24"/>
          <w:lang w:eastAsia="es-CR"/>
        </w:rPr>
        <w:t xml:space="preserve">que </w:t>
      </w:r>
      <w:r w:rsidR="00D86E3D" w:rsidRPr="00D86E3D">
        <w:rPr>
          <w:rFonts w:eastAsia="Times New Roman" w:cs="Tahoma"/>
          <w:szCs w:val="24"/>
          <w:lang w:eastAsia="es-CR"/>
        </w:rPr>
        <w:t>un</w:t>
      </w:r>
      <w:r w:rsidRPr="00D86E3D">
        <w:rPr>
          <w:rFonts w:eastAsia="Times New Roman" w:cs="Tahoma"/>
          <w:szCs w:val="24"/>
          <w:lang w:eastAsia="es-CR"/>
        </w:rPr>
        <w:t xml:space="preserve"> material digital</w:t>
      </w:r>
      <w:r w:rsidR="00D86E3D" w:rsidRPr="00D86E3D">
        <w:rPr>
          <w:rFonts w:eastAsia="Times New Roman" w:cs="Tahoma"/>
          <w:szCs w:val="24"/>
          <w:lang w:eastAsia="es-CR"/>
        </w:rPr>
        <w:t xml:space="preserve"> </w:t>
      </w:r>
      <w:r w:rsidR="00ED76C8">
        <w:rPr>
          <w:rFonts w:eastAsia="Times New Roman" w:cs="Tahoma"/>
          <w:szCs w:val="24"/>
          <w:lang w:eastAsia="es-CR"/>
        </w:rPr>
        <w:t xml:space="preserve">es </w:t>
      </w:r>
      <w:r w:rsidRPr="00D86E3D">
        <w:rPr>
          <w:rFonts w:eastAsia="Times New Roman" w:cs="Tahoma"/>
          <w:szCs w:val="24"/>
          <w:lang w:eastAsia="es-CR"/>
        </w:rPr>
        <w:t xml:space="preserve">accesible. </w:t>
      </w:r>
      <w:r w:rsidR="006463E2" w:rsidRPr="00D86E3D">
        <w:rPr>
          <w:rFonts w:eastAsia="Times New Roman" w:cs="Tahoma"/>
          <w:szCs w:val="24"/>
          <w:lang w:eastAsia="es-CR"/>
        </w:rPr>
        <w:br w:type="page"/>
      </w:r>
    </w:p>
    <w:p w14:paraId="1FD4C5C9" w14:textId="3D41D25C" w:rsidR="000E7DD7" w:rsidRPr="00A40E6A" w:rsidRDefault="006D787D" w:rsidP="00220093">
      <w:pPr>
        <w:pStyle w:val="Ttulo1"/>
        <w:numPr>
          <w:ilvl w:val="0"/>
          <w:numId w:val="1"/>
        </w:numPr>
        <w:spacing w:line="360" w:lineRule="auto"/>
        <w:rPr>
          <w:rFonts w:ascii="Tahoma" w:hAnsi="Tahoma" w:cs="Tahoma"/>
          <w:b w:val="0"/>
          <w:bCs w:val="0"/>
          <w:color w:val="0070C0"/>
          <w:sz w:val="36"/>
          <w:szCs w:val="36"/>
        </w:rPr>
      </w:pPr>
      <w:bookmarkStart w:id="7" w:name="_Toc57976341"/>
      <w:r w:rsidRPr="00A40E6A">
        <w:rPr>
          <w:rFonts w:ascii="Tahoma" w:hAnsi="Tahoma" w:cs="Tahoma"/>
          <w:b w:val="0"/>
          <w:bCs w:val="0"/>
          <w:color w:val="0070C0"/>
          <w:sz w:val="36"/>
          <w:szCs w:val="36"/>
        </w:rPr>
        <w:lastRenderedPageBreak/>
        <w:t>Lineamientos generales</w:t>
      </w:r>
      <w:bookmarkEnd w:id="7"/>
      <w:r w:rsidRPr="00A40E6A">
        <w:rPr>
          <w:rFonts w:ascii="Tahoma" w:hAnsi="Tahoma" w:cs="Tahoma"/>
          <w:b w:val="0"/>
          <w:bCs w:val="0"/>
          <w:color w:val="0070C0"/>
          <w:sz w:val="36"/>
          <w:szCs w:val="36"/>
        </w:rPr>
        <w:t xml:space="preserve"> </w:t>
      </w:r>
    </w:p>
    <w:p w14:paraId="40F37513" w14:textId="759ADB35" w:rsidR="00B82CB1" w:rsidRDefault="00B82CB1" w:rsidP="00220093">
      <w:pPr>
        <w:spacing w:before="200" w:after="0"/>
        <w:rPr>
          <w:rFonts w:eastAsia="Times New Roman" w:cs="Tahoma"/>
          <w:color w:val="000000"/>
          <w:szCs w:val="24"/>
          <w:lang w:eastAsia="es-CR"/>
        </w:rPr>
      </w:pPr>
      <w:r w:rsidRPr="000E1480">
        <w:rPr>
          <w:rFonts w:eastAsia="Times New Roman" w:cs="Tahoma"/>
          <w:color w:val="000000"/>
          <w:szCs w:val="24"/>
          <w:lang w:eastAsia="es-CR"/>
        </w:rPr>
        <w:t xml:space="preserve">A </w:t>
      </w:r>
      <w:r w:rsidR="00105BDF" w:rsidRPr="000E1480">
        <w:rPr>
          <w:rFonts w:eastAsia="Times New Roman" w:cs="Tahoma"/>
          <w:color w:val="000000"/>
          <w:szCs w:val="24"/>
          <w:lang w:eastAsia="es-CR"/>
        </w:rPr>
        <w:t>continuación,</w:t>
      </w:r>
      <w:r w:rsidRPr="000E1480">
        <w:rPr>
          <w:rFonts w:eastAsia="Times New Roman" w:cs="Tahoma"/>
          <w:color w:val="000000"/>
          <w:szCs w:val="24"/>
          <w:lang w:eastAsia="es-CR"/>
        </w:rPr>
        <w:t xml:space="preserve"> se destacan los principales lineamientos </w:t>
      </w:r>
      <w:r w:rsidR="00105BDF" w:rsidRPr="000E1480">
        <w:rPr>
          <w:rFonts w:eastAsia="Times New Roman" w:cs="Tahoma"/>
          <w:color w:val="000000"/>
          <w:szCs w:val="24"/>
          <w:lang w:eastAsia="es-CR"/>
        </w:rPr>
        <w:t xml:space="preserve">a considerar para la producción de </w:t>
      </w:r>
      <w:r w:rsidR="00681AFE" w:rsidRPr="000E1480">
        <w:rPr>
          <w:rFonts w:eastAsia="Times New Roman" w:cs="Tahoma"/>
          <w:color w:val="000000"/>
          <w:szCs w:val="24"/>
          <w:lang w:eastAsia="es-CR"/>
        </w:rPr>
        <w:t>documentos digitales accesibles:</w:t>
      </w:r>
    </w:p>
    <w:p w14:paraId="50D87272" w14:textId="77777777" w:rsidR="000E1480" w:rsidRPr="000E1480" w:rsidRDefault="000E1480" w:rsidP="00220093">
      <w:pPr>
        <w:spacing w:before="200" w:after="0"/>
        <w:rPr>
          <w:rFonts w:eastAsia="Times New Roman" w:cs="Tahoma"/>
          <w:color w:val="000000"/>
          <w:szCs w:val="24"/>
          <w:lang w:eastAsia="es-CR"/>
        </w:rPr>
      </w:pPr>
    </w:p>
    <w:p w14:paraId="20D06570" w14:textId="32A53B41" w:rsidR="00681AFE" w:rsidRPr="00A40E6A" w:rsidRDefault="00681AFE" w:rsidP="00220093">
      <w:pPr>
        <w:pStyle w:val="Ttulo3"/>
        <w:numPr>
          <w:ilvl w:val="1"/>
          <w:numId w:val="1"/>
        </w:numPr>
        <w:rPr>
          <w:rFonts w:ascii="Tahoma" w:eastAsia="Times New Roman" w:hAnsi="Tahoma" w:cs="Tahoma"/>
          <w:color w:val="2F5496" w:themeColor="accent1" w:themeShade="BF"/>
          <w:sz w:val="28"/>
          <w:szCs w:val="28"/>
        </w:rPr>
      </w:pPr>
      <w:bookmarkStart w:id="8" w:name="_Toc57976342"/>
      <w:r w:rsidRPr="00A40E6A">
        <w:rPr>
          <w:rStyle w:val="Ttulo3Car"/>
          <w:rFonts w:ascii="Tahoma" w:hAnsi="Tahoma" w:cs="Tahoma"/>
          <w:color w:val="2F5496" w:themeColor="accent1" w:themeShade="BF"/>
          <w:sz w:val="28"/>
          <w:szCs w:val="28"/>
        </w:rPr>
        <w:t>Selección</w:t>
      </w:r>
      <w:r w:rsidRPr="00A40E6A">
        <w:rPr>
          <w:rFonts w:ascii="Tahoma" w:eastAsia="Times New Roman" w:hAnsi="Tahoma" w:cs="Tahoma"/>
          <w:color w:val="2F5496" w:themeColor="accent1" w:themeShade="BF"/>
          <w:sz w:val="28"/>
          <w:szCs w:val="28"/>
        </w:rPr>
        <w:t xml:space="preserve"> de idioma del documento</w:t>
      </w:r>
      <w:bookmarkEnd w:id="8"/>
    </w:p>
    <w:p w14:paraId="4D851BB7" w14:textId="2C88CD7E" w:rsidR="00F509AC" w:rsidRDefault="003064AF" w:rsidP="00220093">
      <w:pPr>
        <w:spacing w:before="200" w:after="0"/>
        <w:rPr>
          <w:rFonts w:eastAsia="Times New Roman" w:cs="Tahoma"/>
          <w:color w:val="000000"/>
          <w:szCs w:val="24"/>
          <w:lang w:eastAsia="es-CR"/>
        </w:rPr>
      </w:pPr>
      <w:r w:rsidRPr="000E1480">
        <w:rPr>
          <w:rFonts w:eastAsia="Times New Roman" w:cs="Tahoma"/>
          <w:color w:val="000000"/>
          <w:szCs w:val="24"/>
          <w:lang w:eastAsia="es-CR"/>
        </w:rPr>
        <w:t xml:space="preserve">Verifique </w:t>
      </w:r>
      <w:r w:rsidR="00681AFE" w:rsidRPr="000E1480">
        <w:rPr>
          <w:rFonts w:eastAsia="Times New Roman" w:cs="Tahoma"/>
          <w:color w:val="000000"/>
          <w:szCs w:val="24"/>
          <w:lang w:eastAsia="es-CR"/>
        </w:rPr>
        <w:t xml:space="preserve">que </w:t>
      </w:r>
      <w:r w:rsidR="00F509AC" w:rsidRPr="000E1480">
        <w:rPr>
          <w:rFonts w:eastAsia="Times New Roman" w:cs="Tahoma"/>
          <w:color w:val="000000"/>
          <w:szCs w:val="24"/>
          <w:lang w:eastAsia="es-CR"/>
        </w:rPr>
        <w:t xml:space="preserve">el idioma </w:t>
      </w:r>
      <w:r w:rsidRPr="000E1480">
        <w:rPr>
          <w:rFonts w:eastAsia="Times New Roman" w:cs="Tahoma"/>
          <w:color w:val="000000"/>
          <w:szCs w:val="24"/>
          <w:lang w:eastAsia="es-CR"/>
        </w:rPr>
        <w:t>que se tiene</w:t>
      </w:r>
      <w:r w:rsidR="00294DB1">
        <w:rPr>
          <w:rFonts w:eastAsia="Times New Roman" w:cs="Tahoma"/>
          <w:color w:val="000000"/>
          <w:szCs w:val="24"/>
          <w:lang w:eastAsia="es-CR"/>
        </w:rPr>
        <w:t xml:space="preserve"> </w:t>
      </w:r>
      <w:r w:rsidR="00E40CBF">
        <w:rPr>
          <w:rFonts w:eastAsia="Times New Roman" w:cs="Tahoma"/>
          <w:color w:val="000000"/>
          <w:szCs w:val="24"/>
          <w:lang w:eastAsia="es-CR"/>
        </w:rPr>
        <w:t xml:space="preserve">seleccionado </w:t>
      </w:r>
      <w:r w:rsidR="00294DB1">
        <w:rPr>
          <w:rFonts w:eastAsia="Times New Roman" w:cs="Tahoma"/>
          <w:color w:val="000000"/>
          <w:szCs w:val="24"/>
          <w:lang w:eastAsia="es-CR"/>
        </w:rPr>
        <w:t xml:space="preserve">como </w:t>
      </w:r>
      <w:r w:rsidR="00294DB1" w:rsidRPr="000E1480">
        <w:rPr>
          <w:rFonts w:eastAsia="Times New Roman" w:cs="Tahoma"/>
          <w:color w:val="000000"/>
          <w:szCs w:val="24"/>
          <w:lang w:eastAsia="es-CR"/>
        </w:rPr>
        <w:t>predeterminado</w:t>
      </w:r>
      <w:r w:rsidR="00F509AC" w:rsidRPr="000E1480">
        <w:rPr>
          <w:rFonts w:eastAsia="Times New Roman" w:cs="Tahoma"/>
          <w:color w:val="000000"/>
          <w:szCs w:val="24"/>
          <w:lang w:eastAsia="es-CR"/>
        </w:rPr>
        <w:t xml:space="preserve"> coincida con el </w:t>
      </w:r>
      <w:r w:rsidR="00681AFE" w:rsidRPr="000E1480">
        <w:rPr>
          <w:rFonts w:eastAsia="Times New Roman" w:cs="Tahoma"/>
          <w:color w:val="000000"/>
          <w:szCs w:val="24"/>
          <w:lang w:eastAsia="es-CR"/>
        </w:rPr>
        <w:t>que requier</w:t>
      </w:r>
      <w:r w:rsidR="00F509AC" w:rsidRPr="000E1480">
        <w:rPr>
          <w:rFonts w:eastAsia="Times New Roman" w:cs="Tahoma"/>
          <w:color w:val="000000"/>
          <w:szCs w:val="24"/>
          <w:lang w:eastAsia="es-CR"/>
        </w:rPr>
        <w:t xml:space="preserve">e que </w:t>
      </w:r>
      <w:r w:rsidR="00681AFE" w:rsidRPr="000E1480">
        <w:rPr>
          <w:rFonts w:eastAsia="Times New Roman" w:cs="Tahoma"/>
          <w:color w:val="000000"/>
          <w:szCs w:val="24"/>
          <w:lang w:eastAsia="es-CR"/>
        </w:rPr>
        <w:t>sea leído</w:t>
      </w:r>
      <w:r w:rsidRPr="000E1480">
        <w:rPr>
          <w:rFonts w:eastAsia="Times New Roman" w:cs="Tahoma"/>
          <w:color w:val="000000"/>
          <w:szCs w:val="24"/>
          <w:lang w:eastAsia="es-CR"/>
        </w:rPr>
        <w:t>. Es decir, si se está escribiendo un texto en español, la opción de idioma que debe ser escogida es “</w:t>
      </w:r>
      <w:r w:rsidR="00E40CBF">
        <w:rPr>
          <w:rFonts w:eastAsia="Times New Roman" w:cs="Tahoma"/>
          <w:color w:val="000000"/>
          <w:szCs w:val="24"/>
          <w:lang w:eastAsia="es-CR"/>
        </w:rPr>
        <w:t>E</w:t>
      </w:r>
      <w:r w:rsidR="00CD328B" w:rsidRPr="000E1480">
        <w:rPr>
          <w:rFonts w:eastAsia="Times New Roman" w:cs="Tahoma"/>
          <w:color w:val="000000"/>
          <w:szCs w:val="24"/>
          <w:lang w:eastAsia="es-CR"/>
        </w:rPr>
        <w:t>spañol</w:t>
      </w:r>
      <w:r w:rsidR="00E40CBF">
        <w:rPr>
          <w:rFonts w:eastAsia="Times New Roman" w:cs="Tahoma"/>
          <w:color w:val="000000"/>
          <w:szCs w:val="24"/>
          <w:lang w:eastAsia="es-CR"/>
        </w:rPr>
        <w:t xml:space="preserve"> (Costa Rica)</w:t>
      </w:r>
      <w:r w:rsidRPr="000E1480">
        <w:rPr>
          <w:rFonts w:eastAsia="Times New Roman" w:cs="Tahoma"/>
          <w:color w:val="000000"/>
          <w:szCs w:val="24"/>
          <w:lang w:eastAsia="es-CR"/>
        </w:rPr>
        <w:t>”. Esto con</w:t>
      </w:r>
      <w:r w:rsidR="00206C46" w:rsidRPr="000E1480">
        <w:rPr>
          <w:rFonts w:eastAsia="Times New Roman" w:cs="Tahoma"/>
          <w:color w:val="000000"/>
          <w:szCs w:val="24"/>
          <w:lang w:eastAsia="es-CR"/>
        </w:rPr>
        <w:t xml:space="preserve"> el fin de que</w:t>
      </w:r>
      <w:r w:rsidR="00681AFE" w:rsidRPr="000E1480">
        <w:rPr>
          <w:rFonts w:eastAsia="Times New Roman" w:cs="Tahoma"/>
          <w:color w:val="000000"/>
          <w:szCs w:val="24"/>
          <w:lang w:eastAsia="es-CR"/>
        </w:rPr>
        <w:t xml:space="preserve"> </w:t>
      </w:r>
      <w:r w:rsidR="00206C46" w:rsidRPr="000E1480">
        <w:rPr>
          <w:rFonts w:eastAsia="Times New Roman" w:cs="Tahoma"/>
          <w:color w:val="000000"/>
          <w:szCs w:val="24"/>
          <w:lang w:eastAsia="es-CR"/>
        </w:rPr>
        <w:t xml:space="preserve">el sintetizador de voz de </w:t>
      </w:r>
      <w:r w:rsidR="00681AFE" w:rsidRPr="000E1480">
        <w:rPr>
          <w:rFonts w:eastAsia="Times New Roman" w:cs="Tahoma"/>
          <w:color w:val="000000"/>
          <w:szCs w:val="24"/>
          <w:lang w:eastAsia="es-CR"/>
        </w:rPr>
        <w:t xml:space="preserve">los lectores de pantalla </w:t>
      </w:r>
      <w:r w:rsidR="00F509AC" w:rsidRPr="000E1480">
        <w:rPr>
          <w:rFonts w:eastAsia="Times New Roman" w:cs="Tahoma"/>
          <w:color w:val="000000"/>
          <w:szCs w:val="24"/>
          <w:lang w:eastAsia="es-CR"/>
        </w:rPr>
        <w:t>realice la</w:t>
      </w:r>
      <w:r w:rsidR="00206C46" w:rsidRPr="000E1480">
        <w:rPr>
          <w:rFonts w:eastAsia="Times New Roman" w:cs="Tahoma"/>
          <w:color w:val="000000"/>
          <w:szCs w:val="24"/>
          <w:lang w:eastAsia="es-CR"/>
        </w:rPr>
        <w:t xml:space="preserve"> lectura</w:t>
      </w:r>
      <w:r w:rsidRPr="000E1480">
        <w:rPr>
          <w:rFonts w:eastAsia="Times New Roman" w:cs="Tahoma"/>
          <w:color w:val="000000"/>
          <w:szCs w:val="24"/>
          <w:lang w:eastAsia="es-CR"/>
        </w:rPr>
        <w:t xml:space="preserve"> correcta</w:t>
      </w:r>
      <w:r w:rsidR="00206C46" w:rsidRPr="000E1480">
        <w:rPr>
          <w:rFonts w:eastAsia="Times New Roman" w:cs="Tahoma"/>
          <w:color w:val="000000"/>
          <w:szCs w:val="24"/>
          <w:lang w:eastAsia="es-CR"/>
        </w:rPr>
        <w:t xml:space="preserve"> con </w:t>
      </w:r>
      <w:r w:rsidR="00F509AC" w:rsidRPr="000E1480">
        <w:rPr>
          <w:rFonts w:eastAsia="Times New Roman" w:cs="Tahoma"/>
          <w:color w:val="000000"/>
          <w:szCs w:val="24"/>
          <w:lang w:eastAsia="es-CR"/>
        </w:rPr>
        <w:t xml:space="preserve">la </w:t>
      </w:r>
      <w:r w:rsidR="00660B39" w:rsidRPr="000E1480">
        <w:rPr>
          <w:rFonts w:eastAsia="Times New Roman" w:cs="Tahoma"/>
          <w:color w:val="000000"/>
          <w:szCs w:val="24"/>
          <w:lang w:eastAsia="es-CR"/>
        </w:rPr>
        <w:t>pronunciación,</w:t>
      </w:r>
      <w:r w:rsidR="00206C46" w:rsidRPr="000E1480">
        <w:rPr>
          <w:rFonts w:eastAsia="Times New Roman" w:cs="Tahoma"/>
          <w:color w:val="000000"/>
          <w:szCs w:val="24"/>
          <w:lang w:eastAsia="es-CR"/>
        </w:rPr>
        <w:t xml:space="preserve"> acento</w:t>
      </w:r>
      <w:r w:rsidR="00660B39" w:rsidRPr="000E1480">
        <w:rPr>
          <w:rFonts w:eastAsia="Times New Roman" w:cs="Tahoma"/>
          <w:color w:val="000000"/>
          <w:szCs w:val="24"/>
          <w:lang w:eastAsia="es-CR"/>
        </w:rPr>
        <w:t>,</w:t>
      </w:r>
      <w:r w:rsidR="00206C46" w:rsidRPr="000E1480">
        <w:rPr>
          <w:rFonts w:eastAsia="Times New Roman" w:cs="Tahoma"/>
          <w:color w:val="000000"/>
          <w:szCs w:val="24"/>
          <w:lang w:eastAsia="es-CR"/>
        </w:rPr>
        <w:t xml:space="preserve"> </w:t>
      </w:r>
      <w:r w:rsidR="00660B39" w:rsidRPr="000E1480">
        <w:rPr>
          <w:rFonts w:eastAsia="Times New Roman" w:cs="Tahoma"/>
          <w:color w:val="000000"/>
          <w:szCs w:val="24"/>
          <w:lang w:eastAsia="es-CR"/>
        </w:rPr>
        <w:t xml:space="preserve">entonación </w:t>
      </w:r>
      <w:r w:rsidR="00206C46" w:rsidRPr="000E1480">
        <w:rPr>
          <w:rFonts w:eastAsia="Times New Roman" w:cs="Tahoma"/>
          <w:color w:val="000000"/>
          <w:szCs w:val="24"/>
          <w:lang w:eastAsia="es-CR"/>
        </w:rPr>
        <w:t xml:space="preserve">y </w:t>
      </w:r>
      <w:r w:rsidR="00660B39" w:rsidRPr="000E1480">
        <w:rPr>
          <w:rFonts w:eastAsia="Times New Roman" w:cs="Tahoma"/>
          <w:color w:val="000000"/>
          <w:szCs w:val="24"/>
          <w:lang w:eastAsia="es-CR"/>
        </w:rPr>
        <w:t>pausas</w:t>
      </w:r>
      <w:r w:rsidRPr="000E1480">
        <w:rPr>
          <w:rFonts w:eastAsia="Times New Roman" w:cs="Tahoma"/>
          <w:color w:val="000000"/>
          <w:szCs w:val="24"/>
          <w:lang w:eastAsia="es-CR"/>
        </w:rPr>
        <w:t xml:space="preserve"> establecidas </w:t>
      </w:r>
      <w:r w:rsidR="00F509AC" w:rsidRPr="000E1480">
        <w:rPr>
          <w:rFonts w:eastAsia="Times New Roman" w:cs="Tahoma"/>
          <w:color w:val="000000"/>
          <w:szCs w:val="24"/>
          <w:lang w:eastAsia="es-CR"/>
        </w:rPr>
        <w:t xml:space="preserve">para </w:t>
      </w:r>
      <w:r w:rsidRPr="000E1480">
        <w:rPr>
          <w:rFonts w:eastAsia="Times New Roman" w:cs="Tahoma"/>
          <w:color w:val="000000"/>
          <w:szCs w:val="24"/>
          <w:lang w:eastAsia="es-CR"/>
        </w:rPr>
        <w:t>cada</w:t>
      </w:r>
      <w:r w:rsidR="00F509AC" w:rsidRPr="000E1480">
        <w:rPr>
          <w:rFonts w:eastAsia="Times New Roman" w:cs="Tahoma"/>
          <w:color w:val="000000"/>
          <w:szCs w:val="24"/>
          <w:lang w:eastAsia="es-CR"/>
        </w:rPr>
        <w:t xml:space="preserve"> lengua</w:t>
      </w:r>
      <w:r w:rsidR="00660B39" w:rsidRPr="000E1480">
        <w:rPr>
          <w:rFonts w:eastAsia="Times New Roman" w:cs="Tahoma"/>
          <w:color w:val="000000"/>
          <w:szCs w:val="24"/>
          <w:lang w:eastAsia="es-CR"/>
        </w:rPr>
        <w:t>.</w:t>
      </w:r>
      <w:r w:rsidR="00676342" w:rsidRPr="000E1480">
        <w:rPr>
          <w:rFonts w:eastAsia="Times New Roman" w:cs="Tahoma"/>
          <w:color w:val="000000"/>
          <w:szCs w:val="24"/>
          <w:lang w:eastAsia="es-CR"/>
        </w:rPr>
        <w:t xml:space="preserve"> </w:t>
      </w:r>
    </w:p>
    <w:p w14:paraId="71B4BA23" w14:textId="7ED0E95C" w:rsidR="001C67BC" w:rsidRPr="000E1480" w:rsidRDefault="001C67BC"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Si dentro del texto </w:t>
      </w:r>
      <w:r w:rsidR="00705037">
        <w:rPr>
          <w:rFonts w:eastAsia="Times New Roman" w:cs="Tahoma"/>
          <w:color w:val="000000"/>
          <w:szCs w:val="24"/>
          <w:lang w:eastAsia="es-CR"/>
        </w:rPr>
        <w:t>del documento debe incluirse palabras en otro idioma, cambie el mismo solo para la palabra o frase requerida, con el fin de que el lector de pantalla se ajuste a la lengua correspondiente.</w:t>
      </w:r>
    </w:p>
    <w:p w14:paraId="5CB95CC1" w14:textId="18F086DB" w:rsidR="00D112DA" w:rsidRDefault="00D112DA" w:rsidP="00220093">
      <w:pPr>
        <w:spacing w:before="200" w:after="0"/>
        <w:rPr>
          <w:rFonts w:eastAsia="Times New Roman" w:cs="Tahoma"/>
          <w:color w:val="000000"/>
          <w:szCs w:val="24"/>
          <w:lang w:eastAsia="es-CR"/>
        </w:rPr>
      </w:pPr>
      <w:r>
        <w:rPr>
          <w:rFonts w:eastAsia="Times New Roman" w:cs="Tahoma"/>
          <w:color w:val="000000"/>
          <w:szCs w:val="24"/>
          <w:lang w:eastAsia="es-CR"/>
        </w:rPr>
        <w:t>Este recurso está disponible en Word, Exce</w:t>
      </w:r>
      <w:r w:rsidR="00432DF7">
        <w:rPr>
          <w:rFonts w:eastAsia="Times New Roman" w:cs="Tahoma"/>
          <w:color w:val="000000"/>
          <w:szCs w:val="24"/>
          <w:lang w:eastAsia="es-CR"/>
        </w:rPr>
        <w:t>l,</w:t>
      </w:r>
      <w:r>
        <w:rPr>
          <w:rFonts w:eastAsia="Times New Roman" w:cs="Tahoma"/>
          <w:color w:val="000000"/>
          <w:szCs w:val="24"/>
          <w:lang w:eastAsia="es-CR"/>
        </w:rPr>
        <w:t xml:space="preserve"> PowerPoint</w:t>
      </w:r>
      <w:r w:rsidR="00432DF7">
        <w:rPr>
          <w:rFonts w:eastAsia="Times New Roman" w:cs="Tahoma"/>
          <w:color w:val="000000"/>
          <w:szCs w:val="24"/>
          <w:lang w:eastAsia="es-CR"/>
        </w:rPr>
        <w:t xml:space="preserve"> y Outlook</w:t>
      </w:r>
      <w:r w:rsidR="00C36841">
        <w:rPr>
          <w:rFonts w:eastAsia="Times New Roman" w:cs="Tahoma"/>
          <w:color w:val="000000"/>
          <w:szCs w:val="24"/>
          <w:lang w:eastAsia="es-CR"/>
        </w:rPr>
        <w:t xml:space="preserve"> y lo puede </w:t>
      </w:r>
      <w:r w:rsidR="00432DF7">
        <w:rPr>
          <w:rFonts w:eastAsia="Times New Roman" w:cs="Tahoma"/>
          <w:color w:val="000000"/>
          <w:szCs w:val="24"/>
          <w:lang w:eastAsia="es-CR"/>
        </w:rPr>
        <w:t>implementar</w:t>
      </w:r>
      <w:r w:rsidR="00C36841">
        <w:rPr>
          <w:rFonts w:eastAsia="Times New Roman" w:cs="Tahoma"/>
          <w:color w:val="000000"/>
          <w:szCs w:val="24"/>
          <w:lang w:eastAsia="es-CR"/>
        </w:rPr>
        <w:t xml:space="preserve"> siguiendo los pasos: </w:t>
      </w:r>
    </w:p>
    <w:p w14:paraId="46A1F177" w14:textId="0D632935" w:rsidR="00D425A9" w:rsidRDefault="00D425A9" w:rsidP="00220093">
      <w:pPr>
        <w:pStyle w:val="Prrafodelista"/>
        <w:numPr>
          <w:ilvl w:val="0"/>
          <w:numId w:val="23"/>
        </w:numPr>
        <w:spacing w:before="200" w:after="0"/>
        <w:rPr>
          <w:rFonts w:eastAsia="Times New Roman" w:cs="Tahoma"/>
          <w:color w:val="000000"/>
          <w:szCs w:val="24"/>
          <w:lang w:eastAsia="es-CR"/>
        </w:rPr>
      </w:pPr>
      <w:r w:rsidRPr="00DC1D68">
        <w:rPr>
          <w:rFonts w:eastAsia="Times New Roman" w:cs="Tahoma"/>
          <w:color w:val="000000"/>
          <w:szCs w:val="24"/>
          <w:lang w:eastAsia="es-CR"/>
        </w:rPr>
        <w:t>Diríjase a la pestaña de “</w:t>
      </w:r>
      <w:r>
        <w:rPr>
          <w:rFonts w:eastAsia="Times New Roman" w:cs="Tahoma"/>
          <w:color w:val="000000"/>
          <w:szCs w:val="24"/>
          <w:lang w:eastAsia="es-CR"/>
        </w:rPr>
        <w:t>Archivo</w:t>
      </w:r>
      <w:r w:rsidRPr="00DC1D68">
        <w:rPr>
          <w:rFonts w:eastAsia="Times New Roman" w:cs="Tahoma"/>
          <w:color w:val="000000"/>
          <w:szCs w:val="24"/>
          <w:lang w:eastAsia="es-CR"/>
        </w:rPr>
        <w:t>” en el menú principal</w:t>
      </w:r>
      <w:r>
        <w:rPr>
          <w:rFonts w:eastAsia="Times New Roman" w:cs="Tahoma"/>
          <w:color w:val="000000"/>
          <w:szCs w:val="24"/>
          <w:lang w:eastAsia="es-CR"/>
        </w:rPr>
        <w:t>.</w:t>
      </w:r>
    </w:p>
    <w:p w14:paraId="4DB94150" w14:textId="6E938444" w:rsidR="00D425A9" w:rsidRDefault="00D425A9" w:rsidP="00220093">
      <w:pPr>
        <w:pStyle w:val="Prrafodelista"/>
        <w:numPr>
          <w:ilvl w:val="0"/>
          <w:numId w:val="23"/>
        </w:numPr>
        <w:spacing w:before="200" w:after="0"/>
        <w:rPr>
          <w:rFonts w:eastAsia="Times New Roman" w:cs="Tahoma"/>
          <w:color w:val="000000"/>
          <w:szCs w:val="24"/>
          <w:lang w:eastAsia="es-CR"/>
        </w:rPr>
      </w:pPr>
      <w:r w:rsidRPr="00DC1D68">
        <w:rPr>
          <w:rFonts w:eastAsia="Times New Roman" w:cs="Tahoma"/>
          <w:color w:val="000000"/>
          <w:szCs w:val="24"/>
          <w:lang w:eastAsia="es-CR"/>
        </w:rPr>
        <w:t xml:space="preserve">En </w:t>
      </w:r>
      <w:r>
        <w:rPr>
          <w:rFonts w:eastAsia="Times New Roman" w:cs="Tahoma"/>
          <w:color w:val="000000"/>
          <w:szCs w:val="24"/>
          <w:lang w:eastAsia="es-CR"/>
        </w:rPr>
        <w:t>la pantalla</w:t>
      </w:r>
      <w:r w:rsidRPr="00DC1D68">
        <w:rPr>
          <w:rFonts w:eastAsia="Times New Roman" w:cs="Tahoma"/>
          <w:color w:val="000000"/>
          <w:szCs w:val="24"/>
          <w:lang w:eastAsia="es-CR"/>
        </w:rPr>
        <w:t xml:space="preserve"> que se despliega</w:t>
      </w:r>
      <w:r>
        <w:rPr>
          <w:rFonts w:eastAsia="Times New Roman" w:cs="Tahoma"/>
          <w:color w:val="000000"/>
          <w:szCs w:val="24"/>
          <w:lang w:eastAsia="es-CR"/>
        </w:rPr>
        <w:t>,</w:t>
      </w:r>
      <w:r w:rsidRPr="00DC1D68">
        <w:rPr>
          <w:rFonts w:eastAsia="Times New Roman" w:cs="Tahoma"/>
          <w:color w:val="000000"/>
          <w:szCs w:val="24"/>
          <w:lang w:eastAsia="es-CR"/>
        </w:rPr>
        <w:t xml:space="preserve"> </w:t>
      </w:r>
      <w:r>
        <w:rPr>
          <w:rFonts w:eastAsia="Times New Roman" w:cs="Tahoma"/>
          <w:color w:val="000000"/>
          <w:szCs w:val="24"/>
          <w:lang w:eastAsia="es-CR"/>
        </w:rPr>
        <w:t xml:space="preserve">diríjase al menú inferior izquierdo y seleccione la última </w:t>
      </w:r>
      <w:r w:rsidR="00A01C04">
        <w:rPr>
          <w:rFonts w:eastAsia="Times New Roman" w:cs="Tahoma"/>
          <w:color w:val="000000"/>
          <w:szCs w:val="24"/>
          <w:lang w:eastAsia="es-CR"/>
        </w:rPr>
        <w:t xml:space="preserve">alternativa </w:t>
      </w:r>
      <w:r>
        <w:rPr>
          <w:rFonts w:eastAsia="Times New Roman" w:cs="Tahoma"/>
          <w:color w:val="000000"/>
          <w:szCs w:val="24"/>
          <w:lang w:eastAsia="es-CR"/>
        </w:rPr>
        <w:t>de</w:t>
      </w:r>
      <w:r w:rsidR="00A01C04">
        <w:rPr>
          <w:rFonts w:eastAsia="Times New Roman" w:cs="Tahoma"/>
          <w:color w:val="000000"/>
          <w:szCs w:val="24"/>
          <w:lang w:eastAsia="es-CR"/>
        </w:rPr>
        <w:t>nominada</w:t>
      </w:r>
      <w:r w:rsidRPr="00DC1D68">
        <w:rPr>
          <w:rFonts w:eastAsia="Times New Roman" w:cs="Tahoma"/>
          <w:color w:val="000000"/>
          <w:szCs w:val="24"/>
          <w:lang w:eastAsia="es-CR"/>
        </w:rPr>
        <w:t xml:space="preserve"> “</w:t>
      </w:r>
      <w:r>
        <w:rPr>
          <w:rFonts w:eastAsia="Times New Roman" w:cs="Tahoma"/>
          <w:color w:val="000000"/>
          <w:szCs w:val="24"/>
          <w:lang w:eastAsia="es-CR"/>
        </w:rPr>
        <w:t>Opciones</w:t>
      </w:r>
      <w:r w:rsidRPr="00DC1D68">
        <w:rPr>
          <w:rFonts w:eastAsia="Times New Roman" w:cs="Tahoma"/>
          <w:color w:val="000000"/>
          <w:szCs w:val="24"/>
          <w:lang w:eastAsia="es-CR"/>
        </w:rPr>
        <w:t>”</w:t>
      </w:r>
      <w:r>
        <w:rPr>
          <w:rFonts w:eastAsia="Times New Roman" w:cs="Tahoma"/>
          <w:color w:val="000000"/>
          <w:szCs w:val="24"/>
          <w:lang w:eastAsia="es-CR"/>
        </w:rPr>
        <w:t>.</w:t>
      </w:r>
    </w:p>
    <w:p w14:paraId="6BB43E45" w14:textId="63DAB151" w:rsidR="00D425A9" w:rsidRDefault="00D425A9" w:rsidP="00220093">
      <w:pPr>
        <w:pStyle w:val="Prrafodelista"/>
        <w:numPr>
          <w:ilvl w:val="0"/>
          <w:numId w:val="23"/>
        </w:numPr>
        <w:spacing w:before="200" w:after="0"/>
        <w:rPr>
          <w:rFonts w:eastAsia="Times New Roman" w:cs="Tahoma"/>
          <w:color w:val="000000"/>
          <w:szCs w:val="24"/>
          <w:lang w:eastAsia="es-CR"/>
        </w:rPr>
      </w:pPr>
      <w:r>
        <w:rPr>
          <w:rFonts w:eastAsia="Times New Roman" w:cs="Tahoma"/>
          <w:color w:val="000000"/>
          <w:szCs w:val="24"/>
          <w:lang w:eastAsia="es-CR"/>
        </w:rPr>
        <w:lastRenderedPageBreak/>
        <w:t>En la ventana que se despliega</w:t>
      </w:r>
      <w:r w:rsidR="00A01C04">
        <w:rPr>
          <w:rFonts w:eastAsia="Times New Roman" w:cs="Tahoma"/>
          <w:color w:val="000000"/>
          <w:szCs w:val="24"/>
          <w:lang w:eastAsia="es-CR"/>
        </w:rPr>
        <w:t>, en el menú lateral izquierdo, presione la opción “Idioma”.</w:t>
      </w:r>
    </w:p>
    <w:p w14:paraId="57D15820" w14:textId="484B5723" w:rsidR="00A01C04" w:rsidRDefault="00A01C04" w:rsidP="00220093">
      <w:pPr>
        <w:pStyle w:val="Prrafodelista"/>
        <w:numPr>
          <w:ilvl w:val="0"/>
          <w:numId w:val="23"/>
        </w:numPr>
        <w:spacing w:before="200" w:after="0"/>
        <w:rPr>
          <w:rFonts w:eastAsia="Times New Roman" w:cs="Tahoma"/>
          <w:color w:val="000000"/>
          <w:szCs w:val="24"/>
          <w:lang w:eastAsia="es-CR"/>
        </w:rPr>
      </w:pPr>
      <w:r>
        <w:rPr>
          <w:rFonts w:eastAsia="Times New Roman" w:cs="Tahoma"/>
          <w:color w:val="000000"/>
          <w:szCs w:val="24"/>
          <w:lang w:eastAsia="es-CR"/>
        </w:rPr>
        <w:t>En la sección “Corrección e idioma</w:t>
      </w:r>
      <w:r w:rsidR="00453CE8">
        <w:rPr>
          <w:rFonts w:eastAsia="Times New Roman" w:cs="Tahoma"/>
          <w:color w:val="000000"/>
          <w:szCs w:val="24"/>
          <w:lang w:eastAsia="es-CR"/>
        </w:rPr>
        <w:t>s</w:t>
      </w:r>
      <w:r>
        <w:rPr>
          <w:rFonts w:eastAsia="Times New Roman" w:cs="Tahoma"/>
          <w:color w:val="000000"/>
          <w:szCs w:val="24"/>
          <w:lang w:eastAsia="es-CR"/>
        </w:rPr>
        <w:t xml:space="preserve"> d</w:t>
      </w:r>
      <w:r w:rsidR="00453CE8">
        <w:rPr>
          <w:rFonts w:eastAsia="Times New Roman" w:cs="Tahoma"/>
          <w:color w:val="000000"/>
          <w:szCs w:val="24"/>
          <w:lang w:eastAsia="es-CR"/>
        </w:rPr>
        <w:t>e</w:t>
      </w:r>
      <w:r>
        <w:rPr>
          <w:rFonts w:eastAsia="Times New Roman" w:cs="Tahoma"/>
          <w:color w:val="000000"/>
          <w:szCs w:val="24"/>
          <w:lang w:eastAsia="es-CR"/>
        </w:rPr>
        <w:t xml:space="preserve"> creación de Office”, verifique o agregue el o los idiomas que se requiera implementar en el documento.</w:t>
      </w:r>
    </w:p>
    <w:p w14:paraId="2DA2463E" w14:textId="4315EF36" w:rsidR="00C36841" w:rsidRDefault="003E6BD6" w:rsidP="00220093">
      <w:pPr>
        <w:spacing w:before="200" w:after="0"/>
        <w:rPr>
          <w:rFonts w:eastAsia="Times New Roman" w:cs="Tahoma"/>
          <w:color w:val="000000"/>
          <w:szCs w:val="24"/>
          <w:lang w:eastAsia="es-CR"/>
        </w:rPr>
      </w:pPr>
      <w:r>
        <w:rPr>
          <w:rFonts w:eastAsia="Times New Roman" w:cs="Tahoma"/>
          <w:color w:val="000000"/>
          <w:szCs w:val="24"/>
          <w:lang w:eastAsia="es-CR"/>
        </w:rPr>
        <w:t>Para verificar los dos últimos pasos</w:t>
      </w:r>
      <w:r w:rsidR="00143731">
        <w:rPr>
          <w:rFonts w:eastAsia="Times New Roman" w:cs="Tahoma"/>
          <w:color w:val="000000"/>
          <w:szCs w:val="24"/>
          <w:lang w:eastAsia="es-CR"/>
        </w:rPr>
        <w:t xml:space="preserve"> anteriores,</w:t>
      </w:r>
      <w:r>
        <w:rPr>
          <w:rFonts w:eastAsia="Times New Roman" w:cs="Tahoma"/>
          <w:color w:val="000000"/>
          <w:szCs w:val="24"/>
          <w:lang w:eastAsia="es-CR"/>
        </w:rPr>
        <w:t xml:space="preserve"> apóyese de la siguiente imagen.</w:t>
      </w:r>
    </w:p>
    <w:p w14:paraId="0FC4ED2D" w14:textId="77777777" w:rsidR="00622F55" w:rsidRDefault="00622F55" w:rsidP="00220093">
      <w:pPr>
        <w:keepNext/>
        <w:spacing w:before="200" w:after="0"/>
        <w:jc w:val="center"/>
      </w:pPr>
      <w:r>
        <w:rPr>
          <w:rFonts w:eastAsia="Times New Roman" w:cs="Tahoma"/>
          <w:noProof/>
          <w:color w:val="000000"/>
          <w:szCs w:val="24"/>
          <w:lang w:eastAsia="es-CR"/>
        </w:rPr>
        <w:drawing>
          <wp:inline distT="0" distB="0" distL="0" distR="0" wp14:anchorId="55F45C92" wp14:editId="16C3A234">
            <wp:extent cx="5888375" cy="3832860"/>
            <wp:effectExtent l="0" t="0" r="0" b="0"/>
            <wp:docPr id="24" name="Imagen 24" descr="Ventana Opciones de Word, con ubicación de la opción Idioma y la sección Corrección e idiomas de creación de  Off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n 24" descr="Ventana Opciones de Word, con ubicación de la opción Idioma y la sección Corrección e idiomas de creación de  Office."/>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671"/>
                    <a:stretch/>
                  </pic:blipFill>
                  <pic:spPr bwMode="auto">
                    <a:xfrm>
                      <a:off x="0" y="0"/>
                      <a:ext cx="5914572" cy="3849912"/>
                    </a:xfrm>
                    <a:prstGeom prst="rect">
                      <a:avLst/>
                    </a:prstGeom>
                    <a:noFill/>
                    <a:ln>
                      <a:noFill/>
                    </a:ln>
                    <a:extLst>
                      <a:ext uri="{53640926-AAD7-44D8-BBD7-CCE9431645EC}">
                        <a14:shadowObscured xmlns:a14="http://schemas.microsoft.com/office/drawing/2010/main"/>
                      </a:ext>
                    </a:extLst>
                  </pic:spPr>
                </pic:pic>
              </a:graphicData>
            </a:graphic>
          </wp:inline>
        </w:drawing>
      </w:r>
    </w:p>
    <w:p w14:paraId="559B1466" w14:textId="24F996BE" w:rsidR="003F444F" w:rsidRPr="005E6302" w:rsidRDefault="00622F55" w:rsidP="00220093">
      <w:pPr>
        <w:pStyle w:val="Descripcin"/>
        <w:spacing w:line="360" w:lineRule="auto"/>
        <w:rPr>
          <w:rFonts w:eastAsia="Times New Roman" w:cs="Tahoma"/>
          <w:i w:val="0"/>
          <w:iCs w:val="0"/>
          <w:color w:val="000000"/>
          <w:sz w:val="24"/>
          <w:szCs w:val="24"/>
          <w:lang w:eastAsia="es-CR"/>
        </w:rPr>
      </w:pPr>
      <w:bookmarkStart w:id="9" w:name="_Toc52369770"/>
      <w:bookmarkStart w:id="10" w:name="_Toc52447391"/>
      <w:bookmarkStart w:id="11" w:name="_Toc57970720"/>
      <w:r w:rsidRPr="005E6302">
        <w:rPr>
          <w:rFonts w:cs="Tahoma"/>
          <w:i w:val="0"/>
          <w:iCs w:val="0"/>
          <w:sz w:val="24"/>
          <w:szCs w:val="24"/>
        </w:rPr>
        <w:t xml:space="preserve">Ilustración </w:t>
      </w:r>
      <w:r w:rsidRPr="005E6302">
        <w:rPr>
          <w:rFonts w:cs="Tahoma"/>
          <w:i w:val="0"/>
          <w:iCs w:val="0"/>
          <w:sz w:val="24"/>
          <w:szCs w:val="24"/>
        </w:rPr>
        <w:fldChar w:fldCharType="begin"/>
      </w:r>
      <w:r w:rsidRPr="005E6302">
        <w:rPr>
          <w:rFonts w:cs="Tahoma"/>
          <w:i w:val="0"/>
          <w:iCs w:val="0"/>
          <w:sz w:val="24"/>
          <w:szCs w:val="24"/>
        </w:rPr>
        <w:instrText xml:space="preserve"> SEQ Ilustración \* ARABIC </w:instrText>
      </w:r>
      <w:r w:rsidRPr="005E6302">
        <w:rPr>
          <w:rFonts w:cs="Tahoma"/>
          <w:i w:val="0"/>
          <w:iCs w:val="0"/>
          <w:sz w:val="24"/>
          <w:szCs w:val="24"/>
        </w:rPr>
        <w:fldChar w:fldCharType="separate"/>
      </w:r>
      <w:r w:rsidR="00C63554" w:rsidRPr="005E6302">
        <w:rPr>
          <w:rFonts w:cs="Tahoma"/>
          <w:i w:val="0"/>
          <w:iCs w:val="0"/>
          <w:noProof/>
          <w:sz w:val="24"/>
          <w:szCs w:val="24"/>
        </w:rPr>
        <w:t>1</w:t>
      </w:r>
      <w:r w:rsidRPr="005E6302">
        <w:rPr>
          <w:rFonts w:cs="Tahoma"/>
          <w:i w:val="0"/>
          <w:iCs w:val="0"/>
          <w:sz w:val="24"/>
          <w:szCs w:val="24"/>
        </w:rPr>
        <w:fldChar w:fldCharType="end"/>
      </w:r>
      <w:r w:rsidRPr="005E6302">
        <w:rPr>
          <w:rFonts w:cs="Tahoma"/>
          <w:i w:val="0"/>
          <w:iCs w:val="0"/>
          <w:sz w:val="24"/>
          <w:szCs w:val="24"/>
        </w:rPr>
        <w:t xml:space="preserve"> Ubicación de elementos para</w:t>
      </w:r>
      <w:r w:rsidR="003F444F" w:rsidRPr="005E6302">
        <w:rPr>
          <w:rFonts w:cs="Tahoma"/>
          <w:i w:val="0"/>
          <w:iCs w:val="0"/>
          <w:sz w:val="24"/>
          <w:szCs w:val="24"/>
        </w:rPr>
        <w:t xml:space="preserve"> implementación de idiomas en Word. (En PowerPoint</w:t>
      </w:r>
      <w:r w:rsidR="00432DF7" w:rsidRPr="005E6302">
        <w:rPr>
          <w:rFonts w:cs="Tahoma"/>
          <w:i w:val="0"/>
          <w:iCs w:val="0"/>
          <w:sz w:val="24"/>
          <w:szCs w:val="24"/>
        </w:rPr>
        <w:t>,</w:t>
      </w:r>
      <w:r w:rsidR="003F444F" w:rsidRPr="005E6302">
        <w:rPr>
          <w:rFonts w:cs="Tahoma"/>
          <w:i w:val="0"/>
          <w:iCs w:val="0"/>
          <w:sz w:val="24"/>
          <w:szCs w:val="24"/>
        </w:rPr>
        <w:t xml:space="preserve"> Excel</w:t>
      </w:r>
      <w:r w:rsidR="00432DF7" w:rsidRPr="005E6302">
        <w:rPr>
          <w:rFonts w:cs="Tahoma"/>
          <w:i w:val="0"/>
          <w:iCs w:val="0"/>
          <w:sz w:val="24"/>
          <w:szCs w:val="24"/>
        </w:rPr>
        <w:t xml:space="preserve"> y Outlook</w:t>
      </w:r>
      <w:r w:rsidR="003F444F" w:rsidRPr="005E6302">
        <w:rPr>
          <w:rFonts w:cs="Tahoma"/>
          <w:i w:val="0"/>
          <w:iCs w:val="0"/>
          <w:sz w:val="24"/>
          <w:szCs w:val="24"/>
        </w:rPr>
        <w:t xml:space="preserve"> el procedimiento es similar.) Elaboración propia.</w:t>
      </w:r>
      <w:bookmarkEnd w:id="9"/>
      <w:bookmarkEnd w:id="10"/>
      <w:bookmarkEnd w:id="11"/>
    </w:p>
    <w:p w14:paraId="08B27998" w14:textId="2956ACB9" w:rsidR="003E6BD6" w:rsidRDefault="00CB48C9"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Para acceder a este procedimiento con comandos rápidos debe: </w:t>
      </w:r>
    </w:p>
    <w:p w14:paraId="1ABAD2E3" w14:textId="2290E072" w:rsidR="00CB48C9" w:rsidRDefault="00CB48C9" w:rsidP="001908EF">
      <w:pPr>
        <w:pStyle w:val="Prrafodelista"/>
        <w:numPr>
          <w:ilvl w:val="0"/>
          <w:numId w:val="70"/>
        </w:numPr>
        <w:spacing w:before="200" w:after="0"/>
        <w:rPr>
          <w:rFonts w:eastAsia="Times New Roman" w:cs="Tahoma"/>
          <w:color w:val="000000"/>
          <w:szCs w:val="24"/>
          <w:lang w:eastAsia="es-CR"/>
        </w:rPr>
      </w:pPr>
      <w:r>
        <w:rPr>
          <w:rFonts w:eastAsia="Times New Roman" w:cs="Tahoma"/>
          <w:color w:val="000000"/>
          <w:szCs w:val="24"/>
          <w:lang w:eastAsia="es-CR"/>
        </w:rPr>
        <w:lastRenderedPageBreak/>
        <w:t xml:space="preserve">Presionar las teclas Alt + A + O + I. Con esta combinación </w:t>
      </w:r>
      <w:r w:rsidR="007A4E2D">
        <w:rPr>
          <w:rFonts w:eastAsia="Times New Roman" w:cs="Tahoma"/>
          <w:color w:val="000000"/>
          <w:szCs w:val="24"/>
          <w:lang w:eastAsia="es-CR"/>
        </w:rPr>
        <w:t>abrirá</w:t>
      </w:r>
      <w:r>
        <w:rPr>
          <w:rFonts w:eastAsia="Times New Roman" w:cs="Tahoma"/>
          <w:color w:val="000000"/>
          <w:szCs w:val="24"/>
          <w:lang w:eastAsia="es-CR"/>
        </w:rPr>
        <w:t xml:space="preserve"> la pestaña de Archivo, se acced</w:t>
      </w:r>
      <w:r w:rsidR="007A4E2D">
        <w:rPr>
          <w:rFonts w:eastAsia="Times New Roman" w:cs="Tahoma"/>
          <w:color w:val="000000"/>
          <w:szCs w:val="24"/>
          <w:lang w:eastAsia="es-CR"/>
        </w:rPr>
        <w:t>erá</w:t>
      </w:r>
      <w:r>
        <w:rPr>
          <w:rFonts w:eastAsia="Times New Roman" w:cs="Tahoma"/>
          <w:color w:val="000000"/>
          <w:szCs w:val="24"/>
          <w:lang w:eastAsia="es-CR"/>
        </w:rPr>
        <w:t xml:space="preserve"> a Opciones y se ingresa</w:t>
      </w:r>
      <w:r w:rsidR="007A4E2D">
        <w:rPr>
          <w:rFonts w:eastAsia="Times New Roman" w:cs="Tahoma"/>
          <w:color w:val="000000"/>
          <w:szCs w:val="24"/>
          <w:lang w:eastAsia="es-CR"/>
        </w:rPr>
        <w:t>rá</w:t>
      </w:r>
      <w:r>
        <w:rPr>
          <w:rFonts w:eastAsia="Times New Roman" w:cs="Tahoma"/>
          <w:color w:val="000000"/>
          <w:szCs w:val="24"/>
          <w:lang w:eastAsia="es-CR"/>
        </w:rPr>
        <w:t xml:space="preserve"> a Idioma.</w:t>
      </w:r>
    </w:p>
    <w:p w14:paraId="0C390E28" w14:textId="6F4D52C0" w:rsidR="00CB48C9" w:rsidRDefault="00CB48C9" w:rsidP="001908EF">
      <w:pPr>
        <w:pStyle w:val="Prrafodelista"/>
        <w:numPr>
          <w:ilvl w:val="0"/>
          <w:numId w:val="70"/>
        </w:numPr>
        <w:spacing w:before="200" w:after="0"/>
        <w:rPr>
          <w:rFonts w:eastAsia="Times New Roman" w:cs="Tahoma"/>
          <w:color w:val="000000"/>
          <w:szCs w:val="24"/>
          <w:lang w:eastAsia="es-CR"/>
        </w:rPr>
      </w:pPr>
      <w:r>
        <w:rPr>
          <w:rFonts w:eastAsia="Times New Roman" w:cs="Tahoma"/>
          <w:color w:val="000000"/>
          <w:szCs w:val="24"/>
          <w:lang w:eastAsia="es-CR"/>
        </w:rPr>
        <w:t xml:space="preserve">Con la tecla TAB </w:t>
      </w:r>
      <w:r w:rsidR="007A4E2D">
        <w:rPr>
          <w:rFonts w:eastAsia="Times New Roman" w:cs="Tahoma"/>
          <w:color w:val="000000"/>
          <w:szCs w:val="24"/>
          <w:lang w:eastAsia="es-CR"/>
        </w:rPr>
        <w:t>debe buscar</w:t>
      </w:r>
      <w:r>
        <w:rPr>
          <w:rFonts w:eastAsia="Times New Roman" w:cs="Tahoma"/>
          <w:color w:val="000000"/>
          <w:szCs w:val="24"/>
          <w:lang w:eastAsia="es-CR"/>
        </w:rPr>
        <w:t xml:space="preserve"> la opción “Corrección e idiomas de creación de Office” y </w:t>
      </w:r>
      <w:r w:rsidR="007A4E2D">
        <w:rPr>
          <w:rFonts w:eastAsia="Times New Roman" w:cs="Tahoma"/>
          <w:color w:val="000000"/>
          <w:szCs w:val="24"/>
          <w:lang w:eastAsia="es-CR"/>
        </w:rPr>
        <w:t>posicionarse</w:t>
      </w:r>
      <w:r>
        <w:rPr>
          <w:rFonts w:eastAsia="Times New Roman" w:cs="Tahoma"/>
          <w:color w:val="000000"/>
          <w:szCs w:val="24"/>
          <w:lang w:eastAsia="es-CR"/>
        </w:rPr>
        <w:t xml:space="preserve"> </w:t>
      </w:r>
      <w:r w:rsidR="007A4E2D">
        <w:rPr>
          <w:rFonts w:eastAsia="Times New Roman" w:cs="Tahoma"/>
          <w:color w:val="000000"/>
          <w:szCs w:val="24"/>
          <w:lang w:eastAsia="es-CR"/>
        </w:rPr>
        <w:t>mediante</w:t>
      </w:r>
      <w:r>
        <w:rPr>
          <w:rFonts w:eastAsia="Times New Roman" w:cs="Tahoma"/>
          <w:color w:val="000000"/>
          <w:szCs w:val="24"/>
          <w:lang w:eastAsia="es-CR"/>
        </w:rPr>
        <w:t xml:space="preserve"> flecha</w:t>
      </w:r>
      <w:r w:rsidR="007A4E2D">
        <w:rPr>
          <w:rFonts w:eastAsia="Times New Roman" w:cs="Tahoma"/>
          <w:color w:val="000000"/>
          <w:szCs w:val="24"/>
          <w:lang w:eastAsia="es-CR"/>
        </w:rPr>
        <w:t>s</w:t>
      </w:r>
      <w:r>
        <w:rPr>
          <w:rFonts w:eastAsia="Times New Roman" w:cs="Tahoma"/>
          <w:color w:val="000000"/>
          <w:szCs w:val="24"/>
          <w:lang w:eastAsia="es-CR"/>
        </w:rPr>
        <w:t xml:space="preserve"> e</w:t>
      </w:r>
      <w:r w:rsidR="007A4E2D">
        <w:rPr>
          <w:rFonts w:eastAsia="Times New Roman" w:cs="Tahoma"/>
          <w:color w:val="000000"/>
          <w:szCs w:val="24"/>
          <w:lang w:eastAsia="es-CR"/>
        </w:rPr>
        <w:t>n</w:t>
      </w:r>
      <w:r>
        <w:rPr>
          <w:rFonts w:eastAsia="Times New Roman" w:cs="Tahoma"/>
          <w:color w:val="000000"/>
          <w:szCs w:val="24"/>
          <w:lang w:eastAsia="es-CR"/>
        </w:rPr>
        <w:t xml:space="preserve"> </w:t>
      </w:r>
      <w:r w:rsidR="007A4E2D">
        <w:rPr>
          <w:rFonts w:eastAsia="Times New Roman" w:cs="Tahoma"/>
          <w:color w:val="000000"/>
          <w:szCs w:val="24"/>
          <w:lang w:eastAsia="es-CR"/>
        </w:rPr>
        <w:t>“I</w:t>
      </w:r>
      <w:r>
        <w:rPr>
          <w:rFonts w:eastAsia="Times New Roman" w:cs="Tahoma"/>
          <w:color w:val="000000"/>
          <w:szCs w:val="24"/>
          <w:lang w:eastAsia="es-CR"/>
        </w:rPr>
        <w:t>dioma Español Costa Rica</w:t>
      </w:r>
      <w:r w:rsidR="007A4E2D">
        <w:rPr>
          <w:rFonts w:eastAsia="Times New Roman" w:cs="Tahoma"/>
          <w:color w:val="000000"/>
          <w:szCs w:val="24"/>
          <w:lang w:eastAsia="es-CR"/>
        </w:rPr>
        <w:t>”</w:t>
      </w:r>
      <w:r>
        <w:rPr>
          <w:rFonts w:eastAsia="Times New Roman" w:cs="Tahoma"/>
          <w:color w:val="000000"/>
          <w:szCs w:val="24"/>
          <w:lang w:eastAsia="es-CR"/>
        </w:rPr>
        <w:t>.</w:t>
      </w:r>
    </w:p>
    <w:p w14:paraId="7D2D06A7" w14:textId="21050356" w:rsidR="00CB48C9" w:rsidRPr="009C31BC" w:rsidRDefault="00CB48C9" w:rsidP="00220093">
      <w:pPr>
        <w:pStyle w:val="Prrafodelista"/>
        <w:numPr>
          <w:ilvl w:val="0"/>
          <w:numId w:val="70"/>
        </w:numPr>
        <w:spacing w:before="200" w:after="0"/>
        <w:rPr>
          <w:rFonts w:eastAsia="Times New Roman" w:cs="Tahoma"/>
          <w:color w:val="000000"/>
          <w:szCs w:val="24"/>
          <w:lang w:eastAsia="es-CR"/>
        </w:rPr>
      </w:pPr>
      <w:r>
        <w:rPr>
          <w:rFonts w:eastAsia="Times New Roman" w:cs="Tahoma"/>
          <w:color w:val="000000"/>
          <w:szCs w:val="24"/>
          <w:lang w:eastAsia="es-CR"/>
        </w:rPr>
        <w:t xml:space="preserve">Una vez elegido el </w:t>
      </w:r>
      <w:r w:rsidR="007A4E2D">
        <w:rPr>
          <w:rFonts w:eastAsia="Times New Roman" w:cs="Tahoma"/>
          <w:color w:val="000000"/>
          <w:szCs w:val="24"/>
          <w:lang w:eastAsia="es-CR"/>
        </w:rPr>
        <w:t>“I</w:t>
      </w:r>
      <w:r>
        <w:rPr>
          <w:rFonts w:eastAsia="Times New Roman" w:cs="Tahoma"/>
          <w:color w:val="000000"/>
          <w:szCs w:val="24"/>
          <w:lang w:eastAsia="es-CR"/>
        </w:rPr>
        <w:t>dioma Español Costa Rica</w:t>
      </w:r>
      <w:r w:rsidR="007A4E2D">
        <w:rPr>
          <w:rFonts w:eastAsia="Times New Roman" w:cs="Tahoma"/>
          <w:color w:val="000000"/>
          <w:szCs w:val="24"/>
          <w:lang w:eastAsia="es-CR"/>
        </w:rPr>
        <w:t>”</w:t>
      </w:r>
      <w:r>
        <w:rPr>
          <w:rFonts w:eastAsia="Times New Roman" w:cs="Tahoma"/>
          <w:color w:val="000000"/>
          <w:szCs w:val="24"/>
          <w:lang w:eastAsia="es-CR"/>
        </w:rPr>
        <w:t xml:space="preserve">, con TAB </w:t>
      </w:r>
      <w:r w:rsidR="007A4E2D">
        <w:rPr>
          <w:rFonts w:eastAsia="Times New Roman" w:cs="Tahoma"/>
          <w:color w:val="000000"/>
          <w:szCs w:val="24"/>
          <w:lang w:eastAsia="es-CR"/>
        </w:rPr>
        <w:t xml:space="preserve">debe buscar </w:t>
      </w:r>
      <w:r w:rsidR="00C1726D">
        <w:rPr>
          <w:rFonts w:eastAsia="Times New Roman" w:cs="Tahoma"/>
          <w:color w:val="000000"/>
          <w:szCs w:val="24"/>
          <w:lang w:eastAsia="es-CR"/>
        </w:rPr>
        <w:t>el botón “</w:t>
      </w:r>
      <w:r>
        <w:rPr>
          <w:rFonts w:eastAsia="Times New Roman" w:cs="Tahoma"/>
          <w:color w:val="000000"/>
          <w:szCs w:val="24"/>
          <w:lang w:eastAsia="es-CR"/>
        </w:rPr>
        <w:t>A</w:t>
      </w:r>
      <w:r w:rsidR="00C1726D">
        <w:rPr>
          <w:rFonts w:eastAsia="Times New Roman" w:cs="Tahoma"/>
          <w:color w:val="000000"/>
          <w:szCs w:val="24"/>
          <w:lang w:eastAsia="es-CR"/>
        </w:rPr>
        <w:t xml:space="preserve">ceptar” </w:t>
      </w:r>
      <w:r>
        <w:rPr>
          <w:rFonts w:eastAsia="Times New Roman" w:cs="Tahoma"/>
          <w:color w:val="000000"/>
          <w:szCs w:val="24"/>
          <w:lang w:eastAsia="es-CR"/>
        </w:rPr>
        <w:t xml:space="preserve">y </w:t>
      </w:r>
      <w:r w:rsidR="007A4E2D">
        <w:rPr>
          <w:rFonts w:eastAsia="Times New Roman" w:cs="Tahoma"/>
          <w:color w:val="000000"/>
          <w:szCs w:val="24"/>
          <w:lang w:eastAsia="es-CR"/>
        </w:rPr>
        <w:t>presionar</w:t>
      </w:r>
      <w:r>
        <w:rPr>
          <w:rFonts w:eastAsia="Times New Roman" w:cs="Tahoma"/>
          <w:color w:val="000000"/>
          <w:szCs w:val="24"/>
          <w:lang w:eastAsia="es-CR"/>
        </w:rPr>
        <w:t xml:space="preserve"> </w:t>
      </w:r>
      <w:r w:rsidR="00B06456">
        <w:rPr>
          <w:rFonts w:eastAsia="Times New Roman" w:cs="Tahoma"/>
          <w:color w:val="000000"/>
          <w:szCs w:val="24"/>
          <w:lang w:eastAsia="es-CR"/>
        </w:rPr>
        <w:t>ENTER</w:t>
      </w:r>
      <w:r>
        <w:rPr>
          <w:rFonts w:eastAsia="Times New Roman" w:cs="Tahoma"/>
          <w:color w:val="000000"/>
          <w:szCs w:val="24"/>
          <w:lang w:eastAsia="es-CR"/>
        </w:rPr>
        <w:t>.</w:t>
      </w:r>
    </w:p>
    <w:p w14:paraId="453D142E" w14:textId="57C4939C" w:rsidR="00DC1D68" w:rsidRPr="00D112DA" w:rsidRDefault="00A01C04" w:rsidP="00220093">
      <w:pPr>
        <w:spacing w:before="200" w:after="0"/>
        <w:rPr>
          <w:rFonts w:eastAsia="Times New Roman" w:cs="Tahoma"/>
          <w:color w:val="000000"/>
          <w:szCs w:val="24"/>
          <w:lang w:eastAsia="es-CR"/>
        </w:rPr>
      </w:pPr>
      <w:r>
        <w:rPr>
          <w:rFonts w:eastAsia="Times New Roman" w:cs="Tahoma"/>
          <w:color w:val="000000"/>
          <w:szCs w:val="24"/>
          <w:lang w:eastAsia="es-CR"/>
        </w:rPr>
        <w:t>En Word</w:t>
      </w:r>
      <w:r w:rsidR="00432DF7">
        <w:rPr>
          <w:rFonts w:eastAsia="Times New Roman" w:cs="Tahoma"/>
          <w:color w:val="000000"/>
          <w:szCs w:val="24"/>
          <w:lang w:eastAsia="es-CR"/>
        </w:rPr>
        <w:t>,</w:t>
      </w:r>
      <w:r>
        <w:rPr>
          <w:rFonts w:eastAsia="Times New Roman" w:cs="Tahoma"/>
          <w:color w:val="000000"/>
          <w:szCs w:val="24"/>
          <w:lang w:eastAsia="es-CR"/>
        </w:rPr>
        <w:t xml:space="preserve"> </w:t>
      </w:r>
      <w:r w:rsidR="00E14B80">
        <w:rPr>
          <w:rFonts w:eastAsia="Times New Roman" w:cs="Tahoma"/>
          <w:color w:val="000000"/>
          <w:szCs w:val="24"/>
          <w:lang w:eastAsia="es-CR"/>
        </w:rPr>
        <w:t>PowerPoint</w:t>
      </w:r>
      <w:r w:rsidR="00432DF7">
        <w:rPr>
          <w:rFonts w:eastAsia="Times New Roman" w:cs="Tahoma"/>
          <w:color w:val="000000"/>
          <w:szCs w:val="24"/>
          <w:lang w:eastAsia="es-CR"/>
        </w:rPr>
        <w:t xml:space="preserve"> y Outlook</w:t>
      </w:r>
      <w:r>
        <w:rPr>
          <w:rFonts w:eastAsia="Times New Roman" w:cs="Tahoma"/>
          <w:color w:val="000000"/>
          <w:szCs w:val="24"/>
          <w:lang w:eastAsia="es-CR"/>
        </w:rPr>
        <w:t xml:space="preserve">, existe otra ruta que puede </w:t>
      </w:r>
      <w:r w:rsidR="00E40CBF" w:rsidRPr="00D112DA">
        <w:rPr>
          <w:rFonts w:eastAsia="Times New Roman" w:cs="Tahoma"/>
          <w:color w:val="000000"/>
          <w:szCs w:val="24"/>
          <w:lang w:eastAsia="es-CR"/>
        </w:rPr>
        <w:t xml:space="preserve">aplicar </w:t>
      </w:r>
      <w:r>
        <w:rPr>
          <w:rFonts w:eastAsia="Times New Roman" w:cs="Tahoma"/>
          <w:color w:val="000000"/>
          <w:szCs w:val="24"/>
          <w:lang w:eastAsia="es-CR"/>
        </w:rPr>
        <w:t>con</w:t>
      </w:r>
      <w:r w:rsidR="00DC1D68" w:rsidRPr="00D112DA">
        <w:rPr>
          <w:rFonts w:eastAsia="Times New Roman" w:cs="Tahoma"/>
          <w:color w:val="000000"/>
          <w:szCs w:val="24"/>
          <w:lang w:eastAsia="es-CR"/>
        </w:rPr>
        <w:t xml:space="preserve"> el siguiente procedimiento:</w:t>
      </w:r>
    </w:p>
    <w:p w14:paraId="2782F5FE" w14:textId="49C91BC6" w:rsidR="00DC1D68" w:rsidRPr="00D425A9" w:rsidRDefault="00DC1D68" w:rsidP="001A2985">
      <w:pPr>
        <w:pStyle w:val="Prrafodelista"/>
        <w:numPr>
          <w:ilvl w:val="0"/>
          <w:numId w:val="54"/>
        </w:numPr>
        <w:spacing w:before="200" w:after="0"/>
        <w:rPr>
          <w:rFonts w:eastAsia="Times New Roman" w:cs="Tahoma"/>
          <w:color w:val="000000"/>
          <w:szCs w:val="24"/>
          <w:lang w:eastAsia="es-CR"/>
        </w:rPr>
      </w:pPr>
      <w:r w:rsidRPr="00D425A9">
        <w:rPr>
          <w:rFonts w:eastAsia="Times New Roman" w:cs="Tahoma"/>
          <w:color w:val="000000"/>
          <w:szCs w:val="24"/>
          <w:lang w:eastAsia="es-CR"/>
        </w:rPr>
        <w:t>Diríjase a la pestaña de “Revisar” en el menú principal</w:t>
      </w:r>
      <w:r w:rsidR="00DF19D0" w:rsidRPr="00D425A9">
        <w:rPr>
          <w:rFonts w:eastAsia="Times New Roman" w:cs="Tahoma"/>
          <w:color w:val="000000"/>
          <w:szCs w:val="24"/>
          <w:lang w:eastAsia="es-CR"/>
        </w:rPr>
        <w:t>.</w:t>
      </w:r>
    </w:p>
    <w:p w14:paraId="1E72022F" w14:textId="11599DB4" w:rsidR="00DC1D68" w:rsidRPr="00D425A9" w:rsidRDefault="00DC1D68" w:rsidP="001A2985">
      <w:pPr>
        <w:pStyle w:val="Prrafodelista"/>
        <w:numPr>
          <w:ilvl w:val="0"/>
          <w:numId w:val="54"/>
        </w:numPr>
        <w:spacing w:before="200" w:after="0"/>
        <w:rPr>
          <w:rFonts w:eastAsia="Times New Roman" w:cs="Tahoma"/>
          <w:color w:val="000000"/>
          <w:szCs w:val="24"/>
          <w:lang w:eastAsia="es-CR"/>
        </w:rPr>
      </w:pPr>
      <w:r w:rsidRPr="00D425A9">
        <w:rPr>
          <w:rFonts w:eastAsia="Times New Roman" w:cs="Tahoma"/>
          <w:color w:val="000000"/>
          <w:szCs w:val="24"/>
          <w:lang w:eastAsia="es-CR"/>
        </w:rPr>
        <w:t>En el menú que se despliega</w:t>
      </w:r>
      <w:r w:rsidR="00DF19D0" w:rsidRPr="00D425A9">
        <w:rPr>
          <w:rFonts w:eastAsia="Times New Roman" w:cs="Tahoma"/>
          <w:color w:val="000000"/>
          <w:szCs w:val="24"/>
          <w:lang w:eastAsia="es-CR"/>
        </w:rPr>
        <w:t>,</w:t>
      </w:r>
      <w:r w:rsidRPr="00D425A9">
        <w:rPr>
          <w:rFonts w:eastAsia="Times New Roman" w:cs="Tahoma"/>
          <w:color w:val="000000"/>
          <w:szCs w:val="24"/>
          <w:lang w:eastAsia="es-CR"/>
        </w:rPr>
        <w:t xml:space="preserve"> presione el botón “Idioma”</w:t>
      </w:r>
      <w:r w:rsidR="00DF19D0" w:rsidRPr="00D425A9">
        <w:rPr>
          <w:rFonts w:eastAsia="Times New Roman" w:cs="Tahoma"/>
          <w:color w:val="000000"/>
          <w:szCs w:val="24"/>
          <w:lang w:eastAsia="es-CR"/>
        </w:rPr>
        <w:t>.</w:t>
      </w:r>
    </w:p>
    <w:p w14:paraId="31CE5649" w14:textId="065EEB71" w:rsidR="00DC1D68" w:rsidRPr="00D425A9" w:rsidRDefault="00DC1D68" w:rsidP="001A2985">
      <w:pPr>
        <w:pStyle w:val="Prrafodelista"/>
        <w:numPr>
          <w:ilvl w:val="0"/>
          <w:numId w:val="54"/>
        </w:numPr>
        <w:spacing w:before="200" w:after="0"/>
        <w:rPr>
          <w:rFonts w:eastAsia="Times New Roman" w:cs="Tahoma"/>
          <w:color w:val="000000"/>
          <w:szCs w:val="24"/>
          <w:lang w:eastAsia="es-CR"/>
        </w:rPr>
      </w:pPr>
      <w:r w:rsidRPr="00D425A9">
        <w:rPr>
          <w:rFonts w:eastAsia="Times New Roman" w:cs="Tahoma"/>
          <w:color w:val="000000"/>
          <w:szCs w:val="24"/>
          <w:lang w:eastAsia="es-CR"/>
        </w:rPr>
        <w:t>Escoja la opción “Establecer idioma</w:t>
      </w:r>
      <w:r w:rsidR="00D112DA" w:rsidRPr="00D425A9">
        <w:rPr>
          <w:rFonts w:eastAsia="Times New Roman" w:cs="Tahoma"/>
          <w:color w:val="000000"/>
          <w:szCs w:val="24"/>
          <w:lang w:eastAsia="es-CR"/>
        </w:rPr>
        <w:t xml:space="preserve"> de corrección</w:t>
      </w:r>
      <w:r w:rsidRPr="00D425A9">
        <w:rPr>
          <w:rFonts w:eastAsia="Times New Roman" w:cs="Tahoma"/>
          <w:color w:val="000000"/>
          <w:szCs w:val="24"/>
          <w:lang w:eastAsia="es-CR"/>
        </w:rPr>
        <w:t>”</w:t>
      </w:r>
      <w:r w:rsidR="00AB72AE" w:rsidRPr="00D425A9">
        <w:rPr>
          <w:rFonts w:eastAsia="Times New Roman" w:cs="Tahoma"/>
          <w:color w:val="000000"/>
          <w:szCs w:val="24"/>
          <w:lang w:eastAsia="es-CR"/>
        </w:rPr>
        <w:t>.</w:t>
      </w:r>
    </w:p>
    <w:p w14:paraId="5E89775E" w14:textId="77777777" w:rsidR="00642838" w:rsidRDefault="00D112DA" w:rsidP="00642838">
      <w:pPr>
        <w:pStyle w:val="Prrafodelista"/>
        <w:numPr>
          <w:ilvl w:val="0"/>
          <w:numId w:val="54"/>
        </w:numPr>
        <w:spacing w:before="200" w:after="0"/>
        <w:rPr>
          <w:rFonts w:eastAsia="Times New Roman" w:cs="Tahoma"/>
          <w:color w:val="000000"/>
          <w:szCs w:val="24"/>
          <w:lang w:eastAsia="es-CR"/>
        </w:rPr>
      </w:pPr>
      <w:r w:rsidRPr="00D425A9">
        <w:rPr>
          <w:rFonts w:eastAsia="Times New Roman" w:cs="Tahoma"/>
          <w:color w:val="000000"/>
          <w:szCs w:val="24"/>
          <w:lang w:eastAsia="es-CR"/>
        </w:rPr>
        <w:t xml:space="preserve">Seleccione el idioma que desea y presione el botón </w:t>
      </w:r>
      <w:r w:rsidR="00DF19D0" w:rsidRPr="00D425A9">
        <w:rPr>
          <w:rFonts w:eastAsia="Times New Roman" w:cs="Tahoma"/>
          <w:color w:val="000000"/>
          <w:szCs w:val="24"/>
          <w:lang w:eastAsia="es-CR"/>
        </w:rPr>
        <w:t>“A</w:t>
      </w:r>
      <w:r w:rsidRPr="00D425A9">
        <w:rPr>
          <w:rFonts w:eastAsia="Times New Roman" w:cs="Tahoma"/>
          <w:color w:val="000000"/>
          <w:szCs w:val="24"/>
          <w:lang w:eastAsia="es-CR"/>
        </w:rPr>
        <w:t>ceptar</w:t>
      </w:r>
      <w:r w:rsidR="00DF19D0" w:rsidRPr="00D425A9">
        <w:rPr>
          <w:rFonts w:eastAsia="Times New Roman" w:cs="Tahoma"/>
          <w:color w:val="000000"/>
          <w:szCs w:val="24"/>
          <w:lang w:eastAsia="es-CR"/>
        </w:rPr>
        <w:t>”</w:t>
      </w:r>
      <w:r w:rsidR="007539F6" w:rsidRPr="00D425A9">
        <w:rPr>
          <w:rFonts w:eastAsia="Times New Roman" w:cs="Tahoma"/>
          <w:color w:val="000000"/>
          <w:szCs w:val="24"/>
          <w:lang w:eastAsia="es-CR"/>
        </w:rPr>
        <w:t>.</w:t>
      </w:r>
    </w:p>
    <w:p w14:paraId="5E98F098" w14:textId="128A4BC5" w:rsidR="00DC1D68" w:rsidRPr="00642838" w:rsidRDefault="00D112DA" w:rsidP="00642838">
      <w:pPr>
        <w:pStyle w:val="Prrafodelista"/>
        <w:numPr>
          <w:ilvl w:val="0"/>
          <w:numId w:val="54"/>
        </w:numPr>
        <w:spacing w:before="200" w:after="0"/>
        <w:rPr>
          <w:rFonts w:eastAsia="Times New Roman" w:cs="Tahoma"/>
          <w:color w:val="000000"/>
          <w:szCs w:val="24"/>
          <w:lang w:eastAsia="es-CR"/>
        </w:rPr>
      </w:pPr>
      <w:r w:rsidRPr="00D425A9">
        <w:rPr>
          <w:lang w:eastAsia="es-CR"/>
        </w:rPr>
        <w:t>Puede verificar su elección en la barra inferior del lado izquierdo de la pantalla</w:t>
      </w:r>
      <w:r w:rsidR="00DF19D0" w:rsidRPr="00D425A9">
        <w:rPr>
          <w:lang w:eastAsia="es-CR"/>
        </w:rPr>
        <w:t>,</w:t>
      </w:r>
      <w:r w:rsidR="00AB72AE" w:rsidRPr="00D425A9">
        <w:rPr>
          <w:lang w:eastAsia="es-CR"/>
        </w:rPr>
        <w:t xml:space="preserve"> en donde aparecerá la indicación del idioma predeterminado</w:t>
      </w:r>
      <w:r w:rsidRPr="00D425A9">
        <w:rPr>
          <w:lang w:eastAsia="es-CR"/>
        </w:rPr>
        <w:t xml:space="preserve">. </w:t>
      </w:r>
    </w:p>
    <w:p w14:paraId="7DCC2FB9" w14:textId="0116DD6F" w:rsidR="00CA2B10" w:rsidRPr="00642838" w:rsidRDefault="00CA2B10" w:rsidP="00642838">
      <w:pPr>
        <w:spacing w:before="200" w:after="0"/>
      </w:pPr>
      <w:r w:rsidRPr="00642838">
        <w:t>Utilizando comandos rápidos, es posible realizar la acción de la siguiente manera:</w:t>
      </w:r>
    </w:p>
    <w:p w14:paraId="0C3169FD" w14:textId="62D13359" w:rsidR="00CA2B10" w:rsidRPr="00CA2B10" w:rsidRDefault="00CA2B10" w:rsidP="001908EF">
      <w:pPr>
        <w:pStyle w:val="Prrafodelista"/>
        <w:numPr>
          <w:ilvl w:val="0"/>
          <w:numId w:val="71"/>
        </w:numPr>
        <w:spacing w:before="200" w:after="0"/>
        <w:rPr>
          <w:rFonts w:eastAsia="Times New Roman" w:cs="Tahoma"/>
          <w:color w:val="000000"/>
          <w:szCs w:val="24"/>
          <w:lang w:eastAsia="es-CR"/>
        </w:rPr>
      </w:pPr>
      <w:r>
        <w:rPr>
          <w:rFonts w:eastAsia="Times New Roman" w:cs="Tahoma"/>
          <w:color w:val="000000"/>
          <w:szCs w:val="24"/>
          <w:lang w:eastAsia="es-CR"/>
        </w:rPr>
        <w:t xml:space="preserve">Presione las teclas </w:t>
      </w:r>
      <w:r w:rsidRPr="00CA2B10">
        <w:rPr>
          <w:rFonts w:eastAsia="Times New Roman" w:cs="Tahoma"/>
          <w:color w:val="000000"/>
          <w:szCs w:val="24"/>
          <w:lang w:eastAsia="es-CR"/>
        </w:rPr>
        <w:t>Alt + R + I +</w:t>
      </w:r>
      <w:r>
        <w:rPr>
          <w:rFonts w:eastAsia="Times New Roman" w:cs="Tahoma"/>
          <w:color w:val="000000"/>
          <w:szCs w:val="24"/>
          <w:lang w:eastAsia="es-CR"/>
        </w:rPr>
        <w:t xml:space="preserve"> </w:t>
      </w:r>
      <w:r w:rsidRPr="00CA2B10">
        <w:rPr>
          <w:rFonts w:eastAsia="Times New Roman" w:cs="Tahoma"/>
          <w:color w:val="000000"/>
          <w:szCs w:val="24"/>
          <w:lang w:eastAsia="es-CR"/>
        </w:rPr>
        <w:t xml:space="preserve">D. Con esta combinación, se ingresa de una vez a </w:t>
      </w:r>
      <w:r w:rsidR="007A4E2D">
        <w:rPr>
          <w:rFonts w:eastAsia="Times New Roman" w:cs="Tahoma"/>
          <w:color w:val="000000"/>
          <w:szCs w:val="24"/>
          <w:lang w:eastAsia="es-CR"/>
        </w:rPr>
        <w:t>“</w:t>
      </w:r>
      <w:r w:rsidRPr="00CA2B10">
        <w:rPr>
          <w:rFonts w:eastAsia="Times New Roman" w:cs="Tahoma"/>
          <w:color w:val="000000"/>
          <w:szCs w:val="24"/>
          <w:lang w:eastAsia="es-CR"/>
        </w:rPr>
        <w:t>Revisar</w:t>
      </w:r>
      <w:r w:rsidR="007A4E2D">
        <w:rPr>
          <w:rFonts w:eastAsia="Times New Roman" w:cs="Tahoma"/>
          <w:color w:val="000000"/>
          <w:szCs w:val="24"/>
          <w:lang w:eastAsia="es-CR"/>
        </w:rPr>
        <w:t>”</w:t>
      </w:r>
      <w:r w:rsidRPr="00CA2B10">
        <w:rPr>
          <w:rFonts w:eastAsia="Times New Roman" w:cs="Tahoma"/>
          <w:color w:val="000000"/>
          <w:szCs w:val="24"/>
          <w:lang w:eastAsia="es-CR"/>
        </w:rPr>
        <w:t xml:space="preserve">, </w:t>
      </w:r>
      <w:r w:rsidR="007A4E2D">
        <w:rPr>
          <w:rFonts w:eastAsia="Times New Roman" w:cs="Tahoma"/>
          <w:color w:val="000000"/>
          <w:szCs w:val="24"/>
          <w:lang w:eastAsia="es-CR"/>
        </w:rPr>
        <w:t>“</w:t>
      </w:r>
      <w:r w:rsidRPr="00CA2B10">
        <w:rPr>
          <w:rFonts w:eastAsia="Times New Roman" w:cs="Tahoma"/>
          <w:color w:val="000000"/>
          <w:szCs w:val="24"/>
          <w:lang w:eastAsia="es-CR"/>
        </w:rPr>
        <w:t>Idioma</w:t>
      </w:r>
      <w:r w:rsidR="007A4E2D">
        <w:rPr>
          <w:rFonts w:eastAsia="Times New Roman" w:cs="Tahoma"/>
          <w:color w:val="000000"/>
          <w:szCs w:val="24"/>
          <w:lang w:eastAsia="es-CR"/>
        </w:rPr>
        <w:t>”</w:t>
      </w:r>
      <w:r w:rsidRPr="00CA2B10">
        <w:rPr>
          <w:rFonts w:eastAsia="Times New Roman" w:cs="Tahoma"/>
          <w:color w:val="000000"/>
          <w:szCs w:val="24"/>
          <w:lang w:eastAsia="es-CR"/>
        </w:rPr>
        <w:t xml:space="preserve">, establecer </w:t>
      </w:r>
      <w:r w:rsidR="007A4E2D">
        <w:rPr>
          <w:rFonts w:eastAsia="Times New Roman" w:cs="Tahoma"/>
          <w:color w:val="000000"/>
          <w:szCs w:val="24"/>
          <w:lang w:eastAsia="es-CR"/>
        </w:rPr>
        <w:t>“</w:t>
      </w:r>
      <w:r w:rsidRPr="00CA2B10">
        <w:rPr>
          <w:rFonts w:eastAsia="Times New Roman" w:cs="Tahoma"/>
          <w:color w:val="000000"/>
          <w:szCs w:val="24"/>
          <w:lang w:eastAsia="es-CR"/>
        </w:rPr>
        <w:t>Idioma de Corrección</w:t>
      </w:r>
      <w:r w:rsidR="007A4E2D">
        <w:rPr>
          <w:rFonts w:eastAsia="Times New Roman" w:cs="Tahoma"/>
          <w:color w:val="000000"/>
          <w:szCs w:val="24"/>
          <w:lang w:eastAsia="es-CR"/>
        </w:rPr>
        <w:t>”</w:t>
      </w:r>
      <w:r w:rsidRPr="00CA2B10">
        <w:rPr>
          <w:rFonts w:eastAsia="Times New Roman" w:cs="Tahoma"/>
          <w:color w:val="000000"/>
          <w:szCs w:val="24"/>
          <w:lang w:eastAsia="es-CR"/>
        </w:rPr>
        <w:t>.</w:t>
      </w:r>
    </w:p>
    <w:p w14:paraId="5EBBD26B" w14:textId="24EC0683" w:rsidR="00CA2B10" w:rsidRPr="00CA2B10" w:rsidRDefault="007A4E2D" w:rsidP="001908EF">
      <w:pPr>
        <w:pStyle w:val="Prrafodelista"/>
        <w:numPr>
          <w:ilvl w:val="0"/>
          <w:numId w:val="71"/>
        </w:numPr>
        <w:spacing w:before="200" w:after="0"/>
        <w:rPr>
          <w:rFonts w:eastAsia="Times New Roman" w:cs="Tahoma"/>
          <w:color w:val="000000"/>
          <w:szCs w:val="24"/>
          <w:lang w:eastAsia="es-CR"/>
        </w:rPr>
      </w:pPr>
      <w:r>
        <w:rPr>
          <w:rFonts w:eastAsia="Times New Roman" w:cs="Tahoma"/>
          <w:color w:val="000000"/>
          <w:szCs w:val="24"/>
          <w:lang w:eastAsia="es-CR"/>
        </w:rPr>
        <w:t>Presione</w:t>
      </w:r>
      <w:r w:rsidR="00714A63">
        <w:rPr>
          <w:rFonts w:eastAsia="Times New Roman" w:cs="Tahoma"/>
          <w:color w:val="000000"/>
          <w:szCs w:val="24"/>
          <w:lang w:eastAsia="es-CR"/>
        </w:rPr>
        <w:t xml:space="preserve"> la tecla</w:t>
      </w:r>
      <w:r w:rsidR="00CA2B10" w:rsidRPr="00CA2B10">
        <w:rPr>
          <w:rFonts w:eastAsia="Times New Roman" w:cs="Tahoma"/>
          <w:color w:val="000000"/>
          <w:szCs w:val="24"/>
          <w:lang w:eastAsia="es-CR"/>
        </w:rPr>
        <w:t xml:space="preserve"> </w:t>
      </w:r>
      <w:r w:rsidR="00B06456">
        <w:rPr>
          <w:rFonts w:eastAsia="Times New Roman" w:cs="Tahoma"/>
          <w:color w:val="000000"/>
          <w:szCs w:val="24"/>
          <w:lang w:eastAsia="es-CR"/>
        </w:rPr>
        <w:t>ENTER</w:t>
      </w:r>
      <w:r w:rsidR="00CA2B10" w:rsidRPr="00CA2B10">
        <w:rPr>
          <w:rFonts w:eastAsia="Times New Roman" w:cs="Tahoma"/>
          <w:color w:val="000000"/>
          <w:szCs w:val="24"/>
          <w:lang w:eastAsia="es-CR"/>
        </w:rPr>
        <w:t xml:space="preserve"> para ingresar al listado de idiomas.</w:t>
      </w:r>
    </w:p>
    <w:p w14:paraId="668445F5" w14:textId="067C84DF" w:rsidR="00CA2B10" w:rsidRPr="00CA2B10" w:rsidRDefault="00CA2B10" w:rsidP="001908EF">
      <w:pPr>
        <w:pStyle w:val="Prrafodelista"/>
        <w:numPr>
          <w:ilvl w:val="0"/>
          <w:numId w:val="71"/>
        </w:numPr>
        <w:spacing w:before="200" w:after="0"/>
        <w:rPr>
          <w:rFonts w:eastAsia="Times New Roman" w:cs="Tahoma"/>
          <w:color w:val="000000"/>
          <w:szCs w:val="24"/>
          <w:lang w:eastAsia="es-CR"/>
        </w:rPr>
      </w:pPr>
      <w:r w:rsidRPr="00CA2B10">
        <w:rPr>
          <w:rFonts w:eastAsia="Times New Roman" w:cs="Tahoma"/>
          <w:color w:val="000000"/>
          <w:szCs w:val="24"/>
          <w:lang w:eastAsia="es-CR"/>
        </w:rPr>
        <w:t xml:space="preserve">Con flechas </w:t>
      </w:r>
      <w:r w:rsidR="007A4E2D">
        <w:rPr>
          <w:rFonts w:eastAsia="Times New Roman" w:cs="Tahoma"/>
          <w:color w:val="000000"/>
          <w:szCs w:val="24"/>
          <w:lang w:eastAsia="es-CR"/>
        </w:rPr>
        <w:t>posiciónese</w:t>
      </w:r>
      <w:r w:rsidRPr="00CA2B10">
        <w:rPr>
          <w:rFonts w:eastAsia="Times New Roman" w:cs="Tahoma"/>
          <w:color w:val="000000"/>
          <w:szCs w:val="24"/>
          <w:lang w:eastAsia="es-CR"/>
        </w:rPr>
        <w:t xml:space="preserve"> en el idioma deseado.</w:t>
      </w:r>
    </w:p>
    <w:p w14:paraId="58B499DF" w14:textId="3CFB473A" w:rsidR="00A94028" w:rsidRPr="00CA2B10" w:rsidRDefault="00714A63" w:rsidP="001908EF">
      <w:pPr>
        <w:pStyle w:val="Prrafodelista"/>
        <w:numPr>
          <w:ilvl w:val="0"/>
          <w:numId w:val="71"/>
        </w:numPr>
        <w:spacing w:before="200" w:after="0"/>
        <w:rPr>
          <w:rStyle w:val="Ttulo3Car"/>
          <w:rFonts w:ascii="Tahoma" w:eastAsia="Times New Roman" w:hAnsi="Tahoma" w:cs="Tahoma"/>
          <w:color w:val="000000"/>
          <w:lang w:eastAsia="es-CR"/>
        </w:rPr>
      </w:pPr>
      <w:r>
        <w:rPr>
          <w:rFonts w:eastAsia="Times New Roman" w:cs="Tahoma"/>
          <w:color w:val="000000"/>
          <w:szCs w:val="24"/>
          <w:lang w:eastAsia="es-CR"/>
        </w:rPr>
        <w:t>Mediante la tecla</w:t>
      </w:r>
      <w:r w:rsidR="00CA2B10" w:rsidRPr="00CA2B10">
        <w:rPr>
          <w:rFonts w:eastAsia="Times New Roman" w:cs="Tahoma"/>
          <w:color w:val="000000"/>
          <w:szCs w:val="24"/>
          <w:lang w:eastAsia="es-CR"/>
        </w:rPr>
        <w:t xml:space="preserve"> TAB </w:t>
      </w:r>
      <w:r>
        <w:rPr>
          <w:rFonts w:eastAsia="Times New Roman" w:cs="Tahoma"/>
          <w:color w:val="000000"/>
          <w:szCs w:val="24"/>
          <w:lang w:eastAsia="es-CR"/>
        </w:rPr>
        <w:t>busque</w:t>
      </w:r>
      <w:r w:rsidR="00CA2B10" w:rsidRPr="00CA2B10">
        <w:rPr>
          <w:rFonts w:eastAsia="Times New Roman" w:cs="Tahoma"/>
          <w:color w:val="000000"/>
          <w:szCs w:val="24"/>
          <w:lang w:eastAsia="es-CR"/>
        </w:rPr>
        <w:t xml:space="preserve"> </w:t>
      </w:r>
      <w:r w:rsidR="004223A9">
        <w:rPr>
          <w:rFonts w:eastAsia="Times New Roman" w:cs="Tahoma"/>
          <w:color w:val="000000"/>
          <w:szCs w:val="24"/>
          <w:lang w:eastAsia="es-CR"/>
        </w:rPr>
        <w:t>el botón</w:t>
      </w:r>
      <w:r w:rsidR="00CA2B10" w:rsidRPr="00CA2B10">
        <w:rPr>
          <w:rFonts w:eastAsia="Times New Roman" w:cs="Tahoma"/>
          <w:color w:val="000000"/>
          <w:szCs w:val="24"/>
          <w:lang w:eastAsia="es-CR"/>
        </w:rPr>
        <w:t xml:space="preserve"> </w:t>
      </w:r>
      <w:r w:rsidR="004223A9">
        <w:rPr>
          <w:rFonts w:eastAsia="Times New Roman" w:cs="Tahoma"/>
          <w:color w:val="000000"/>
          <w:szCs w:val="24"/>
          <w:lang w:eastAsia="es-CR"/>
        </w:rPr>
        <w:t>“Aceptar”</w:t>
      </w:r>
      <w:r w:rsidR="00CA2B10" w:rsidRPr="00CA2B10">
        <w:rPr>
          <w:rFonts w:eastAsia="Times New Roman" w:cs="Tahoma"/>
          <w:color w:val="000000"/>
          <w:szCs w:val="24"/>
          <w:lang w:eastAsia="es-CR"/>
        </w:rPr>
        <w:t xml:space="preserve"> y </w:t>
      </w:r>
      <w:r>
        <w:rPr>
          <w:rFonts w:eastAsia="Times New Roman" w:cs="Tahoma"/>
          <w:color w:val="000000"/>
          <w:szCs w:val="24"/>
          <w:lang w:eastAsia="es-CR"/>
        </w:rPr>
        <w:t>presione</w:t>
      </w:r>
      <w:r w:rsidR="00CA2B10" w:rsidRPr="00CA2B10">
        <w:rPr>
          <w:rFonts w:eastAsia="Times New Roman" w:cs="Tahoma"/>
          <w:color w:val="000000"/>
          <w:szCs w:val="24"/>
          <w:lang w:eastAsia="es-CR"/>
        </w:rPr>
        <w:t xml:space="preserve"> </w:t>
      </w:r>
      <w:r w:rsidR="00B06456">
        <w:rPr>
          <w:rFonts w:eastAsia="Times New Roman" w:cs="Tahoma"/>
          <w:color w:val="000000"/>
          <w:szCs w:val="24"/>
          <w:lang w:eastAsia="es-CR"/>
        </w:rPr>
        <w:t>ENTER</w:t>
      </w:r>
      <w:r w:rsidR="00CA2B10" w:rsidRPr="00CA2B10">
        <w:rPr>
          <w:rFonts w:eastAsia="Times New Roman" w:cs="Tahoma"/>
          <w:color w:val="000000"/>
          <w:szCs w:val="24"/>
          <w:lang w:eastAsia="es-CR"/>
        </w:rPr>
        <w:t>.</w:t>
      </w:r>
    </w:p>
    <w:p w14:paraId="2C52E54A" w14:textId="4499FC37" w:rsidR="00DC1D68" w:rsidRPr="00D112DA" w:rsidRDefault="00D112DA" w:rsidP="00220093">
      <w:pPr>
        <w:spacing w:before="200" w:after="0"/>
        <w:rPr>
          <w:rFonts w:eastAsia="Times New Roman" w:cs="Tahoma"/>
          <w:color w:val="000000"/>
          <w:szCs w:val="24"/>
          <w:lang w:eastAsia="es-CR"/>
        </w:rPr>
      </w:pPr>
      <w:r w:rsidRPr="00D112DA">
        <w:rPr>
          <w:rFonts w:eastAsia="Times New Roman" w:cs="Tahoma"/>
          <w:color w:val="000000"/>
          <w:szCs w:val="24"/>
          <w:lang w:eastAsia="es-CR"/>
        </w:rPr>
        <w:lastRenderedPageBreak/>
        <w:t xml:space="preserve">Si </w:t>
      </w:r>
      <w:r>
        <w:rPr>
          <w:rFonts w:eastAsia="Times New Roman" w:cs="Tahoma"/>
          <w:color w:val="000000"/>
          <w:szCs w:val="24"/>
          <w:lang w:eastAsia="es-CR"/>
        </w:rPr>
        <w:t>debe cambiar el idioma de una palabra o frase</w:t>
      </w:r>
      <w:r w:rsidR="00432DF7">
        <w:rPr>
          <w:rFonts w:eastAsia="Times New Roman" w:cs="Tahoma"/>
          <w:color w:val="000000"/>
          <w:szCs w:val="24"/>
          <w:lang w:eastAsia="es-CR"/>
        </w:rPr>
        <w:t xml:space="preserve"> en Word o </w:t>
      </w:r>
      <w:r w:rsidR="00E14B80">
        <w:rPr>
          <w:rFonts w:eastAsia="Times New Roman" w:cs="Tahoma"/>
          <w:color w:val="000000"/>
          <w:szCs w:val="24"/>
          <w:lang w:eastAsia="es-CR"/>
        </w:rPr>
        <w:t>PowerPoint</w:t>
      </w:r>
      <w:r w:rsidR="00A01C04">
        <w:rPr>
          <w:rFonts w:eastAsia="Times New Roman" w:cs="Tahoma"/>
          <w:color w:val="000000"/>
          <w:szCs w:val="24"/>
          <w:lang w:eastAsia="es-CR"/>
        </w:rPr>
        <w:t xml:space="preserve"> la ruta más sencilla es</w:t>
      </w:r>
      <w:r>
        <w:rPr>
          <w:rFonts w:eastAsia="Times New Roman" w:cs="Tahoma"/>
          <w:color w:val="000000"/>
          <w:szCs w:val="24"/>
          <w:lang w:eastAsia="es-CR"/>
        </w:rPr>
        <w:t>:</w:t>
      </w:r>
    </w:p>
    <w:p w14:paraId="04E63310" w14:textId="50540699" w:rsidR="00D112DA" w:rsidRDefault="00DC1D68" w:rsidP="00220093">
      <w:pPr>
        <w:pStyle w:val="Prrafodelista"/>
        <w:numPr>
          <w:ilvl w:val="0"/>
          <w:numId w:val="24"/>
        </w:numPr>
        <w:spacing w:before="200" w:after="0"/>
        <w:rPr>
          <w:rFonts w:eastAsia="Times New Roman" w:cs="Tahoma"/>
          <w:color w:val="000000"/>
          <w:szCs w:val="24"/>
          <w:lang w:eastAsia="es-CR"/>
        </w:rPr>
      </w:pPr>
      <w:r w:rsidRPr="00D112DA">
        <w:rPr>
          <w:rFonts w:eastAsia="Times New Roman" w:cs="Tahoma"/>
          <w:color w:val="000000"/>
          <w:szCs w:val="24"/>
          <w:lang w:eastAsia="es-CR"/>
        </w:rPr>
        <w:t>Seleccione el texto</w:t>
      </w:r>
      <w:r w:rsidR="00DF19D0">
        <w:rPr>
          <w:rFonts w:eastAsia="Times New Roman" w:cs="Tahoma"/>
          <w:color w:val="000000"/>
          <w:szCs w:val="24"/>
          <w:lang w:eastAsia="es-CR"/>
        </w:rPr>
        <w:t>.</w:t>
      </w:r>
      <w:r w:rsidRPr="00182970">
        <w:rPr>
          <w:rFonts w:eastAsia="Times New Roman" w:cs="Tahoma"/>
          <w:color w:val="000000"/>
          <w:szCs w:val="24"/>
          <w:lang w:eastAsia="es-CR"/>
        </w:rPr>
        <w:t xml:space="preserve"> </w:t>
      </w:r>
    </w:p>
    <w:p w14:paraId="5AA77321" w14:textId="56CDF420" w:rsidR="00DC1D68" w:rsidRDefault="00DC1D68" w:rsidP="00220093">
      <w:pPr>
        <w:pStyle w:val="Prrafodelista"/>
        <w:numPr>
          <w:ilvl w:val="0"/>
          <w:numId w:val="24"/>
        </w:numPr>
        <w:spacing w:before="200" w:after="0"/>
        <w:rPr>
          <w:rFonts w:eastAsia="Times New Roman" w:cs="Tahoma"/>
          <w:color w:val="000000"/>
          <w:szCs w:val="24"/>
          <w:lang w:eastAsia="es-CR"/>
        </w:rPr>
      </w:pPr>
      <w:r w:rsidRPr="00182970">
        <w:rPr>
          <w:rFonts w:eastAsia="Times New Roman" w:cs="Tahoma"/>
          <w:color w:val="000000"/>
          <w:szCs w:val="24"/>
          <w:lang w:eastAsia="es-CR"/>
        </w:rPr>
        <w:t>En la barra inferior del escritorio</w:t>
      </w:r>
      <w:r w:rsidR="007539F6">
        <w:rPr>
          <w:rFonts w:eastAsia="Times New Roman" w:cs="Tahoma"/>
          <w:color w:val="000000"/>
          <w:szCs w:val="24"/>
          <w:lang w:eastAsia="es-CR"/>
        </w:rPr>
        <w:t>, del lado izquierdo de la pantalla, seleccione el idioma predeterminado</w:t>
      </w:r>
      <w:r w:rsidR="00DF19D0">
        <w:rPr>
          <w:rFonts w:eastAsia="Times New Roman" w:cs="Tahoma"/>
          <w:color w:val="000000"/>
          <w:szCs w:val="24"/>
          <w:lang w:eastAsia="es-CR"/>
        </w:rPr>
        <w:t>.</w:t>
      </w:r>
    </w:p>
    <w:p w14:paraId="1D6DF965" w14:textId="428E0BD3" w:rsidR="007539F6" w:rsidRDefault="007539F6" w:rsidP="00220093">
      <w:pPr>
        <w:pStyle w:val="Prrafodelista"/>
        <w:numPr>
          <w:ilvl w:val="0"/>
          <w:numId w:val="24"/>
        </w:numPr>
        <w:spacing w:before="200" w:after="0"/>
        <w:rPr>
          <w:rFonts w:eastAsia="Times New Roman" w:cs="Tahoma"/>
          <w:color w:val="000000"/>
          <w:szCs w:val="24"/>
          <w:lang w:eastAsia="es-CR"/>
        </w:rPr>
      </w:pPr>
      <w:r>
        <w:rPr>
          <w:rFonts w:eastAsia="Times New Roman" w:cs="Tahoma"/>
          <w:color w:val="000000"/>
          <w:szCs w:val="24"/>
          <w:lang w:eastAsia="es-CR"/>
        </w:rPr>
        <w:t>En la ventana que se despliega, escoja el idioma correspondiente y presione el botón “Aceptar”</w:t>
      </w:r>
      <w:r w:rsidR="00DF19D0">
        <w:rPr>
          <w:rFonts w:eastAsia="Times New Roman" w:cs="Tahoma"/>
          <w:color w:val="000000"/>
          <w:szCs w:val="24"/>
          <w:lang w:eastAsia="es-CR"/>
        </w:rPr>
        <w:t>.</w:t>
      </w:r>
    </w:p>
    <w:p w14:paraId="5AD6F688" w14:textId="4E34DD25" w:rsidR="004F4666" w:rsidRDefault="004F4666" w:rsidP="00220093">
      <w:pPr>
        <w:spacing w:before="200" w:after="0"/>
        <w:ind w:left="360"/>
        <w:rPr>
          <w:rFonts w:eastAsia="Times New Roman" w:cs="Tahoma"/>
          <w:color w:val="000000"/>
          <w:szCs w:val="24"/>
          <w:lang w:eastAsia="es-CR"/>
        </w:rPr>
      </w:pPr>
      <w:r>
        <w:rPr>
          <w:rFonts w:eastAsia="Times New Roman" w:cs="Tahoma"/>
          <w:color w:val="000000"/>
          <w:szCs w:val="24"/>
          <w:lang w:eastAsia="es-CR"/>
        </w:rPr>
        <w:t>Para ubicar los pasos mencionados de manera visual, guíese con la imagen a continuación</w:t>
      </w:r>
      <w:r w:rsidR="00FF77EA">
        <w:rPr>
          <w:rFonts w:eastAsia="Times New Roman" w:cs="Tahoma"/>
          <w:color w:val="000000"/>
          <w:szCs w:val="24"/>
          <w:lang w:eastAsia="es-CR"/>
        </w:rPr>
        <w:t>.</w:t>
      </w:r>
    </w:p>
    <w:p w14:paraId="40EFCD0B" w14:textId="77777777" w:rsidR="004B4E05" w:rsidRDefault="004B4E05" w:rsidP="00220093">
      <w:pPr>
        <w:keepNext/>
        <w:spacing w:before="200" w:after="0"/>
        <w:jc w:val="center"/>
      </w:pPr>
      <w:r w:rsidRPr="004B4E05">
        <w:rPr>
          <w:noProof/>
        </w:rPr>
        <w:lastRenderedPageBreak/>
        <w:drawing>
          <wp:inline distT="0" distB="0" distL="0" distR="0" wp14:anchorId="6C452D7C" wp14:editId="606F8BFB">
            <wp:extent cx="5343690" cy="3619295"/>
            <wp:effectExtent l="0" t="0" r="0" b="635"/>
            <wp:docPr id="289" name="Imagen 289" descr="Pantalla de Word con ubicación de la pestaña Revisar, el botón Idioma, la ventana Idioma y la indicación del idioma predetermin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9" name="Imagen 289" descr="Pantalla de Word con ubicación de la pestaña Revisar, el botón Idioma, la ventana Idioma y la indicación del idioma predeterminado."/>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345896" cy="3620789"/>
                    </a:xfrm>
                    <a:prstGeom prst="rect">
                      <a:avLst/>
                    </a:prstGeom>
                    <a:noFill/>
                    <a:ln>
                      <a:noFill/>
                    </a:ln>
                  </pic:spPr>
                </pic:pic>
              </a:graphicData>
            </a:graphic>
          </wp:inline>
        </w:drawing>
      </w:r>
    </w:p>
    <w:p w14:paraId="62853273" w14:textId="5F8D6BBB" w:rsidR="004B4E05" w:rsidRPr="005E6302" w:rsidRDefault="004B4E05" w:rsidP="00220093">
      <w:pPr>
        <w:pStyle w:val="Descripcin"/>
        <w:spacing w:line="360" w:lineRule="auto"/>
        <w:rPr>
          <w:rFonts w:eastAsia="Times New Roman" w:cs="Tahoma"/>
          <w:i w:val="0"/>
          <w:iCs w:val="0"/>
          <w:color w:val="000000"/>
          <w:sz w:val="24"/>
          <w:szCs w:val="24"/>
          <w:lang w:eastAsia="es-CR"/>
        </w:rPr>
      </w:pPr>
      <w:bookmarkStart w:id="12" w:name="_Toc42427016"/>
      <w:bookmarkStart w:id="13" w:name="_Toc42441290"/>
      <w:bookmarkStart w:id="14" w:name="_Toc52369771"/>
      <w:bookmarkStart w:id="15" w:name="_Toc52447392"/>
      <w:bookmarkStart w:id="16" w:name="_Toc57970721"/>
      <w:r w:rsidRPr="005E6302">
        <w:rPr>
          <w:rFonts w:cs="Tahoma"/>
          <w:i w:val="0"/>
          <w:iCs w:val="0"/>
          <w:sz w:val="24"/>
          <w:szCs w:val="24"/>
        </w:rPr>
        <w:t xml:space="preserve">Ilustración </w:t>
      </w:r>
      <w:r w:rsidRPr="005E6302">
        <w:rPr>
          <w:rFonts w:cs="Tahoma"/>
          <w:i w:val="0"/>
          <w:iCs w:val="0"/>
          <w:sz w:val="24"/>
          <w:szCs w:val="24"/>
        </w:rPr>
        <w:fldChar w:fldCharType="begin"/>
      </w:r>
      <w:r w:rsidRPr="005E6302">
        <w:rPr>
          <w:rFonts w:cs="Tahoma"/>
          <w:i w:val="0"/>
          <w:iCs w:val="0"/>
          <w:sz w:val="24"/>
          <w:szCs w:val="24"/>
        </w:rPr>
        <w:instrText xml:space="preserve"> SEQ Ilustración \* ARABIC </w:instrText>
      </w:r>
      <w:r w:rsidRPr="005E6302">
        <w:rPr>
          <w:rFonts w:cs="Tahoma"/>
          <w:i w:val="0"/>
          <w:iCs w:val="0"/>
          <w:sz w:val="24"/>
          <w:szCs w:val="24"/>
        </w:rPr>
        <w:fldChar w:fldCharType="separate"/>
      </w:r>
      <w:r w:rsidR="00C63554" w:rsidRPr="005E6302">
        <w:rPr>
          <w:rFonts w:cs="Tahoma"/>
          <w:i w:val="0"/>
          <w:iCs w:val="0"/>
          <w:noProof/>
          <w:sz w:val="24"/>
          <w:szCs w:val="24"/>
        </w:rPr>
        <w:t>2</w:t>
      </w:r>
      <w:r w:rsidRPr="005E6302">
        <w:rPr>
          <w:rFonts w:cs="Tahoma"/>
          <w:i w:val="0"/>
          <w:iCs w:val="0"/>
          <w:sz w:val="24"/>
          <w:szCs w:val="24"/>
        </w:rPr>
        <w:fldChar w:fldCharType="end"/>
      </w:r>
      <w:r w:rsidRPr="005E6302">
        <w:rPr>
          <w:rFonts w:cs="Tahoma"/>
          <w:i w:val="0"/>
          <w:iCs w:val="0"/>
          <w:sz w:val="24"/>
          <w:szCs w:val="24"/>
        </w:rPr>
        <w:t xml:space="preserve"> Ubicación de elementos para selección de idioma en Word. (En PowerPoint</w:t>
      </w:r>
      <w:r w:rsidR="00432DF7" w:rsidRPr="005E6302">
        <w:rPr>
          <w:rFonts w:cs="Tahoma"/>
          <w:i w:val="0"/>
          <w:iCs w:val="0"/>
          <w:sz w:val="24"/>
          <w:szCs w:val="24"/>
        </w:rPr>
        <w:t>,</w:t>
      </w:r>
      <w:r w:rsidRPr="005E6302">
        <w:rPr>
          <w:rFonts w:cs="Tahoma"/>
          <w:i w:val="0"/>
          <w:iCs w:val="0"/>
          <w:sz w:val="24"/>
          <w:szCs w:val="24"/>
        </w:rPr>
        <w:t xml:space="preserve"> Excel </w:t>
      </w:r>
      <w:r w:rsidR="00432DF7" w:rsidRPr="005E6302">
        <w:rPr>
          <w:rFonts w:cs="Tahoma"/>
          <w:i w:val="0"/>
          <w:iCs w:val="0"/>
          <w:sz w:val="24"/>
          <w:szCs w:val="24"/>
        </w:rPr>
        <w:t xml:space="preserve">y Outlook </w:t>
      </w:r>
      <w:r w:rsidRPr="005E6302">
        <w:rPr>
          <w:rFonts w:cs="Tahoma"/>
          <w:i w:val="0"/>
          <w:iCs w:val="0"/>
          <w:sz w:val="24"/>
          <w:szCs w:val="24"/>
        </w:rPr>
        <w:t>el procedimiento es similar</w:t>
      </w:r>
      <w:r w:rsidR="002D3F3C" w:rsidRPr="005E6302">
        <w:rPr>
          <w:rFonts w:cs="Tahoma"/>
          <w:i w:val="0"/>
          <w:iCs w:val="0"/>
          <w:sz w:val="24"/>
          <w:szCs w:val="24"/>
        </w:rPr>
        <w:t>.</w:t>
      </w:r>
      <w:r w:rsidRPr="005E6302">
        <w:rPr>
          <w:rFonts w:cs="Tahoma"/>
          <w:i w:val="0"/>
          <w:iCs w:val="0"/>
          <w:sz w:val="24"/>
          <w:szCs w:val="24"/>
        </w:rPr>
        <w:t>)</w:t>
      </w:r>
      <w:bookmarkEnd w:id="12"/>
      <w:bookmarkEnd w:id="13"/>
      <w:r w:rsidR="008446AB" w:rsidRPr="005E6302">
        <w:rPr>
          <w:rFonts w:cs="Tahoma"/>
          <w:i w:val="0"/>
          <w:iCs w:val="0"/>
          <w:sz w:val="24"/>
          <w:szCs w:val="24"/>
        </w:rPr>
        <w:t xml:space="preserve"> Elaboración propia.</w:t>
      </w:r>
      <w:bookmarkEnd w:id="14"/>
      <w:bookmarkEnd w:id="15"/>
      <w:bookmarkEnd w:id="16"/>
    </w:p>
    <w:p w14:paraId="24726549" w14:textId="4DDDA9E7" w:rsidR="00090E96" w:rsidRDefault="00090E96" w:rsidP="00090E96">
      <w:pPr>
        <w:spacing w:before="200"/>
        <w:rPr>
          <w:rFonts w:cs="Tahoma"/>
          <w:color w:val="000000"/>
          <w:szCs w:val="24"/>
          <w:lang w:eastAsia="es-CR"/>
        </w:rPr>
      </w:pPr>
      <w:r>
        <w:rPr>
          <w:rFonts w:cs="Tahoma"/>
          <w:color w:val="000000"/>
          <w:szCs w:val="24"/>
          <w:lang w:eastAsia="es-CR"/>
        </w:rPr>
        <w:t>Con la opción de teclas rápidas</w:t>
      </w:r>
      <w:r w:rsidR="00B65CF7">
        <w:rPr>
          <w:rFonts w:cs="Tahoma"/>
          <w:color w:val="000000"/>
          <w:szCs w:val="24"/>
          <w:lang w:eastAsia="es-CR"/>
        </w:rPr>
        <w:t>,</w:t>
      </w:r>
      <w:r>
        <w:rPr>
          <w:rFonts w:cs="Tahoma"/>
          <w:color w:val="000000"/>
          <w:szCs w:val="24"/>
          <w:lang w:eastAsia="es-CR"/>
        </w:rPr>
        <w:t xml:space="preserve"> para realizar esta acción </w:t>
      </w:r>
      <w:r w:rsidR="00B65CF7">
        <w:rPr>
          <w:rFonts w:cs="Tahoma"/>
          <w:color w:val="000000"/>
          <w:szCs w:val="24"/>
          <w:lang w:eastAsia="es-CR"/>
        </w:rPr>
        <w:t>debe</w:t>
      </w:r>
      <w:r>
        <w:rPr>
          <w:rFonts w:cs="Tahoma"/>
          <w:color w:val="000000"/>
          <w:szCs w:val="24"/>
          <w:lang w:eastAsia="es-CR"/>
        </w:rPr>
        <w:t>:</w:t>
      </w:r>
    </w:p>
    <w:p w14:paraId="020DB09F" w14:textId="7151EE7C" w:rsidR="00B65CF7" w:rsidRDefault="00B65CF7" w:rsidP="001908EF">
      <w:pPr>
        <w:pStyle w:val="Prrafodelista"/>
        <w:numPr>
          <w:ilvl w:val="0"/>
          <w:numId w:val="72"/>
        </w:numPr>
        <w:spacing w:before="200" w:after="0"/>
        <w:rPr>
          <w:rFonts w:eastAsia="Times New Roman" w:cs="Tahoma"/>
          <w:color w:val="000000"/>
          <w:szCs w:val="24"/>
          <w:lang w:eastAsia="es-CR"/>
        </w:rPr>
      </w:pPr>
      <w:r>
        <w:rPr>
          <w:rFonts w:eastAsia="Times New Roman" w:cs="Tahoma"/>
          <w:color w:val="000000"/>
          <w:szCs w:val="24"/>
          <w:lang w:eastAsia="es-CR"/>
        </w:rPr>
        <w:t xml:space="preserve">Seleccionar el texto, ubicándose con la tecla de Inicio al principio de la línea, luego </w:t>
      </w:r>
      <w:r w:rsidR="00714A63">
        <w:rPr>
          <w:rFonts w:eastAsia="Times New Roman" w:cs="Tahoma"/>
          <w:color w:val="000000"/>
          <w:szCs w:val="24"/>
          <w:lang w:eastAsia="es-CR"/>
        </w:rPr>
        <w:t>debe oprimir</w:t>
      </w:r>
      <w:r>
        <w:rPr>
          <w:rFonts w:eastAsia="Times New Roman" w:cs="Tahoma"/>
          <w:color w:val="000000"/>
          <w:szCs w:val="24"/>
          <w:lang w:eastAsia="es-CR"/>
        </w:rPr>
        <w:t xml:space="preserve"> la</w:t>
      </w:r>
      <w:r w:rsidR="00714A63">
        <w:rPr>
          <w:rFonts w:eastAsia="Times New Roman" w:cs="Tahoma"/>
          <w:color w:val="000000"/>
          <w:szCs w:val="24"/>
          <w:lang w:eastAsia="es-CR"/>
        </w:rPr>
        <w:t>s</w:t>
      </w:r>
      <w:r>
        <w:rPr>
          <w:rFonts w:eastAsia="Times New Roman" w:cs="Tahoma"/>
          <w:color w:val="000000"/>
          <w:szCs w:val="24"/>
          <w:lang w:eastAsia="es-CR"/>
        </w:rPr>
        <w:t xml:space="preserve"> tecla</w:t>
      </w:r>
      <w:r w:rsidR="00714A63">
        <w:rPr>
          <w:rFonts w:eastAsia="Times New Roman" w:cs="Tahoma"/>
          <w:color w:val="000000"/>
          <w:szCs w:val="24"/>
          <w:lang w:eastAsia="es-CR"/>
        </w:rPr>
        <w:t>s</w:t>
      </w:r>
      <w:r>
        <w:rPr>
          <w:rFonts w:eastAsia="Times New Roman" w:cs="Tahoma"/>
          <w:color w:val="000000"/>
          <w:szCs w:val="24"/>
          <w:lang w:eastAsia="es-CR"/>
        </w:rPr>
        <w:t xml:space="preserve"> C</w:t>
      </w:r>
      <w:r w:rsidR="00662F4C">
        <w:rPr>
          <w:rFonts w:eastAsia="Times New Roman" w:cs="Tahoma"/>
          <w:color w:val="000000"/>
          <w:szCs w:val="24"/>
          <w:lang w:eastAsia="es-CR"/>
        </w:rPr>
        <w:t>TRL</w:t>
      </w:r>
      <w:r>
        <w:rPr>
          <w:rFonts w:eastAsia="Times New Roman" w:cs="Tahoma"/>
          <w:color w:val="000000"/>
          <w:szCs w:val="24"/>
          <w:lang w:eastAsia="es-CR"/>
        </w:rPr>
        <w:t xml:space="preserve"> + Fin </w:t>
      </w:r>
      <w:r w:rsidR="00714A63">
        <w:rPr>
          <w:rFonts w:eastAsia="Times New Roman" w:cs="Tahoma"/>
          <w:color w:val="000000"/>
          <w:szCs w:val="24"/>
          <w:lang w:eastAsia="es-CR"/>
        </w:rPr>
        <w:t>para</w:t>
      </w:r>
      <w:r>
        <w:rPr>
          <w:rFonts w:eastAsia="Times New Roman" w:cs="Tahoma"/>
          <w:color w:val="000000"/>
          <w:szCs w:val="24"/>
          <w:lang w:eastAsia="es-CR"/>
        </w:rPr>
        <w:t xml:space="preserve"> selecciona</w:t>
      </w:r>
      <w:r w:rsidR="00714A63">
        <w:rPr>
          <w:rFonts w:eastAsia="Times New Roman" w:cs="Tahoma"/>
          <w:color w:val="000000"/>
          <w:szCs w:val="24"/>
          <w:lang w:eastAsia="es-CR"/>
        </w:rPr>
        <w:t>r</w:t>
      </w:r>
      <w:r>
        <w:rPr>
          <w:rFonts w:eastAsia="Times New Roman" w:cs="Tahoma"/>
          <w:color w:val="000000"/>
          <w:szCs w:val="24"/>
          <w:lang w:eastAsia="es-CR"/>
        </w:rPr>
        <w:t xml:space="preserve"> toda la línea. Si lo que se desea es seleccionar todo un párrafo, igual se </w:t>
      </w:r>
      <w:r w:rsidR="00714A63">
        <w:rPr>
          <w:rFonts w:eastAsia="Times New Roman" w:cs="Tahoma"/>
          <w:color w:val="000000"/>
          <w:szCs w:val="24"/>
          <w:lang w:eastAsia="es-CR"/>
        </w:rPr>
        <w:t xml:space="preserve">debe </w:t>
      </w:r>
      <w:r>
        <w:rPr>
          <w:rFonts w:eastAsia="Times New Roman" w:cs="Tahoma"/>
          <w:color w:val="000000"/>
          <w:szCs w:val="24"/>
          <w:lang w:eastAsia="es-CR"/>
        </w:rPr>
        <w:t>ubica</w:t>
      </w:r>
      <w:r w:rsidR="00714A63">
        <w:rPr>
          <w:rFonts w:eastAsia="Times New Roman" w:cs="Tahoma"/>
          <w:color w:val="000000"/>
          <w:szCs w:val="24"/>
          <w:lang w:eastAsia="es-CR"/>
        </w:rPr>
        <w:t>r</w:t>
      </w:r>
      <w:r>
        <w:rPr>
          <w:rFonts w:eastAsia="Times New Roman" w:cs="Tahoma"/>
          <w:color w:val="000000"/>
          <w:szCs w:val="24"/>
          <w:lang w:eastAsia="es-CR"/>
        </w:rPr>
        <w:t xml:space="preserve"> con la tecla Inicio al principio del </w:t>
      </w:r>
      <w:r w:rsidR="00714A63">
        <w:rPr>
          <w:rFonts w:eastAsia="Times New Roman" w:cs="Tahoma"/>
          <w:color w:val="000000"/>
          <w:szCs w:val="24"/>
          <w:lang w:eastAsia="es-CR"/>
        </w:rPr>
        <w:t>este</w:t>
      </w:r>
      <w:r>
        <w:rPr>
          <w:rFonts w:eastAsia="Times New Roman" w:cs="Tahoma"/>
          <w:color w:val="000000"/>
          <w:szCs w:val="24"/>
          <w:lang w:eastAsia="es-CR"/>
        </w:rPr>
        <w:t xml:space="preserve"> y </w:t>
      </w:r>
      <w:r w:rsidR="00714A63">
        <w:rPr>
          <w:rFonts w:eastAsia="Times New Roman" w:cs="Tahoma"/>
          <w:color w:val="000000"/>
          <w:szCs w:val="24"/>
          <w:lang w:eastAsia="es-CR"/>
        </w:rPr>
        <w:t>se deben oprimir</w:t>
      </w:r>
      <w:r>
        <w:rPr>
          <w:rFonts w:eastAsia="Times New Roman" w:cs="Tahoma"/>
          <w:color w:val="000000"/>
          <w:szCs w:val="24"/>
          <w:lang w:eastAsia="es-CR"/>
        </w:rPr>
        <w:t xml:space="preserve"> las teclas C</w:t>
      </w:r>
      <w:r w:rsidR="00662F4C">
        <w:rPr>
          <w:rFonts w:eastAsia="Times New Roman" w:cs="Tahoma"/>
          <w:color w:val="000000"/>
          <w:szCs w:val="24"/>
          <w:lang w:eastAsia="es-CR"/>
        </w:rPr>
        <w:t>TRL</w:t>
      </w:r>
      <w:r>
        <w:rPr>
          <w:rFonts w:eastAsia="Times New Roman" w:cs="Tahoma"/>
          <w:color w:val="000000"/>
          <w:szCs w:val="24"/>
          <w:lang w:eastAsia="es-CR"/>
        </w:rPr>
        <w:t xml:space="preserve"> + Shift + tecla Página Abajo </w:t>
      </w:r>
      <w:r w:rsidR="00714A63">
        <w:rPr>
          <w:rFonts w:eastAsia="Times New Roman" w:cs="Tahoma"/>
          <w:color w:val="000000"/>
          <w:szCs w:val="24"/>
          <w:lang w:eastAsia="es-CR"/>
        </w:rPr>
        <w:t>para</w:t>
      </w:r>
      <w:r>
        <w:rPr>
          <w:rFonts w:eastAsia="Times New Roman" w:cs="Tahoma"/>
          <w:color w:val="000000"/>
          <w:szCs w:val="24"/>
          <w:lang w:eastAsia="es-CR"/>
        </w:rPr>
        <w:t xml:space="preserve"> selecciona</w:t>
      </w:r>
      <w:r w:rsidR="00714A63">
        <w:rPr>
          <w:rFonts w:eastAsia="Times New Roman" w:cs="Tahoma"/>
          <w:color w:val="000000"/>
          <w:szCs w:val="24"/>
          <w:lang w:eastAsia="es-CR"/>
        </w:rPr>
        <w:t>rlo</w:t>
      </w:r>
      <w:r>
        <w:rPr>
          <w:rFonts w:eastAsia="Times New Roman" w:cs="Tahoma"/>
          <w:color w:val="000000"/>
          <w:szCs w:val="24"/>
          <w:lang w:eastAsia="es-CR"/>
        </w:rPr>
        <w:t>.</w:t>
      </w:r>
    </w:p>
    <w:p w14:paraId="623D6BC6" w14:textId="29B8160A" w:rsidR="00B65CF7" w:rsidRDefault="00B65CF7" w:rsidP="001908EF">
      <w:pPr>
        <w:pStyle w:val="Prrafodelista"/>
        <w:numPr>
          <w:ilvl w:val="0"/>
          <w:numId w:val="72"/>
        </w:numPr>
        <w:spacing w:before="200" w:after="0"/>
        <w:rPr>
          <w:rFonts w:eastAsia="Times New Roman" w:cs="Tahoma"/>
          <w:color w:val="000000"/>
          <w:szCs w:val="24"/>
          <w:lang w:eastAsia="es-CR"/>
        </w:rPr>
      </w:pPr>
      <w:r>
        <w:rPr>
          <w:rFonts w:eastAsia="Times New Roman" w:cs="Tahoma"/>
          <w:color w:val="000000"/>
          <w:szCs w:val="24"/>
          <w:lang w:eastAsia="es-CR"/>
        </w:rPr>
        <w:lastRenderedPageBreak/>
        <w:t>Oprimir la combinación de teclas Alt + R + I + D. Con este comando se ubica</w:t>
      </w:r>
      <w:r w:rsidR="00714A63">
        <w:rPr>
          <w:rFonts w:eastAsia="Times New Roman" w:cs="Tahoma"/>
          <w:color w:val="000000"/>
          <w:szCs w:val="24"/>
          <w:lang w:eastAsia="es-CR"/>
        </w:rPr>
        <w:t>rá</w:t>
      </w:r>
      <w:r>
        <w:rPr>
          <w:rFonts w:eastAsia="Times New Roman" w:cs="Tahoma"/>
          <w:color w:val="000000"/>
          <w:szCs w:val="24"/>
          <w:lang w:eastAsia="es-CR"/>
        </w:rPr>
        <w:t xml:space="preserve"> en “Establecer Idioma de Corrección”.</w:t>
      </w:r>
    </w:p>
    <w:p w14:paraId="695C649E" w14:textId="41092DAC" w:rsidR="00B65CF7" w:rsidRDefault="00714A63" w:rsidP="001908EF">
      <w:pPr>
        <w:pStyle w:val="Prrafodelista"/>
        <w:numPr>
          <w:ilvl w:val="0"/>
          <w:numId w:val="72"/>
        </w:numPr>
        <w:spacing w:before="200" w:after="0"/>
        <w:rPr>
          <w:rFonts w:eastAsia="Times New Roman" w:cs="Tahoma"/>
          <w:color w:val="000000"/>
          <w:szCs w:val="24"/>
          <w:lang w:eastAsia="es-CR"/>
        </w:rPr>
      </w:pPr>
      <w:r>
        <w:rPr>
          <w:rFonts w:eastAsia="Times New Roman" w:cs="Tahoma"/>
          <w:color w:val="000000"/>
          <w:szCs w:val="24"/>
          <w:lang w:eastAsia="es-CR"/>
        </w:rPr>
        <w:t>Presionar</w:t>
      </w:r>
      <w:r w:rsidR="00B65CF7">
        <w:rPr>
          <w:rFonts w:eastAsia="Times New Roman" w:cs="Tahoma"/>
          <w:color w:val="000000"/>
          <w:szCs w:val="24"/>
          <w:lang w:eastAsia="es-CR"/>
        </w:rPr>
        <w:t xml:space="preserve"> </w:t>
      </w:r>
      <w:r w:rsidR="00B06456">
        <w:rPr>
          <w:rFonts w:eastAsia="Times New Roman" w:cs="Tahoma"/>
          <w:color w:val="000000"/>
          <w:szCs w:val="24"/>
          <w:lang w:eastAsia="es-CR"/>
        </w:rPr>
        <w:t>ENTER</w:t>
      </w:r>
      <w:r w:rsidR="00B65CF7">
        <w:rPr>
          <w:rFonts w:eastAsia="Times New Roman" w:cs="Tahoma"/>
          <w:color w:val="000000"/>
          <w:szCs w:val="24"/>
          <w:lang w:eastAsia="es-CR"/>
        </w:rPr>
        <w:t xml:space="preserve"> para desplegar la lista de idiomas.</w:t>
      </w:r>
    </w:p>
    <w:p w14:paraId="188D0281" w14:textId="7253DCAC" w:rsidR="00B65CF7" w:rsidRDefault="00B65CF7" w:rsidP="001908EF">
      <w:pPr>
        <w:pStyle w:val="Prrafodelista"/>
        <w:numPr>
          <w:ilvl w:val="0"/>
          <w:numId w:val="72"/>
        </w:numPr>
        <w:spacing w:before="200" w:after="0"/>
        <w:rPr>
          <w:rFonts w:eastAsia="Times New Roman" w:cs="Tahoma"/>
          <w:color w:val="000000"/>
          <w:szCs w:val="24"/>
          <w:lang w:eastAsia="es-CR"/>
        </w:rPr>
      </w:pPr>
      <w:r>
        <w:rPr>
          <w:rFonts w:eastAsia="Times New Roman" w:cs="Tahoma"/>
          <w:color w:val="000000"/>
          <w:szCs w:val="24"/>
          <w:lang w:eastAsia="es-CR"/>
        </w:rPr>
        <w:t xml:space="preserve">Con flechas </w:t>
      </w:r>
      <w:r w:rsidR="00714A63">
        <w:rPr>
          <w:rFonts w:eastAsia="Times New Roman" w:cs="Tahoma"/>
          <w:color w:val="000000"/>
          <w:szCs w:val="24"/>
          <w:lang w:eastAsia="es-CR"/>
        </w:rPr>
        <w:t>se debe escoger</w:t>
      </w:r>
      <w:r>
        <w:rPr>
          <w:rFonts w:eastAsia="Times New Roman" w:cs="Tahoma"/>
          <w:color w:val="000000"/>
          <w:szCs w:val="24"/>
          <w:lang w:eastAsia="es-CR"/>
        </w:rPr>
        <w:t xml:space="preserve"> el idioma que desea aplicar al texto seleccionado.</w:t>
      </w:r>
    </w:p>
    <w:p w14:paraId="6F538522" w14:textId="5F0517D3" w:rsidR="00671B4D" w:rsidRPr="004767BC" w:rsidRDefault="00714A63" w:rsidP="001908EF">
      <w:pPr>
        <w:pStyle w:val="Prrafodelista"/>
        <w:numPr>
          <w:ilvl w:val="0"/>
          <w:numId w:val="72"/>
        </w:numPr>
        <w:spacing w:before="200" w:after="0"/>
        <w:rPr>
          <w:rFonts w:eastAsia="Times New Roman" w:cs="Tahoma"/>
          <w:color w:val="000000"/>
          <w:szCs w:val="24"/>
          <w:lang w:eastAsia="es-CR"/>
        </w:rPr>
      </w:pPr>
      <w:r>
        <w:rPr>
          <w:rFonts w:eastAsia="Times New Roman" w:cs="Tahoma"/>
          <w:color w:val="000000"/>
          <w:szCs w:val="24"/>
          <w:lang w:eastAsia="es-CR"/>
        </w:rPr>
        <w:t>Una vez seleccionado el idioma, c</w:t>
      </w:r>
      <w:r w:rsidR="00B65CF7">
        <w:rPr>
          <w:rFonts w:eastAsia="Times New Roman" w:cs="Tahoma"/>
          <w:color w:val="000000"/>
          <w:szCs w:val="24"/>
          <w:lang w:eastAsia="es-CR"/>
        </w:rPr>
        <w:t>on</w:t>
      </w:r>
      <w:r>
        <w:rPr>
          <w:rFonts w:eastAsia="Times New Roman" w:cs="Tahoma"/>
          <w:color w:val="000000"/>
          <w:szCs w:val="24"/>
          <w:lang w:eastAsia="es-CR"/>
        </w:rPr>
        <w:t xml:space="preserve"> la tecla</w:t>
      </w:r>
      <w:r w:rsidR="00B65CF7">
        <w:rPr>
          <w:rFonts w:eastAsia="Times New Roman" w:cs="Tahoma"/>
          <w:color w:val="000000"/>
          <w:szCs w:val="24"/>
          <w:lang w:eastAsia="es-CR"/>
        </w:rPr>
        <w:t xml:space="preserve"> TAB </w:t>
      </w:r>
      <w:r>
        <w:rPr>
          <w:rFonts w:eastAsia="Times New Roman" w:cs="Tahoma"/>
          <w:color w:val="000000"/>
          <w:szCs w:val="24"/>
          <w:lang w:eastAsia="es-CR"/>
        </w:rPr>
        <w:t xml:space="preserve">se debe </w:t>
      </w:r>
      <w:r w:rsidR="00B65CF7">
        <w:rPr>
          <w:rFonts w:eastAsia="Times New Roman" w:cs="Tahoma"/>
          <w:color w:val="000000"/>
          <w:szCs w:val="24"/>
          <w:lang w:eastAsia="es-CR"/>
        </w:rPr>
        <w:t>bus</w:t>
      </w:r>
      <w:r w:rsidR="00964A63">
        <w:rPr>
          <w:rFonts w:eastAsia="Times New Roman" w:cs="Tahoma"/>
          <w:color w:val="000000"/>
          <w:szCs w:val="24"/>
          <w:lang w:eastAsia="es-CR"/>
        </w:rPr>
        <w:t>car</w:t>
      </w:r>
      <w:r w:rsidR="00B65CF7">
        <w:rPr>
          <w:rFonts w:eastAsia="Times New Roman" w:cs="Tahoma"/>
          <w:color w:val="000000"/>
          <w:szCs w:val="24"/>
          <w:lang w:eastAsia="es-CR"/>
        </w:rPr>
        <w:t xml:space="preserve"> </w:t>
      </w:r>
      <w:r w:rsidR="00964A63">
        <w:rPr>
          <w:rFonts w:eastAsia="Times New Roman" w:cs="Tahoma"/>
          <w:color w:val="000000"/>
          <w:szCs w:val="24"/>
          <w:lang w:eastAsia="es-CR"/>
        </w:rPr>
        <w:t>el botón</w:t>
      </w:r>
      <w:r w:rsidR="00B65CF7">
        <w:rPr>
          <w:rFonts w:eastAsia="Times New Roman" w:cs="Tahoma"/>
          <w:color w:val="000000"/>
          <w:szCs w:val="24"/>
          <w:lang w:eastAsia="es-CR"/>
        </w:rPr>
        <w:t xml:space="preserve"> </w:t>
      </w:r>
      <w:r w:rsidR="00964A63">
        <w:rPr>
          <w:rFonts w:eastAsia="Times New Roman" w:cs="Tahoma"/>
          <w:color w:val="000000"/>
          <w:szCs w:val="24"/>
          <w:lang w:eastAsia="es-CR"/>
        </w:rPr>
        <w:t>“Aceptar”</w:t>
      </w:r>
      <w:r w:rsidR="00B65CF7">
        <w:rPr>
          <w:rFonts w:eastAsia="Times New Roman" w:cs="Tahoma"/>
          <w:color w:val="000000"/>
          <w:szCs w:val="24"/>
          <w:lang w:eastAsia="es-CR"/>
        </w:rPr>
        <w:t xml:space="preserve"> y </w:t>
      </w:r>
      <w:r w:rsidR="00964A63">
        <w:rPr>
          <w:rFonts w:eastAsia="Times New Roman" w:cs="Tahoma"/>
          <w:color w:val="000000"/>
          <w:szCs w:val="24"/>
          <w:lang w:eastAsia="es-CR"/>
        </w:rPr>
        <w:t>oprimir</w:t>
      </w:r>
      <w:r w:rsidR="00B65CF7">
        <w:rPr>
          <w:rFonts w:eastAsia="Times New Roman" w:cs="Tahoma"/>
          <w:color w:val="000000"/>
          <w:szCs w:val="24"/>
          <w:lang w:eastAsia="es-CR"/>
        </w:rPr>
        <w:t xml:space="preserve"> </w:t>
      </w:r>
      <w:r w:rsidR="00B06456">
        <w:rPr>
          <w:rFonts w:eastAsia="Times New Roman" w:cs="Tahoma"/>
          <w:color w:val="000000"/>
          <w:szCs w:val="24"/>
          <w:lang w:eastAsia="es-CR"/>
        </w:rPr>
        <w:t>ENTER</w:t>
      </w:r>
      <w:r w:rsidR="00B65CF7">
        <w:rPr>
          <w:rFonts w:eastAsia="Times New Roman" w:cs="Tahoma"/>
          <w:color w:val="000000"/>
          <w:szCs w:val="24"/>
          <w:lang w:eastAsia="es-CR"/>
        </w:rPr>
        <w:t>.</w:t>
      </w:r>
    </w:p>
    <w:p w14:paraId="1BA230E5" w14:textId="468BBD2C" w:rsidR="00CF0A15" w:rsidRDefault="00CF0A15" w:rsidP="00220093">
      <w:pPr>
        <w:spacing w:before="200" w:after="0"/>
        <w:rPr>
          <w:rFonts w:eastAsia="Times New Roman" w:cs="Tahoma"/>
          <w:noProof/>
          <w:color w:val="000000"/>
          <w:szCs w:val="24"/>
          <w:lang w:eastAsia="es-CR"/>
        </w:rPr>
      </w:pPr>
      <w:r>
        <w:rPr>
          <w:rFonts w:eastAsia="Times New Roman" w:cs="Tahoma"/>
          <w:noProof/>
          <w:color w:val="000000"/>
          <w:szCs w:val="24"/>
          <w:lang w:eastAsia="es-CR"/>
        </w:rPr>
        <w:t xml:space="preserve">Si bien </w:t>
      </w:r>
      <w:r w:rsidRPr="00CF0A15">
        <w:rPr>
          <w:rFonts w:eastAsia="Times New Roman" w:cs="Tahoma"/>
          <w:noProof/>
          <w:color w:val="000000"/>
          <w:szCs w:val="24"/>
          <w:lang w:eastAsia="es-CR"/>
        </w:rPr>
        <w:t xml:space="preserve">la </w:t>
      </w:r>
      <w:r>
        <w:rPr>
          <w:rFonts w:eastAsia="Times New Roman" w:cs="Tahoma"/>
          <w:noProof/>
          <w:color w:val="000000"/>
          <w:szCs w:val="24"/>
          <w:lang w:eastAsia="es-CR"/>
        </w:rPr>
        <w:t>predeterminación</w:t>
      </w:r>
      <w:r w:rsidRPr="00CF0A15">
        <w:rPr>
          <w:rFonts w:eastAsia="Times New Roman" w:cs="Tahoma"/>
          <w:noProof/>
          <w:color w:val="000000"/>
          <w:szCs w:val="24"/>
          <w:lang w:eastAsia="es-CR"/>
        </w:rPr>
        <w:t xml:space="preserve"> de idioma de </w:t>
      </w:r>
      <w:r>
        <w:rPr>
          <w:rFonts w:eastAsia="Times New Roman" w:cs="Tahoma"/>
          <w:noProof/>
          <w:color w:val="000000"/>
          <w:szCs w:val="24"/>
          <w:lang w:eastAsia="es-CR"/>
        </w:rPr>
        <w:t>O</w:t>
      </w:r>
      <w:r w:rsidRPr="00CF0A15">
        <w:rPr>
          <w:rFonts w:eastAsia="Times New Roman" w:cs="Tahoma"/>
          <w:noProof/>
          <w:color w:val="000000"/>
          <w:szCs w:val="24"/>
          <w:lang w:eastAsia="es-CR"/>
        </w:rPr>
        <w:t xml:space="preserve">ffice es </w:t>
      </w:r>
      <w:r>
        <w:rPr>
          <w:rFonts w:eastAsia="Times New Roman" w:cs="Tahoma"/>
          <w:noProof/>
          <w:color w:val="000000"/>
          <w:szCs w:val="24"/>
          <w:lang w:eastAsia="es-CR"/>
        </w:rPr>
        <w:t xml:space="preserve">muy </w:t>
      </w:r>
      <w:r w:rsidRPr="00CF0A15">
        <w:rPr>
          <w:rFonts w:eastAsia="Times New Roman" w:cs="Tahoma"/>
          <w:noProof/>
          <w:color w:val="000000"/>
          <w:szCs w:val="24"/>
          <w:lang w:eastAsia="es-CR"/>
        </w:rPr>
        <w:t>útil, no es 100% eficaz</w:t>
      </w:r>
      <w:r>
        <w:rPr>
          <w:rFonts w:eastAsia="Times New Roman" w:cs="Tahoma"/>
          <w:noProof/>
          <w:color w:val="000000"/>
          <w:szCs w:val="24"/>
          <w:lang w:eastAsia="es-CR"/>
        </w:rPr>
        <w:t xml:space="preserve"> y podr</w:t>
      </w:r>
      <w:r w:rsidR="00650002">
        <w:rPr>
          <w:rFonts w:eastAsia="Times New Roman" w:cs="Tahoma"/>
          <w:noProof/>
          <w:color w:val="000000"/>
          <w:szCs w:val="24"/>
          <w:lang w:eastAsia="es-CR"/>
        </w:rPr>
        <w:t>í</w:t>
      </w:r>
      <w:r>
        <w:rPr>
          <w:rFonts w:eastAsia="Times New Roman" w:cs="Tahoma"/>
          <w:noProof/>
          <w:color w:val="000000"/>
          <w:szCs w:val="24"/>
          <w:lang w:eastAsia="es-CR"/>
        </w:rPr>
        <w:t xml:space="preserve">a </w:t>
      </w:r>
      <w:r w:rsidR="00650002">
        <w:rPr>
          <w:rFonts w:eastAsia="Times New Roman" w:cs="Tahoma"/>
          <w:noProof/>
          <w:color w:val="000000"/>
          <w:szCs w:val="24"/>
          <w:lang w:eastAsia="es-CR"/>
        </w:rPr>
        <w:t>modificarse</w:t>
      </w:r>
      <w:r>
        <w:rPr>
          <w:rFonts w:eastAsia="Times New Roman" w:cs="Tahoma"/>
          <w:noProof/>
          <w:color w:val="000000"/>
          <w:szCs w:val="24"/>
          <w:lang w:eastAsia="es-CR"/>
        </w:rPr>
        <w:t xml:space="preserve"> si se realizan </w:t>
      </w:r>
      <w:r w:rsidR="008E56B7">
        <w:rPr>
          <w:rFonts w:eastAsia="Times New Roman" w:cs="Tahoma"/>
          <w:noProof/>
          <w:color w:val="000000"/>
          <w:szCs w:val="24"/>
          <w:lang w:eastAsia="es-CR"/>
        </w:rPr>
        <w:t>variaciones</w:t>
      </w:r>
      <w:r>
        <w:rPr>
          <w:rFonts w:eastAsia="Times New Roman" w:cs="Tahoma"/>
          <w:noProof/>
          <w:color w:val="000000"/>
          <w:szCs w:val="24"/>
          <w:lang w:eastAsia="es-CR"/>
        </w:rPr>
        <w:t xml:space="preserve"> en el </w:t>
      </w:r>
      <w:r w:rsidR="008E56B7">
        <w:rPr>
          <w:rFonts w:eastAsia="Times New Roman" w:cs="Tahoma"/>
          <w:noProof/>
          <w:color w:val="000000"/>
          <w:szCs w:val="24"/>
          <w:lang w:eastAsia="es-CR"/>
        </w:rPr>
        <w:t>texto</w:t>
      </w:r>
      <w:r w:rsidRPr="00CF0A15">
        <w:rPr>
          <w:rFonts w:eastAsia="Times New Roman" w:cs="Tahoma"/>
          <w:noProof/>
          <w:color w:val="000000"/>
          <w:szCs w:val="24"/>
          <w:lang w:eastAsia="es-CR"/>
        </w:rPr>
        <w:t xml:space="preserve">, por lo que </w:t>
      </w:r>
      <w:r>
        <w:rPr>
          <w:rFonts w:eastAsia="Times New Roman" w:cs="Tahoma"/>
          <w:noProof/>
          <w:color w:val="000000"/>
          <w:szCs w:val="24"/>
          <w:lang w:eastAsia="es-CR"/>
        </w:rPr>
        <w:t xml:space="preserve">es recomendable </w:t>
      </w:r>
      <w:r w:rsidRPr="00CF0A15">
        <w:rPr>
          <w:rFonts w:eastAsia="Times New Roman" w:cs="Tahoma"/>
          <w:noProof/>
          <w:color w:val="000000"/>
          <w:szCs w:val="24"/>
          <w:lang w:eastAsia="es-CR"/>
        </w:rPr>
        <w:t>estar al pendiente de los cambios de idioma</w:t>
      </w:r>
      <w:r>
        <w:rPr>
          <w:rFonts w:eastAsia="Times New Roman" w:cs="Tahoma"/>
          <w:noProof/>
          <w:color w:val="000000"/>
          <w:szCs w:val="24"/>
          <w:lang w:eastAsia="es-CR"/>
        </w:rPr>
        <w:t xml:space="preserve"> y al finalizar el documento, revisar que este atributo se encuentre configurado según lo requerido.</w:t>
      </w:r>
    </w:p>
    <w:p w14:paraId="7B223D44" w14:textId="77777777" w:rsidR="007452AD" w:rsidRPr="007452AD" w:rsidRDefault="007452AD" w:rsidP="00220093">
      <w:pPr>
        <w:pStyle w:val="Prrafodelista"/>
        <w:spacing w:before="200" w:after="0"/>
        <w:rPr>
          <w:rFonts w:eastAsia="Times New Roman" w:cs="Tahoma"/>
          <w:noProof/>
          <w:color w:val="000000"/>
          <w:szCs w:val="24"/>
          <w:lang w:eastAsia="es-CR"/>
        </w:rPr>
      </w:pPr>
    </w:p>
    <w:p w14:paraId="3750705F" w14:textId="1894E64A" w:rsidR="00C95639" w:rsidRDefault="008D75D2" w:rsidP="00220093">
      <w:pPr>
        <w:pStyle w:val="Ttulo3"/>
        <w:numPr>
          <w:ilvl w:val="1"/>
          <w:numId w:val="1"/>
        </w:numPr>
        <w:rPr>
          <w:rStyle w:val="Ttulo3Car"/>
          <w:rFonts w:ascii="Tahoma" w:hAnsi="Tahoma" w:cs="Tahoma"/>
          <w:color w:val="2F5496" w:themeColor="accent1" w:themeShade="BF"/>
          <w:sz w:val="28"/>
          <w:szCs w:val="28"/>
        </w:rPr>
      </w:pPr>
      <w:bookmarkStart w:id="17" w:name="_Toc57976343"/>
      <w:r w:rsidRPr="00A40E6A">
        <w:rPr>
          <w:rStyle w:val="Ttulo3Car"/>
          <w:rFonts w:ascii="Tahoma" w:hAnsi="Tahoma" w:cs="Tahoma"/>
          <w:color w:val="2F5496" w:themeColor="accent1" w:themeShade="BF"/>
          <w:sz w:val="28"/>
          <w:szCs w:val="28"/>
        </w:rPr>
        <w:t>Estilo del documento</w:t>
      </w:r>
      <w:bookmarkEnd w:id="17"/>
    </w:p>
    <w:p w14:paraId="2B56CD42" w14:textId="77777777" w:rsidR="002971EB" w:rsidRPr="002971EB" w:rsidRDefault="002971EB" w:rsidP="00220093">
      <w:pPr>
        <w:spacing w:before="200" w:after="0"/>
        <w:rPr>
          <w:rFonts w:eastAsia="Times New Roman" w:cs="Tahoma"/>
          <w:color w:val="000000"/>
          <w:szCs w:val="24"/>
          <w:lang w:eastAsia="es-CR"/>
        </w:rPr>
      </w:pPr>
      <w:r w:rsidRPr="002971EB">
        <w:rPr>
          <w:rFonts w:eastAsia="Times New Roman" w:cs="Tahoma"/>
          <w:color w:val="000000"/>
          <w:szCs w:val="24"/>
          <w:lang w:eastAsia="es-CR"/>
        </w:rPr>
        <w:t>Utilice la opción de estilos de texto para estructurar el documento, con el fin de definir el orden lógico de los títulos, subtítulos, texto normal, citas, referencias y otros textos. Por ejemplo: un subtítulo “Artículo 1” debe establecerse un orden inferior (opción título 2) con respecto a un título principal “Capítulo 1” (opción título 1).</w:t>
      </w:r>
    </w:p>
    <w:p w14:paraId="3C0D2249" w14:textId="77777777" w:rsidR="002971EB" w:rsidRPr="002971EB" w:rsidRDefault="002971EB" w:rsidP="00220093">
      <w:pPr>
        <w:spacing w:before="200" w:after="0"/>
        <w:rPr>
          <w:rFonts w:eastAsia="Times New Roman" w:cs="Tahoma"/>
          <w:color w:val="000000"/>
          <w:szCs w:val="24"/>
          <w:lang w:eastAsia="es-CR"/>
        </w:rPr>
      </w:pPr>
      <w:r w:rsidRPr="002971EB">
        <w:rPr>
          <w:rFonts w:eastAsia="Times New Roman" w:cs="Tahoma"/>
          <w:color w:val="000000"/>
          <w:szCs w:val="24"/>
          <w:lang w:eastAsia="es-CR"/>
        </w:rPr>
        <w:t xml:space="preserve">Este lineamiento facilitará la generación automática de la tabla de contenidos y permitirá a las personas usuarias de lectores de pantalla navegar por el documento apoyándose de la estructura semántica. Es decir, utilizan las etiquetas y jerarquías </w:t>
      </w:r>
      <w:r w:rsidRPr="002971EB">
        <w:rPr>
          <w:rFonts w:eastAsia="Times New Roman" w:cs="Tahoma"/>
          <w:color w:val="000000"/>
          <w:szCs w:val="24"/>
          <w:lang w:eastAsia="es-CR"/>
        </w:rPr>
        <w:lastRenderedPageBreak/>
        <w:t>establecidas para los títulos y subtítulos para llegar de forma rápida al apartado deseado.</w:t>
      </w:r>
    </w:p>
    <w:p w14:paraId="5EE92508" w14:textId="77777777" w:rsidR="002971EB" w:rsidRPr="002971EB" w:rsidRDefault="002971EB" w:rsidP="00220093">
      <w:pPr>
        <w:spacing w:before="200" w:after="0"/>
        <w:rPr>
          <w:rFonts w:eastAsia="Times New Roman" w:cs="Tahoma"/>
          <w:color w:val="000000"/>
          <w:szCs w:val="24"/>
          <w:lang w:eastAsia="es-CR"/>
        </w:rPr>
      </w:pPr>
      <w:r w:rsidRPr="002971EB">
        <w:rPr>
          <w:rFonts w:eastAsia="Times New Roman" w:cs="Tahoma"/>
          <w:color w:val="000000"/>
          <w:szCs w:val="24"/>
          <w:lang w:eastAsia="es-CR"/>
        </w:rPr>
        <w:t xml:space="preserve">Por otra parte, cuando utilice títulos, asegúrese de que sean cortos (menos de 20 palabras) pero con sentido, pues esto proporciona una mejor navegación y detección de la información requerida. </w:t>
      </w:r>
    </w:p>
    <w:p w14:paraId="313E8DEE" w14:textId="371FD36E" w:rsidR="002971EB" w:rsidRPr="002971EB" w:rsidRDefault="002971EB" w:rsidP="00220093">
      <w:pPr>
        <w:spacing w:before="200" w:after="0"/>
        <w:rPr>
          <w:rFonts w:eastAsia="Times New Roman" w:cs="Tahoma"/>
          <w:color w:val="000000"/>
          <w:szCs w:val="24"/>
          <w:lang w:eastAsia="es-CR"/>
        </w:rPr>
      </w:pPr>
      <w:r w:rsidRPr="002971EB">
        <w:rPr>
          <w:rFonts w:eastAsia="Times New Roman" w:cs="Tahoma"/>
          <w:color w:val="000000"/>
          <w:szCs w:val="24"/>
          <w:lang w:eastAsia="es-CR"/>
        </w:rPr>
        <w:t>Las herramientas de office permiten modificar los estilos</w:t>
      </w:r>
      <w:r w:rsidR="00F944E5">
        <w:rPr>
          <w:rFonts w:eastAsia="Times New Roman" w:cs="Tahoma"/>
          <w:color w:val="000000"/>
          <w:szCs w:val="24"/>
          <w:lang w:eastAsia="es-CR"/>
        </w:rPr>
        <w:t xml:space="preserve"> predeterminados, por</w:t>
      </w:r>
      <w:r>
        <w:rPr>
          <w:rFonts w:eastAsia="Times New Roman" w:cs="Tahoma"/>
          <w:color w:val="000000"/>
          <w:szCs w:val="24"/>
          <w:lang w:eastAsia="es-CR"/>
        </w:rPr>
        <w:t xml:space="preserve"> lo que</w:t>
      </w:r>
      <w:r w:rsidR="003463C2">
        <w:rPr>
          <w:rFonts w:eastAsia="Times New Roman" w:cs="Tahoma"/>
          <w:color w:val="000000"/>
          <w:szCs w:val="24"/>
          <w:lang w:eastAsia="es-CR"/>
        </w:rPr>
        <w:t>,</w:t>
      </w:r>
      <w:r>
        <w:rPr>
          <w:rFonts w:eastAsia="Times New Roman" w:cs="Tahoma"/>
          <w:color w:val="000000"/>
          <w:szCs w:val="24"/>
          <w:lang w:eastAsia="es-CR"/>
        </w:rPr>
        <w:t xml:space="preserve"> si se ajustan correctamente a los criterios de accesibilidad, </w:t>
      </w:r>
      <w:r w:rsidR="00F944E5">
        <w:rPr>
          <w:rFonts w:eastAsia="Times New Roman" w:cs="Tahoma"/>
          <w:color w:val="000000"/>
          <w:szCs w:val="24"/>
          <w:lang w:eastAsia="es-CR"/>
        </w:rPr>
        <w:t>la persona editora del documento podrá</w:t>
      </w:r>
      <w:r>
        <w:rPr>
          <w:rFonts w:eastAsia="Times New Roman" w:cs="Tahoma"/>
          <w:color w:val="000000"/>
          <w:szCs w:val="24"/>
          <w:lang w:eastAsia="es-CR"/>
        </w:rPr>
        <w:t xml:space="preserve"> </w:t>
      </w:r>
      <w:r w:rsidRPr="002971EB">
        <w:rPr>
          <w:rFonts w:eastAsia="Times New Roman" w:cs="Tahoma"/>
          <w:color w:val="000000"/>
          <w:szCs w:val="24"/>
          <w:lang w:eastAsia="es-CR"/>
        </w:rPr>
        <w:t xml:space="preserve">ganar terreno en la generación de documentación accesible, pues no tendrá que configurar manualmente muchos de los </w:t>
      </w:r>
      <w:r w:rsidR="00F944E5">
        <w:rPr>
          <w:rFonts w:eastAsia="Times New Roman" w:cs="Tahoma"/>
          <w:color w:val="000000"/>
          <w:szCs w:val="24"/>
          <w:lang w:eastAsia="es-CR"/>
        </w:rPr>
        <w:t>atributos, pues estará preestablecidos en el estilo seleccionado</w:t>
      </w:r>
      <w:r w:rsidRPr="002971EB">
        <w:rPr>
          <w:rFonts w:eastAsia="Times New Roman" w:cs="Tahoma"/>
          <w:color w:val="000000"/>
          <w:szCs w:val="24"/>
          <w:lang w:eastAsia="es-CR"/>
        </w:rPr>
        <w:t xml:space="preserve">. </w:t>
      </w:r>
    </w:p>
    <w:p w14:paraId="5D007E4B" w14:textId="7D66196E" w:rsidR="002971EB" w:rsidRDefault="002971EB" w:rsidP="00220093">
      <w:pPr>
        <w:spacing w:before="200" w:after="0"/>
        <w:rPr>
          <w:rFonts w:eastAsia="Times New Roman" w:cs="Tahoma"/>
          <w:color w:val="000000"/>
          <w:szCs w:val="24"/>
          <w:lang w:eastAsia="es-CR"/>
        </w:rPr>
      </w:pPr>
      <w:r w:rsidRPr="002971EB">
        <w:rPr>
          <w:rFonts w:eastAsia="Times New Roman" w:cs="Tahoma"/>
          <w:color w:val="000000"/>
          <w:szCs w:val="24"/>
          <w:lang w:eastAsia="es-CR"/>
        </w:rPr>
        <w:t xml:space="preserve">Al finalizar el documento, </w:t>
      </w:r>
      <w:r w:rsidR="00F944E5">
        <w:rPr>
          <w:rFonts w:eastAsia="Times New Roman" w:cs="Tahoma"/>
          <w:color w:val="000000"/>
          <w:szCs w:val="24"/>
          <w:lang w:eastAsia="es-CR"/>
        </w:rPr>
        <w:t xml:space="preserve">es necesario </w:t>
      </w:r>
      <w:r w:rsidRPr="002971EB">
        <w:rPr>
          <w:rFonts w:eastAsia="Times New Roman" w:cs="Tahoma"/>
          <w:color w:val="000000"/>
          <w:szCs w:val="24"/>
          <w:lang w:eastAsia="es-CR"/>
        </w:rPr>
        <w:t>verifi</w:t>
      </w:r>
      <w:r w:rsidR="00F944E5">
        <w:rPr>
          <w:rFonts w:eastAsia="Times New Roman" w:cs="Tahoma"/>
          <w:color w:val="000000"/>
          <w:szCs w:val="24"/>
          <w:lang w:eastAsia="es-CR"/>
        </w:rPr>
        <w:t>car</w:t>
      </w:r>
      <w:r w:rsidRPr="002971EB">
        <w:rPr>
          <w:rFonts w:eastAsia="Times New Roman" w:cs="Tahoma"/>
          <w:color w:val="000000"/>
          <w:szCs w:val="24"/>
          <w:lang w:eastAsia="es-CR"/>
        </w:rPr>
        <w:t xml:space="preserve"> que los títulos, subtítulos y texto en general tengan un orden lógico según la estructura deseada.</w:t>
      </w:r>
    </w:p>
    <w:p w14:paraId="50EA8327" w14:textId="77777777" w:rsidR="00732120" w:rsidRPr="00F944E5" w:rsidRDefault="00732120" w:rsidP="00220093">
      <w:pPr>
        <w:spacing w:before="200" w:after="0"/>
        <w:rPr>
          <w:rFonts w:eastAsia="Times New Roman" w:cs="Tahoma"/>
          <w:color w:val="000000"/>
          <w:szCs w:val="24"/>
          <w:lang w:eastAsia="es-CR"/>
        </w:rPr>
      </w:pPr>
    </w:p>
    <w:p w14:paraId="76F9F416" w14:textId="77777777" w:rsidR="002971EB" w:rsidRPr="00206D24" w:rsidRDefault="002971EB" w:rsidP="00220093">
      <w:pPr>
        <w:pStyle w:val="Ttulo3"/>
        <w:numPr>
          <w:ilvl w:val="2"/>
          <w:numId w:val="1"/>
        </w:numPr>
        <w:rPr>
          <w:rStyle w:val="Ttulo3Car"/>
          <w:rFonts w:ascii="Tahoma" w:hAnsi="Tahoma" w:cs="Tahoma"/>
          <w:color w:val="1F3864" w:themeColor="accent1" w:themeShade="80"/>
        </w:rPr>
      </w:pPr>
      <w:bookmarkStart w:id="18" w:name="_Toc57976344"/>
      <w:r w:rsidRPr="00206D24">
        <w:rPr>
          <w:rStyle w:val="Ttulo3Car"/>
          <w:rFonts w:ascii="Tahoma" w:hAnsi="Tahoma" w:cs="Tahoma"/>
          <w:color w:val="1F3864" w:themeColor="accent1" w:themeShade="80"/>
        </w:rPr>
        <w:t>Modificación de los estilos predeterminados</w:t>
      </w:r>
      <w:bookmarkEnd w:id="18"/>
      <w:r w:rsidRPr="00206D24">
        <w:rPr>
          <w:rStyle w:val="Ttulo3Car"/>
          <w:rFonts w:ascii="Tahoma" w:hAnsi="Tahoma" w:cs="Tahoma"/>
          <w:color w:val="1F3864" w:themeColor="accent1" w:themeShade="80"/>
        </w:rPr>
        <w:t xml:space="preserve"> </w:t>
      </w:r>
    </w:p>
    <w:p w14:paraId="6E15DEF5" w14:textId="0026953C" w:rsidR="002971EB" w:rsidRDefault="002971EB"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Para </w:t>
      </w:r>
      <w:r w:rsidR="002B3D5A">
        <w:rPr>
          <w:rFonts w:eastAsia="Times New Roman" w:cs="Tahoma"/>
          <w:color w:val="000000"/>
          <w:szCs w:val="24"/>
          <w:lang w:eastAsia="es-CR"/>
        </w:rPr>
        <w:t xml:space="preserve">contar con mayor practicidad, es posible </w:t>
      </w:r>
      <w:r>
        <w:rPr>
          <w:rFonts w:eastAsia="Times New Roman" w:cs="Tahoma"/>
          <w:color w:val="000000"/>
          <w:szCs w:val="24"/>
          <w:lang w:eastAsia="es-CR"/>
        </w:rPr>
        <w:t>cambiar la apariencia de un estilo predeterminado en un documento nuevo en Word y ajustarlo a lo establecido en este protocolo</w:t>
      </w:r>
      <w:r w:rsidR="002B3D5A">
        <w:rPr>
          <w:rFonts w:eastAsia="Times New Roman" w:cs="Tahoma"/>
          <w:color w:val="000000"/>
          <w:szCs w:val="24"/>
          <w:lang w:eastAsia="es-CR"/>
        </w:rPr>
        <w:t xml:space="preserve">. Para esto </w:t>
      </w:r>
      <w:r>
        <w:rPr>
          <w:rFonts w:eastAsia="Times New Roman" w:cs="Tahoma"/>
          <w:color w:val="000000"/>
          <w:szCs w:val="24"/>
          <w:lang w:eastAsia="es-CR"/>
        </w:rPr>
        <w:t>se debe:</w:t>
      </w:r>
    </w:p>
    <w:p w14:paraId="58175DA8" w14:textId="77777777" w:rsidR="002971EB" w:rsidRDefault="002971EB" w:rsidP="001A2985">
      <w:pPr>
        <w:pStyle w:val="Prrafodelista"/>
        <w:numPr>
          <w:ilvl w:val="0"/>
          <w:numId w:val="63"/>
        </w:numPr>
        <w:spacing w:before="200" w:after="0"/>
        <w:rPr>
          <w:rFonts w:eastAsia="Times New Roman" w:cs="Tahoma"/>
          <w:color w:val="000000"/>
          <w:szCs w:val="24"/>
          <w:lang w:eastAsia="es-CR"/>
        </w:rPr>
      </w:pPr>
      <w:r w:rsidRPr="007572C1">
        <w:rPr>
          <w:rFonts w:eastAsia="Times New Roman" w:cs="Tahoma"/>
          <w:color w:val="000000"/>
          <w:szCs w:val="24"/>
          <w:lang w:eastAsia="es-CR"/>
        </w:rPr>
        <w:t>Dirigir a la pestaña “Inicio”, específicamente a la sección “Estilos”.</w:t>
      </w:r>
    </w:p>
    <w:p w14:paraId="1370CB3A" w14:textId="77777777" w:rsidR="002971EB" w:rsidRDefault="002971EB" w:rsidP="001A2985">
      <w:pPr>
        <w:pStyle w:val="Prrafodelista"/>
        <w:numPr>
          <w:ilvl w:val="0"/>
          <w:numId w:val="63"/>
        </w:numPr>
        <w:spacing w:before="200" w:after="0"/>
        <w:rPr>
          <w:rFonts w:eastAsia="Times New Roman" w:cs="Tahoma"/>
          <w:color w:val="000000"/>
          <w:szCs w:val="24"/>
          <w:lang w:eastAsia="es-CR"/>
        </w:rPr>
      </w:pPr>
      <w:r>
        <w:rPr>
          <w:rFonts w:eastAsia="Times New Roman" w:cs="Tahoma"/>
          <w:color w:val="000000"/>
          <w:szCs w:val="24"/>
          <w:lang w:eastAsia="es-CR"/>
        </w:rPr>
        <w:t>Dar clic derecho sobre el estilo que se desea modificar.</w:t>
      </w:r>
    </w:p>
    <w:p w14:paraId="693137B3" w14:textId="77777777" w:rsidR="002971EB" w:rsidRDefault="002971EB" w:rsidP="001A2985">
      <w:pPr>
        <w:pStyle w:val="Prrafodelista"/>
        <w:numPr>
          <w:ilvl w:val="0"/>
          <w:numId w:val="63"/>
        </w:numPr>
        <w:spacing w:before="200" w:after="0"/>
        <w:rPr>
          <w:rFonts w:eastAsia="Times New Roman" w:cs="Tahoma"/>
          <w:color w:val="000000"/>
          <w:szCs w:val="24"/>
          <w:lang w:eastAsia="es-CR"/>
        </w:rPr>
      </w:pPr>
      <w:r>
        <w:rPr>
          <w:rFonts w:eastAsia="Times New Roman" w:cs="Tahoma"/>
          <w:color w:val="000000"/>
          <w:szCs w:val="24"/>
          <w:lang w:eastAsia="es-CR"/>
        </w:rPr>
        <w:t>Del menú que se despliega, seleccionar la opción “Modificar”.</w:t>
      </w:r>
    </w:p>
    <w:p w14:paraId="2032C0BF" w14:textId="6337BFEA" w:rsidR="002971EB" w:rsidRDefault="002971EB" w:rsidP="001A2985">
      <w:pPr>
        <w:pStyle w:val="Prrafodelista"/>
        <w:numPr>
          <w:ilvl w:val="0"/>
          <w:numId w:val="63"/>
        </w:numPr>
        <w:spacing w:before="200" w:after="0"/>
        <w:rPr>
          <w:rFonts w:eastAsia="Times New Roman" w:cs="Tahoma"/>
          <w:color w:val="000000"/>
          <w:szCs w:val="24"/>
          <w:lang w:eastAsia="es-CR"/>
        </w:rPr>
      </w:pPr>
      <w:r>
        <w:rPr>
          <w:rFonts w:eastAsia="Times New Roman" w:cs="Tahoma"/>
          <w:color w:val="000000"/>
          <w:szCs w:val="24"/>
          <w:lang w:eastAsia="es-CR"/>
        </w:rPr>
        <w:lastRenderedPageBreak/>
        <w:t xml:space="preserve"> Se abrirá la ventana “Modificar estilo”, en donde se podrá configurar: el tipo, tamaño y color de la fuente, activar la negrita o </w:t>
      </w:r>
      <w:r w:rsidRPr="00F953B2">
        <w:rPr>
          <w:rFonts w:eastAsia="Times New Roman" w:cs="Tahoma"/>
          <w:color w:val="000000"/>
          <w:szCs w:val="24"/>
          <w:lang w:val="en-US" w:eastAsia="es-CR"/>
        </w:rPr>
        <w:t>bold</w:t>
      </w:r>
      <w:r>
        <w:rPr>
          <w:rFonts w:eastAsia="Times New Roman" w:cs="Tahoma"/>
          <w:color w:val="000000"/>
          <w:szCs w:val="24"/>
          <w:lang w:eastAsia="es-CR"/>
        </w:rPr>
        <w:t>, adecuar el alineado y convenir el interlineado del texto entre reglones y entre párrafos. Todos esto</w:t>
      </w:r>
      <w:r w:rsidR="002B3D5A">
        <w:rPr>
          <w:rFonts w:eastAsia="Times New Roman" w:cs="Tahoma"/>
          <w:color w:val="000000"/>
          <w:szCs w:val="24"/>
          <w:lang w:eastAsia="es-CR"/>
        </w:rPr>
        <w:t>s</w:t>
      </w:r>
      <w:r>
        <w:rPr>
          <w:rFonts w:eastAsia="Times New Roman" w:cs="Tahoma"/>
          <w:color w:val="000000"/>
          <w:szCs w:val="24"/>
          <w:lang w:eastAsia="es-CR"/>
        </w:rPr>
        <w:t xml:space="preserve"> cambios deben ajustarse a lo establecido en este documento.</w:t>
      </w:r>
    </w:p>
    <w:p w14:paraId="56191662" w14:textId="29BD0B03" w:rsidR="002971EB" w:rsidRDefault="002971EB" w:rsidP="001A2985">
      <w:pPr>
        <w:pStyle w:val="Prrafodelista"/>
        <w:numPr>
          <w:ilvl w:val="0"/>
          <w:numId w:val="63"/>
        </w:numPr>
        <w:spacing w:before="200" w:after="0"/>
        <w:rPr>
          <w:rFonts w:eastAsia="Times New Roman" w:cs="Tahoma"/>
          <w:color w:val="000000"/>
          <w:szCs w:val="24"/>
          <w:lang w:eastAsia="es-CR"/>
        </w:rPr>
      </w:pPr>
      <w:r>
        <w:rPr>
          <w:rFonts w:eastAsia="Times New Roman" w:cs="Tahoma"/>
          <w:color w:val="000000"/>
          <w:szCs w:val="24"/>
          <w:lang w:eastAsia="es-CR"/>
        </w:rPr>
        <w:t>Por último, dejar seleccionadas las opciones: “Agregar a la galería de estilos” y “</w:t>
      </w:r>
      <w:r w:rsidR="002B3D5A">
        <w:rPr>
          <w:rFonts w:eastAsia="Times New Roman" w:cs="Tahoma"/>
          <w:color w:val="000000"/>
          <w:szCs w:val="24"/>
          <w:lang w:eastAsia="es-CR"/>
        </w:rPr>
        <w:t>D</w:t>
      </w:r>
      <w:r>
        <w:rPr>
          <w:rFonts w:eastAsia="Times New Roman" w:cs="Tahoma"/>
          <w:color w:val="000000"/>
          <w:szCs w:val="24"/>
          <w:lang w:eastAsia="es-CR"/>
        </w:rPr>
        <w:t>ocumentos nuevos basados en este documento” y presionar el botón “Aceptar”.</w:t>
      </w:r>
    </w:p>
    <w:p w14:paraId="1B7C93E2" w14:textId="77777777" w:rsidR="002971EB" w:rsidRDefault="002971EB" w:rsidP="009C31BC">
      <w:pPr>
        <w:spacing w:before="200" w:after="0"/>
        <w:rPr>
          <w:rFonts w:eastAsia="Times New Roman" w:cs="Tahoma"/>
          <w:color w:val="000000"/>
          <w:szCs w:val="24"/>
          <w:lang w:eastAsia="es-CR"/>
        </w:rPr>
      </w:pPr>
      <w:r>
        <w:rPr>
          <w:rFonts w:eastAsia="Times New Roman" w:cs="Tahoma"/>
          <w:color w:val="000000"/>
          <w:szCs w:val="24"/>
          <w:lang w:eastAsia="es-CR"/>
        </w:rPr>
        <w:t>Para corroborar los pasos, guíese con las siguientes ilustraciones.</w:t>
      </w:r>
    </w:p>
    <w:p w14:paraId="1541F642" w14:textId="77777777" w:rsidR="002971EB" w:rsidRDefault="002971EB" w:rsidP="00220093">
      <w:pPr>
        <w:keepNext/>
        <w:spacing w:before="200" w:after="0"/>
        <w:jc w:val="center"/>
      </w:pPr>
      <w:r>
        <w:rPr>
          <w:rFonts w:eastAsia="Times New Roman" w:cs="Tahoma"/>
          <w:noProof/>
          <w:color w:val="000000"/>
          <w:szCs w:val="24"/>
          <w:lang w:eastAsia="es-CR"/>
        </w:rPr>
        <w:drawing>
          <wp:inline distT="0" distB="0" distL="0" distR="0" wp14:anchorId="2E0AD924" wp14:editId="4F3B6C2B">
            <wp:extent cx="5153890" cy="1808142"/>
            <wp:effectExtent l="0" t="0" r="8890" b="1905"/>
            <wp:docPr id="32" name="Imagen 32" descr="Pantalla de Word con ubicación de la pestaña Inicio, sección Estilos y el despliegue de ventana después de presionar clic derecho, señalando la opción Modific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descr="Pantalla de Word con ubicación de la pestaña Inicio, sección Estilos y el despliegue de ventana después de presionar clic derecho, señalando la opción Modifica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47931" cy="1841134"/>
                    </a:xfrm>
                    <a:prstGeom prst="rect">
                      <a:avLst/>
                    </a:prstGeom>
                    <a:noFill/>
                  </pic:spPr>
                </pic:pic>
              </a:graphicData>
            </a:graphic>
          </wp:inline>
        </w:drawing>
      </w:r>
    </w:p>
    <w:p w14:paraId="1E90FB73" w14:textId="646A9E39" w:rsidR="002971EB" w:rsidRPr="005E6302" w:rsidRDefault="002971EB" w:rsidP="00220093">
      <w:pPr>
        <w:pStyle w:val="Descripcin"/>
        <w:spacing w:line="360" w:lineRule="auto"/>
        <w:rPr>
          <w:rFonts w:eastAsia="Times New Roman" w:cs="Tahoma"/>
          <w:i w:val="0"/>
          <w:iCs w:val="0"/>
          <w:sz w:val="24"/>
          <w:szCs w:val="24"/>
          <w:lang w:eastAsia="es-CR"/>
        </w:rPr>
      </w:pPr>
      <w:bookmarkStart w:id="19" w:name="_Toc57970722"/>
      <w:r w:rsidRPr="005E6302">
        <w:rPr>
          <w:rFonts w:cs="Tahoma"/>
          <w:i w:val="0"/>
          <w:iCs w:val="0"/>
          <w:sz w:val="24"/>
          <w:szCs w:val="24"/>
        </w:rPr>
        <w:t xml:space="preserve">Ilustración </w:t>
      </w:r>
      <w:r w:rsidRPr="005E6302">
        <w:rPr>
          <w:rFonts w:cs="Tahoma"/>
          <w:i w:val="0"/>
          <w:iCs w:val="0"/>
          <w:sz w:val="24"/>
          <w:szCs w:val="24"/>
        </w:rPr>
        <w:fldChar w:fldCharType="begin"/>
      </w:r>
      <w:r w:rsidRPr="005E6302">
        <w:rPr>
          <w:rFonts w:cs="Tahoma"/>
          <w:i w:val="0"/>
          <w:iCs w:val="0"/>
          <w:sz w:val="24"/>
          <w:szCs w:val="24"/>
        </w:rPr>
        <w:instrText xml:space="preserve"> SEQ Ilustración \* ARABIC </w:instrText>
      </w:r>
      <w:r w:rsidRPr="005E6302">
        <w:rPr>
          <w:rFonts w:cs="Tahoma"/>
          <w:i w:val="0"/>
          <w:iCs w:val="0"/>
          <w:sz w:val="24"/>
          <w:szCs w:val="24"/>
        </w:rPr>
        <w:fldChar w:fldCharType="separate"/>
      </w:r>
      <w:r w:rsidR="00C63554" w:rsidRPr="005E6302">
        <w:rPr>
          <w:rFonts w:cs="Tahoma"/>
          <w:i w:val="0"/>
          <w:iCs w:val="0"/>
          <w:noProof/>
          <w:sz w:val="24"/>
          <w:szCs w:val="24"/>
        </w:rPr>
        <w:t>3</w:t>
      </w:r>
      <w:r w:rsidRPr="005E6302">
        <w:rPr>
          <w:rFonts w:cs="Tahoma"/>
          <w:i w:val="0"/>
          <w:iCs w:val="0"/>
          <w:sz w:val="24"/>
          <w:szCs w:val="24"/>
        </w:rPr>
        <w:fldChar w:fldCharType="end"/>
      </w:r>
      <w:r w:rsidRPr="005E6302">
        <w:rPr>
          <w:rFonts w:cs="Tahoma"/>
          <w:i w:val="0"/>
          <w:iCs w:val="0"/>
          <w:sz w:val="24"/>
          <w:szCs w:val="24"/>
        </w:rPr>
        <w:t xml:space="preserve"> Ubicación de las opciones a escoger para la modificación de estilos en Word. Elaboración propia.</w:t>
      </w:r>
      <w:bookmarkEnd w:id="19"/>
    </w:p>
    <w:p w14:paraId="36690035" w14:textId="7E71F7BB" w:rsidR="002971EB" w:rsidRPr="005E6302" w:rsidRDefault="002971EB" w:rsidP="005E6302">
      <w:pPr>
        <w:pStyle w:val="Descripcin"/>
        <w:keepNext/>
        <w:spacing w:line="360" w:lineRule="auto"/>
        <w:rPr>
          <w:rFonts w:cs="Tahoma"/>
          <w:i w:val="0"/>
          <w:iCs w:val="0"/>
          <w:sz w:val="24"/>
          <w:szCs w:val="24"/>
        </w:rPr>
      </w:pPr>
      <w:bookmarkStart w:id="20" w:name="_Toc57970723"/>
      <w:r>
        <w:rPr>
          <w:rFonts w:eastAsia="Times New Roman" w:cs="Tahoma"/>
          <w:noProof/>
          <w:color w:val="000000"/>
          <w:sz w:val="24"/>
          <w:szCs w:val="24"/>
          <w:lang w:eastAsia="es-CR"/>
        </w:rPr>
        <w:lastRenderedPageBreak/>
        <w:drawing>
          <wp:inline distT="0" distB="0" distL="0" distR="0" wp14:anchorId="34598015" wp14:editId="64CD613C">
            <wp:extent cx="5444836" cy="4344675"/>
            <wp:effectExtent l="0" t="0" r="0" b="0"/>
            <wp:docPr id="34" name="Imagen 34" descr="Ventana Modificar estilo, señalando la ubicación de los atributos del estilo a configurar, la selección de opciones que se deben escoger y el botón Acept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n 34" descr="Ventana Modificar estilo, señalando la ubicación de los atributos del estilo a configurar, la selección de opciones que se deben escoger y el botón Acepta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67559" cy="4362807"/>
                    </a:xfrm>
                    <a:prstGeom prst="rect">
                      <a:avLst/>
                    </a:prstGeom>
                    <a:noFill/>
                  </pic:spPr>
                </pic:pic>
              </a:graphicData>
            </a:graphic>
          </wp:inline>
        </w:drawing>
      </w:r>
      <w:r w:rsidRPr="005E6302">
        <w:rPr>
          <w:rFonts w:cs="Tahoma"/>
          <w:i w:val="0"/>
          <w:iCs w:val="0"/>
          <w:sz w:val="24"/>
          <w:szCs w:val="24"/>
        </w:rPr>
        <w:t xml:space="preserve">Ilustración </w:t>
      </w:r>
      <w:r w:rsidRPr="005E6302">
        <w:rPr>
          <w:rFonts w:cs="Tahoma"/>
          <w:i w:val="0"/>
          <w:iCs w:val="0"/>
          <w:sz w:val="24"/>
          <w:szCs w:val="24"/>
        </w:rPr>
        <w:fldChar w:fldCharType="begin"/>
      </w:r>
      <w:r w:rsidRPr="005E6302">
        <w:rPr>
          <w:rFonts w:cs="Tahoma"/>
          <w:i w:val="0"/>
          <w:iCs w:val="0"/>
          <w:sz w:val="24"/>
          <w:szCs w:val="24"/>
        </w:rPr>
        <w:instrText xml:space="preserve"> SEQ Ilustración \* ARABIC </w:instrText>
      </w:r>
      <w:r w:rsidRPr="005E6302">
        <w:rPr>
          <w:rFonts w:cs="Tahoma"/>
          <w:i w:val="0"/>
          <w:iCs w:val="0"/>
          <w:sz w:val="24"/>
          <w:szCs w:val="24"/>
        </w:rPr>
        <w:fldChar w:fldCharType="separate"/>
      </w:r>
      <w:r w:rsidR="00C63554" w:rsidRPr="005E6302">
        <w:rPr>
          <w:rFonts w:cs="Tahoma"/>
          <w:i w:val="0"/>
          <w:iCs w:val="0"/>
          <w:noProof/>
          <w:sz w:val="24"/>
          <w:szCs w:val="24"/>
        </w:rPr>
        <w:t>4</w:t>
      </w:r>
      <w:r w:rsidRPr="005E6302">
        <w:rPr>
          <w:rFonts w:cs="Tahoma"/>
          <w:i w:val="0"/>
          <w:iCs w:val="0"/>
          <w:sz w:val="24"/>
          <w:szCs w:val="24"/>
        </w:rPr>
        <w:fldChar w:fldCharType="end"/>
      </w:r>
      <w:r w:rsidRPr="005E6302">
        <w:rPr>
          <w:sz w:val="24"/>
          <w:szCs w:val="24"/>
        </w:rPr>
        <w:t xml:space="preserve"> </w:t>
      </w:r>
      <w:r w:rsidRPr="005E6302">
        <w:rPr>
          <w:rFonts w:cs="Tahoma"/>
          <w:i w:val="0"/>
          <w:iCs w:val="0"/>
          <w:sz w:val="24"/>
          <w:szCs w:val="24"/>
        </w:rPr>
        <w:t>Ubicación de los atributos a configurar y la selección de opciones en la ventana Modificar estilo, en Word. Elaboración propia.</w:t>
      </w:r>
      <w:bookmarkEnd w:id="20"/>
    </w:p>
    <w:p w14:paraId="4231ABEC" w14:textId="77777777" w:rsidR="002971EB" w:rsidRPr="000633E9" w:rsidRDefault="002971EB" w:rsidP="00220093">
      <w:pPr>
        <w:pStyle w:val="Descripcin"/>
        <w:spacing w:line="360" w:lineRule="auto"/>
        <w:rPr>
          <w:rFonts w:eastAsia="Times New Roman" w:cs="Tahoma"/>
          <w:i w:val="0"/>
          <w:iCs w:val="0"/>
          <w:color w:val="000000"/>
          <w:sz w:val="24"/>
          <w:szCs w:val="24"/>
          <w:lang w:eastAsia="es-CR"/>
        </w:rPr>
      </w:pPr>
      <w:r>
        <w:rPr>
          <w:rFonts w:eastAsia="Times New Roman" w:cs="Tahoma"/>
          <w:i w:val="0"/>
          <w:iCs w:val="0"/>
          <w:color w:val="000000"/>
          <w:sz w:val="24"/>
          <w:szCs w:val="24"/>
          <w:lang w:eastAsia="es-CR"/>
        </w:rPr>
        <w:t>Para Excel:</w:t>
      </w:r>
    </w:p>
    <w:p w14:paraId="069D49FD" w14:textId="77777777" w:rsidR="002971EB" w:rsidRDefault="002971EB" w:rsidP="001A2985">
      <w:pPr>
        <w:pStyle w:val="Prrafodelista"/>
        <w:numPr>
          <w:ilvl w:val="0"/>
          <w:numId w:val="64"/>
        </w:numPr>
        <w:spacing w:before="200" w:after="0"/>
        <w:rPr>
          <w:rFonts w:eastAsia="Times New Roman" w:cs="Tahoma"/>
          <w:color w:val="000000"/>
          <w:szCs w:val="24"/>
          <w:lang w:eastAsia="es-CR"/>
        </w:rPr>
      </w:pPr>
      <w:r>
        <w:rPr>
          <w:rFonts w:eastAsia="Times New Roman" w:cs="Tahoma"/>
          <w:color w:val="000000"/>
          <w:szCs w:val="24"/>
          <w:lang w:eastAsia="es-CR"/>
        </w:rPr>
        <w:t>Seleccione la celda en donde se ubica el texto.</w:t>
      </w:r>
    </w:p>
    <w:p w14:paraId="5B2C2CCD" w14:textId="77777777" w:rsidR="002971EB" w:rsidRDefault="002971EB" w:rsidP="001A2985">
      <w:pPr>
        <w:pStyle w:val="Prrafodelista"/>
        <w:numPr>
          <w:ilvl w:val="0"/>
          <w:numId w:val="64"/>
        </w:numPr>
        <w:spacing w:before="200" w:after="0"/>
        <w:rPr>
          <w:rFonts w:eastAsia="Times New Roman" w:cs="Tahoma"/>
          <w:color w:val="000000"/>
          <w:szCs w:val="24"/>
          <w:lang w:eastAsia="es-CR"/>
        </w:rPr>
      </w:pPr>
      <w:r>
        <w:rPr>
          <w:rFonts w:eastAsia="Times New Roman" w:cs="Tahoma"/>
          <w:color w:val="000000"/>
          <w:szCs w:val="24"/>
          <w:lang w:eastAsia="es-CR"/>
        </w:rPr>
        <w:t>D</w:t>
      </w:r>
      <w:r w:rsidRPr="00242F86">
        <w:rPr>
          <w:rFonts w:eastAsia="Times New Roman" w:cs="Tahoma"/>
          <w:color w:val="000000"/>
          <w:szCs w:val="24"/>
          <w:lang w:eastAsia="es-CR"/>
        </w:rPr>
        <w:t>iríjase a la pestaña “Inicio”,</w:t>
      </w:r>
      <w:r>
        <w:rPr>
          <w:rFonts w:eastAsia="Times New Roman" w:cs="Tahoma"/>
          <w:color w:val="000000"/>
          <w:szCs w:val="24"/>
          <w:lang w:eastAsia="es-CR"/>
        </w:rPr>
        <w:t xml:space="preserve"> presione el botón “Estilos de celda”.</w:t>
      </w:r>
    </w:p>
    <w:p w14:paraId="48BF8FA9" w14:textId="0CD4F7FB" w:rsidR="002971EB" w:rsidRDefault="002971EB" w:rsidP="001A2985">
      <w:pPr>
        <w:pStyle w:val="Prrafodelista"/>
        <w:numPr>
          <w:ilvl w:val="0"/>
          <w:numId w:val="64"/>
        </w:numPr>
        <w:spacing w:before="200" w:after="0"/>
        <w:rPr>
          <w:rFonts w:eastAsia="Times New Roman" w:cs="Tahoma"/>
          <w:color w:val="000000"/>
          <w:szCs w:val="24"/>
          <w:lang w:eastAsia="es-CR"/>
        </w:rPr>
      </w:pPr>
      <w:r>
        <w:rPr>
          <w:rFonts w:eastAsia="Times New Roman" w:cs="Tahoma"/>
          <w:color w:val="000000"/>
          <w:szCs w:val="24"/>
          <w:lang w:eastAsia="es-CR"/>
        </w:rPr>
        <w:lastRenderedPageBreak/>
        <w:t xml:space="preserve">Presione clic derecho sobre el estilo que desea cambiar y del menú que se despliega escoja </w:t>
      </w:r>
      <w:r w:rsidR="00714A63">
        <w:rPr>
          <w:rFonts w:eastAsia="Times New Roman" w:cs="Tahoma"/>
          <w:color w:val="000000"/>
          <w:szCs w:val="24"/>
          <w:lang w:eastAsia="es-CR"/>
        </w:rPr>
        <w:t>l</w:t>
      </w:r>
      <w:r>
        <w:rPr>
          <w:rFonts w:eastAsia="Times New Roman" w:cs="Tahoma"/>
          <w:color w:val="000000"/>
          <w:szCs w:val="24"/>
          <w:lang w:eastAsia="es-CR"/>
        </w:rPr>
        <w:t xml:space="preserve">a opción </w:t>
      </w:r>
      <w:r w:rsidR="00714A63">
        <w:rPr>
          <w:rFonts w:eastAsia="Times New Roman" w:cs="Tahoma"/>
          <w:color w:val="000000"/>
          <w:szCs w:val="24"/>
          <w:lang w:eastAsia="es-CR"/>
        </w:rPr>
        <w:t>“M</w:t>
      </w:r>
      <w:r>
        <w:rPr>
          <w:rFonts w:eastAsia="Times New Roman" w:cs="Tahoma"/>
          <w:color w:val="000000"/>
          <w:szCs w:val="24"/>
          <w:lang w:eastAsia="es-CR"/>
        </w:rPr>
        <w:t>odificar</w:t>
      </w:r>
      <w:r w:rsidR="00714A63">
        <w:rPr>
          <w:rFonts w:eastAsia="Times New Roman" w:cs="Tahoma"/>
          <w:color w:val="000000"/>
          <w:szCs w:val="24"/>
          <w:lang w:eastAsia="es-CR"/>
        </w:rPr>
        <w:t>”</w:t>
      </w:r>
      <w:r>
        <w:rPr>
          <w:rFonts w:eastAsia="Times New Roman" w:cs="Tahoma"/>
          <w:color w:val="000000"/>
          <w:szCs w:val="24"/>
          <w:lang w:eastAsia="es-CR"/>
        </w:rPr>
        <w:t>.</w:t>
      </w:r>
    </w:p>
    <w:p w14:paraId="77F72267" w14:textId="1AC2E298" w:rsidR="002971EB" w:rsidRDefault="002971EB" w:rsidP="001A2985">
      <w:pPr>
        <w:pStyle w:val="Prrafodelista"/>
        <w:numPr>
          <w:ilvl w:val="0"/>
          <w:numId w:val="64"/>
        </w:numPr>
        <w:spacing w:before="200" w:after="0"/>
        <w:rPr>
          <w:rFonts w:eastAsia="Times New Roman" w:cs="Tahoma"/>
          <w:color w:val="000000"/>
          <w:szCs w:val="24"/>
          <w:lang w:eastAsia="es-CR"/>
        </w:rPr>
      </w:pPr>
      <w:r>
        <w:rPr>
          <w:rFonts w:eastAsia="Times New Roman" w:cs="Tahoma"/>
          <w:color w:val="000000"/>
          <w:szCs w:val="24"/>
          <w:lang w:eastAsia="es-CR"/>
        </w:rPr>
        <w:t xml:space="preserve">En la ventana Estilos, presione el botón </w:t>
      </w:r>
      <w:r w:rsidR="004E0238">
        <w:rPr>
          <w:rFonts w:eastAsia="Times New Roman" w:cs="Tahoma"/>
          <w:color w:val="000000"/>
          <w:szCs w:val="24"/>
          <w:lang w:eastAsia="es-CR"/>
        </w:rPr>
        <w:t>“F</w:t>
      </w:r>
      <w:r>
        <w:rPr>
          <w:rFonts w:eastAsia="Times New Roman" w:cs="Tahoma"/>
          <w:color w:val="000000"/>
          <w:szCs w:val="24"/>
          <w:lang w:eastAsia="es-CR"/>
        </w:rPr>
        <w:t>ormato</w:t>
      </w:r>
      <w:r w:rsidR="004E0238">
        <w:rPr>
          <w:rFonts w:eastAsia="Times New Roman" w:cs="Tahoma"/>
          <w:color w:val="000000"/>
          <w:szCs w:val="24"/>
          <w:lang w:eastAsia="es-CR"/>
        </w:rPr>
        <w:t>”</w:t>
      </w:r>
      <w:r>
        <w:rPr>
          <w:rFonts w:eastAsia="Times New Roman" w:cs="Tahoma"/>
          <w:color w:val="000000"/>
          <w:szCs w:val="24"/>
          <w:lang w:eastAsia="es-CR"/>
        </w:rPr>
        <w:t>.</w:t>
      </w:r>
    </w:p>
    <w:p w14:paraId="5EEFCBB7" w14:textId="417B9751" w:rsidR="002971EB" w:rsidRDefault="002971EB" w:rsidP="001A2985">
      <w:pPr>
        <w:pStyle w:val="Prrafodelista"/>
        <w:numPr>
          <w:ilvl w:val="0"/>
          <w:numId w:val="64"/>
        </w:numPr>
        <w:spacing w:before="200" w:after="0"/>
        <w:rPr>
          <w:rFonts w:eastAsia="Times New Roman" w:cs="Tahoma"/>
          <w:color w:val="000000"/>
          <w:szCs w:val="24"/>
          <w:lang w:eastAsia="es-CR"/>
        </w:rPr>
      </w:pPr>
      <w:r>
        <w:rPr>
          <w:rFonts w:eastAsia="Times New Roman" w:cs="Tahoma"/>
          <w:color w:val="000000"/>
          <w:szCs w:val="24"/>
          <w:lang w:eastAsia="es-CR"/>
        </w:rPr>
        <w:t>Se despliega la ventana “Formato de celdas” con los atributos a configurar</w:t>
      </w:r>
      <w:r w:rsidR="004E0238">
        <w:rPr>
          <w:rFonts w:eastAsia="Times New Roman" w:cs="Tahoma"/>
          <w:color w:val="000000"/>
          <w:szCs w:val="24"/>
          <w:lang w:eastAsia="es-CR"/>
        </w:rPr>
        <w:t>,</w:t>
      </w:r>
      <w:r>
        <w:rPr>
          <w:rFonts w:eastAsia="Times New Roman" w:cs="Tahoma"/>
          <w:color w:val="000000"/>
          <w:szCs w:val="24"/>
          <w:lang w:eastAsia="es-CR"/>
        </w:rPr>
        <w:t xml:space="preserve"> siguiendo las indicaciones de este documento.</w:t>
      </w:r>
    </w:p>
    <w:p w14:paraId="306726E3" w14:textId="77777777" w:rsidR="002971EB" w:rsidRDefault="002971EB" w:rsidP="00220093">
      <w:pPr>
        <w:spacing w:before="200" w:after="0"/>
        <w:rPr>
          <w:rFonts w:eastAsia="Times New Roman" w:cs="Tahoma"/>
          <w:color w:val="000000"/>
          <w:szCs w:val="24"/>
          <w:lang w:eastAsia="es-CR"/>
        </w:rPr>
      </w:pPr>
      <w:r>
        <w:rPr>
          <w:rFonts w:eastAsia="Times New Roman" w:cs="Tahoma"/>
          <w:color w:val="000000"/>
          <w:szCs w:val="24"/>
          <w:lang w:eastAsia="es-CR"/>
        </w:rPr>
        <w:t>Vea las siguientes imágenes para ubicarse en el procedimiento.</w:t>
      </w:r>
    </w:p>
    <w:p w14:paraId="004BB287" w14:textId="77777777" w:rsidR="002971EB" w:rsidRDefault="002971EB" w:rsidP="00220093">
      <w:pPr>
        <w:keepNext/>
        <w:spacing w:before="200" w:after="0"/>
      </w:pPr>
      <w:r>
        <w:rPr>
          <w:rFonts w:eastAsia="Times New Roman" w:cs="Tahoma"/>
          <w:noProof/>
          <w:color w:val="000000"/>
          <w:szCs w:val="24"/>
          <w:lang w:eastAsia="es-CR"/>
        </w:rPr>
        <w:drawing>
          <wp:inline distT="0" distB="0" distL="0" distR="0" wp14:anchorId="799A1DC9" wp14:editId="2875A095">
            <wp:extent cx="5569527" cy="2864151"/>
            <wp:effectExtent l="0" t="0" r="0" b="0"/>
            <wp:docPr id="37" name="Imagen 37" descr="Pantalla de Excel con ubicación de la pestaña Inicio, el botón de Estilos de celda y el despliegue de ventana después de presionar clic derecho, señalando la opción Modific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n 37" descr="Pantalla de Excel con ubicación de la pestaña Inicio, el botón de Estilos de celda y el despliegue de ventana después de presionar clic derecho, señalando la opción Modificar."/>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604179" cy="2881971"/>
                    </a:xfrm>
                    <a:prstGeom prst="rect">
                      <a:avLst/>
                    </a:prstGeom>
                    <a:noFill/>
                  </pic:spPr>
                </pic:pic>
              </a:graphicData>
            </a:graphic>
          </wp:inline>
        </w:drawing>
      </w:r>
    </w:p>
    <w:p w14:paraId="730C9345" w14:textId="2DC7D0BE" w:rsidR="002971EB" w:rsidRPr="005E6302" w:rsidRDefault="002971EB" w:rsidP="00220093">
      <w:pPr>
        <w:pStyle w:val="Descripcin"/>
        <w:spacing w:line="360" w:lineRule="auto"/>
        <w:rPr>
          <w:rFonts w:cs="Tahoma"/>
          <w:i w:val="0"/>
          <w:iCs w:val="0"/>
          <w:sz w:val="24"/>
          <w:szCs w:val="24"/>
        </w:rPr>
      </w:pPr>
      <w:bookmarkStart w:id="21" w:name="_Toc57023684"/>
      <w:bookmarkStart w:id="22" w:name="_Toc57970724"/>
      <w:r w:rsidRPr="005E6302">
        <w:rPr>
          <w:rFonts w:cs="Tahoma"/>
          <w:i w:val="0"/>
          <w:iCs w:val="0"/>
          <w:sz w:val="24"/>
          <w:szCs w:val="24"/>
        </w:rPr>
        <w:t xml:space="preserve">Ilustración </w:t>
      </w:r>
      <w:r w:rsidRPr="005E6302">
        <w:rPr>
          <w:rFonts w:cs="Tahoma"/>
          <w:i w:val="0"/>
          <w:iCs w:val="0"/>
          <w:sz w:val="24"/>
          <w:szCs w:val="24"/>
        </w:rPr>
        <w:fldChar w:fldCharType="begin"/>
      </w:r>
      <w:r w:rsidRPr="005E6302">
        <w:rPr>
          <w:rFonts w:cs="Tahoma"/>
          <w:i w:val="0"/>
          <w:iCs w:val="0"/>
          <w:sz w:val="24"/>
          <w:szCs w:val="24"/>
        </w:rPr>
        <w:instrText xml:space="preserve"> SEQ Ilustración \* ARABIC </w:instrText>
      </w:r>
      <w:r w:rsidRPr="005E6302">
        <w:rPr>
          <w:rFonts w:cs="Tahoma"/>
          <w:i w:val="0"/>
          <w:iCs w:val="0"/>
          <w:sz w:val="24"/>
          <w:szCs w:val="24"/>
        </w:rPr>
        <w:fldChar w:fldCharType="separate"/>
      </w:r>
      <w:r w:rsidR="00C63554" w:rsidRPr="005E6302">
        <w:rPr>
          <w:rFonts w:cs="Tahoma"/>
          <w:i w:val="0"/>
          <w:iCs w:val="0"/>
          <w:noProof/>
          <w:sz w:val="24"/>
          <w:szCs w:val="24"/>
        </w:rPr>
        <w:t>5</w:t>
      </w:r>
      <w:r w:rsidRPr="005E6302">
        <w:rPr>
          <w:rFonts w:cs="Tahoma"/>
          <w:i w:val="0"/>
          <w:iCs w:val="0"/>
          <w:sz w:val="24"/>
          <w:szCs w:val="24"/>
        </w:rPr>
        <w:fldChar w:fldCharType="end"/>
      </w:r>
      <w:r w:rsidRPr="005E6302">
        <w:rPr>
          <w:rFonts w:cs="Tahoma"/>
          <w:i w:val="0"/>
          <w:iCs w:val="0"/>
          <w:sz w:val="24"/>
          <w:szCs w:val="24"/>
        </w:rPr>
        <w:t xml:space="preserve"> Ubicación de las opciones a escoger para la modificación de estilos en Excel. Elaboración propia.</w:t>
      </w:r>
      <w:bookmarkEnd w:id="21"/>
      <w:bookmarkEnd w:id="22"/>
    </w:p>
    <w:p w14:paraId="447AC10B" w14:textId="77777777" w:rsidR="002971EB" w:rsidRPr="00431BF7" w:rsidRDefault="002971EB" w:rsidP="00220093"/>
    <w:p w14:paraId="344C9857" w14:textId="77777777" w:rsidR="002971EB" w:rsidRDefault="002971EB" w:rsidP="00220093">
      <w:pPr>
        <w:keepNext/>
        <w:jc w:val="center"/>
      </w:pPr>
      <w:r>
        <w:rPr>
          <w:noProof/>
        </w:rPr>
        <w:lastRenderedPageBreak/>
        <w:drawing>
          <wp:inline distT="0" distB="0" distL="0" distR="0" wp14:anchorId="439E31A5" wp14:editId="3F12F421">
            <wp:extent cx="4604197" cy="3811792"/>
            <wp:effectExtent l="0" t="0" r="0" b="0"/>
            <wp:docPr id="41" name="Imagen 41" descr="Menú de estilo con ubicación del botón Forma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agen 41" descr="Menú de estilo con ubicación del botón Formato."/>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645220" cy="3845755"/>
                    </a:xfrm>
                    <a:prstGeom prst="rect">
                      <a:avLst/>
                    </a:prstGeom>
                    <a:noFill/>
                  </pic:spPr>
                </pic:pic>
              </a:graphicData>
            </a:graphic>
          </wp:inline>
        </w:drawing>
      </w:r>
    </w:p>
    <w:p w14:paraId="797D172C" w14:textId="5EA18817" w:rsidR="002971EB" w:rsidRPr="005E6302" w:rsidRDefault="002971EB" w:rsidP="00220093">
      <w:pPr>
        <w:pStyle w:val="Descripcin"/>
        <w:spacing w:line="360" w:lineRule="auto"/>
        <w:rPr>
          <w:sz w:val="24"/>
          <w:szCs w:val="24"/>
        </w:rPr>
      </w:pPr>
      <w:bookmarkStart w:id="23" w:name="_Toc57970725"/>
      <w:r w:rsidRPr="005E6302">
        <w:rPr>
          <w:rFonts w:cs="Tahoma"/>
          <w:i w:val="0"/>
          <w:iCs w:val="0"/>
          <w:sz w:val="24"/>
          <w:szCs w:val="24"/>
        </w:rPr>
        <w:t xml:space="preserve">Ilustración </w:t>
      </w:r>
      <w:r w:rsidRPr="005E6302">
        <w:rPr>
          <w:rFonts w:cs="Tahoma"/>
          <w:i w:val="0"/>
          <w:iCs w:val="0"/>
          <w:sz w:val="24"/>
          <w:szCs w:val="24"/>
        </w:rPr>
        <w:fldChar w:fldCharType="begin"/>
      </w:r>
      <w:r w:rsidRPr="005E6302">
        <w:rPr>
          <w:rFonts w:cs="Tahoma"/>
          <w:i w:val="0"/>
          <w:iCs w:val="0"/>
          <w:sz w:val="24"/>
          <w:szCs w:val="24"/>
        </w:rPr>
        <w:instrText xml:space="preserve"> SEQ Ilustración \* ARABIC </w:instrText>
      </w:r>
      <w:r w:rsidRPr="005E6302">
        <w:rPr>
          <w:rFonts w:cs="Tahoma"/>
          <w:i w:val="0"/>
          <w:iCs w:val="0"/>
          <w:sz w:val="24"/>
          <w:szCs w:val="24"/>
        </w:rPr>
        <w:fldChar w:fldCharType="separate"/>
      </w:r>
      <w:r w:rsidR="00C63554" w:rsidRPr="005E6302">
        <w:rPr>
          <w:rFonts w:cs="Tahoma"/>
          <w:i w:val="0"/>
          <w:iCs w:val="0"/>
          <w:noProof/>
          <w:sz w:val="24"/>
          <w:szCs w:val="24"/>
        </w:rPr>
        <w:t>6</w:t>
      </w:r>
      <w:r w:rsidRPr="005E6302">
        <w:rPr>
          <w:rFonts w:cs="Tahoma"/>
          <w:i w:val="0"/>
          <w:iCs w:val="0"/>
          <w:sz w:val="24"/>
          <w:szCs w:val="24"/>
        </w:rPr>
        <w:fldChar w:fldCharType="end"/>
      </w:r>
      <w:r w:rsidRPr="005E6302">
        <w:rPr>
          <w:rFonts w:cs="Tahoma"/>
          <w:i w:val="0"/>
          <w:iCs w:val="0"/>
          <w:sz w:val="24"/>
          <w:szCs w:val="24"/>
        </w:rPr>
        <w:t xml:space="preserve"> Ubicación del Botón “Formato” en la ventana de Estilo, en Excel. Elaboración propia.</w:t>
      </w:r>
      <w:bookmarkEnd w:id="23"/>
    </w:p>
    <w:p w14:paraId="4EEEDD75" w14:textId="77777777" w:rsidR="002971EB" w:rsidRDefault="002971EB" w:rsidP="00220093">
      <w:pPr>
        <w:keepNext/>
        <w:jc w:val="center"/>
      </w:pPr>
      <w:r>
        <w:rPr>
          <w:noProof/>
        </w:rPr>
        <w:lastRenderedPageBreak/>
        <w:drawing>
          <wp:inline distT="0" distB="0" distL="0" distR="0" wp14:anchorId="7CBF81EB" wp14:editId="3E63EFD9">
            <wp:extent cx="5377180" cy="4170045"/>
            <wp:effectExtent l="0" t="0" r="0" b="0"/>
            <wp:docPr id="43" name="Imagen 43" descr="Ventana Formato de celdas, señalando la ubicación de los atributos del estilo a configur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agen 43" descr="Ventana Formato de celdas, señalando la ubicación de los atributos del estilo a configura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77180" cy="4170045"/>
                    </a:xfrm>
                    <a:prstGeom prst="rect">
                      <a:avLst/>
                    </a:prstGeom>
                    <a:noFill/>
                  </pic:spPr>
                </pic:pic>
              </a:graphicData>
            </a:graphic>
          </wp:inline>
        </w:drawing>
      </w:r>
    </w:p>
    <w:p w14:paraId="3CB2AFB0" w14:textId="79BC0FCD" w:rsidR="002971EB" w:rsidRPr="005E6302" w:rsidRDefault="002971EB" w:rsidP="00220093">
      <w:pPr>
        <w:pStyle w:val="Descripcin"/>
        <w:spacing w:line="360" w:lineRule="auto"/>
        <w:rPr>
          <w:rFonts w:cs="Tahoma"/>
          <w:i w:val="0"/>
          <w:iCs w:val="0"/>
          <w:sz w:val="24"/>
          <w:szCs w:val="24"/>
        </w:rPr>
      </w:pPr>
      <w:bookmarkStart w:id="24" w:name="_Toc57970726"/>
      <w:r w:rsidRPr="005E6302">
        <w:rPr>
          <w:rFonts w:cs="Tahoma"/>
          <w:i w:val="0"/>
          <w:iCs w:val="0"/>
          <w:sz w:val="24"/>
          <w:szCs w:val="24"/>
        </w:rPr>
        <w:t xml:space="preserve">Ilustración </w:t>
      </w:r>
      <w:r w:rsidRPr="005E6302">
        <w:rPr>
          <w:rFonts w:cs="Tahoma"/>
          <w:i w:val="0"/>
          <w:iCs w:val="0"/>
          <w:sz w:val="24"/>
          <w:szCs w:val="24"/>
        </w:rPr>
        <w:fldChar w:fldCharType="begin"/>
      </w:r>
      <w:r w:rsidRPr="005E6302">
        <w:rPr>
          <w:rFonts w:cs="Tahoma"/>
          <w:i w:val="0"/>
          <w:iCs w:val="0"/>
          <w:sz w:val="24"/>
          <w:szCs w:val="24"/>
        </w:rPr>
        <w:instrText xml:space="preserve"> SEQ Ilustración \* ARABIC </w:instrText>
      </w:r>
      <w:r w:rsidRPr="005E6302">
        <w:rPr>
          <w:rFonts w:cs="Tahoma"/>
          <w:i w:val="0"/>
          <w:iCs w:val="0"/>
          <w:sz w:val="24"/>
          <w:szCs w:val="24"/>
        </w:rPr>
        <w:fldChar w:fldCharType="separate"/>
      </w:r>
      <w:r w:rsidR="00C63554" w:rsidRPr="005E6302">
        <w:rPr>
          <w:rFonts w:cs="Tahoma"/>
          <w:i w:val="0"/>
          <w:iCs w:val="0"/>
          <w:noProof/>
          <w:sz w:val="24"/>
          <w:szCs w:val="24"/>
        </w:rPr>
        <w:t>7</w:t>
      </w:r>
      <w:r w:rsidRPr="005E6302">
        <w:rPr>
          <w:rFonts w:cs="Tahoma"/>
          <w:i w:val="0"/>
          <w:iCs w:val="0"/>
          <w:sz w:val="24"/>
          <w:szCs w:val="24"/>
        </w:rPr>
        <w:fldChar w:fldCharType="end"/>
      </w:r>
      <w:r w:rsidRPr="005E6302">
        <w:rPr>
          <w:rFonts w:cs="Tahoma"/>
          <w:i w:val="0"/>
          <w:iCs w:val="0"/>
          <w:sz w:val="24"/>
          <w:szCs w:val="24"/>
        </w:rPr>
        <w:t xml:space="preserve"> Ubicación de los atributos a configurar en la ventana de Formato de celdas, en Excel. Elaboración propia.</w:t>
      </w:r>
      <w:bookmarkEnd w:id="24"/>
    </w:p>
    <w:p w14:paraId="23536C24" w14:textId="279496AD" w:rsidR="002971EB" w:rsidRPr="00E9430D" w:rsidRDefault="00E9430D" w:rsidP="00220093">
      <w:pPr>
        <w:spacing w:before="200" w:after="0"/>
        <w:rPr>
          <w:rFonts w:eastAsia="Times New Roman" w:cs="Tahoma"/>
          <w:color w:val="000000"/>
          <w:szCs w:val="24"/>
          <w:lang w:eastAsia="es-CR"/>
        </w:rPr>
      </w:pPr>
      <w:r w:rsidRPr="00E9430D">
        <w:rPr>
          <w:rFonts w:eastAsia="Times New Roman" w:cs="Tahoma"/>
          <w:color w:val="000000"/>
          <w:szCs w:val="24"/>
          <w:lang w:eastAsia="es-CR"/>
        </w:rPr>
        <w:t>Cabe mencionar que</w:t>
      </w:r>
      <w:r w:rsidR="00C13158">
        <w:rPr>
          <w:rFonts w:eastAsia="Times New Roman" w:cs="Tahoma"/>
          <w:color w:val="000000"/>
          <w:szCs w:val="24"/>
          <w:lang w:eastAsia="es-CR"/>
        </w:rPr>
        <w:t>,</w:t>
      </w:r>
      <w:r w:rsidRPr="00E9430D">
        <w:rPr>
          <w:rFonts w:eastAsia="Times New Roman" w:cs="Tahoma"/>
          <w:color w:val="000000"/>
          <w:szCs w:val="24"/>
          <w:lang w:eastAsia="es-CR"/>
        </w:rPr>
        <w:t xml:space="preserve"> cada vez que se genere un documento nuevo, este aspecto debe configurarse, a menos de que se utilicen plantillas </w:t>
      </w:r>
      <w:r w:rsidR="00C13158">
        <w:rPr>
          <w:rFonts w:eastAsia="Times New Roman" w:cs="Tahoma"/>
          <w:color w:val="000000"/>
          <w:szCs w:val="24"/>
          <w:lang w:eastAsia="es-CR"/>
        </w:rPr>
        <w:t xml:space="preserve">o machotes </w:t>
      </w:r>
      <w:r w:rsidRPr="00E9430D">
        <w:rPr>
          <w:rFonts w:eastAsia="Times New Roman" w:cs="Tahoma"/>
          <w:color w:val="000000"/>
          <w:szCs w:val="24"/>
          <w:lang w:eastAsia="es-CR"/>
        </w:rPr>
        <w:t xml:space="preserve">que </w:t>
      </w:r>
      <w:r w:rsidR="00C13158">
        <w:rPr>
          <w:rFonts w:eastAsia="Times New Roman" w:cs="Tahoma"/>
          <w:color w:val="000000"/>
          <w:szCs w:val="24"/>
          <w:lang w:eastAsia="es-CR"/>
        </w:rPr>
        <w:t>cuenten</w:t>
      </w:r>
      <w:r w:rsidR="00CE4B77">
        <w:rPr>
          <w:rFonts w:eastAsia="Times New Roman" w:cs="Tahoma"/>
          <w:color w:val="000000"/>
          <w:szCs w:val="24"/>
          <w:lang w:eastAsia="es-CR"/>
        </w:rPr>
        <w:t xml:space="preserve"> con</w:t>
      </w:r>
      <w:r w:rsidRPr="00E9430D">
        <w:rPr>
          <w:rFonts w:eastAsia="Times New Roman" w:cs="Tahoma"/>
          <w:color w:val="000000"/>
          <w:szCs w:val="24"/>
          <w:lang w:eastAsia="es-CR"/>
        </w:rPr>
        <w:t xml:space="preserve"> los atributos</w:t>
      </w:r>
      <w:r w:rsidR="00C13158">
        <w:rPr>
          <w:rFonts w:eastAsia="Times New Roman" w:cs="Tahoma"/>
          <w:color w:val="000000"/>
          <w:szCs w:val="24"/>
          <w:lang w:eastAsia="es-CR"/>
        </w:rPr>
        <w:t xml:space="preserve"> requeridos</w:t>
      </w:r>
      <w:r w:rsidRPr="00E9430D">
        <w:rPr>
          <w:rFonts w:eastAsia="Times New Roman" w:cs="Tahoma"/>
          <w:color w:val="000000"/>
          <w:szCs w:val="24"/>
          <w:lang w:eastAsia="es-CR"/>
        </w:rPr>
        <w:t xml:space="preserve">. Para este fin, en los </w:t>
      </w:r>
      <w:hyperlink w:anchor="_Plantillas_institucionales" w:history="1">
        <w:r w:rsidR="00C13158" w:rsidRPr="00C13158">
          <w:rPr>
            <w:rStyle w:val="Hipervnculo"/>
            <w:rFonts w:eastAsia="Times New Roman" w:cs="Tahoma"/>
            <w:szCs w:val="24"/>
            <w:lang w:eastAsia="es-CR"/>
          </w:rPr>
          <w:t>A</w:t>
        </w:r>
        <w:r w:rsidRPr="00C13158">
          <w:rPr>
            <w:rStyle w:val="Hipervnculo"/>
            <w:rFonts w:eastAsia="Times New Roman" w:cs="Tahoma"/>
            <w:szCs w:val="24"/>
            <w:lang w:eastAsia="es-CR"/>
          </w:rPr>
          <w:t>nexos</w:t>
        </w:r>
      </w:hyperlink>
      <w:r w:rsidRPr="00E9430D">
        <w:rPr>
          <w:rFonts w:eastAsia="Times New Roman" w:cs="Tahoma"/>
          <w:color w:val="000000"/>
          <w:szCs w:val="24"/>
          <w:lang w:eastAsia="es-CR"/>
        </w:rPr>
        <w:t xml:space="preserve"> de este documento se disponen las plantillas más utilizadas</w:t>
      </w:r>
      <w:r w:rsidR="004E0238">
        <w:rPr>
          <w:rFonts w:eastAsia="Times New Roman" w:cs="Tahoma"/>
          <w:color w:val="000000"/>
          <w:szCs w:val="24"/>
          <w:lang w:eastAsia="es-CR"/>
        </w:rPr>
        <w:t>,</w:t>
      </w:r>
      <w:r>
        <w:rPr>
          <w:rFonts w:eastAsia="Times New Roman" w:cs="Tahoma"/>
          <w:color w:val="000000"/>
          <w:szCs w:val="24"/>
          <w:lang w:eastAsia="es-CR"/>
        </w:rPr>
        <w:t xml:space="preserve"> </w:t>
      </w:r>
      <w:r w:rsidR="004E0238">
        <w:rPr>
          <w:rFonts w:eastAsia="Times New Roman" w:cs="Tahoma"/>
          <w:color w:val="000000"/>
          <w:szCs w:val="24"/>
          <w:lang w:eastAsia="es-CR"/>
        </w:rPr>
        <w:t>las cuales</w:t>
      </w:r>
      <w:r>
        <w:rPr>
          <w:rFonts w:eastAsia="Times New Roman" w:cs="Tahoma"/>
          <w:color w:val="000000"/>
          <w:szCs w:val="24"/>
          <w:lang w:eastAsia="es-CR"/>
        </w:rPr>
        <w:t xml:space="preserve"> contienen elementos de accesibilidad</w:t>
      </w:r>
      <w:r w:rsidRPr="00E9430D">
        <w:rPr>
          <w:rFonts w:eastAsia="Times New Roman" w:cs="Tahoma"/>
          <w:color w:val="000000"/>
          <w:szCs w:val="24"/>
          <w:lang w:eastAsia="es-CR"/>
        </w:rPr>
        <w:t xml:space="preserve">. </w:t>
      </w:r>
    </w:p>
    <w:p w14:paraId="78911D27" w14:textId="4A473EF1" w:rsidR="004B5493" w:rsidRDefault="004B5493" w:rsidP="00220093">
      <w:pPr>
        <w:spacing w:before="200" w:after="0"/>
        <w:rPr>
          <w:rFonts w:eastAsia="Times New Roman" w:cs="Tahoma"/>
          <w:color w:val="000000"/>
          <w:szCs w:val="24"/>
          <w:lang w:eastAsia="es-CR"/>
        </w:rPr>
      </w:pPr>
      <w:r w:rsidRPr="004B5493">
        <w:rPr>
          <w:rFonts w:eastAsia="Times New Roman" w:cs="Tahoma"/>
          <w:color w:val="000000"/>
          <w:szCs w:val="24"/>
          <w:lang w:eastAsia="es-CR"/>
        </w:rPr>
        <w:lastRenderedPageBreak/>
        <w:t xml:space="preserve">En el caso </w:t>
      </w:r>
      <w:r w:rsidR="00C44CB8" w:rsidRPr="004B5493">
        <w:rPr>
          <w:rFonts w:eastAsia="Times New Roman" w:cs="Tahoma"/>
          <w:color w:val="000000"/>
          <w:szCs w:val="24"/>
          <w:lang w:eastAsia="es-CR"/>
        </w:rPr>
        <w:t>específico</w:t>
      </w:r>
      <w:r w:rsidRPr="004B5493">
        <w:rPr>
          <w:rFonts w:eastAsia="Times New Roman" w:cs="Tahoma"/>
          <w:color w:val="000000"/>
          <w:szCs w:val="24"/>
          <w:lang w:eastAsia="es-CR"/>
        </w:rPr>
        <w:t xml:space="preserve"> del Outlook</w:t>
      </w:r>
      <w:r>
        <w:rPr>
          <w:rFonts w:eastAsia="Times New Roman" w:cs="Tahoma"/>
          <w:color w:val="000000"/>
          <w:szCs w:val="24"/>
          <w:lang w:eastAsia="es-CR"/>
        </w:rPr>
        <w:t>,</w:t>
      </w:r>
      <w:r w:rsidRPr="004B5493">
        <w:rPr>
          <w:rFonts w:eastAsia="Times New Roman" w:cs="Tahoma"/>
          <w:color w:val="000000"/>
          <w:szCs w:val="24"/>
          <w:lang w:eastAsia="es-CR"/>
        </w:rPr>
        <w:t xml:space="preserve"> este se </w:t>
      </w:r>
      <w:r>
        <w:rPr>
          <w:rFonts w:eastAsia="Times New Roman" w:cs="Tahoma"/>
          <w:color w:val="000000"/>
          <w:szCs w:val="24"/>
          <w:lang w:eastAsia="es-CR"/>
        </w:rPr>
        <w:t xml:space="preserve">abordará más adelante </w:t>
      </w:r>
      <w:r w:rsidR="00C44CB8">
        <w:rPr>
          <w:rFonts w:eastAsia="Times New Roman" w:cs="Tahoma"/>
          <w:color w:val="000000"/>
          <w:szCs w:val="24"/>
          <w:lang w:eastAsia="es-CR"/>
        </w:rPr>
        <w:t xml:space="preserve">en el apartado </w:t>
      </w:r>
      <w:hyperlink w:anchor="_Otros_aspectos_que" w:history="1">
        <w:r w:rsidR="00C44CB8" w:rsidRPr="00C44CB8">
          <w:rPr>
            <w:rStyle w:val="Hipervnculo"/>
            <w:rFonts w:eastAsia="Times New Roman" w:cs="Tahoma"/>
            <w:szCs w:val="24"/>
            <w:lang w:eastAsia="es-CR"/>
          </w:rPr>
          <w:t>5.16</w:t>
        </w:r>
        <w:r w:rsidR="00C44CB8" w:rsidRPr="00C44CB8">
          <w:rPr>
            <w:rStyle w:val="Hipervnculo"/>
            <w:rFonts w:eastAsia="Times New Roman" w:cs="Tahoma"/>
            <w:szCs w:val="24"/>
            <w:lang w:eastAsia="es-CR"/>
          </w:rPr>
          <w:tab/>
          <w:t>Otros aspectos que considerar para la elaboración de correos electrónicos en Outlook</w:t>
        </w:r>
      </w:hyperlink>
      <w:r w:rsidR="00C44CB8">
        <w:rPr>
          <w:rFonts w:eastAsia="Times New Roman" w:cs="Tahoma"/>
          <w:color w:val="000000"/>
          <w:szCs w:val="24"/>
          <w:lang w:eastAsia="es-CR"/>
        </w:rPr>
        <w:t xml:space="preserve">, debido a </w:t>
      </w:r>
      <w:r w:rsidR="00E9430D">
        <w:rPr>
          <w:rFonts w:eastAsia="Times New Roman" w:cs="Tahoma"/>
          <w:color w:val="000000"/>
          <w:szCs w:val="24"/>
          <w:lang w:eastAsia="es-CR"/>
        </w:rPr>
        <w:t>que,</w:t>
      </w:r>
      <w:r w:rsidR="00C44CB8">
        <w:rPr>
          <w:rFonts w:eastAsia="Times New Roman" w:cs="Tahoma"/>
          <w:color w:val="000000"/>
          <w:szCs w:val="24"/>
          <w:lang w:eastAsia="es-CR"/>
        </w:rPr>
        <w:t xml:space="preserve"> para la configuración de estilos </w:t>
      </w:r>
      <w:r w:rsidR="00AD3A39">
        <w:rPr>
          <w:rFonts w:eastAsia="Times New Roman" w:cs="Tahoma"/>
          <w:color w:val="000000"/>
          <w:szCs w:val="24"/>
          <w:lang w:eastAsia="es-CR"/>
        </w:rPr>
        <w:t xml:space="preserve">con atributos de accesibilidad de manera predeterminada, </w:t>
      </w:r>
      <w:r w:rsidR="00C44CB8">
        <w:rPr>
          <w:rFonts w:eastAsia="Times New Roman" w:cs="Tahoma"/>
          <w:color w:val="000000"/>
          <w:szCs w:val="24"/>
          <w:lang w:eastAsia="es-CR"/>
        </w:rPr>
        <w:t xml:space="preserve">es necesario realizar </w:t>
      </w:r>
      <w:r w:rsidR="00AD3A39">
        <w:rPr>
          <w:rFonts w:eastAsia="Times New Roman" w:cs="Tahoma"/>
          <w:color w:val="000000"/>
          <w:szCs w:val="24"/>
          <w:lang w:eastAsia="es-CR"/>
        </w:rPr>
        <w:t xml:space="preserve">una serie de procedimientos distintos para conseguir el objetivo. </w:t>
      </w:r>
    </w:p>
    <w:p w14:paraId="475E85AC" w14:textId="77777777" w:rsidR="004B5493" w:rsidRPr="004B5493" w:rsidRDefault="004B5493" w:rsidP="00220093">
      <w:pPr>
        <w:spacing w:before="200" w:after="0"/>
        <w:rPr>
          <w:rFonts w:eastAsia="Times New Roman" w:cs="Tahoma"/>
          <w:color w:val="000000"/>
          <w:szCs w:val="24"/>
          <w:lang w:eastAsia="es-CR"/>
        </w:rPr>
      </w:pPr>
    </w:p>
    <w:p w14:paraId="53E628E1" w14:textId="2560D060" w:rsidR="008D75D2" w:rsidRPr="00A40E6A" w:rsidRDefault="008D75D2" w:rsidP="00220093">
      <w:pPr>
        <w:pStyle w:val="Ttulo3"/>
        <w:numPr>
          <w:ilvl w:val="2"/>
          <w:numId w:val="1"/>
        </w:numPr>
        <w:rPr>
          <w:rStyle w:val="Ttulo3Car"/>
          <w:rFonts w:ascii="Tahoma" w:hAnsi="Tahoma" w:cs="Tahoma"/>
          <w:color w:val="1F3864" w:themeColor="accent1" w:themeShade="80"/>
        </w:rPr>
      </w:pPr>
      <w:bookmarkStart w:id="25" w:name="_Toc57976345"/>
      <w:r w:rsidRPr="00A40E6A">
        <w:rPr>
          <w:rStyle w:val="Ttulo3Car"/>
          <w:rFonts w:ascii="Tahoma" w:hAnsi="Tahoma" w:cs="Tahoma"/>
          <w:color w:val="1F3864" w:themeColor="accent1" w:themeShade="80"/>
        </w:rPr>
        <w:t xml:space="preserve">Uso </w:t>
      </w:r>
      <w:r w:rsidR="003064AF" w:rsidRPr="00A40E6A">
        <w:rPr>
          <w:rStyle w:val="Ttulo3Car"/>
          <w:rFonts w:ascii="Tahoma" w:hAnsi="Tahoma" w:cs="Tahoma"/>
          <w:color w:val="1F3864" w:themeColor="accent1" w:themeShade="80"/>
        </w:rPr>
        <w:t xml:space="preserve">de </w:t>
      </w:r>
      <w:r w:rsidRPr="00A40E6A">
        <w:rPr>
          <w:rStyle w:val="Ttulo3Car"/>
          <w:rFonts w:ascii="Tahoma" w:hAnsi="Tahoma" w:cs="Tahoma"/>
          <w:color w:val="1F3864" w:themeColor="accent1" w:themeShade="80"/>
        </w:rPr>
        <w:t>estilos predeterminados</w:t>
      </w:r>
      <w:bookmarkEnd w:id="25"/>
    </w:p>
    <w:p w14:paraId="6A3608D1" w14:textId="3F800CFE" w:rsidR="00B96C60" w:rsidRDefault="00B96C60"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Para </w:t>
      </w:r>
      <w:r w:rsidR="00A76022">
        <w:rPr>
          <w:rFonts w:eastAsia="Times New Roman" w:cs="Tahoma"/>
          <w:color w:val="000000"/>
          <w:szCs w:val="24"/>
          <w:lang w:eastAsia="es-CR"/>
        </w:rPr>
        <w:t>escoger</w:t>
      </w:r>
      <w:r>
        <w:rPr>
          <w:rFonts w:eastAsia="Times New Roman" w:cs="Tahoma"/>
          <w:color w:val="000000"/>
          <w:szCs w:val="24"/>
          <w:lang w:eastAsia="es-CR"/>
        </w:rPr>
        <w:t xml:space="preserve"> el estilo del texto en Word:</w:t>
      </w:r>
    </w:p>
    <w:p w14:paraId="2CDE9A70" w14:textId="5A3A1494" w:rsidR="00242F86" w:rsidRDefault="00242F86" w:rsidP="00220093">
      <w:pPr>
        <w:pStyle w:val="Prrafodelista"/>
        <w:numPr>
          <w:ilvl w:val="0"/>
          <w:numId w:val="25"/>
        </w:numPr>
        <w:spacing w:before="200" w:after="0"/>
        <w:rPr>
          <w:rFonts w:eastAsia="Times New Roman" w:cs="Tahoma"/>
          <w:color w:val="000000"/>
          <w:szCs w:val="24"/>
          <w:lang w:eastAsia="es-CR"/>
        </w:rPr>
      </w:pPr>
      <w:r>
        <w:rPr>
          <w:rFonts w:eastAsia="Times New Roman" w:cs="Tahoma"/>
          <w:color w:val="000000"/>
          <w:szCs w:val="24"/>
          <w:lang w:eastAsia="es-CR"/>
        </w:rPr>
        <w:t>Seleccione el texto</w:t>
      </w:r>
      <w:r w:rsidR="00740584">
        <w:rPr>
          <w:rFonts w:eastAsia="Times New Roman" w:cs="Tahoma"/>
          <w:color w:val="000000"/>
          <w:szCs w:val="24"/>
          <w:lang w:eastAsia="es-CR"/>
        </w:rPr>
        <w:t xml:space="preserve"> o posiciónese en donde iniciar</w:t>
      </w:r>
      <w:r w:rsidR="00A76022">
        <w:rPr>
          <w:rFonts w:eastAsia="Times New Roman" w:cs="Tahoma"/>
          <w:color w:val="000000"/>
          <w:szCs w:val="24"/>
          <w:lang w:eastAsia="es-CR"/>
        </w:rPr>
        <w:t>á</w:t>
      </w:r>
      <w:r w:rsidR="00740584">
        <w:rPr>
          <w:rFonts w:eastAsia="Times New Roman" w:cs="Tahoma"/>
          <w:color w:val="000000"/>
          <w:szCs w:val="24"/>
          <w:lang w:eastAsia="es-CR"/>
        </w:rPr>
        <w:t xml:space="preserve"> el mismo</w:t>
      </w:r>
      <w:r w:rsidR="00146261">
        <w:rPr>
          <w:rFonts w:eastAsia="Times New Roman" w:cs="Tahoma"/>
          <w:color w:val="000000"/>
          <w:szCs w:val="24"/>
          <w:lang w:eastAsia="es-CR"/>
        </w:rPr>
        <w:t>.</w:t>
      </w:r>
    </w:p>
    <w:p w14:paraId="1E36BC5E" w14:textId="45BB9917" w:rsidR="009D22A7" w:rsidRDefault="00242F86" w:rsidP="00220093">
      <w:pPr>
        <w:pStyle w:val="Prrafodelista"/>
        <w:numPr>
          <w:ilvl w:val="0"/>
          <w:numId w:val="25"/>
        </w:numPr>
        <w:spacing w:before="200" w:after="0"/>
        <w:rPr>
          <w:rFonts w:eastAsia="Times New Roman" w:cs="Tahoma"/>
          <w:color w:val="000000"/>
          <w:szCs w:val="24"/>
          <w:lang w:eastAsia="es-CR"/>
        </w:rPr>
      </w:pPr>
      <w:r>
        <w:rPr>
          <w:rFonts w:eastAsia="Times New Roman" w:cs="Tahoma"/>
          <w:color w:val="000000"/>
          <w:szCs w:val="24"/>
          <w:lang w:eastAsia="es-CR"/>
        </w:rPr>
        <w:t>D</w:t>
      </w:r>
      <w:r w:rsidR="00B96C60" w:rsidRPr="00242F86">
        <w:rPr>
          <w:rFonts w:eastAsia="Times New Roman" w:cs="Tahoma"/>
          <w:color w:val="000000"/>
          <w:szCs w:val="24"/>
          <w:lang w:eastAsia="es-CR"/>
        </w:rPr>
        <w:t>iríjase a la pestaña “Inicio”,</w:t>
      </w:r>
      <w:r>
        <w:rPr>
          <w:rFonts w:eastAsia="Times New Roman" w:cs="Tahoma"/>
          <w:color w:val="000000"/>
          <w:szCs w:val="24"/>
          <w:lang w:eastAsia="es-CR"/>
        </w:rPr>
        <w:t xml:space="preserve"> específicamente</w:t>
      </w:r>
      <w:r w:rsidR="00B96C60" w:rsidRPr="00242F86">
        <w:rPr>
          <w:rFonts w:eastAsia="Times New Roman" w:cs="Tahoma"/>
          <w:color w:val="000000"/>
          <w:szCs w:val="24"/>
          <w:lang w:eastAsia="es-CR"/>
        </w:rPr>
        <w:t xml:space="preserve"> a</w:t>
      </w:r>
      <w:r w:rsidR="009F6FF9">
        <w:rPr>
          <w:rFonts w:eastAsia="Times New Roman" w:cs="Tahoma"/>
          <w:color w:val="000000"/>
          <w:szCs w:val="24"/>
          <w:lang w:eastAsia="es-CR"/>
        </w:rPr>
        <w:t xml:space="preserve"> la sección</w:t>
      </w:r>
      <w:r w:rsidR="00B96C60" w:rsidRPr="00242F86">
        <w:rPr>
          <w:rFonts w:eastAsia="Times New Roman" w:cs="Tahoma"/>
          <w:color w:val="000000"/>
          <w:szCs w:val="24"/>
          <w:lang w:eastAsia="es-CR"/>
        </w:rPr>
        <w:t xml:space="preserve"> “Estilos”</w:t>
      </w:r>
      <w:r w:rsidR="00146261">
        <w:rPr>
          <w:rFonts w:eastAsia="Times New Roman" w:cs="Tahoma"/>
          <w:color w:val="000000"/>
          <w:szCs w:val="24"/>
          <w:lang w:eastAsia="es-CR"/>
        </w:rPr>
        <w:t>.</w:t>
      </w:r>
    </w:p>
    <w:p w14:paraId="578518FB" w14:textId="48ECD8CD" w:rsidR="00242F86" w:rsidRDefault="00242F86" w:rsidP="00220093">
      <w:pPr>
        <w:pStyle w:val="Prrafodelista"/>
        <w:numPr>
          <w:ilvl w:val="0"/>
          <w:numId w:val="25"/>
        </w:numPr>
        <w:spacing w:before="200" w:after="0"/>
        <w:rPr>
          <w:rFonts w:eastAsia="Times New Roman" w:cs="Tahoma"/>
          <w:color w:val="000000"/>
          <w:szCs w:val="24"/>
          <w:lang w:eastAsia="es-CR"/>
        </w:rPr>
      </w:pPr>
      <w:r>
        <w:rPr>
          <w:rFonts w:eastAsia="Times New Roman" w:cs="Tahoma"/>
          <w:color w:val="000000"/>
          <w:szCs w:val="24"/>
          <w:lang w:eastAsia="es-CR"/>
        </w:rPr>
        <w:t xml:space="preserve">Seleccione </w:t>
      </w:r>
      <w:r w:rsidR="00DF19D0">
        <w:rPr>
          <w:rFonts w:eastAsia="Times New Roman" w:cs="Tahoma"/>
          <w:color w:val="000000"/>
          <w:szCs w:val="24"/>
          <w:lang w:eastAsia="es-CR"/>
        </w:rPr>
        <w:t>la opción</w:t>
      </w:r>
      <w:r>
        <w:rPr>
          <w:rFonts w:eastAsia="Times New Roman" w:cs="Tahoma"/>
          <w:color w:val="000000"/>
          <w:szCs w:val="24"/>
          <w:lang w:eastAsia="es-CR"/>
        </w:rPr>
        <w:t xml:space="preserve"> requerid</w:t>
      </w:r>
      <w:r w:rsidR="00DF19D0">
        <w:rPr>
          <w:rFonts w:eastAsia="Times New Roman" w:cs="Tahoma"/>
          <w:color w:val="000000"/>
          <w:szCs w:val="24"/>
          <w:lang w:eastAsia="es-CR"/>
        </w:rPr>
        <w:t>a</w:t>
      </w:r>
      <w:r w:rsidR="00146261">
        <w:rPr>
          <w:rFonts w:eastAsia="Times New Roman" w:cs="Tahoma"/>
          <w:color w:val="000000"/>
          <w:szCs w:val="24"/>
          <w:lang w:eastAsia="es-CR"/>
        </w:rPr>
        <w:t>.</w:t>
      </w:r>
    </w:p>
    <w:p w14:paraId="0C007887" w14:textId="3F797F2F" w:rsidR="0053691F" w:rsidRDefault="00242F86" w:rsidP="00220093">
      <w:pPr>
        <w:spacing w:before="200" w:after="0"/>
        <w:rPr>
          <w:rFonts w:eastAsia="Times New Roman" w:cs="Tahoma"/>
          <w:color w:val="000000"/>
          <w:szCs w:val="24"/>
          <w:lang w:eastAsia="es-CR"/>
        </w:rPr>
      </w:pPr>
      <w:r>
        <w:rPr>
          <w:rFonts w:eastAsia="Times New Roman" w:cs="Tahoma"/>
          <w:color w:val="000000"/>
          <w:szCs w:val="24"/>
          <w:lang w:eastAsia="es-CR"/>
        </w:rPr>
        <w:t>Apóyese de la siguiente imagen</w:t>
      </w:r>
      <w:r w:rsidR="00FF77EA">
        <w:rPr>
          <w:rFonts w:eastAsia="Times New Roman" w:cs="Tahoma"/>
          <w:color w:val="000000"/>
          <w:szCs w:val="24"/>
          <w:lang w:eastAsia="es-CR"/>
        </w:rPr>
        <w:t>.</w:t>
      </w:r>
    </w:p>
    <w:p w14:paraId="0AE7BE9A" w14:textId="77777777" w:rsidR="009F6FF9" w:rsidRDefault="009F6FF9" w:rsidP="00220093">
      <w:pPr>
        <w:keepNext/>
        <w:spacing w:before="200" w:after="0"/>
      </w:pPr>
      <w:r w:rsidRPr="009F6FF9">
        <w:rPr>
          <w:noProof/>
        </w:rPr>
        <w:drawing>
          <wp:inline distT="0" distB="0" distL="0" distR="0" wp14:anchorId="467AB196" wp14:editId="18D11C8F">
            <wp:extent cx="5608955" cy="1398905"/>
            <wp:effectExtent l="0" t="0" r="0" b="0"/>
            <wp:docPr id="352" name="Imagen 352" descr="Pantalla de Word con ubicación de la pestaña Inicio y segmento Estil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2" name="Imagen 352" descr="Pantalla de Word con ubicación de la pestaña Inicio y segmento Estilos."/>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608955" cy="1398905"/>
                    </a:xfrm>
                    <a:prstGeom prst="rect">
                      <a:avLst/>
                    </a:prstGeom>
                    <a:noFill/>
                    <a:ln>
                      <a:noFill/>
                    </a:ln>
                  </pic:spPr>
                </pic:pic>
              </a:graphicData>
            </a:graphic>
          </wp:inline>
        </w:drawing>
      </w:r>
    </w:p>
    <w:p w14:paraId="6C077562" w14:textId="676D73F6" w:rsidR="00FF77EA" w:rsidRPr="005E6302" w:rsidRDefault="009F6FF9" w:rsidP="00220093">
      <w:pPr>
        <w:pStyle w:val="Descripcin"/>
        <w:spacing w:line="360" w:lineRule="auto"/>
        <w:rPr>
          <w:rFonts w:eastAsia="Times New Roman" w:cs="Tahoma"/>
          <w:i w:val="0"/>
          <w:iCs w:val="0"/>
          <w:sz w:val="24"/>
          <w:szCs w:val="24"/>
          <w:lang w:eastAsia="es-CR"/>
        </w:rPr>
      </w:pPr>
      <w:bookmarkStart w:id="26" w:name="_Toc42441291"/>
      <w:bookmarkStart w:id="27" w:name="_Toc52369772"/>
      <w:bookmarkStart w:id="28" w:name="_Toc52447393"/>
      <w:bookmarkStart w:id="29" w:name="_Toc57970727"/>
      <w:r w:rsidRPr="005E6302">
        <w:rPr>
          <w:rFonts w:cs="Tahoma"/>
          <w:i w:val="0"/>
          <w:iCs w:val="0"/>
          <w:sz w:val="24"/>
          <w:szCs w:val="24"/>
        </w:rPr>
        <w:t xml:space="preserve">Ilustración </w:t>
      </w:r>
      <w:r w:rsidRPr="005E6302">
        <w:rPr>
          <w:rFonts w:cs="Tahoma"/>
          <w:i w:val="0"/>
          <w:iCs w:val="0"/>
          <w:sz w:val="24"/>
          <w:szCs w:val="24"/>
        </w:rPr>
        <w:fldChar w:fldCharType="begin"/>
      </w:r>
      <w:r w:rsidRPr="005E6302">
        <w:rPr>
          <w:rFonts w:cs="Tahoma"/>
          <w:i w:val="0"/>
          <w:iCs w:val="0"/>
          <w:sz w:val="24"/>
          <w:szCs w:val="24"/>
        </w:rPr>
        <w:instrText xml:space="preserve"> SEQ Ilustración \* ARABIC </w:instrText>
      </w:r>
      <w:r w:rsidRPr="005E6302">
        <w:rPr>
          <w:rFonts w:cs="Tahoma"/>
          <w:i w:val="0"/>
          <w:iCs w:val="0"/>
          <w:sz w:val="24"/>
          <w:szCs w:val="24"/>
        </w:rPr>
        <w:fldChar w:fldCharType="separate"/>
      </w:r>
      <w:r w:rsidR="00C63554" w:rsidRPr="005E6302">
        <w:rPr>
          <w:rFonts w:cs="Tahoma"/>
          <w:i w:val="0"/>
          <w:iCs w:val="0"/>
          <w:noProof/>
          <w:sz w:val="24"/>
          <w:szCs w:val="24"/>
        </w:rPr>
        <w:t>8</w:t>
      </w:r>
      <w:r w:rsidRPr="005E6302">
        <w:rPr>
          <w:rFonts w:cs="Tahoma"/>
          <w:i w:val="0"/>
          <w:iCs w:val="0"/>
          <w:sz w:val="24"/>
          <w:szCs w:val="24"/>
        </w:rPr>
        <w:fldChar w:fldCharType="end"/>
      </w:r>
      <w:bookmarkStart w:id="30" w:name="_Toc42427017"/>
      <w:r w:rsidR="00FF77EA" w:rsidRPr="005E6302">
        <w:rPr>
          <w:rFonts w:cs="Tahoma"/>
          <w:i w:val="0"/>
          <w:iCs w:val="0"/>
          <w:sz w:val="24"/>
          <w:szCs w:val="24"/>
        </w:rPr>
        <w:t xml:space="preserve"> Ubicación de elementos para selección de estilos en Word.</w:t>
      </w:r>
      <w:bookmarkEnd w:id="26"/>
      <w:bookmarkEnd w:id="30"/>
      <w:r w:rsidR="008446AB" w:rsidRPr="005E6302">
        <w:rPr>
          <w:rFonts w:cs="Tahoma"/>
          <w:i w:val="0"/>
          <w:iCs w:val="0"/>
          <w:sz w:val="24"/>
          <w:szCs w:val="24"/>
        </w:rPr>
        <w:t xml:space="preserve"> Elaboración propia.</w:t>
      </w:r>
      <w:bookmarkEnd w:id="27"/>
      <w:bookmarkEnd w:id="28"/>
      <w:bookmarkEnd w:id="29"/>
    </w:p>
    <w:p w14:paraId="6F12C898" w14:textId="753D4962" w:rsidR="00B84C2A" w:rsidRPr="00B84C2A" w:rsidRDefault="00B84C2A" w:rsidP="00B84C2A">
      <w:pPr>
        <w:spacing w:before="200" w:after="0"/>
        <w:rPr>
          <w:rFonts w:eastAsia="Times New Roman" w:cs="Tahoma"/>
          <w:color w:val="000000"/>
          <w:szCs w:val="24"/>
          <w:lang w:eastAsia="es-CR"/>
        </w:rPr>
      </w:pPr>
      <w:r>
        <w:rPr>
          <w:rFonts w:eastAsia="Times New Roman" w:cs="Tahoma"/>
          <w:color w:val="000000"/>
          <w:szCs w:val="24"/>
          <w:lang w:eastAsia="es-CR"/>
        </w:rPr>
        <w:t>Usando teclas rápidas, siga el procedimiento</w:t>
      </w:r>
      <w:r w:rsidR="00A76022">
        <w:rPr>
          <w:rFonts w:eastAsia="Times New Roman" w:cs="Tahoma"/>
          <w:color w:val="000000"/>
          <w:szCs w:val="24"/>
          <w:lang w:eastAsia="es-CR"/>
        </w:rPr>
        <w:t xml:space="preserve"> a continuación</w:t>
      </w:r>
      <w:r>
        <w:rPr>
          <w:rFonts w:eastAsia="Times New Roman" w:cs="Tahoma"/>
          <w:color w:val="000000"/>
          <w:szCs w:val="24"/>
          <w:lang w:eastAsia="es-CR"/>
        </w:rPr>
        <w:t>:</w:t>
      </w:r>
    </w:p>
    <w:p w14:paraId="7CCBEE71" w14:textId="647DAF06" w:rsidR="00B84C2A" w:rsidRDefault="00B84C2A" w:rsidP="001908EF">
      <w:pPr>
        <w:pStyle w:val="Prrafodelista"/>
        <w:numPr>
          <w:ilvl w:val="0"/>
          <w:numId w:val="73"/>
        </w:numPr>
        <w:spacing w:before="200" w:after="0"/>
        <w:rPr>
          <w:rFonts w:eastAsia="Times New Roman" w:cs="Tahoma"/>
          <w:color w:val="000000"/>
          <w:szCs w:val="24"/>
          <w:lang w:eastAsia="es-CR"/>
        </w:rPr>
      </w:pPr>
      <w:r>
        <w:rPr>
          <w:rFonts w:eastAsia="Times New Roman" w:cs="Tahoma"/>
          <w:color w:val="000000"/>
          <w:szCs w:val="24"/>
          <w:lang w:eastAsia="es-CR"/>
        </w:rPr>
        <w:lastRenderedPageBreak/>
        <w:t>Seleccion</w:t>
      </w:r>
      <w:r w:rsidR="00A76022">
        <w:rPr>
          <w:rFonts w:eastAsia="Times New Roman" w:cs="Tahoma"/>
          <w:color w:val="000000"/>
          <w:szCs w:val="24"/>
          <w:lang w:eastAsia="es-CR"/>
        </w:rPr>
        <w:t>e</w:t>
      </w:r>
      <w:r>
        <w:rPr>
          <w:rFonts w:eastAsia="Times New Roman" w:cs="Tahoma"/>
          <w:color w:val="000000"/>
          <w:szCs w:val="24"/>
          <w:lang w:eastAsia="es-CR"/>
        </w:rPr>
        <w:t xml:space="preserve"> el texto.</w:t>
      </w:r>
    </w:p>
    <w:p w14:paraId="368766D4" w14:textId="491E768F" w:rsidR="00B84C2A" w:rsidRDefault="00B84C2A" w:rsidP="001908EF">
      <w:pPr>
        <w:pStyle w:val="Prrafodelista"/>
        <w:numPr>
          <w:ilvl w:val="0"/>
          <w:numId w:val="73"/>
        </w:numPr>
        <w:spacing w:before="200" w:after="0"/>
        <w:rPr>
          <w:rFonts w:eastAsia="Times New Roman" w:cs="Tahoma"/>
          <w:color w:val="000000"/>
          <w:szCs w:val="24"/>
          <w:lang w:eastAsia="es-CR"/>
        </w:rPr>
      </w:pPr>
      <w:r>
        <w:rPr>
          <w:rFonts w:eastAsia="Times New Roman" w:cs="Tahoma"/>
          <w:color w:val="000000"/>
          <w:szCs w:val="24"/>
          <w:lang w:eastAsia="es-CR"/>
        </w:rPr>
        <w:t>Oprim</w:t>
      </w:r>
      <w:r w:rsidR="00A76022">
        <w:rPr>
          <w:rFonts w:eastAsia="Times New Roman" w:cs="Tahoma"/>
          <w:color w:val="000000"/>
          <w:szCs w:val="24"/>
          <w:lang w:eastAsia="es-CR"/>
        </w:rPr>
        <w:t>a</w:t>
      </w:r>
      <w:r>
        <w:rPr>
          <w:rFonts w:eastAsia="Times New Roman" w:cs="Tahoma"/>
          <w:color w:val="000000"/>
          <w:szCs w:val="24"/>
          <w:lang w:eastAsia="es-CR"/>
        </w:rPr>
        <w:t xml:space="preserve"> </w:t>
      </w:r>
      <w:r w:rsidR="00A76022">
        <w:rPr>
          <w:rFonts w:eastAsia="Times New Roman" w:cs="Tahoma"/>
          <w:color w:val="000000"/>
          <w:szCs w:val="24"/>
          <w:lang w:eastAsia="es-CR"/>
        </w:rPr>
        <w:t xml:space="preserve">la secuencia de teclas </w:t>
      </w:r>
      <w:r>
        <w:rPr>
          <w:rFonts w:eastAsia="Times New Roman" w:cs="Tahoma"/>
          <w:color w:val="000000"/>
          <w:szCs w:val="24"/>
          <w:lang w:eastAsia="es-CR"/>
        </w:rPr>
        <w:t>Alt + O + B + S. Con esta combinación se llega directamente a Estilos.</w:t>
      </w:r>
    </w:p>
    <w:p w14:paraId="03809D93" w14:textId="0DD59DE9" w:rsidR="00B84C2A" w:rsidRDefault="00A76022" w:rsidP="001908EF">
      <w:pPr>
        <w:pStyle w:val="Prrafodelista"/>
        <w:numPr>
          <w:ilvl w:val="0"/>
          <w:numId w:val="73"/>
        </w:numPr>
        <w:spacing w:before="200" w:after="0"/>
        <w:rPr>
          <w:rFonts w:eastAsia="Times New Roman" w:cs="Tahoma"/>
          <w:color w:val="000000"/>
          <w:szCs w:val="24"/>
          <w:lang w:eastAsia="es-CR"/>
        </w:rPr>
      </w:pPr>
      <w:r>
        <w:rPr>
          <w:rFonts w:eastAsia="Times New Roman" w:cs="Tahoma"/>
          <w:color w:val="000000"/>
          <w:szCs w:val="24"/>
          <w:lang w:eastAsia="es-CR"/>
        </w:rPr>
        <w:t>Presione la tecla</w:t>
      </w:r>
      <w:r w:rsidR="00B84C2A">
        <w:rPr>
          <w:rFonts w:eastAsia="Times New Roman" w:cs="Tahoma"/>
          <w:color w:val="000000"/>
          <w:szCs w:val="24"/>
          <w:lang w:eastAsia="es-CR"/>
        </w:rPr>
        <w:t xml:space="preserve"> </w:t>
      </w:r>
      <w:r w:rsidR="00B06456">
        <w:rPr>
          <w:rFonts w:eastAsia="Times New Roman" w:cs="Tahoma"/>
          <w:color w:val="000000"/>
          <w:szCs w:val="24"/>
          <w:lang w:eastAsia="es-CR"/>
        </w:rPr>
        <w:t>ENTER</w:t>
      </w:r>
      <w:r>
        <w:rPr>
          <w:rFonts w:eastAsia="Times New Roman" w:cs="Tahoma"/>
          <w:color w:val="000000"/>
          <w:szCs w:val="24"/>
          <w:lang w:eastAsia="es-CR"/>
        </w:rPr>
        <w:t xml:space="preserve"> para ingresar</w:t>
      </w:r>
      <w:r w:rsidR="00CE4B77">
        <w:rPr>
          <w:rFonts w:eastAsia="Times New Roman" w:cs="Tahoma"/>
          <w:color w:val="000000"/>
          <w:szCs w:val="24"/>
          <w:lang w:eastAsia="es-CR"/>
        </w:rPr>
        <w:t>. Po</w:t>
      </w:r>
      <w:r w:rsidR="00B84C2A">
        <w:rPr>
          <w:rFonts w:eastAsia="Times New Roman" w:cs="Tahoma"/>
          <w:color w:val="000000"/>
          <w:szCs w:val="24"/>
          <w:lang w:eastAsia="es-CR"/>
        </w:rPr>
        <w:t>r lo general, se tiene pre</w:t>
      </w:r>
      <w:r w:rsidR="00F953B2">
        <w:rPr>
          <w:rFonts w:eastAsia="Times New Roman" w:cs="Tahoma"/>
          <w:color w:val="000000"/>
          <w:szCs w:val="24"/>
          <w:lang w:eastAsia="es-CR"/>
        </w:rPr>
        <w:t>determinada</w:t>
      </w:r>
      <w:r w:rsidR="00B84C2A">
        <w:rPr>
          <w:rFonts w:eastAsia="Times New Roman" w:cs="Tahoma"/>
          <w:color w:val="000000"/>
          <w:szCs w:val="24"/>
          <w:lang w:eastAsia="es-CR"/>
        </w:rPr>
        <w:t xml:space="preserve"> la opción de estilo Normal.</w:t>
      </w:r>
    </w:p>
    <w:p w14:paraId="18027E01" w14:textId="07753337" w:rsidR="00B84C2A" w:rsidRDefault="00B84C2A" w:rsidP="001908EF">
      <w:pPr>
        <w:pStyle w:val="Prrafodelista"/>
        <w:numPr>
          <w:ilvl w:val="0"/>
          <w:numId w:val="73"/>
        </w:numPr>
        <w:spacing w:before="200" w:after="0"/>
        <w:rPr>
          <w:rFonts w:eastAsia="Times New Roman" w:cs="Tahoma"/>
          <w:color w:val="000000"/>
          <w:szCs w:val="24"/>
          <w:lang w:eastAsia="es-CR"/>
        </w:rPr>
      </w:pPr>
      <w:r>
        <w:rPr>
          <w:rFonts w:eastAsia="Times New Roman" w:cs="Tahoma"/>
          <w:color w:val="000000"/>
          <w:szCs w:val="24"/>
          <w:lang w:eastAsia="es-CR"/>
        </w:rPr>
        <w:t>Con flecha hacia la izquierda bus</w:t>
      </w:r>
      <w:r w:rsidR="00A76022">
        <w:rPr>
          <w:rFonts w:eastAsia="Times New Roman" w:cs="Tahoma"/>
          <w:color w:val="000000"/>
          <w:szCs w:val="24"/>
          <w:lang w:eastAsia="es-CR"/>
        </w:rPr>
        <w:t>que</w:t>
      </w:r>
      <w:r>
        <w:rPr>
          <w:rFonts w:eastAsia="Times New Roman" w:cs="Tahoma"/>
          <w:color w:val="000000"/>
          <w:szCs w:val="24"/>
          <w:lang w:eastAsia="es-CR"/>
        </w:rPr>
        <w:t xml:space="preserve"> </w:t>
      </w:r>
      <w:r w:rsidR="00A76022">
        <w:rPr>
          <w:rFonts w:eastAsia="Times New Roman" w:cs="Tahoma"/>
          <w:color w:val="000000"/>
          <w:szCs w:val="24"/>
          <w:lang w:eastAsia="es-CR"/>
        </w:rPr>
        <w:t>el estilo que desea implementar, por ejemplo: para el título principal escoja “</w:t>
      </w:r>
      <w:r>
        <w:rPr>
          <w:rFonts w:eastAsia="Times New Roman" w:cs="Tahoma"/>
          <w:color w:val="000000"/>
          <w:szCs w:val="24"/>
          <w:lang w:eastAsia="es-CR"/>
        </w:rPr>
        <w:t>Título 1</w:t>
      </w:r>
      <w:r w:rsidR="00A76022">
        <w:rPr>
          <w:rFonts w:eastAsia="Times New Roman" w:cs="Tahoma"/>
          <w:color w:val="000000"/>
          <w:szCs w:val="24"/>
          <w:lang w:eastAsia="es-CR"/>
        </w:rPr>
        <w:t>”, para títulos secundarios puede seleccionar “</w:t>
      </w:r>
      <w:r>
        <w:rPr>
          <w:rFonts w:eastAsia="Times New Roman" w:cs="Tahoma"/>
          <w:color w:val="000000"/>
          <w:szCs w:val="24"/>
          <w:lang w:eastAsia="es-CR"/>
        </w:rPr>
        <w:t>Título 2</w:t>
      </w:r>
      <w:r w:rsidR="00A76022">
        <w:rPr>
          <w:rFonts w:eastAsia="Times New Roman" w:cs="Tahoma"/>
          <w:color w:val="000000"/>
          <w:szCs w:val="24"/>
          <w:lang w:eastAsia="es-CR"/>
        </w:rPr>
        <w:t>”</w:t>
      </w:r>
      <w:r>
        <w:rPr>
          <w:rFonts w:eastAsia="Times New Roman" w:cs="Tahoma"/>
          <w:color w:val="000000"/>
          <w:szCs w:val="24"/>
          <w:lang w:eastAsia="es-CR"/>
        </w:rPr>
        <w:t xml:space="preserve"> y así sucesivamente. </w:t>
      </w:r>
    </w:p>
    <w:p w14:paraId="6F595A14" w14:textId="5167528A" w:rsidR="00840300" w:rsidRPr="009C31BC" w:rsidRDefault="00B84C2A" w:rsidP="00220093">
      <w:pPr>
        <w:pStyle w:val="Prrafodelista"/>
        <w:numPr>
          <w:ilvl w:val="0"/>
          <w:numId w:val="73"/>
        </w:numPr>
        <w:spacing w:before="200" w:after="0"/>
        <w:rPr>
          <w:rFonts w:eastAsia="Times New Roman" w:cs="Tahoma"/>
          <w:color w:val="000000"/>
          <w:szCs w:val="24"/>
          <w:lang w:eastAsia="es-CR"/>
        </w:rPr>
      </w:pPr>
      <w:r>
        <w:rPr>
          <w:rFonts w:eastAsia="Times New Roman" w:cs="Tahoma"/>
          <w:color w:val="000000"/>
          <w:szCs w:val="24"/>
          <w:lang w:eastAsia="es-CR"/>
        </w:rPr>
        <w:t xml:space="preserve">Para finalizar presione </w:t>
      </w:r>
      <w:r w:rsidR="00B06456">
        <w:rPr>
          <w:rFonts w:eastAsia="Times New Roman" w:cs="Tahoma"/>
          <w:color w:val="000000"/>
          <w:szCs w:val="24"/>
          <w:lang w:eastAsia="es-CR"/>
        </w:rPr>
        <w:t>ENTER</w:t>
      </w:r>
      <w:r>
        <w:rPr>
          <w:rFonts w:eastAsia="Times New Roman" w:cs="Tahoma"/>
          <w:color w:val="000000"/>
          <w:szCs w:val="24"/>
          <w:lang w:eastAsia="es-CR"/>
        </w:rPr>
        <w:t xml:space="preserve">. </w:t>
      </w:r>
    </w:p>
    <w:p w14:paraId="6E8C6201" w14:textId="03E669A5" w:rsidR="00242F86" w:rsidRDefault="00242F86" w:rsidP="00220093">
      <w:pPr>
        <w:spacing w:before="200" w:after="0"/>
        <w:rPr>
          <w:rFonts w:eastAsia="Times New Roman" w:cs="Tahoma"/>
          <w:color w:val="000000"/>
          <w:szCs w:val="24"/>
          <w:lang w:eastAsia="es-CR"/>
        </w:rPr>
      </w:pPr>
      <w:r>
        <w:rPr>
          <w:rFonts w:eastAsia="Times New Roman" w:cs="Tahoma"/>
          <w:color w:val="000000"/>
          <w:szCs w:val="24"/>
          <w:lang w:eastAsia="es-CR"/>
        </w:rPr>
        <w:t>Para seleccionar el estilo del texto e</w:t>
      </w:r>
      <w:r w:rsidR="00DF19D0">
        <w:rPr>
          <w:rFonts w:eastAsia="Times New Roman" w:cs="Tahoma"/>
          <w:color w:val="000000"/>
          <w:szCs w:val="24"/>
          <w:lang w:eastAsia="es-CR"/>
        </w:rPr>
        <w:t>n</w:t>
      </w:r>
      <w:r>
        <w:rPr>
          <w:rFonts w:eastAsia="Times New Roman" w:cs="Tahoma"/>
          <w:color w:val="000000"/>
          <w:szCs w:val="24"/>
          <w:lang w:eastAsia="es-CR"/>
        </w:rPr>
        <w:t xml:space="preserve"> </w:t>
      </w:r>
      <w:r w:rsidRPr="00DC5300">
        <w:rPr>
          <w:rFonts w:eastAsia="Times New Roman" w:cs="Tahoma"/>
          <w:color w:val="000000"/>
          <w:szCs w:val="24"/>
          <w:lang w:eastAsia="es-CR"/>
        </w:rPr>
        <w:t>Excel</w:t>
      </w:r>
      <w:r>
        <w:rPr>
          <w:rFonts w:eastAsia="Times New Roman" w:cs="Tahoma"/>
          <w:color w:val="000000"/>
          <w:szCs w:val="24"/>
          <w:lang w:eastAsia="es-CR"/>
        </w:rPr>
        <w:t xml:space="preserve">: </w:t>
      </w:r>
    </w:p>
    <w:p w14:paraId="5BF75BF5" w14:textId="41461B52" w:rsidR="00242F86" w:rsidRDefault="00242F86" w:rsidP="00220093">
      <w:pPr>
        <w:pStyle w:val="Prrafodelista"/>
        <w:numPr>
          <w:ilvl w:val="0"/>
          <w:numId w:val="26"/>
        </w:numPr>
        <w:spacing w:before="200" w:after="0"/>
        <w:rPr>
          <w:rFonts w:eastAsia="Times New Roman" w:cs="Tahoma"/>
          <w:color w:val="000000"/>
          <w:szCs w:val="24"/>
          <w:lang w:eastAsia="es-CR"/>
        </w:rPr>
      </w:pPr>
      <w:r>
        <w:rPr>
          <w:rFonts w:eastAsia="Times New Roman" w:cs="Tahoma"/>
          <w:color w:val="000000"/>
          <w:szCs w:val="24"/>
          <w:lang w:eastAsia="es-CR"/>
        </w:rPr>
        <w:t>Seleccione la celda en donde se ubica el texto</w:t>
      </w:r>
      <w:r w:rsidR="00146261">
        <w:rPr>
          <w:rFonts w:eastAsia="Times New Roman" w:cs="Tahoma"/>
          <w:color w:val="000000"/>
          <w:szCs w:val="24"/>
          <w:lang w:eastAsia="es-CR"/>
        </w:rPr>
        <w:t>.</w:t>
      </w:r>
    </w:p>
    <w:p w14:paraId="3B8FB832" w14:textId="3992F361" w:rsidR="00242F86" w:rsidRDefault="00242F86" w:rsidP="00220093">
      <w:pPr>
        <w:pStyle w:val="Prrafodelista"/>
        <w:numPr>
          <w:ilvl w:val="0"/>
          <w:numId w:val="26"/>
        </w:numPr>
        <w:spacing w:before="200" w:after="0"/>
        <w:rPr>
          <w:rFonts w:eastAsia="Times New Roman" w:cs="Tahoma"/>
          <w:color w:val="000000"/>
          <w:szCs w:val="24"/>
          <w:lang w:eastAsia="es-CR"/>
        </w:rPr>
      </w:pPr>
      <w:r>
        <w:rPr>
          <w:rFonts w:eastAsia="Times New Roman" w:cs="Tahoma"/>
          <w:color w:val="000000"/>
          <w:szCs w:val="24"/>
          <w:lang w:eastAsia="es-CR"/>
        </w:rPr>
        <w:t>D</w:t>
      </w:r>
      <w:r w:rsidRPr="00242F86">
        <w:rPr>
          <w:rFonts w:eastAsia="Times New Roman" w:cs="Tahoma"/>
          <w:color w:val="000000"/>
          <w:szCs w:val="24"/>
          <w:lang w:eastAsia="es-CR"/>
        </w:rPr>
        <w:t>iríjase a la pestaña “Inicio”,</w:t>
      </w:r>
      <w:r>
        <w:rPr>
          <w:rFonts w:eastAsia="Times New Roman" w:cs="Tahoma"/>
          <w:color w:val="000000"/>
          <w:szCs w:val="24"/>
          <w:lang w:eastAsia="es-CR"/>
        </w:rPr>
        <w:t xml:space="preserve"> presione el botón “Estilos de celda”</w:t>
      </w:r>
      <w:r w:rsidR="00146261">
        <w:rPr>
          <w:rFonts w:eastAsia="Times New Roman" w:cs="Tahoma"/>
          <w:color w:val="000000"/>
          <w:szCs w:val="24"/>
          <w:lang w:eastAsia="es-CR"/>
        </w:rPr>
        <w:t>.</w:t>
      </w:r>
    </w:p>
    <w:p w14:paraId="139A291D" w14:textId="6BFBBD15" w:rsidR="00242F86" w:rsidRDefault="00242F86" w:rsidP="00220093">
      <w:pPr>
        <w:pStyle w:val="Prrafodelista"/>
        <w:numPr>
          <w:ilvl w:val="0"/>
          <w:numId w:val="26"/>
        </w:numPr>
        <w:spacing w:before="200" w:after="0"/>
        <w:rPr>
          <w:rFonts w:eastAsia="Times New Roman" w:cs="Tahoma"/>
          <w:color w:val="000000"/>
          <w:szCs w:val="24"/>
          <w:lang w:eastAsia="es-CR"/>
        </w:rPr>
      </w:pPr>
      <w:r>
        <w:rPr>
          <w:rFonts w:eastAsia="Times New Roman" w:cs="Tahoma"/>
          <w:color w:val="000000"/>
          <w:szCs w:val="24"/>
          <w:lang w:eastAsia="es-CR"/>
        </w:rPr>
        <w:t>Seleccione el</w:t>
      </w:r>
      <w:r w:rsidR="00146261">
        <w:rPr>
          <w:rFonts w:eastAsia="Times New Roman" w:cs="Tahoma"/>
          <w:color w:val="000000"/>
          <w:szCs w:val="24"/>
          <w:lang w:eastAsia="es-CR"/>
        </w:rPr>
        <w:t xml:space="preserve"> estilo</w:t>
      </w:r>
      <w:r>
        <w:rPr>
          <w:rFonts w:eastAsia="Times New Roman" w:cs="Tahoma"/>
          <w:color w:val="000000"/>
          <w:szCs w:val="24"/>
          <w:lang w:eastAsia="es-CR"/>
        </w:rPr>
        <w:t xml:space="preserve"> requerido</w:t>
      </w:r>
      <w:r w:rsidR="00146261">
        <w:rPr>
          <w:rFonts w:eastAsia="Times New Roman" w:cs="Tahoma"/>
          <w:color w:val="000000"/>
          <w:szCs w:val="24"/>
          <w:lang w:eastAsia="es-CR"/>
        </w:rPr>
        <w:t>.</w:t>
      </w:r>
    </w:p>
    <w:p w14:paraId="3C187814" w14:textId="710A46E4" w:rsidR="0053691F" w:rsidRDefault="00242F86" w:rsidP="00220093">
      <w:pPr>
        <w:spacing w:before="200" w:after="0"/>
        <w:rPr>
          <w:rFonts w:eastAsia="Times New Roman" w:cs="Tahoma"/>
          <w:color w:val="000000"/>
          <w:szCs w:val="24"/>
          <w:lang w:eastAsia="es-CR"/>
        </w:rPr>
      </w:pPr>
      <w:r>
        <w:rPr>
          <w:rFonts w:eastAsia="Times New Roman" w:cs="Tahoma"/>
          <w:color w:val="000000"/>
          <w:szCs w:val="24"/>
          <w:lang w:eastAsia="es-CR"/>
        </w:rPr>
        <w:t>Vea la imagen siguiente para ubicar los pasos indicados.</w:t>
      </w:r>
    </w:p>
    <w:p w14:paraId="51CEBD2D" w14:textId="77777777" w:rsidR="009F6FF9" w:rsidRDefault="00FF77EA" w:rsidP="00220093">
      <w:pPr>
        <w:keepNext/>
        <w:spacing w:before="200" w:after="0"/>
      </w:pPr>
      <w:r w:rsidRPr="00FF77EA">
        <w:rPr>
          <w:noProof/>
        </w:rPr>
        <w:lastRenderedPageBreak/>
        <w:drawing>
          <wp:inline distT="0" distB="0" distL="0" distR="0" wp14:anchorId="2049C3F1" wp14:editId="09DBE3C0">
            <wp:extent cx="5610225" cy="3019425"/>
            <wp:effectExtent l="0" t="0" r="9525" b="9525"/>
            <wp:docPr id="305" name="Imagen 305" descr="Pantalla de Excel con ubicación de la pestaña Inicio, botón Estilos de celda y Menú Estilos de cel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5" name="Imagen 305" descr="Pantalla de Excel con ubicación de la pestaña Inicio, botón Estilos de celda y Menú Estilos de celda."/>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610225" cy="3019425"/>
                    </a:xfrm>
                    <a:prstGeom prst="rect">
                      <a:avLst/>
                    </a:prstGeom>
                    <a:noFill/>
                    <a:ln>
                      <a:noFill/>
                    </a:ln>
                  </pic:spPr>
                </pic:pic>
              </a:graphicData>
            </a:graphic>
          </wp:inline>
        </w:drawing>
      </w:r>
    </w:p>
    <w:p w14:paraId="6E1AF34B" w14:textId="7FA549A3" w:rsidR="002D3F3C" w:rsidRPr="0099416D" w:rsidRDefault="009F6FF9" w:rsidP="00220093">
      <w:pPr>
        <w:pStyle w:val="Descripcin"/>
        <w:spacing w:line="360" w:lineRule="auto"/>
        <w:rPr>
          <w:rFonts w:cs="Tahoma"/>
          <w:i w:val="0"/>
          <w:iCs w:val="0"/>
          <w:sz w:val="24"/>
          <w:szCs w:val="24"/>
        </w:rPr>
      </w:pPr>
      <w:bookmarkStart w:id="31" w:name="_Toc42441292"/>
      <w:bookmarkStart w:id="32" w:name="_Toc52369773"/>
      <w:bookmarkStart w:id="33" w:name="_Toc52447394"/>
      <w:bookmarkStart w:id="34" w:name="_Toc57970728"/>
      <w:r w:rsidRPr="0099416D">
        <w:rPr>
          <w:rFonts w:cs="Tahoma"/>
          <w:i w:val="0"/>
          <w:iCs w:val="0"/>
          <w:sz w:val="24"/>
          <w:szCs w:val="24"/>
        </w:rPr>
        <w:t xml:space="preserve">Ilustración </w:t>
      </w:r>
      <w:r w:rsidRPr="0099416D">
        <w:rPr>
          <w:rFonts w:cs="Tahoma"/>
          <w:i w:val="0"/>
          <w:iCs w:val="0"/>
          <w:sz w:val="24"/>
          <w:szCs w:val="24"/>
        </w:rPr>
        <w:fldChar w:fldCharType="begin"/>
      </w:r>
      <w:r w:rsidRPr="0099416D">
        <w:rPr>
          <w:rFonts w:cs="Tahoma"/>
          <w:i w:val="0"/>
          <w:iCs w:val="0"/>
          <w:sz w:val="24"/>
          <w:szCs w:val="24"/>
        </w:rPr>
        <w:instrText xml:space="preserve"> SEQ Ilustración \* ARABIC </w:instrText>
      </w:r>
      <w:r w:rsidRPr="0099416D">
        <w:rPr>
          <w:rFonts w:cs="Tahoma"/>
          <w:i w:val="0"/>
          <w:iCs w:val="0"/>
          <w:sz w:val="24"/>
          <w:szCs w:val="24"/>
        </w:rPr>
        <w:fldChar w:fldCharType="separate"/>
      </w:r>
      <w:r w:rsidR="00C63554" w:rsidRPr="0099416D">
        <w:rPr>
          <w:rFonts w:cs="Tahoma"/>
          <w:i w:val="0"/>
          <w:iCs w:val="0"/>
          <w:noProof/>
          <w:sz w:val="24"/>
          <w:szCs w:val="24"/>
        </w:rPr>
        <w:t>9</w:t>
      </w:r>
      <w:r w:rsidRPr="0099416D">
        <w:rPr>
          <w:rFonts w:cs="Tahoma"/>
          <w:i w:val="0"/>
          <w:iCs w:val="0"/>
          <w:sz w:val="24"/>
          <w:szCs w:val="24"/>
        </w:rPr>
        <w:fldChar w:fldCharType="end"/>
      </w:r>
      <w:bookmarkStart w:id="35" w:name="_Toc42427018"/>
      <w:r w:rsidR="002D3F3C" w:rsidRPr="0099416D">
        <w:rPr>
          <w:rFonts w:cs="Tahoma"/>
          <w:i w:val="0"/>
          <w:iCs w:val="0"/>
          <w:sz w:val="24"/>
          <w:szCs w:val="24"/>
        </w:rPr>
        <w:t xml:space="preserve"> Ubicación de elementos para selección de estilos en Excel.</w:t>
      </w:r>
      <w:bookmarkEnd w:id="31"/>
      <w:bookmarkEnd w:id="35"/>
      <w:r w:rsidR="008446AB" w:rsidRPr="0099416D">
        <w:rPr>
          <w:rFonts w:cs="Tahoma"/>
          <w:i w:val="0"/>
          <w:iCs w:val="0"/>
          <w:sz w:val="24"/>
          <w:szCs w:val="24"/>
        </w:rPr>
        <w:t xml:space="preserve"> Elaboración propia.</w:t>
      </w:r>
      <w:bookmarkEnd w:id="32"/>
      <w:bookmarkEnd w:id="33"/>
      <w:bookmarkEnd w:id="34"/>
    </w:p>
    <w:p w14:paraId="655A1F1E" w14:textId="57C9F232" w:rsidR="00493E45" w:rsidRDefault="00493E45" w:rsidP="00493E45">
      <w:pPr>
        <w:spacing w:before="200" w:after="0"/>
        <w:rPr>
          <w:rFonts w:eastAsia="Times New Roman" w:cs="Tahoma"/>
          <w:color w:val="000000"/>
          <w:szCs w:val="24"/>
          <w:lang w:eastAsia="es-CR"/>
        </w:rPr>
      </w:pPr>
      <w:r>
        <w:rPr>
          <w:rFonts w:eastAsia="Times New Roman" w:cs="Tahoma"/>
          <w:color w:val="000000"/>
          <w:szCs w:val="24"/>
          <w:lang w:eastAsia="es-CR"/>
        </w:rPr>
        <w:t xml:space="preserve">Para utilizar comandos en </w:t>
      </w:r>
      <w:r w:rsidR="004475A9">
        <w:rPr>
          <w:rFonts w:eastAsia="Times New Roman" w:cs="Tahoma"/>
          <w:color w:val="000000"/>
          <w:szCs w:val="24"/>
          <w:lang w:eastAsia="es-CR"/>
        </w:rPr>
        <w:t>E</w:t>
      </w:r>
      <w:r>
        <w:rPr>
          <w:rFonts w:eastAsia="Times New Roman" w:cs="Tahoma"/>
          <w:color w:val="000000"/>
          <w:szCs w:val="24"/>
          <w:lang w:eastAsia="es-CR"/>
        </w:rPr>
        <w:t xml:space="preserve">xcel: </w:t>
      </w:r>
    </w:p>
    <w:p w14:paraId="10F4A1C6" w14:textId="77777777" w:rsidR="00493E45" w:rsidRDefault="00493E45" w:rsidP="001908EF">
      <w:pPr>
        <w:pStyle w:val="Prrafodelista"/>
        <w:numPr>
          <w:ilvl w:val="0"/>
          <w:numId w:val="74"/>
        </w:numPr>
        <w:spacing w:before="200" w:after="0"/>
        <w:rPr>
          <w:rFonts w:eastAsia="Times New Roman" w:cs="Tahoma"/>
          <w:color w:val="000000"/>
          <w:szCs w:val="24"/>
          <w:lang w:eastAsia="es-CR"/>
        </w:rPr>
      </w:pPr>
      <w:r w:rsidRPr="00493E45">
        <w:rPr>
          <w:rFonts w:eastAsia="Times New Roman" w:cs="Tahoma"/>
          <w:color w:val="000000"/>
          <w:szCs w:val="24"/>
          <w:lang w:eastAsia="es-CR"/>
        </w:rPr>
        <w:t>Seleccione la celda</w:t>
      </w:r>
      <w:r>
        <w:rPr>
          <w:rFonts w:eastAsia="Times New Roman" w:cs="Tahoma"/>
          <w:color w:val="000000"/>
          <w:szCs w:val="24"/>
          <w:lang w:eastAsia="es-CR"/>
        </w:rPr>
        <w:t xml:space="preserve"> o celdas</w:t>
      </w:r>
      <w:r w:rsidRPr="00493E45">
        <w:rPr>
          <w:rFonts w:eastAsia="Times New Roman" w:cs="Tahoma"/>
          <w:color w:val="000000"/>
          <w:szCs w:val="24"/>
          <w:lang w:eastAsia="es-CR"/>
        </w:rPr>
        <w:t xml:space="preserve">. </w:t>
      </w:r>
    </w:p>
    <w:p w14:paraId="5F383B7F" w14:textId="456A20C5" w:rsidR="00493E45" w:rsidRDefault="00493E45" w:rsidP="001908EF">
      <w:pPr>
        <w:pStyle w:val="Prrafodelista"/>
        <w:numPr>
          <w:ilvl w:val="0"/>
          <w:numId w:val="74"/>
        </w:numPr>
        <w:spacing w:before="200" w:after="0"/>
        <w:rPr>
          <w:rFonts w:eastAsia="Times New Roman" w:cs="Tahoma"/>
          <w:color w:val="000000"/>
          <w:szCs w:val="24"/>
          <w:lang w:eastAsia="es-CR"/>
        </w:rPr>
      </w:pPr>
      <w:r w:rsidRPr="00493E45">
        <w:rPr>
          <w:rFonts w:eastAsia="Times New Roman" w:cs="Tahoma"/>
          <w:color w:val="000000"/>
          <w:szCs w:val="24"/>
          <w:lang w:eastAsia="es-CR"/>
        </w:rPr>
        <w:t>Oprim</w:t>
      </w:r>
      <w:r w:rsidR="00CE4B77">
        <w:rPr>
          <w:rFonts w:eastAsia="Times New Roman" w:cs="Tahoma"/>
          <w:color w:val="000000"/>
          <w:szCs w:val="24"/>
          <w:lang w:eastAsia="es-CR"/>
        </w:rPr>
        <w:t>a</w:t>
      </w:r>
      <w:r w:rsidRPr="00493E45">
        <w:rPr>
          <w:rFonts w:eastAsia="Times New Roman" w:cs="Tahoma"/>
          <w:color w:val="000000"/>
          <w:szCs w:val="24"/>
          <w:lang w:eastAsia="es-CR"/>
        </w:rPr>
        <w:t xml:space="preserve"> </w:t>
      </w:r>
      <w:r>
        <w:rPr>
          <w:rFonts w:eastAsia="Times New Roman" w:cs="Tahoma"/>
          <w:color w:val="000000"/>
          <w:szCs w:val="24"/>
          <w:lang w:eastAsia="es-CR"/>
        </w:rPr>
        <w:t xml:space="preserve">las teclas </w:t>
      </w:r>
      <w:r w:rsidRPr="00493E45">
        <w:rPr>
          <w:rFonts w:eastAsia="Times New Roman" w:cs="Tahoma"/>
          <w:color w:val="000000"/>
          <w:szCs w:val="24"/>
          <w:lang w:eastAsia="es-CR"/>
        </w:rPr>
        <w:t>Alt + O + S + S. Con esta combinación</w:t>
      </w:r>
      <w:r w:rsidR="00CE4B77">
        <w:rPr>
          <w:rFonts w:eastAsia="Times New Roman" w:cs="Tahoma"/>
          <w:color w:val="000000"/>
          <w:szCs w:val="24"/>
          <w:lang w:eastAsia="es-CR"/>
        </w:rPr>
        <w:t xml:space="preserve"> se </w:t>
      </w:r>
      <w:r w:rsidR="00A76022">
        <w:rPr>
          <w:rFonts w:eastAsia="Times New Roman" w:cs="Tahoma"/>
          <w:color w:val="000000"/>
          <w:szCs w:val="24"/>
          <w:lang w:eastAsia="es-CR"/>
        </w:rPr>
        <w:t>abre la ventana</w:t>
      </w:r>
      <w:r w:rsidRPr="00493E45">
        <w:rPr>
          <w:rFonts w:eastAsia="Times New Roman" w:cs="Tahoma"/>
          <w:color w:val="000000"/>
          <w:szCs w:val="24"/>
          <w:lang w:eastAsia="es-CR"/>
        </w:rPr>
        <w:t xml:space="preserve"> </w:t>
      </w:r>
      <w:r w:rsidR="00A76022">
        <w:rPr>
          <w:rFonts w:eastAsia="Times New Roman" w:cs="Tahoma"/>
          <w:color w:val="000000"/>
          <w:szCs w:val="24"/>
          <w:lang w:eastAsia="es-CR"/>
        </w:rPr>
        <w:t>“</w:t>
      </w:r>
      <w:r w:rsidRPr="00493E45">
        <w:rPr>
          <w:rFonts w:eastAsia="Times New Roman" w:cs="Tahoma"/>
          <w:color w:val="000000"/>
          <w:szCs w:val="24"/>
          <w:lang w:eastAsia="es-CR"/>
        </w:rPr>
        <w:t>Estilos de Celda</w:t>
      </w:r>
      <w:r w:rsidR="00A76022">
        <w:rPr>
          <w:rFonts w:eastAsia="Times New Roman" w:cs="Tahoma"/>
          <w:color w:val="000000"/>
          <w:szCs w:val="24"/>
          <w:lang w:eastAsia="es-CR"/>
        </w:rPr>
        <w:t>”</w:t>
      </w:r>
      <w:r w:rsidRPr="00493E45">
        <w:rPr>
          <w:rFonts w:eastAsia="Times New Roman" w:cs="Tahoma"/>
          <w:color w:val="000000"/>
          <w:szCs w:val="24"/>
          <w:lang w:eastAsia="es-CR"/>
        </w:rPr>
        <w:t>.</w:t>
      </w:r>
    </w:p>
    <w:p w14:paraId="6956C0BF" w14:textId="7615ACA5" w:rsidR="00493E45" w:rsidRDefault="00493E45" w:rsidP="001908EF">
      <w:pPr>
        <w:pStyle w:val="Prrafodelista"/>
        <w:numPr>
          <w:ilvl w:val="0"/>
          <w:numId w:val="74"/>
        </w:numPr>
        <w:spacing w:before="200" w:after="0"/>
        <w:rPr>
          <w:rFonts w:eastAsia="Times New Roman" w:cs="Tahoma"/>
          <w:color w:val="000000"/>
          <w:szCs w:val="24"/>
          <w:lang w:eastAsia="es-CR"/>
        </w:rPr>
      </w:pPr>
      <w:r w:rsidRPr="00493E45">
        <w:rPr>
          <w:rFonts w:eastAsia="Times New Roman" w:cs="Tahoma"/>
          <w:color w:val="000000"/>
          <w:szCs w:val="24"/>
          <w:lang w:eastAsia="es-CR"/>
        </w:rPr>
        <w:t xml:space="preserve">Con flechas </w:t>
      </w:r>
      <w:r w:rsidR="00A76022">
        <w:rPr>
          <w:rFonts w:eastAsia="Times New Roman" w:cs="Tahoma"/>
          <w:color w:val="000000"/>
          <w:szCs w:val="24"/>
          <w:lang w:eastAsia="es-CR"/>
        </w:rPr>
        <w:t>busque</w:t>
      </w:r>
      <w:r>
        <w:rPr>
          <w:rFonts w:eastAsia="Times New Roman" w:cs="Tahoma"/>
          <w:color w:val="000000"/>
          <w:szCs w:val="24"/>
          <w:lang w:eastAsia="es-CR"/>
        </w:rPr>
        <w:t xml:space="preserve"> </w:t>
      </w:r>
      <w:r w:rsidRPr="00493E45">
        <w:rPr>
          <w:rFonts w:eastAsia="Times New Roman" w:cs="Tahoma"/>
          <w:color w:val="000000"/>
          <w:szCs w:val="24"/>
          <w:lang w:eastAsia="es-CR"/>
        </w:rPr>
        <w:t>el estilo deseado.</w:t>
      </w:r>
    </w:p>
    <w:p w14:paraId="3BA575D9" w14:textId="3B72D84F" w:rsidR="00493E45" w:rsidRPr="00493E45" w:rsidRDefault="00493E45" w:rsidP="001908EF">
      <w:pPr>
        <w:pStyle w:val="Prrafodelista"/>
        <w:numPr>
          <w:ilvl w:val="0"/>
          <w:numId w:val="74"/>
        </w:numPr>
        <w:spacing w:before="200" w:after="0"/>
        <w:rPr>
          <w:rFonts w:eastAsia="Times New Roman" w:cs="Tahoma"/>
          <w:color w:val="000000"/>
          <w:szCs w:val="24"/>
          <w:lang w:eastAsia="es-CR"/>
        </w:rPr>
      </w:pPr>
      <w:r>
        <w:rPr>
          <w:rFonts w:eastAsia="Times New Roman" w:cs="Tahoma"/>
          <w:color w:val="000000"/>
          <w:szCs w:val="24"/>
          <w:lang w:eastAsia="es-CR"/>
        </w:rPr>
        <w:t xml:space="preserve">Para finalizar </w:t>
      </w:r>
      <w:r w:rsidR="00A76022">
        <w:rPr>
          <w:rFonts w:eastAsia="Times New Roman" w:cs="Tahoma"/>
          <w:color w:val="000000"/>
          <w:szCs w:val="24"/>
          <w:lang w:eastAsia="es-CR"/>
        </w:rPr>
        <w:t>presione</w:t>
      </w:r>
      <w:r>
        <w:rPr>
          <w:rFonts w:eastAsia="Times New Roman" w:cs="Tahoma"/>
          <w:color w:val="000000"/>
          <w:szCs w:val="24"/>
          <w:lang w:eastAsia="es-CR"/>
        </w:rPr>
        <w:t xml:space="preserve"> </w:t>
      </w:r>
      <w:r w:rsidRPr="00493E45">
        <w:rPr>
          <w:rFonts w:eastAsia="Times New Roman" w:cs="Tahoma"/>
          <w:color w:val="000000"/>
          <w:szCs w:val="24"/>
          <w:lang w:eastAsia="es-CR"/>
        </w:rPr>
        <w:t xml:space="preserve">barra espaciadora o </w:t>
      </w:r>
      <w:r w:rsidR="00B06456">
        <w:rPr>
          <w:rFonts w:eastAsia="Times New Roman" w:cs="Tahoma"/>
          <w:color w:val="000000"/>
          <w:szCs w:val="24"/>
          <w:lang w:eastAsia="es-CR"/>
        </w:rPr>
        <w:t>ENTER</w:t>
      </w:r>
      <w:r w:rsidRPr="00493E45">
        <w:rPr>
          <w:rFonts w:eastAsia="Times New Roman" w:cs="Tahoma"/>
          <w:color w:val="000000"/>
          <w:szCs w:val="24"/>
          <w:lang w:eastAsia="es-CR"/>
        </w:rPr>
        <w:t>.</w:t>
      </w:r>
    </w:p>
    <w:p w14:paraId="399DB598" w14:textId="77777777" w:rsidR="004B5493" w:rsidRPr="004B5493" w:rsidRDefault="004B5493" w:rsidP="00220093"/>
    <w:p w14:paraId="60CC0646" w14:textId="57EF3338" w:rsidR="002F5ABF" w:rsidRPr="002F5ABF" w:rsidRDefault="00740584" w:rsidP="00220093">
      <w:pPr>
        <w:pStyle w:val="Ttulo3"/>
        <w:numPr>
          <w:ilvl w:val="2"/>
          <w:numId w:val="1"/>
        </w:numPr>
        <w:rPr>
          <w:rFonts w:ascii="Tahoma" w:eastAsia="Times New Roman" w:hAnsi="Tahoma" w:cs="Tahoma"/>
          <w:color w:val="000000"/>
          <w:lang w:eastAsia="es-CR"/>
        </w:rPr>
      </w:pPr>
      <w:bookmarkStart w:id="36" w:name="_Toc57976346"/>
      <w:r w:rsidRPr="00740584">
        <w:rPr>
          <w:rStyle w:val="Ttulo3Car"/>
          <w:rFonts w:ascii="Tahoma" w:hAnsi="Tahoma" w:cs="Tahoma"/>
          <w:color w:val="1F3864" w:themeColor="accent1" w:themeShade="80"/>
        </w:rPr>
        <w:lastRenderedPageBreak/>
        <w:t>Verificación de estructura del documento</w:t>
      </w:r>
      <w:bookmarkEnd w:id="36"/>
    </w:p>
    <w:p w14:paraId="1FB0CC97" w14:textId="5B49BE8B" w:rsidR="00503197" w:rsidRDefault="00503197" w:rsidP="00220093">
      <w:pPr>
        <w:spacing w:before="200" w:after="0"/>
        <w:rPr>
          <w:rFonts w:eastAsia="Times New Roman" w:cs="Tahoma"/>
          <w:color w:val="000000"/>
          <w:szCs w:val="24"/>
          <w:lang w:eastAsia="es-CR"/>
        </w:rPr>
      </w:pPr>
      <w:r>
        <w:rPr>
          <w:rFonts w:eastAsia="Times New Roman" w:cs="Tahoma"/>
          <w:color w:val="000000"/>
          <w:szCs w:val="24"/>
          <w:lang w:eastAsia="es-CR"/>
        </w:rPr>
        <w:t>Para verificar si se ha seguido la estructura correcta en Word puede utilizar el “Panel de navegación”, el cual se ubica de la siguiente manera:</w:t>
      </w:r>
    </w:p>
    <w:p w14:paraId="25839BC3" w14:textId="1C890409" w:rsidR="00503197" w:rsidRDefault="00503197" w:rsidP="001A2985">
      <w:pPr>
        <w:pStyle w:val="Prrafodelista"/>
        <w:numPr>
          <w:ilvl w:val="0"/>
          <w:numId w:val="55"/>
        </w:numPr>
        <w:spacing w:before="200" w:after="0"/>
        <w:rPr>
          <w:rFonts w:eastAsia="Times New Roman" w:cs="Tahoma"/>
          <w:color w:val="000000"/>
          <w:szCs w:val="24"/>
          <w:lang w:eastAsia="es-CR"/>
        </w:rPr>
      </w:pPr>
      <w:r>
        <w:rPr>
          <w:rFonts w:eastAsia="Times New Roman" w:cs="Tahoma"/>
          <w:color w:val="000000"/>
          <w:szCs w:val="24"/>
          <w:lang w:eastAsia="es-CR"/>
        </w:rPr>
        <w:t>Diríjase a la pestaña “Vista” del menú principal.</w:t>
      </w:r>
    </w:p>
    <w:p w14:paraId="49112A7A" w14:textId="3A72D81A" w:rsidR="00503197" w:rsidRDefault="00503197" w:rsidP="001A2985">
      <w:pPr>
        <w:pStyle w:val="Prrafodelista"/>
        <w:numPr>
          <w:ilvl w:val="0"/>
          <w:numId w:val="55"/>
        </w:numPr>
        <w:spacing w:before="200" w:after="0"/>
        <w:rPr>
          <w:rFonts w:eastAsia="Times New Roman" w:cs="Tahoma"/>
          <w:color w:val="000000"/>
          <w:szCs w:val="24"/>
          <w:lang w:eastAsia="es-CR"/>
        </w:rPr>
      </w:pPr>
      <w:r>
        <w:rPr>
          <w:rFonts w:eastAsia="Times New Roman" w:cs="Tahoma"/>
          <w:color w:val="000000"/>
          <w:szCs w:val="24"/>
          <w:lang w:eastAsia="es-CR"/>
        </w:rPr>
        <w:t>En la sección “Mostrar”, habilit</w:t>
      </w:r>
      <w:r w:rsidR="00A76022">
        <w:rPr>
          <w:rFonts w:eastAsia="Times New Roman" w:cs="Tahoma"/>
          <w:color w:val="000000"/>
          <w:szCs w:val="24"/>
          <w:lang w:eastAsia="es-CR"/>
        </w:rPr>
        <w:t>e</w:t>
      </w:r>
      <w:r>
        <w:rPr>
          <w:rFonts w:eastAsia="Times New Roman" w:cs="Tahoma"/>
          <w:color w:val="000000"/>
          <w:szCs w:val="24"/>
          <w:lang w:eastAsia="es-CR"/>
        </w:rPr>
        <w:t xml:space="preserve"> el </w:t>
      </w:r>
      <w:r w:rsidR="00FA1C3C">
        <w:rPr>
          <w:rFonts w:eastAsia="Times New Roman" w:cs="Tahoma"/>
          <w:color w:val="000000"/>
          <w:szCs w:val="24"/>
          <w:lang w:eastAsia="es-CR"/>
        </w:rPr>
        <w:t>Check</w:t>
      </w:r>
      <w:r>
        <w:rPr>
          <w:rFonts w:eastAsia="Times New Roman" w:cs="Tahoma"/>
          <w:color w:val="000000"/>
          <w:szCs w:val="24"/>
          <w:lang w:eastAsia="es-CR"/>
        </w:rPr>
        <w:t xml:space="preserve"> en la opción “Panel de navegación”.</w:t>
      </w:r>
    </w:p>
    <w:p w14:paraId="125DAB0E" w14:textId="4D3B8A43" w:rsidR="00503197" w:rsidRDefault="00503197" w:rsidP="001A2985">
      <w:pPr>
        <w:pStyle w:val="Prrafodelista"/>
        <w:numPr>
          <w:ilvl w:val="0"/>
          <w:numId w:val="55"/>
        </w:numPr>
        <w:spacing w:before="200" w:after="0"/>
        <w:rPr>
          <w:rFonts w:eastAsia="Times New Roman" w:cs="Tahoma"/>
          <w:color w:val="000000"/>
          <w:szCs w:val="24"/>
          <w:lang w:eastAsia="es-CR"/>
        </w:rPr>
      </w:pPr>
      <w:r>
        <w:rPr>
          <w:rFonts w:eastAsia="Times New Roman" w:cs="Tahoma"/>
          <w:color w:val="000000"/>
          <w:szCs w:val="24"/>
          <w:lang w:eastAsia="es-CR"/>
        </w:rPr>
        <w:t>Del lado izquierdo se despl</w:t>
      </w:r>
      <w:r w:rsidR="00A76022">
        <w:rPr>
          <w:rFonts w:eastAsia="Times New Roman" w:cs="Tahoma"/>
          <w:color w:val="000000"/>
          <w:szCs w:val="24"/>
          <w:lang w:eastAsia="es-CR"/>
        </w:rPr>
        <w:t>iega</w:t>
      </w:r>
      <w:r>
        <w:rPr>
          <w:rFonts w:eastAsia="Times New Roman" w:cs="Tahoma"/>
          <w:color w:val="000000"/>
          <w:szCs w:val="24"/>
          <w:lang w:eastAsia="es-CR"/>
        </w:rPr>
        <w:t xml:space="preserve"> el menú </w:t>
      </w:r>
      <w:r w:rsidR="00DC5300">
        <w:rPr>
          <w:rFonts w:eastAsia="Times New Roman" w:cs="Tahoma"/>
          <w:color w:val="000000"/>
          <w:szCs w:val="24"/>
          <w:lang w:eastAsia="es-CR"/>
        </w:rPr>
        <w:t xml:space="preserve">de Navegación </w:t>
      </w:r>
      <w:r>
        <w:rPr>
          <w:rFonts w:eastAsia="Times New Roman" w:cs="Tahoma"/>
          <w:color w:val="000000"/>
          <w:szCs w:val="24"/>
          <w:lang w:eastAsia="es-CR"/>
        </w:rPr>
        <w:t>con la estructura del documento organizada por títulos y subtítulos.</w:t>
      </w:r>
    </w:p>
    <w:p w14:paraId="21EFFE51" w14:textId="77777777" w:rsidR="00503197" w:rsidRDefault="00503197" w:rsidP="001A2985">
      <w:pPr>
        <w:pStyle w:val="Prrafodelista"/>
        <w:numPr>
          <w:ilvl w:val="0"/>
          <w:numId w:val="55"/>
        </w:numPr>
        <w:spacing w:before="200" w:after="0"/>
        <w:rPr>
          <w:rFonts w:eastAsia="Times New Roman" w:cs="Tahoma"/>
          <w:color w:val="000000"/>
          <w:szCs w:val="24"/>
          <w:lang w:eastAsia="es-CR"/>
        </w:rPr>
      </w:pPr>
      <w:r>
        <w:rPr>
          <w:rFonts w:eastAsia="Times New Roman" w:cs="Tahoma"/>
          <w:color w:val="000000"/>
          <w:szCs w:val="24"/>
          <w:lang w:eastAsia="es-CR"/>
        </w:rPr>
        <w:t xml:space="preserve">Verifique que el documento lleva el orden deseado. </w:t>
      </w:r>
    </w:p>
    <w:p w14:paraId="1ABE9101" w14:textId="0033FA6B" w:rsidR="00503197" w:rsidRDefault="00503197" w:rsidP="001A2985">
      <w:pPr>
        <w:pStyle w:val="Prrafodelista"/>
        <w:numPr>
          <w:ilvl w:val="0"/>
          <w:numId w:val="55"/>
        </w:numPr>
        <w:spacing w:before="200" w:after="0"/>
        <w:rPr>
          <w:rFonts w:eastAsia="Times New Roman" w:cs="Tahoma"/>
          <w:color w:val="000000"/>
          <w:szCs w:val="24"/>
          <w:lang w:eastAsia="es-CR"/>
        </w:rPr>
      </w:pPr>
      <w:r>
        <w:rPr>
          <w:rFonts w:eastAsia="Times New Roman" w:cs="Tahoma"/>
          <w:color w:val="000000"/>
          <w:szCs w:val="24"/>
          <w:lang w:eastAsia="es-CR"/>
        </w:rPr>
        <w:t>Si lo requiere</w:t>
      </w:r>
      <w:r w:rsidR="00A76022">
        <w:rPr>
          <w:rFonts w:eastAsia="Times New Roman" w:cs="Tahoma"/>
          <w:color w:val="000000"/>
          <w:szCs w:val="24"/>
          <w:lang w:eastAsia="es-CR"/>
        </w:rPr>
        <w:t>,</w:t>
      </w:r>
      <w:r>
        <w:rPr>
          <w:rFonts w:eastAsia="Times New Roman" w:cs="Tahoma"/>
          <w:color w:val="000000"/>
          <w:szCs w:val="24"/>
          <w:lang w:eastAsia="es-CR"/>
        </w:rPr>
        <w:t xml:space="preserve"> puede tomar, arrastrar y soltar títulos para acomodar según el orden que haya establecido. </w:t>
      </w:r>
    </w:p>
    <w:p w14:paraId="24BFB078" w14:textId="3B9856B7" w:rsidR="00DC5300" w:rsidRDefault="00DC5300" w:rsidP="009C31BC">
      <w:pPr>
        <w:spacing w:before="200" w:after="0"/>
        <w:rPr>
          <w:rFonts w:eastAsia="Times New Roman" w:cs="Tahoma"/>
          <w:color w:val="000000"/>
          <w:szCs w:val="24"/>
          <w:lang w:eastAsia="es-CR"/>
        </w:rPr>
      </w:pPr>
      <w:r>
        <w:rPr>
          <w:rFonts w:eastAsia="Times New Roman" w:cs="Tahoma"/>
          <w:color w:val="000000"/>
          <w:szCs w:val="24"/>
          <w:lang w:eastAsia="es-CR"/>
        </w:rPr>
        <w:t>Para corroborar los pasos, guíese con la ilustración siguiente.</w:t>
      </w:r>
    </w:p>
    <w:p w14:paraId="2BCB3263" w14:textId="31456E57" w:rsidR="00DC5300" w:rsidRDefault="00431BF7" w:rsidP="00220093">
      <w:pPr>
        <w:keepNext/>
        <w:spacing w:before="200" w:after="0"/>
      </w:pPr>
      <w:r>
        <w:rPr>
          <w:noProof/>
        </w:rPr>
        <w:lastRenderedPageBreak/>
        <w:drawing>
          <wp:inline distT="0" distB="0" distL="0" distR="0" wp14:anchorId="3E313293" wp14:editId="1807163C">
            <wp:extent cx="5497146" cy="3212275"/>
            <wp:effectExtent l="0" t="0" r="8890" b="7620"/>
            <wp:docPr id="44" name="Imagen 44" descr="Pantalla de Word con ubicación de la pestaña Vista, la opción Panel de navegación y la ventana Navegaci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n 44" descr="Pantalla de Word con ubicación de la pestaña Vista, la opción Panel de navegación y la ventana Navegación."/>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97146" cy="3212275"/>
                    </a:xfrm>
                    <a:prstGeom prst="rect">
                      <a:avLst/>
                    </a:prstGeom>
                    <a:noFill/>
                  </pic:spPr>
                </pic:pic>
              </a:graphicData>
            </a:graphic>
          </wp:inline>
        </w:drawing>
      </w:r>
    </w:p>
    <w:p w14:paraId="2D58DCCD" w14:textId="04B95FF6" w:rsidR="00DC5300" w:rsidRPr="0099416D" w:rsidRDefault="00DC5300" w:rsidP="00220093">
      <w:pPr>
        <w:pStyle w:val="Descripcin"/>
        <w:spacing w:line="360" w:lineRule="auto"/>
        <w:rPr>
          <w:rFonts w:cs="Tahoma"/>
          <w:i w:val="0"/>
          <w:iCs w:val="0"/>
          <w:sz w:val="24"/>
          <w:szCs w:val="24"/>
        </w:rPr>
      </w:pPr>
      <w:bookmarkStart w:id="37" w:name="_Toc52369774"/>
      <w:bookmarkStart w:id="38" w:name="_Toc52447395"/>
      <w:bookmarkStart w:id="39" w:name="_Toc57970729"/>
      <w:r w:rsidRPr="0099416D">
        <w:rPr>
          <w:rFonts w:cs="Tahoma"/>
          <w:i w:val="0"/>
          <w:iCs w:val="0"/>
          <w:sz w:val="24"/>
          <w:szCs w:val="24"/>
        </w:rPr>
        <w:t xml:space="preserve">Ilustración </w:t>
      </w:r>
      <w:r w:rsidRPr="0099416D">
        <w:rPr>
          <w:rFonts w:cs="Tahoma"/>
          <w:i w:val="0"/>
          <w:iCs w:val="0"/>
          <w:sz w:val="24"/>
          <w:szCs w:val="24"/>
        </w:rPr>
        <w:fldChar w:fldCharType="begin"/>
      </w:r>
      <w:r w:rsidRPr="0099416D">
        <w:rPr>
          <w:rFonts w:cs="Tahoma"/>
          <w:i w:val="0"/>
          <w:iCs w:val="0"/>
          <w:sz w:val="24"/>
          <w:szCs w:val="24"/>
        </w:rPr>
        <w:instrText xml:space="preserve"> SEQ Ilustración \* ARABIC </w:instrText>
      </w:r>
      <w:r w:rsidRPr="0099416D">
        <w:rPr>
          <w:rFonts w:cs="Tahoma"/>
          <w:i w:val="0"/>
          <w:iCs w:val="0"/>
          <w:sz w:val="24"/>
          <w:szCs w:val="24"/>
        </w:rPr>
        <w:fldChar w:fldCharType="separate"/>
      </w:r>
      <w:r w:rsidR="00C63554" w:rsidRPr="0099416D">
        <w:rPr>
          <w:rFonts w:cs="Tahoma"/>
          <w:i w:val="0"/>
          <w:iCs w:val="0"/>
          <w:noProof/>
          <w:sz w:val="24"/>
          <w:szCs w:val="24"/>
        </w:rPr>
        <w:t>10</w:t>
      </w:r>
      <w:r w:rsidRPr="0099416D">
        <w:rPr>
          <w:rFonts w:cs="Tahoma"/>
          <w:i w:val="0"/>
          <w:iCs w:val="0"/>
          <w:sz w:val="24"/>
          <w:szCs w:val="24"/>
        </w:rPr>
        <w:fldChar w:fldCharType="end"/>
      </w:r>
      <w:r w:rsidRPr="0099416D">
        <w:rPr>
          <w:rFonts w:cs="Tahoma"/>
          <w:i w:val="0"/>
          <w:iCs w:val="0"/>
          <w:sz w:val="24"/>
          <w:szCs w:val="24"/>
        </w:rPr>
        <w:t xml:space="preserve"> Ubicación de elementos para activar el “Panel de navegación”. Elaboración propia.</w:t>
      </w:r>
      <w:bookmarkEnd w:id="37"/>
      <w:bookmarkEnd w:id="38"/>
      <w:bookmarkEnd w:id="39"/>
    </w:p>
    <w:p w14:paraId="383AC03D" w14:textId="03D6690E" w:rsidR="00CD5C27" w:rsidRDefault="005D5414" w:rsidP="00220093">
      <w:pPr>
        <w:spacing w:before="200" w:after="0"/>
        <w:rPr>
          <w:rFonts w:eastAsia="Times New Roman" w:cs="Tahoma"/>
          <w:color w:val="000000"/>
          <w:szCs w:val="24"/>
          <w:lang w:eastAsia="es-CR"/>
        </w:rPr>
      </w:pPr>
      <w:r>
        <w:rPr>
          <w:rFonts w:eastAsia="Times New Roman" w:cs="Tahoma"/>
          <w:color w:val="000000"/>
          <w:szCs w:val="24"/>
          <w:lang w:eastAsia="es-CR"/>
        </w:rPr>
        <w:t>Para activar el “Panel de navegación” con teclas rápidas oprima la secuencia ALT + W + P.</w:t>
      </w:r>
    </w:p>
    <w:p w14:paraId="06AF23F6" w14:textId="77777777" w:rsidR="005D5414" w:rsidRPr="00DC5300" w:rsidRDefault="005D5414" w:rsidP="00220093">
      <w:pPr>
        <w:spacing w:before="200" w:after="0"/>
        <w:rPr>
          <w:rFonts w:eastAsia="Times New Roman" w:cs="Tahoma"/>
          <w:color w:val="000000"/>
          <w:szCs w:val="24"/>
          <w:lang w:eastAsia="es-CR"/>
        </w:rPr>
      </w:pPr>
    </w:p>
    <w:p w14:paraId="039DB3D6" w14:textId="10B12EA5" w:rsidR="008D75D2" w:rsidRPr="00A40E6A" w:rsidRDefault="008D75D2" w:rsidP="00220093">
      <w:pPr>
        <w:pStyle w:val="Ttulo3"/>
        <w:numPr>
          <w:ilvl w:val="2"/>
          <w:numId w:val="1"/>
        </w:numPr>
        <w:rPr>
          <w:rStyle w:val="Ttulo3Car"/>
          <w:rFonts w:ascii="Tahoma" w:hAnsi="Tahoma" w:cs="Tahoma"/>
          <w:color w:val="1F3864" w:themeColor="accent1" w:themeShade="80"/>
        </w:rPr>
      </w:pPr>
      <w:bookmarkStart w:id="40" w:name="_Toc57976347"/>
      <w:r w:rsidRPr="00A40E6A">
        <w:rPr>
          <w:rStyle w:val="Ttulo3Car"/>
          <w:rFonts w:ascii="Tahoma" w:hAnsi="Tahoma" w:cs="Tahoma"/>
          <w:color w:val="1F3864" w:themeColor="accent1" w:themeShade="80"/>
        </w:rPr>
        <w:t>Tablas de contenido</w:t>
      </w:r>
      <w:bookmarkEnd w:id="40"/>
    </w:p>
    <w:p w14:paraId="234E5E60" w14:textId="226B98FA" w:rsidR="00A61A8B" w:rsidRDefault="006008AD" w:rsidP="00220093">
      <w:pPr>
        <w:spacing w:before="200" w:after="0"/>
        <w:rPr>
          <w:rFonts w:eastAsia="Times New Roman" w:cs="Tahoma"/>
          <w:color w:val="000000"/>
          <w:szCs w:val="24"/>
          <w:lang w:eastAsia="es-CR"/>
        </w:rPr>
      </w:pPr>
      <w:r>
        <w:rPr>
          <w:rFonts w:eastAsia="Times New Roman" w:cs="Tahoma"/>
          <w:color w:val="000000"/>
          <w:szCs w:val="24"/>
          <w:lang w:eastAsia="es-CR"/>
        </w:rPr>
        <w:t>L</w:t>
      </w:r>
      <w:r w:rsidR="00084800">
        <w:rPr>
          <w:rFonts w:eastAsia="Times New Roman" w:cs="Tahoma"/>
          <w:color w:val="000000"/>
          <w:szCs w:val="24"/>
          <w:lang w:eastAsia="es-CR"/>
        </w:rPr>
        <w:t xml:space="preserve">as tablas de contenido realizadas de forma automática a partir de la correcta estructura de un </w:t>
      </w:r>
      <w:r w:rsidR="00A76022">
        <w:rPr>
          <w:rFonts w:eastAsia="Times New Roman" w:cs="Tahoma"/>
          <w:color w:val="000000"/>
          <w:szCs w:val="24"/>
          <w:lang w:eastAsia="es-CR"/>
        </w:rPr>
        <w:t>documento</w:t>
      </w:r>
      <w:r w:rsidR="00084800">
        <w:rPr>
          <w:rFonts w:eastAsia="Times New Roman" w:cs="Tahoma"/>
          <w:color w:val="000000"/>
          <w:szCs w:val="24"/>
          <w:lang w:eastAsia="es-CR"/>
        </w:rPr>
        <w:t xml:space="preserve"> </w:t>
      </w:r>
      <w:r w:rsidR="00A61A8B">
        <w:rPr>
          <w:rFonts w:eastAsia="Times New Roman" w:cs="Tahoma"/>
          <w:color w:val="000000"/>
          <w:szCs w:val="24"/>
          <w:lang w:eastAsia="es-CR"/>
        </w:rPr>
        <w:t>permite</w:t>
      </w:r>
      <w:r>
        <w:rPr>
          <w:rFonts w:eastAsia="Times New Roman" w:cs="Tahoma"/>
          <w:color w:val="000000"/>
          <w:szCs w:val="24"/>
          <w:lang w:eastAsia="es-CR"/>
        </w:rPr>
        <w:t>n</w:t>
      </w:r>
      <w:r w:rsidR="00A61A8B">
        <w:rPr>
          <w:rFonts w:eastAsia="Times New Roman" w:cs="Tahoma"/>
          <w:color w:val="000000"/>
          <w:szCs w:val="24"/>
          <w:lang w:eastAsia="es-CR"/>
        </w:rPr>
        <w:t xml:space="preserve"> conocer de manera efectiva los temas </w:t>
      </w:r>
      <w:r>
        <w:rPr>
          <w:rFonts w:eastAsia="Times New Roman" w:cs="Tahoma"/>
          <w:color w:val="000000"/>
          <w:szCs w:val="24"/>
          <w:lang w:eastAsia="es-CR"/>
        </w:rPr>
        <w:t>tratados</w:t>
      </w:r>
      <w:r w:rsidR="00A61A8B">
        <w:rPr>
          <w:rFonts w:eastAsia="Times New Roman" w:cs="Tahoma"/>
          <w:color w:val="000000"/>
          <w:szCs w:val="24"/>
          <w:lang w:eastAsia="es-CR"/>
        </w:rPr>
        <w:t xml:space="preserve"> y desplazarse por </w:t>
      </w:r>
      <w:r w:rsidR="00146261">
        <w:rPr>
          <w:rFonts w:eastAsia="Times New Roman" w:cs="Tahoma"/>
          <w:color w:val="000000"/>
          <w:szCs w:val="24"/>
          <w:lang w:eastAsia="es-CR"/>
        </w:rPr>
        <w:t>estos</w:t>
      </w:r>
      <w:r w:rsidR="00A61A8B">
        <w:rPr>
          <w:rFonts w:eastAsia="Times New Roman" w:cs="Tahoma"/>
          <w:color w:val="000000"/>
          <w:szCs w:val="24"/>
          <w:lang w:eastAsia="es-CR"/>
        </w:rPr>
        <w:t xml:space="preserve">. </w:t>
      </w:r>
    </w:p>
    <w:p w14:paraId="5A6F4F8A" w14:textId="3A117DCC" w:rsidR="0046768C" w:rsidRDefault="00A61A8B" w:rsidP="00220093">
      <w:pPr>
        <w:spacing w:before="200" w:after="0"/>
        <w:rPr>
          <w:rFonts w:eastAsia="Times New Roman" w:cs="Tahoma"/>
          <w:color w:val="000000"/>
          <w:szCs w:val="24"/>
          <w:lang w:eastAsia="es-CR"/>
        </w:rPr>
      </w:pPr>
      <w:r>
        <w:rPr>
          <w:rFonts w:eastAsia="Times New Roman" w:cs="Tahoma"/>
          <w:color w:val="000000"/>
          <w:szCs w:val="24"/>
          <w:lang w:eastAsia="es-CR"/>
        </w:rPr>
        <w:lastRenderedPageBreak/>
        <w:t xml:space="preserve">Esta tabla </w:t>
      </w:r>
      <w:r w:rsidR="00084800">
        <w:rPr>
          <w:rFonts w:eastAsia="Times New Roman" w:cs="Tahoma"/>
          <w:color w:val="000000"/>
          <w:szCs w:val="24"/>
          <w:lang w:eastAsia="es-CR"/>
        </w:rPr>
        <w:t>consiste en una lista de ligas</w:t>
      </w:r>
      <w:r w:rsidR="006008AD">
        <w:rPr>
          <w:rFonts w:eastAsia="Times New Roman" w:cs="Tahoma"/>
          <w:color w:val="000000"/>
          <w:szCs w:val="24"/>
          <w:lang w:eastAsia="es-CR"/>
        </w:rPr>
        <w:t xml:space="preserve"> o enlaces</w:t>
      </w:r>
      <w:r w:rsidR="00084800">
        <w:rPr>
          <w:rFonts w:eastAsia="Times New Roman" w:cs="Tahoma"/>
          <w:color w:val="000000"/>
          <w:szCs w:val="24"/>
          <w:lang w:eastAsia="es-CR"/>
        </w:rPr>
        <w:t xml:space="preserve"> </w:t>
      </w:r>
      <w:r w:rsidR="0046768C">
        <w:rPr>
          <w:rFonts w:eastAsia="Times New Roman" w:cs="Tahoma"/>
          <w:color w:val="000000"/>
          <w:szCs w:val="24"/>
          <w:lang w:eastAsia="es-CR"/>
        </w:rPr>
        <w:t>organizad</w:t>
      </w:r>
      <w:r w:rsidR="006008AD">
        <w:rPr>
          <w:rFonts w:eastAsia="Times New Roman" w:cs="Tahoma"/>
          <w:color w:val="000000"/>
          <w:szCs w:val="24"/>
          <w:lang w:eastAsia="es-CR"/>
        </w:rPr>
        <w:t>o</w:t>
      </w:r>
      <w:r w:rsidR="0046768C">
        <w:rPr>
          <w:rFonts w:eastAsia="Times New Roman" w:cs="Tahoma"/>
          <w:color w:val="000000"/>
          <w:szCs w:val="24"/>
          <w:lang w:eastAsia="es-CR"/>
        </w:rPr>
        <w:t>s</w:t>
      </w:r>
      <w:r w:rsidR="00146261">
        <w:rPr>
          <w:rFonts w:eastAsia="Times New Roman" w:cs="Tahoma"/>
          <w:color w:val="000000"/>
          <w:szCs w:val="24"/>
          <w:lang w:eastAsia="es-CR"/>
        </w:rPr>
        <w:t>,</w:t>
      </w:r>
      <w:r w:rsidR="0046768C">
        <w:rPr>
          <w:rFonts w:eastAsia="Times New Roman" w:cs="Tahoma"/>
          <w:color w:val="000000"/>
          <w:szCs w:val="24"/>
          <w:lang w:eastAsia="es-CR"/>
        </w:rPr>
        <w:t xml:space="preserve"> </w:t>
      </w:r>
      <w:r w:rsidR="00084800">
        <w:rPr>
          <w:rFonts w:eastAsia="Times New Roman" w:cs="Tahoma"/>
          <w:color w:val="000000"/>
          <w:szCs w:val="24"/>
          <w:lang w:eastAsia="es-CR"/>
        </w:rPr>
        <w:t xml:space="preserve">correspondientes a los </w:t>
      </w:r>
      <w:r w:rsidR="0046768C">
        <w:rPr>
          <w:rFonts w:eastAsia="Times New Roman" w:cs="Tahoma"/>
          <w:color w:val="000000"/>
          <w:szCs w:val="24"/>
          <w:lang w:eastAsia="es-CR"/>
        </w:rPr>
        <w:t>títulos y subtítulos</w:t>
      </w:r>
      <w:r w:rsidR="006008AD">
        <w:rPr>
          <w:rFonts w:eastAsia="Times New Roman" w:cs="Tahoma"/>
          <w:color w:val="000000"/>
          <w:szCs w:val="24"/>
          <w:lang w:eastAsia="es-CR"/>
        </w:rPr>
        <w:t>. P</w:t>
      </w:r>
      <w:r w:rsidR="0046768C">
        <w:rPr>
          <w:rFonts w:eastAsia="Times New Roman" w:cs="Tahoma"/>
          <w:color w:val="000000"/>
          <w:szCs w:val="24"/>
          <w:lang w:eastAsia="es-CR"/>
        </w:rPr>
        <w:t xml:space="preserve">or lo que, para documentos muy extensos es una forma ágil de localizar el contenido deseado, </w:t>
      </w:r>
      <w:r w:rsidR="00146261">
        <w:rPr>
          <w:rFonts w:eastAsia="Times New Roman" w:cs="Tahoma"/>
          <w:color w:val="000000"/>
          <w:szCs w:val="24"/>
          <w:lang w:eastAsia="es-CR"/>
        </w:rPr>
        <w:t>dando clic</w:t>
      </w:r>
      <w:r w:rsidR="0046768C">
        <w:rPr>
          <w:rFonts w:eastAsia="Times New Roman" w:cs="Tahoma"/>
          <w:color w:val="000000"/>
          <w:szCs w:val="24"/>
          <w:lang w:eastAsia="es-CR"/>
        </w:rPr>
        <w:t xml:space="preserve"> sobre el texto al que se quiere </w:t>
      </w:r>
      <w:r w:rsidR="00146261">
        <w:rPr>
          <w:rFonts w:eastAsia="Times New Roman" w:cs="Tahoma"/>
          <w:color w:val="000000"/>
          <w:szCs w:val="24"/>
          <w:lang w:eastAsia="es-CR"/>
        </w:rPr>
        <w:t>dirigir</w:t>
      </w:r>
      <w:r w:rsidR="0046768C">
        <w:rPr>
          <w:rFonts w:eastAsia="Times New Roman" w:cs="Tahoma"/>
          <w:color w:val="000000"/>
          <w:szCs w:val="24"/>
          <w:lang w:eastAsia="es-CR"/>
        </w:rPr>
        <w:t>.</w:t>
      </w:r>
    </w:p>
    <w:p w14:paraId="760B1CFC" w14:textId="5388E74C" w:rsidR="006008AD" w:rsidRDefault="0046768C"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Si el </w:t>
      </w:r>
      <w:r w:rsidR="006008AD">
        <w:rPr>
          <w:rFonts w:eastAsia="Times New Roman" w:cs="Tahoma"/>
          <w:color w:val="000000"/>
          <w:szCs w:val="24"/>
          <w:lang w:eastAsia="es-CR"/>
        </w:rPr>
        <w:t>documento</w:t>
      </w:r>
      <w:r>
        <w:rPr>
          <w:rFonts w:eastAsia="Times New Roman" w:cs="Tahoma"/>
          <w:color w:val="000000"/>
          <w:szCs w:val="24"/>
          <w:lang w:eastAsia="es-CR"/>
        </w:rPr>
        <w:t xml:space="preserve"> está bien estructurado</w:t>
      </w:r>
      <w:r w:rsidR="001877D0">
        <w:rPr>
          <w:rFonts w:eastAsia="Times New Roman" w:cs="Tahoma"/>
          <w:color w:val="000000"/>
          <w:szCs w:val="24"/>
          <w:lang w:eastAsia="es-CR"/>
        </w:rPr>
        <w:t xml:space="preserve"> (títulos y subtítulos debidamente establecidos)</w:t>
      </w:r>
      <w:r>
        <w:rPr>
          <w:rFonts w:eastAsia="Times New Roman" w:cs="Tahoma"/>
          <w:color w:val="000000"/>
          <w:szCs w:val="24"/>
          <w:lang w:eastAsia="es-CR"/>
        </w:rPr>
        <w:t xml:space="preserve">, la generación de este índice no debería dar mayores problemas de configuración ni de accesibilidad. </w:t>
      </w:r>
    </w:p>
    <w:p w14:paraId="6E6A774E" w14:textId="73C628CD" w:rsidR="00084800" w:rsidRDefault="00ED22C5" w:rsidP="00220093">
      <w:pPr>
        <w:spacing w:before="200" w:after="0"/>
        <w:rPr>
          <w:rFonts w:eastAsia="Times New Roman" w:cs="Tahoma"/>
          <w:color w:val="000000"/>
          <w:szCs w:val="24"/>
          <w:lang w:eastAsia="es-CR"/>
        </w:rPr>
      </w:pPr>
      <w:r>
        <w:rPr>
          <w:rFonts w:eastAsia="Times New Roman" w:cs="Tahoma"/>
          <w:color w:val="000000"/>
          <w:szCs w:val="24"/>
          <w:lang w:eastAsia="es-CR"/>
        </w:rPr>
        <w:t>En ninguna circunstancia</w:t>
      </w:r>
      <w:r w:rsidR="0046768C">
        <w:rPr>
          <w:rFonts w:eastAsia="Times New Roman" w:cs="Tahoma"/>
          <w:color w:val="000000"/>
          <w:szCs w:val="24"/>
          <w:lang w:eastAsia="es-CR"/>
        </w:rPr>
        <w:t xml:space="preserve"> genere tablas de contenido de forma manual, pues </w:t>
      </w:r>
      <w:r w:rsidR="00D32927">
        <w:rPr>
          <w:rFonts w:eastAsia="Times New Roman" w:cs="Tahoma"/>
          <w:color w:val="000000"/>
          <w:szCs w:val="24"/>
          <w:lang w:eastAsia="es-CR"/>
        </w:rPr>
        <w:t xml:space="preserve">demeritan el sentido </w:t>
      </w:r>
      <w:r w:rsidR="00146261">
        <w:rPr>
          <w:rFonts w:eastAsia="Times New Roman" w:cs="Tahoma"/>
          <w:color w:val="000000"/>
          <w:szCs w:val="24"/>
          <w:lang w:eastAsia="es-CR"/>
        </w:rPr>
        <w:t xml:space="preserve">de estas como </w:t>
      </w:r>
      <w:r w:rsidR="00D32927">
        <w:rPr>
          <w:rFonts w:eastAsia="Times New Roman" w:cs="Tahoma"/>
          <w:color w:val="000000"/>
          <w:szCs w:val="24"/>
          <w:lang w:eastAsia="es-CR"/>
        </w:rPr>
        <w:t xml:space="preserve">elemento de accesibilidad, al restarle la función de </w:t>
      </w:r>
      <w:r w:rsidR="00146261">
        <w:rPr>
          <w:rFonts w:eastAsia="Times New Roman" w:cs="Tahoma"/>
          <w:color w:val="000000"/>
          <w:szCs w:val="24"/>
          <w:lang w:eastAsia="es-CR"/>
        </w:rPr>
        <w:t>utilizar</w:t>
      </w:r>
      <w:r w:rsidR="00D32927">
        <w:rPr>
          <w:rFonts w:eastAsia="Times New Roman" w:cs="Tahoma"/>
          <w:color w:val="000000"/>
          <w:szCs w:val="24"/>
          <w:lang w:eastAsia="es-CR"/>
        </w:rPr>
        <w:t xml:space="preserve"> accesos directos a los diferentes temas dentro del documento. </w:t>
      </w:r>
    </w:p>
    <w:p w14:paraId="46A6F1C4" w14:textId="155A2156" w:rsidR="00ED22C5" w:rsidRDefault="006008AD"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Esta función solo se </w:t>
      </w:r>
      <w:r w:rsidR="00ED22C5">
        <w:rPr>
          <w:rFonts w:eastAsia="Times New Roman" w:cs="Tahoma"/>
          <w:color w:val="000000"/>
          <w:szCs w:val="24"/>
          <w:lang w:eastAsia="es-CR"/>
        </w:rPr>
        <w:t>encuentra en Word</w:t>
      </w:r>
      <w:r w:rsidR="00146261">
        <w:rPr>
          <w:rFonts w:eastAsia="Times New Roman" w:cs="Tahoma"/>
          <w:color w:val="000000"/>
          <w:szCs w:val="24"/>
          <w:lang w:eastAsia="es-CR"/>
        </w:rPr>
        <w:t>.</w:t>
      </w:r>
      <w:r w:rsidR="00ED22C5">
        <w:rPr>
          <w:rFonts w:eastAsia="Times New Roman" w:cs="Tahoma"/>
          <w:color w:val="000000"/>
          <w:szCs w:val="24"/>
          <w:lang w:eastAsia="es-CR"/>
        </w:rPr>
        <w:t xml:space="preserve"> </w:t>
      </w:r>
      <w:r w:rsidR="00146261">
        <w:rPr>
          <w:rFonts w:eastAsia="Times New Roman" w:cs="Tahoma"/>
          <w:color w:val="000000"/>
          <w:szCs w:val="24"/>
          <w:lang w:eastAsia="es-CR"/>
        </w:rPr>
        <w:t>P</w:t>
      </w:r>
      <w:r w:rsidR="00ED22C5">
        <w:rPr>
          <w:rFonts w:eastAsia="Times New Roman" w:cs="Tahoma"/>
          <w:color w:val="000000"/>
          <w:szCs w:val="24"/>
          <w:lang w:eastAsia="es-CR"/>
        </w:rPr>
        <w:t>ara habilitarla realice lo siguiente:</w:t>
      </w:r>
    </w:p>
    <w:p w14:paraId="38B2248C" w14:textId="3DBD9A9D" w:rsidR="00ED22C5" w:rsidRDefault="00ED22C5" w:rsidP="00220093">
      <w:pPr>
        <w:pStyle w:val="Prrafodelista"/>
        <w:numPr>
          <w:ilvl w:val="0"/>
          <w:numId w:val="27"/>
        </w:numPr>
        <w:spacing w:before="200" w:after="0"/>
        <w:rPr>
          <w:rFonts w:eastAsia="Times New Roman" w:cs="Tahoma"/>
          <w:color w:val="000000"/>
          <w:szCs w:val="24"/>
          <w:lang w:eastAsia="es-CR"/>
        </w:rPr>
      </w:pPr>
      <w:r>
        <w:rPr>
          <w:rFonts w:eastAsia="Times New Roman" w:cs="Tahoma"/>
          <w:color w:val="000000"/>
          <w:szCs w:val="24"/>
          <w:lang w:eastAsia="es-CR"/>
        </w:rPr>
        <w:t>D</w:t>
      </w:r>
      <w:r w:rsidRPr="00242F86">
        <w:rPr>
          <w:rFonts w:eastAsia="Times New Roman" w:cs="Tahoma"/>
          <w:color w:val="000000"/>
          <w:szCs w:val="24"/>
          <w:lang w:eastAsia="es-CR"/>
        </w:rPr>
        <w:t>iríjase a la pestaña “</w:t>
      </w:r>
      <w:r>
        <w:rPr>
          <w:rFonts w:eastAsia="Times New Roman" w:cs="Tahoma"/>
          <w:color w:val="000000"/>
          <w:szCs w:val="24"/>
          <w:lang w:eastAsia="es-CR"/>
        </w:rPr>
        <w:t>Referencias</w:t>
      </w:r>
      <w:r w:rsidRPr="00242F86">
        <w:rPr>
          <w:rFonts w:eastAsia="Times New Roman" w:cs="Tahoma"/>
          <w:color w:val="000000"/>
          <w:szCs w:val="24"/>
          <w:lang w:eastAsia="es-CR"/>
        </w:rPr>
        <w:t>”</w:t>
      </w:r>
      <w:r>
        <w:rPr>
          <w:rFonts w:eastAsia="Times New Roman" w:cs="Tahoma"/>
          <w:color w:val="000000"/>
          <w:szCs w:val="24"/>
          <w:lang w:eastAsia="es-CR"/>
        </w:rPr>
        <w:t xml:space="preserve"> del menú principal</w:t>
      </w:r>
      <w:r w:rsidR="00146261">
        <w:rPr>
          <w:rFonts w:eastAsia="Times New Roman" w:cs="Tahoma"/>
          <w:color w:val="000000"/>
          <w:szCs w:val="24"/>
          <w:lang w:eastAsia="es-CR"/>
        </w:rPr>
        <w:t>.</w:t>
      </w:r>
    </w:p>
    <w:p w14:paraId="4F1E05B1" w14:textId="435655DD" w:rsidR="00ED22C5" w:rsidRDefault="00ED22C5" w:rsidP="00220093">
      <w:pPr>
        <w:pStyle w:val="Prrafodelista"/>
        <w:numPr>
          <w:ilvl w:val="0"/>
          <w:numId w:val="27"/>
        </w:numPr>
        <w:spacing w:before="200" w:after="0"/>
        <w:rPr>
          <w:rFonts w:eastAsia="Times New Roman" w:cs="Tahoma"/>
          <w:color w:val="000000"/>
          <w:szCs w:val="24"/>
          <w:lang w:eastAsia="es-CR"/>
        </w:rPr>
      </w:pPr>
      <w:r>
        <w:rPr>
          <w:rFonts w:eastAsia="Times New Roman" w:cs="Tahoma"/>
          <w:color w:val="000000"/>
          <w:szCs w:val="24"/>
          <w:lang w:eastAsia="es-CR"/>
        </w:rPr>
        <w:t>Presione el botón “Tabla de contenido”</w:t>
      </w:r>
      <w:r w:rsidR="00146261">
        <w:rPr>
          <w:rFonts w:eastAsia="Times New Roman" w:cs="Tahoma"/>
          <w:color w:val="000000"/>
          <w:szCs w:val="24"/>
          <w:lang w:eastAsia="es-CR"/>
        </w:rPr>
        <w:t>.</w:t>
      </w:r>
    </w:p>
    <w:p w14:paraId="4DCD3EED" w14:textId="5569036C" w:rsidR="00ED22C5" w:rsidRDefault="00ED22C5" w:rsidP="00220093">
      <w:pPr>
        <w:pStyle w:val="Prrafodelista"/>
        <w:numPr>
          <w:ilvl w:val="0"/>
          <w:numId w:val="27"/>
        </w:numPr>
        <w:spacing w:before="200" w:after="0"/>
        <w:rPr>
          <w:rFonts w:eastAsia="Times New Roman" w:cs="Tahoma"/>
          <w:color w:val="000000"/>
          <w:szCs w:val="24"/>
          <w:lang w:eastAsia="es-CR"/>
        </w:rPr>
      </w:pPr>
      <w:r>
        <w:rPr>
          <w:rFonts w:eastAsia="Times New Roman" w:cs="Tahoma"/>
          <w:color w:val="000000"/>
          <w:szCs w:val="24"/>
          <w:lang w:eastAsia="es-CR"/>
        </w:rPr>
        <w:t xml:space="preserve">Seleccione el diseño de la </w:t>
      </w:r>
      <w:r w:rsidR="00146261">
        <w:rPr>
          <w:rFonts w:eastAsia="Times New Roman" w:cs="Tahoma"/>
          <w:color w:val="000000"/>
          <w:szCs w:val="24"/>
          <w:lang w:eastAsia="es-CR"/>
        </w:rPr>
        <w:t>t</w:t>
      </w:r>
      <w:r>
        <w:rPr>
          <w:rFonts w:eastAsia="Times New Roman" w:cs="Tahoma"/>
          <w:color w:val="000000"/>
          <w:szCs w:val="24"/>
          <w:lang w:eastAsia="es-CR"/>
        </w:rPr>
        <w:t>abla.</w:t>
      </w:r>
    </w:p>
    <w:p w14:paraId="1B42808C" w14:textId="77777777" w:rsidR="00146261" w:rsidRDefault="00ED22C5" w:rsidP="00220093">
      <w:pPr>
        <w:keepNext/>
        <w:spacing w:before="200" w:after="0"/>
        <w:rPr>
          <w:rFonts w:eastAsia="Times New Roman" w:cs="Tahoma"/>
          <w:color w:val="000000"/>
          <w:szCs w:val="24"/>
          <w:lang w:eastAsia="es-CR"/>
        </w:rPr>
      </w:pPr>
      <w:r>
        <w:rPr>
          <w:rFonts w:eastAsia="Times New Roman" w:cs="Tahoma"/>
          <w:color w:val="000000"/>
          <w:szCs w:val="24"/>
          <w:lang w:eastAsia="es-CR"/>
        </w:rPr>
        <w:lastRenderedPageBreak/>
        <w:t>Guíese con la siguiente figura.</w:t>
      </w:r>
    </w:p>
    <w:p w14:paraId="7B5BF617" w14:textId="38B5386D" w:rsidR="009F6FF9" w:rsidRDefault="002D3F3C" w:rsidP="00220093">
      <w:pPr>
        <w:keepNext/>
        <w:spacing w:before="200" w:after="0"/>
      </w:pPr>
      <w:r w:rsidRPr="002D3F3C">
        <w:rPr>
          <w:noProof/>
        </w:rPr>
        <w:drawing>
          <wp:inline distT="0" distB="0" distL="0" distR="0" wp14:anchorId="17E3F646" wp14:editId="349CF588">
            <wp:extent cx="5612130" cy="3141061"/>
            <wp:effectExtent l="0" t="0" r="7620" b="2540"/>
            <wp:docPr id="318" name="Imagen 318" descr="Pantalla de Word con ubicación de la pestaña Referencias, botón Tabla de contenido y Ventana Tabla de conten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8" name="Imagen 318" descr="Pantalla de Word con ubicación de la pestaña Referencias, botón Tabla de contenido y Ventana Tabla de contenido."/>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t="2952"/>
                    <a:stretch/>
                  </pic:blipFill>
                  <pic:spPr bwMode="auto">
                    <a:xfrm>
                      <a:off x="0" y="0"/>
                      <a:ext cx="5612130" cy="3141061"/>
                    </a:xfrm>
                    <a:prstGeom prst="rect">
                      <a:avLst/>
                    </a:prstGeom>
                    <a:noFill/>
                    <a:ln>
                      <a:noFill/>
                    </a:ln>
                    <a:extLst>
                      <a:ext uri="{53640926-AAD7-44D8-BBD7-CCE9431645EC}">
                        <a14:shadowObscured xmlns:a14="http://schemas.microsoft.com/office/drawing/2010/main"/>
                      </a:ext>
                    </a:extLst>
                  </pic:spPr>
                </pic:pic>
              </a:graphicData>
            </a:graphic>
          </wp:inline>
        </w:drawing>
      </w:r>
    </w:p>
    <w:p w14:paraId="7159A290" w14:textId="05978D80" w:rsidR="001A74BC" w:rsidRPr="0099416D" w:rsidRDefault="009F6FF9" w:rsidP="002E7220">
      <w:pPr>
        <w:pStyle w:val="Descripcin"/>
        <w:spacing w:line="360" w:lineRule="auto"/>
        <w:rPr>
          <w:rFonts w:cs="Tahoma"/>
          <w:i w:val="0"/>
          <w:iCs w:val="0"/>
          <w:sz w:val="24"/>
          <w:szCs w:val="24"/>
        </w:rPr>
      </w:pPr>
      <w:bookmarkStart w:id="41" w:name="_Toc42441293"/>
      <w:bookmarkStart w:id="42" w:name="_Toc52369775"/>
      <w:bookmarkStart w:id="43" w:name="_Toc52447396"/>
      <w:bookmarkStart w:id="44" w:name="_Toc57970730"/>
      <w:r w:rsidRPr="0099416D">
        <w:rPr>
          <w:rFonts w:cs="Tahoma"/>
          <w:i w:val="0"/>
          <w:iCs w:val="0"/>
          <w:sz w:val="24"/>
          <w:szCs w:val="24"/>
        </w:rPr>
        <w:t xml:space="preserve">Ilustración </w:t>
      </w:r>
      <w:r w:rsidRPr="0099416D">
        <w:rPr>
          <w:rFonts w:cs="Tahoma"/>
          <w:i w:val="0"/>
          <w:iCs w:val="0"/>
          <w:sz w:val="24"/>
          <w:szCs w:val="24"/>
        </w:rPr>
        <w:fldChar w:fldCharType="begin"/>
      </w:r>
      <w:r w:rsidRPr="0099416D">
        <w:rPr>
          <w:rFonts w:cs="Tahoma"/>
          <w:i w:val="0"/>
          <w:iCs w:val="0"/>
          <w:sz w:val="24"/>
          <w:szCs w:val="24"/>
        </w:rPr>
        <w:instrText xml:space="preserve"> SEQ Ilustración \* ARABIC </w:instrText>
      </w:r>
      <w:r w:rsidRPr="0099416D">
        <w:rPr>
          <w:rFonts w:cs="Tahoma"/>
          <w:i w:val="0"/>
          <w:iCs w:val="0"/>
          <w:sz w:val="24"/>
          <w:szCs w:val="24"/>
        </w:rPr>
        <w:fldChar w:fldCharType="separate"/>
      </w:r>
      <w:r w:rsidR="00C63554" w:rsidRPr="0099416D">
        <w:rPr>
          <w:rFonts w:cs="Tahoma"/>
          <w:i w:val="0"/>
          <w:iCs w:val="0"/>
          <w:noProof/>
          <w:sz w:val="24"/>
          <w:szCs w:val="24"/>
        </w:rPr>
        <w:t>11</w:t>
      </w:r>
      <w:r w:rsidRPr="0099416D">
        <w:rPr>
          <w:rFonts w:cs="Tahoma"/>
          <w:i w:val="0"/>
          <w:iCs w:val="0"/>
          <w:sz w:val="24"/>
          <w:szCs w:val="24"/>
        </w:rPr>
        <w:fldChar w:fldCharType="end"/>
      </w:r>
      <w:bookmarkStart w:id="45" w:name="_Toc42427019"/>
      <w:r w:rsidR="002D3F3C" w:rsidRPr="0099416D">
        <w:rPr>
          <w:rFonts w:cs="Tahoma"/>
          <w:i w:val="0"/>
          <w:iCs w:val="0"/>
          <w:sz w:val="24"/>
          <w:szCs w:val="24"/>
        </w:rPr>
        <w:t xml:space="preserve"> Ubicación de elementos para insertar tabla de contenido en Word.</w:t>
      </w:r>
      <w:bookmarkEnd w:id="41"/>
      <w:bookmarkEnd w:id="45"/>
      <w:r w:rsidR="008446AB" w:rsidRPr="0099416D">
        <w:rPr>
          <w:rFonts w:cs="Tahoma"/>
          <w:i w:val="0"/>
          <w:iCs w:val="0"/>
          <w:sz w:val="24"/>
          <w:szCs w:val="24"/>
        </w:rPr>
        <w:t xml:space="preserve"> Elaboración propia.</w:t>
      </w:r>
      <w:bookmarkEnd w:id="42"/>
      <w:bookmarkEnd w:id="43"/>
      <w:bookmarkEnd w:id="44"/>
    </w:p>
    <w:p w14:paraId="0A6B87A3" w14:textId="77777777" w:rsidR="009C31BC" w:rsidRDefault="001A74BC" w:rsidP="009C31BC">
      <w:pPr>
        <w:spacing w:before="200" w:after="0"/>
        <w:rPr>
          <w:rFonts w:eastAsia="Times New Roman" w:cs="Tahoma"/>
          <w:color w:val="000000"/>
          <w:szCs w:val="24"/>
          <w:lang w:eastAsia="es-CR"/>
        </w:rPr>
      </w:pPr>
      <w:r>
        <w:rPr>
          <w:rFonts w:eastAsia="Times New Roman" w:cs="Tahoma"/>
          <w:color w:val="000000"/>
          <w:szCs w:val="24"/>
          <w:lang w:eastAsia="es-CR"/>
        </w:rPr>
        <w:t xml:space="preserve">Entre las opciones que se despliegan </w:t>
      </w:r>
      <w:r w:rsidR="003121A6">
        <w:rPr>
          <w:rFonts w:eastAsia="Times New Roman" w:cs="Tahoma"/>
          <w:color w:val="000000"/>
          <w:szCs w:val="24"/>
          <w:lang w:eastAsia="es-CR"/>
        </w:rPr>
        <w:t>para la implementación de la tabla de contenidos,</w:t>
      </w:r>
      <w:r>
        <w:rPr>
          <w:rFonts w:eastAsia="Times New Roman" w:cs="Tahoma"/>
          <w:color w:val="000000"/>
          <w:szCs w:val="24"/>
          <w:lang w:eastAsia="es-CR"/>
        </w:rPr>
        <w:t xml:space="preserve"> se aconseja utilizar</w:t>
      </w:r>
      <w:r w:rsidRPr="001A74BC">
        <w:rPr>
          <w:rFonts w:eastAsia="Times New Roman" w:cs="Tahoma"/>
          <w:color w:val="000000"/>
          <w:szCs w:val="24"/>
          <w:lang w:eastAsia="es-CR"/>
        </w:rPr>
        <w:t xml:space="preserve"> las tablas automáticas 1 o 2, ya que estas se configuran </w:t>
      </w:r>
      <w:r>
        <w:rPr>
          <w:rFonts w:eastAsia="Times New Roman" w:cs="Tahoma"/>
          <w:color w:val="000000"/>
          <w:szCs w:val="24"/>
          <w:lang w:eastAsia="es-CR"/>
        </w:rPr>
        <w:t>a partir de títulos y subtítulos</w:t>
      </w:r>
      <w:r w:rsidR="003121A6">
        <w:rPr>
          <w:rFonts w:eastAsia="Times New Roman" w:cs="Tahoma"/>
          <w:color w:val="000000"/>
          <w:szCs w:val="24"/>
          <w:lang w:eastAsia="es-CR"/>
        </w:rPr>
        <w:t>,</w:t>
      </w:r>
      <w:r>
        <w:rPr>
          <w:rFonts w:eastAsia="Times New Roman" w:cs="Tahoma"/>
          <w:color w:val="000000"/>
          <w:szCs w:val="24"/>
          <w:lang w:eastAsia="es-CR"/>
        </w:rPr>
        <w:t xml:space="preserve"> tal cual fueron creados </w:t>
      </w:r>
      <w:r w:rsidRPr="001A74BC">
        <w:rPr>
          <w:rFonts w:eastAsia="Times New Roman" w:cs="Tahoma"/>
          <w:color w:val="000000"/>
          <w:szCs w:val="24"/>
          <w:lang w:eastAsia="es-CR"/>
        </w:rPr>
        <w:t xml:space="preserve">y </w:t>
      </w:r>
      <w:r w:rsidR="003121A6">
        <w:rPr>
          <w:rFonts w:eastAsia="Times New Roman" w:cs="Tahoma"/>
          <w:color w:val="000000"/>
          <w:szCs w:val="24"/>
          <w:lang w:eastAsia="es-CR"/>
        </w:rPr>
        <w:t>parte de su</w:t>
      </w:r>
      <w:r w:rsidRPr="001A74BC">
        <w:rPr>
          <w:rFonts w:eastAsia="Times New Roman" w:cs="Tahoma"/>
          <w:color w:val="000000"/>
          <w:szCs w:val="24"/>
          <w:lang w:eastAsia="es-CR"/>
        </w:rPr>
        <w:t xml:space="preserve"> ubicación en el documento. </w:t>
      </w:r>
    </w:p>
    <w:p w14:paraId="0D876D52" w14:textId="0D72DBEB" w:rsidR="002E7220" w:rsidRPr="001877D0" w:rsidRDefault="002E7220" w:rsidP="009C31BC">
      <w:pPr>
        <w:spacing w:before="200" w:after="0"/>
        <w:rPr>
          <w:rFonts w:eastAsia="Times New Roman" w:cs="Tahoma"/>
          <w:color w:val="000000"/>
          <w:szCs w:val="24"/>
          <w:lang w:eastAsia="es-CR"/>
        </w:rPr>
      </w:pPr>
      <w:r w:rsidRPr="001877D0">
        <w:rPr>
          <w:rFonts w:eastAsia="Times New Roman" w:cs="Tahoma"/>
          <w:color w:val="000000"/>
          <w:szCs w:val="24"/>
          <w:lang w:eastAsia="es-CR"/>
        </w:rPr>
        <w:t>En el caso de requerir comandos rápidos debe:</w:t>
      </w:r>
    </w:p>
    <w:p w14:paraId="1F79A9C0" w14:textId="77777777" w:rsidR="002E7220" w:rsidRDefault="002E7220" w:rsidP="001908EF">
      <w:pPr>
        <w:pStyle w:val="Prrafodelista"/>
        <w:numPr>
          <w:ilvl w:val="0"/>
          <w:numId w:val="75"/>
        </w:numPr>
        <w:spacing w:before="200" w:after="0"/>
        <w:rPr>
          <w:rFonts w:eastAsia="Times New Roman" w:cs="Tahoma"/>
          <w:color w:val="000000"/>
          <w:szCs w:val="24"/>
          <w:lang w:eastAsia="es-CR"/>
        </w:rPr>
      </w:pPr>
      <w:r>
        <w:rPr>
          <w:rFonts w:eastAsia="Times New Roman" w:cs="Tahoma"/>
          <w:color w:val="000000"/>
          <w:szCs w:val="24"/>
          <w:lang w:eastAsia="es-CR"/>
        </w:rPr>
        <w:t>Posicionarse en la página donde insertará la tabla de contenidos.</w:t>
      </w:r>
    </w:p>
    <w:p w14:paraId="1971DEC1" w14:textId="77777777" w:rsidR="002E7220" w:rsidRDefault="002E7220" w:rsidP="001908EF">
      <w:pPr>
        <w:pStyle w:val="Prrafodelista"/>
        <w:numPr>
          <w:ilvl w:val="0"/>
          <w:numId w:val="75"/>
        </w:numPr>
        <w:spacing w:before="200" w:after="0"/>
        <w:rPr>
          <w:rFonts w:eastAsia="Times New Roman" w:cs="Tahoma"/>
          <w:color w:val="000000"/>
          <w:szCs w:val="24"/>
          <w:lang w:eastAsia="es-CR"/>
        </w:rPr>
      </w:pPr>
      <w:r>
        <w:rPr>
          <w:rFonts w:eastAsia="Times New Roman" w:cs="Tahoma"/>
          <w:color w:val="000000"/>
          <w:szCs w:val="24"/>
          <w:lang w:eastAsia="es-CR"/>
        </w:rPr>
        <w:t>Oprimir las teclas Alt + K + T</w:t>
      </w:r>
    </w:p>
    <w:p w14:paraId="407B47D6" w14:textId="7A64C706" w:rsidR="002E7220" w:rsidRDefault="002E7220" w:rsidP="001908EF">
      <w:pPr>
        <w:pStyle w:val="Prrafodelista"/>
        <w:numPr>
          <w:ilvl w:val="0"/>
          <w:numId w:val="75"/>
        </w:numPr>
        <w:spacing w:before="200" w:after="0"/>
        <w:rPr>
          <w:rFonts w:eastAsia="Times New Roman" w:cs="Tahoma"/>
          <w:color w:val="000000"/>
          <w:szCs w:val="24"/>
          <w:lang w:eastAsia="es-CR"/>
        </w:rPr>
      </w:pPr>
      <w:r>
        <w:rPr>
          <w:rFonts w:eastAsia="Times New Roman" w:cs="Tahoma"/>
          <w:color w:val="000000"/>
          <w:szCs w:val="24"/>
          <w:lang w:eastAsia="es-CR"/>
        </w:rPr>
        <w:lastRenderedPageBreak/>
        <w:t>Con las flechas selecciona</w:t>
      </w:r>
      <w:r w:rsidR="00306156">
        <w:rPr>
          <w:rFonts w:eastAsia="Times New Roman" w:cs="Tahoma"/>
          <w:color w:val="000000"/>
          <w:szCs w:val="24"/>
          <w:lang w:eastAsia="es-CR"/>
        </w:rPr>
        <w:t>r</w:t>
      </w:r>
      <w:r>
        <w:rPr>
          <w:rFonts w:eastAsia="Times New Roman" w:cs="Tahoma"/>
          <w:color w:val="000000"/>
          <w:szCs w:val="24"/>
          <w:lang w:eastAsia="es-CR"/>
        </w:rPr>
        <w:t xml:space="preserve"> Tabla Automática 1 o 2 según corresponda y </w:t>
      </w:r>
      <w:r w:rsidR="00306156">
        <w:rPr>
          <w:rFonts w:eastAsia="Times New Roman" w:cs="Tahoma"/>
          <w:color w:val="000000"/>
          <w:szCs w:val="24"/>
          <w:lang w:eastAsia="es-CR"/>
        </w:rPr>
        <w:t>presionar</w:t>
      </w:r>
      <w:r>
        <w:rPr>
          <w:rFonts w:eastAsia="Times New Roman" w:cs="Tahoma"/>
          <w:color w:val="000000"/>
          <w:szCs w:val="24"/>
          <w:lang w:eastAsia="es-CR"/>
        </w:rPr>
        <w:t xml:space="preserve"> </w:t>
      </w:r>
      <w:r w:rsidR="00B06456">
        <w:rPr>
          <w:rFonts w:eastAsia="Times New Roman" w:cs="Tahoma"/>
          <w:color w:val="000000"/>
          <w:szCs w:val="24"/>
          <w:lang w:eastAsia="es-CR"/>
        </w:rPr>
        <w:t>ENTER</w:t>
      </w:r>
      <w:r>
        <w:rPr>
          <w:rFonts w:eastAsia="Times New Roman" w:cs="Tahoma"/>
          <w:color w:val="000000"/>
          <w:szCs w:val="24"/>
          <w:lang w:eastAsia="es-CR"/>
        </w:rPr>
        <w:t>.</w:t>
      </w:r>
    </w:p>
    <w:p w14:paraId="5D1FEDBE" w14:textId="078E57E6" w:rsidR="002E7220" w:rsidRPr="009C31BC" w:rsidRDefault="002E7220" w:rsidP="009C31BC">
      <w:pPr>
        <w:pStyle w:val="Prrafodelista"/>
        <w:numPr>
          <w:ilvl w:val="0"/>
          <w:numId w:val="75"/>
        </w:numPr>
        <w:spacing w:before="200" w:after="0"/>
        <w:rPr>
          <w:rFonts w:eastAsia="Times New Roman" w:cs="Tahoma"/>
          <w:color w:val="000000"/>
          <w:szCs w:val="24"/>
          <w:lang w:eastAsia="es-CR"/>
        </w:rPr>
      </w:pPr>
      <w:r>
        <w:rPr>
          <w:rFonts w:eastAsia="Times New Roman" w:cs="Tahoma"/>
          <w:color w:val="000000"/>
          <w:szCs w:val="24"/>
          <w:lang w:eastAsia="es-CR"/>
        </w:rPr>
        <w:t>Para eliminar la tabla</w:t>
      </w:r>
      <w:r w:rsidR="00940D9B">
        <w:rPr>
          <w:rFonts w:eastAsia="Times New Roman" w:cs="Tahoma"/>
          <w:color w:val="000000"/>
          <w:szCs w:val="24"/>
          <w:lang w:eastAsia="es-CR"/>
        </w:rPr>
        <w:t>,</w:t>
      </w:r>
      <w:r>
        <w:rPr>
          <w:rFonts w:eastAsia="Times New Roman" w:cs="Tahoma"/>
          <w:color w:val="000000"/>
          <w:szCs w:val="24"/>
          <w:lang w:eastAsia="es-CR"/>
        </w:rPr>
        <w:t xml:space="preserve"> presion</w:t>
      </w:r>
      <w:r w:rsidR="00306156">
        <w:rPr>
          <w:rFonts w:eastAsia="Times New Roman" w:cs="Tahoma"/>
          <w:color w:val="000000"/>
          <w:szCs w:val="24"/>
          <w:lang w:eastAsia="es-CR"/>
        </w:rPr>
        <w:t>ar</w:t>
      </w:r>
      <w:r>
        <w:rPr>
          <w:rFonts w:eastAsia="Times New Roman" w:cs="Tahoma"/>
          <w:color w:val="000000"/>
          <w:szCs w:val="24"/>
          <w:lang w:eastAsia="es-CR"/>
        </w:rPr>
        <w:t xml:space="preserve"> A</w:t>
      </w:r>
      <w:r w:rsidR="005D5414">
        <w:rPr>
          <w:rFonts w:eastAsia="Times New Roman" w:cs="Tahoma"/>
          <w:color w:val="000000"/>
          <w:szCs w:val="24"/>
          <w:lang w:eastAsia="es-CR"/>
        </w:rPr>
        <w:t>LT</w:t>
      </w:r>
      <w:r>
        <w:rPr>
          <w:rFonts w:eastAsia="Times New Roman" w:cs="Tahoma"/>
          <w:color w:val="000000"/>
          <w:szCs w:val="24"/>
          <w:lang w:eastAsia="es-CR"/>
        </w:rPr>
        <w:t xml:space="preserve"> + K + T + R </w:t>
      </w:r>
    </w:p>
    <w:p w14:paraId="4CBE371A" w14:textId="5B61073C" w:rsidR="00C95639" w:rsidRDefault="00C149E6" w:rsidP="00220093">
      <w:pPr>
        <w:spacing w:before="200" w:after="0"/>
        <w:rPr>
          <w:rFonts w:eastAsia="Times New Roman" w:cs="Tahoma"/>
          <w:color w:val="000000"/>
          <w:szCs w:val="24"/>
          <w:lang w:eastAsia="es-CR"/>
        </w:rPr>
      </w:pPr>
      <w:r>
        <w:rPr>
          <w:rFonts w:eastAsia="Times New Roman" w:cs="Tahoma"/>
          <w:color w:val="000000"/>
          <w:szCs w:val="24"/>
          <w:lang w:eastAsia="es-CR"/>
        </w:rPr>
        <w:t>También es recomendable implementar una tabla de ilustraciones y un índice de tablas</w:t>
      </w:r>
      <w:r w:rsidR="001913D3">
        <w:rPr>
          <w:rFonts w:eastAsia="Times New Roman" w:cs="Tahoma"/>
          <w:color w:val="000000"/>
          <w:szCs w:val="24"/>
          <w:lang w:eastAsia="es-CR"/>
        </w:rPr>
        <w:t>,</w:t>
      </w:r>
      <w:r>
        <w:rPr>
          <w:rFonts w:eastAsia="Times New Roman" w:cs="Tahoma"/>
          <w:color w:val="000000"/>
          <w:szCs w:val="24"/>
          <w:lang w:eastAsia="es-CR"/>
        </w:rPr>
        <w:t xml:space="preserve"> si el documento posee estos elementos</w:t>
      </w:r>
      <w:r w:rsidR="002E7220">
        <w:rPr>
          <w:rFonts w:eastAsia="Times New Roman" w:cs="Tahoma"/>
          <w:color w:val="000000"/>
          <w:szCs w:val="24"/>
          <w:lang w:eastAsia="es-CR"/>
        </w:rPr>
        <w:t xml:space="preserve">. Para realizar esta acción las </w:t>
      </w:r>
      <w:r w:rsidR="001913D3">
        <w:rPr>
          <w:rFonts w:eastAsia="Times New Roman" w:cs="Tahoma"/>
          <w:color w:val="000000"/>
          <w:szCs w:val="24"/>
          <w:lang w:eastAsia="es-CR"/>
        </w:rPr>
        <w:t>tablas</w:t>
      </w:r>
      <w:r w:rsidR="002E7220">
        <w:rPr>
          <w:rFonts w:eastAsia="Times New Roman" w:cs="Tahoma"/>
          <w:color w:val="000000"/>
          <w:szCs w:val="24"/>
          <w:lang w:eastAsia="es-CR"/>
        </w:rPr>
        <w:t xml:space="preserve"> e ilustraciones deben poseer su respectivo título</w:t>
      </w:r>
      <w:r w:rsidR="001913D3">
        <w:rPr>
          <w:rFonts w:eastAsia="Times New Roman" w:cs="Tahoma"/>
          <w:color w:val="000000"/>
          <w:szCs w:val="24"/>
          <w:lang w:eastAsia="es-CR"/>
        </w:rPr>
        <w:t>,</w:t>
      </w:r>
      <w:r w:rsidR="002E7220">
        <w:rPr>
          <w:rFonts w:eastAsia="Times New Roman" w:cs="Tahoma"/>
          <w:color w:val="000000"/>
          <w:szCs w:val="24"/>
          <w:lang w:eastAsia="es-CR"/>
        </w:rPr>
        <w:t xml:space="preserve"> tal y como se establece en los apartados </w:t>
      </w:r>
      <w:hyperlink w:anchor="_Título_de_la" w:history="1">
        <w:r w:rsidR="001913D3" w:rsidRPr="001913D3">
          <w:rPr>
            <w:rStyle w:val="Hipervnculo"/>
            <w:rFonts w:eastAsia="Times New Roman" w:cs="Tahoma"/>
            <w:szCs w:val="24"/>
            <w:lang w:eastAsia="es-CR"/>
          </w:rPr>
          <w:t xml:space="preserve">5.7.3 Título de la </w:t>
        </w:r>
        <w:r w:rsidR="001913D3">
          <w:rPr>
            <w:rStyle w:val="Hipervnculo"/>
            <w:rFonts w:eastAsia="Times New Roman" w:cs="Tahoma"/>
            <w:szCs w:val="24"/>
            <w:lang w:eastAsia="es-CR"/>
          </w:rPr>
          <w:t>T</w:t>
        </w:r>
        <w:r w:rsidR="001913D3" w:rsidRPr="001913D3">
          <w:rPr>
            <w:rStyle w:val="Hipervnculo"/>
            <w:rFonts w:eastAsia="Times New Roman" w:cs="Tahoma"/>
            <w:szCs w:val="24"/>
            <w:lang w:eastAsia="es-CR"/>
          </w:rPr>
          <w:t>abla</w:t>
        </w:r>
      </w:hyperlink>
      <w:r w:rsidR="001913D3">
        <w:rPr>
          <w:rFonts w:eastAsia="Times New Roman" w:cs="Tahoma"/>
          <w:color w:val="000000"/>
          <w:szCs w:val="24"/>
          <w:lang w:eastAsia="es-CR"/>
        </w:rPr>
        <w:t xml:space="preserve"> y </w:t>
      </w:r>
      <w:hyperlink w:anchor="_Pie_de_imagen" w:history="1">
        <w:r w:rsidR="001913D3" w:rsidRPr="001913D3">
          <w:rPr>
            <w:rStyle w:val="Hipervnculo"/>
            <w:rFonts w:eastAsia="Times New Roman" w:cs="Tahoma"/>
            <w:szCs w:val="24"/>
            <w:lang w:eastAsia="es-CR"/>
          </w:rPr>
          <w:t>5.8.2 Pie de imagen o título de la imagen</w:t>
        </w:r>
      </w:hyperlink>
      <w:r w:rsidR="001913D3">
        <w:rPr>
          <w:rFonts w:eastAsia="Times New Roman" w:cs="Tahoma"/>
          <w:color w:val="000000"/>
          <w:szCs w:val="24"/>
          <w:lang w:eastAsia="es-CR"/>
        </w:rPr>
        <w:t xml:space="preserve">, según corresponda. Una vez implementado este procedimiento, es posible generar una tabla de estos contenidos </w:t>
      </w:r>
      <w:r w:rsidR="006252A4">
        <w:rPr>
          <w:rFonts w:eastAsia="Times New Roman" w:cs="Tahoma"/>
          <w:color w:val="000000"/>
          <w:szCs w:val="24"/>
          <w:lang w:eastAsia="es-CR"/>
        </w:rPr>
        <w:t>de la siguiente manera:</w:t>
      </w:r>
    </w:p>
    <w:p w14:paraId="7464BE21" w14:textId="765085DE" w:rsidR="006252A4" w:rsidRDefault="006252A4" w:rsidP="00220093">
      <w:pPr>
        <w:pStyle w:val="Prrafodelista"/>
        <w:numPr>
          <w:ilvl w:val="0"/>
          <w:numId w:val="28"/>
        </w:numPr>
        <w:spacing w:before="200" w:after="0"/>
        <w:rPr>
          <w:rFonts w:eastAsia="Times New Roman" w:cs="Tahoma"/>
          <w:color w:val="000000"/>
          <w:szCs w:val="24"/>
          <w:lang w:eastAsia="es-CR"/>
        </w:rPr>
      </w:pPr>
      <w:r>
        <w:rPr>
          <w:rFonts w:eastAsia="Times New Roman" w:cs="Tahoma"/>
          <w:color w:val="000000"/>
          <w:szCs w:val="24"/>
          <w:lang w:eastAsia="es-CR"/>
        </w:rPr>
        <w:t>D</w:t>
      </w:r>
      <w:r w:rsidRPr="00242F86">
        <w:rPr>
          <w:rFonts w:eastAsia="Times New Roman" w:cs="Tahoma"/>
          <w:color w:val="000000"/>
          <w:szCs w:val="24"/>
          <w:lang w:eastAsia="es-CR"/>
        </w:rPr>
        <w:t>iríjase a la pestaña “</w:t>
      </w:r>
      <w:r>
        <w:rPr>
          <w:rFonts w:eastAsia="Times New Roman" w:cs="Tahoma"/>
          <w:color w:val="000000"/>
          <w:szCs w:val="24"/>
          <w:lang w:eastAsia="es-CR"/>
        </w:rPr>
        <w:t>Referencias</w:t>
      </w:r>
      <w:r w:rsidRPr="00242F86">
        <w:rPr>
          <w:rFonts w:eastAsia="Times New Roman" w:cs="Tahoma"/>
          <w:color w:val="000000"/>
          <w:szCs w:val="24"/>
          <w:lang w:eastAsia="es-CR"/>
        </w:rPr>
        <w:t>”</w:t>
      </w:r>
      <w:r>
        <w:rPr>
          <w:rFonts w:eastAsia="Times New Roman" w:cs="Tahoma"/>
          <w:color w:val="000000"/>
          <w:szCs w:val="24"/>
          <w:lang w:eastAsia="es-CR"/>
        </w:rPr>
        <w:t xml:space="preserve"> del menú principal</w:t>
      </w:r>
      <w:r w:rsidR="00146261">
        <w:rPr>
          <w:rFonts w:eastAsia="Times New Roman" w:cs="Tahoma"/>
          <w:color w:val="000000"/>
          <w:szCs w:val="24"/>
          <w:lang w:eastAsia="es-CR"/>
        </w:rPr>
        <w:t>.</w:t>
      </w:r>
    </w:p>
    <w:p w14:paraId="57DEE741" w14:textId="451833F9" w:rsidR="006252A4" w:rsidRDefault="006252A4" w:rsidP="00220093">
      <w:pPr>
        <w:pStyle w:val="Prrafodelista"/>
        <w:numPr>
          <w:ilvl w:val="0"/>
          <w:numId w:val="28"/>
        </w:numPr>
        <w:spacing w:before="200" w:after="0"/>
        <w:rPr>
          <w:rFonts w:eastAsia="Times New Roman" w:cs="Tahoma"/>
          <w:color w:val="000000"/>
          <w:szCs w:val="24"/>
          <w:lang w:eastAsia="es-CR"/>
        </w:rPr>
      </w:pPr>
      <w:r>
        <w:rPr>
          <w:rFonts w:eastAsia="Times New Roman" w:cs="Tahoma"/>
          <w:color w:val="000000"/>
          <w:szCs w:val="24"/>
          <w:lang w:eastAsia="es-CR"/>
        </w:rPr>
        <w:t>Presione el botón “Insertar Tabla de ilustraciones”</w:t>
      </w:r>
      <w:r w:rsidR="00146261">
        <w:rPr>
          <w:rFonts w:eastAsia="Times New Roman" w:cs="Tahoma"/>
          <w:color w:val="000000"/>
          <w:szCs w:val="24"/>
          <w:lang w:eastAsia="es-CR"/>
        </w:rPr>
        <w:t>.</w:t>
      </w:r>
    </w:p>
    <w:p w14:paraId="1D5A9EC7" w14:textId="6BD6A078" w:rsidR="006252A4" w:rsidRDefault="006252A4" w:rsidP="00220093">
      <w:pPr>
        <w:pStyle w:val="Prrafodelista"/>
        <w:numPr>
          <w:ilvl w:val="0"/>
          <w:numId w:val="28"/>
        </w:numPr>
        <w:spacing w:before="200" w:after="0"/>
        <w:rPr>
          <w:rFonts w:eastAsia="Times New Roman" w:cs="Tahoma"/>
          <w:color w:val="000000"/>
          <w:szCs w:val="24"/>
          <w:lang w:eastAsia="es-CR"/>
        </w:rPr>
      </w:pPr>
      <w:r>
        <w:rPr>
          <w:rFonts w:eastAsia="Times New Roman" w:cs="Tahoma"/>
          <w:color w:val="000000"/>
          <w:szCs w:val="24"/>
          <w:lang w:eastAsia="es-CR"/>
        </w:rPr>
        <w:t>Verifique las condiciones de la Tabla de ilustraciones.</w:t>
      </w:r>
    </w:p>
    <w:p w14:paraId="3B8B3CCC" w14:textId="571477F4" w:rsidR="006252A4" w:rsidRDefault="006252A4" w:rsidP="00220093">
      <w:pPr>
        <w:pStyle w:val="Prrafodelista"/>
        <w:numPr>
          <w:ilvl w:val="0"/>
          <w:numId w:val="28"/>
        </w:numPr>
        <w:spacing w:before="200" w:after="0"/>
        <w:rPr>
          <w:rFonts w:eastAsia="Times New Roman" w:cs="Tahoma"/>
          <w:color w:val="000000"/>
          <w:szCs w:val="24"/>
          <w:lang w:eastAsia="es-CR"/>
        </w:rPr>
      </w:pPr>
      <w:r>
        <w:rPr>
          <w:rFonts w:eastAsia="Times New Roman" w:cs="Tahoma"/>
          <w:color w:val="000000"/>
          <w:szCs w:val="24"/>
          <w:lang w:eastAsia="es-CR"/>
        </w:rPr>
        <w:t>Presione el botón “Aceptar”.</w:t>
      </w:r>
    </w:p>
    <w:p w14:paraId="2D6A9061" w14:textId="12ADF867" w:rsidR="001913D3" w:rsidRPr="001913D3" w:rsidRDefault="001913D3" w:rsidP="001913D3">
      <w:pPr>
        <w:spacing w:before="200" w:after="0"/>
        <w:rPr>
          <w:rFonts w:eastAsia="Times New Roman" w:cs="Tahoma"/>
          <w:color w:val="000000"/>
          <w:szCs w:val="24"/>
          <w:lang w:eastAsia="es-CR"/>
        </w:rPr>
      </w:pPr>
      <w:r>
        <w:rPr>
          <w:rFonts w:eastAsia="Times New Roman" w:cs="Tahoma"/>
          <w:color w:val="000000"/>
          <w:szCs w:val="24"/>
          <w:lang w:eastAsia="es-CR"/>
        </w:rPr>
        <w:t>Ubique los comando</w:t>
      </w:r>
      <w:r w:rsidR="00940D9B">
        <w:rPr>
          <w:rFonts w:eastAsia="Times New Roman" w:cs="Tahoma"/>
          <w:color w:val="000000"/>
          <w:szCs w:val="24"/>
          <w:lang w:eastAsia="es-CR"/>
        </w:rPr>
        <w:t>s</w:t>
      </w:r>
      <w:r>
        <w:rPr>
          <w:rFonts w:eastAsia="Times New Roman" w:cs="Tahoma"/>
          <w:color w:val="000000"/>
          <w:szCs w:val="24"/>
          <w:lang w:eastAsia="es-CR"/>
        </w:rPr>
        <w:t xml:space="preserve"> de manera visual, con la siguiente ilustración.</w:t>
      </w:r>
    </w:p>
    <w:p w14:paraId="4F70F9B8" w14:textId="77777777" w:rsidR="009F6FF9" w:rsidRDefault="002D3F3C" w:rsidP="00220093">
      <w:pPr>
        <w:keepNext/>
        <w:spacing w:before="200" w:after="0"/>
      </w:pPr>
      <w:r w:rsidRPr="002D3F3C">
        <w:rPr>
          <w:noProof/>
        </w:rPr>
        <w:lastRenderedPageBreak/>
        <w:drawing>
          <wp:inline distT="0" distB="0" distL="0" distR="0" wp14:anchorId="4BBA335D" wp14:editId="4759390C">
            <wp:extent cx="5612130" cy="3184525"/>
            <wp:effectExtent l="0" t="0" r="0" b="0"/>
            <wp:docPr id="319" name="Imagen 319" descr="Pantalla de Word con ubicación de la pestaña Referencias, botón Insertar Tabla de ilustraciones y Ventana Tabla de ilustracio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9" name="Imagen 319" descr="Pantalla de Word con ubicación de la pestaña Referencias, botón Insertar Tabla de ilustraciones y Ventana Tabla de ilustraciones."/>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612130" cy="3184525"/>
                    </a:xfrm>
                    <a:prstGeom prst="rect">
                      <a:avLst/>
                    </a:prstGeom>
                    <a:noFill/>
                    <a:ln>
                      <a:noFill/>
                    </a:ln>
                  </pic:spPr>
                </pic:pic>
              </a:graphicData>
            </a:graphic>
          </wp:inline>
        </w:drawing>
      </w:r>
    </w:p>
    <w:p w14:paraId="3E47AC42" w14:textId="4ED5BD9E" w:rsidR="002D3F3C" w:rsidRPr="0099416D" w:rsidRDefault="009F6FF9" w:rsidP="00220093">
      <w:pPr>
        <w:pStyle w:val="Descripcin"/>
        <w:spacing w:line="360" w:lineRule="auto"/>
        <w:rPr>
          <w:rFonts w:cs="Tahoma"/>
          <w:i w:val="0"/>
          <w:iCs w:val="0"/>
          <w:sz w:val="24"/>
          <w:szCs w:val="24"/>
        </w:rPr>
      </w:pPr>
      <w:bookmarkStart w:id="46" w:name="_Toc42441294"/>
      <w:bookmarkStart w:id="47" w:name="_Toc52369776"/>
      <w:bookmarkStart w:id="48" w:name="_Toc52447397"/>
      <w:bookmarkStart w:id="49" w:name="_Toc57970731"/>
      <w:r w:rsidRPr="0099416D">
        <w:rPr>
          <w:rFonts w:cs="Tahoma"/>
          <w:i w:val="0"/>
          <w:iCs w:val="0"/>
          <w:sz w:val="24"/>
          <w:szCs w:val="24"/>
        </w:rPr>
        <w:t xml:space="preserve">Ilustración </w:t>
      </w:r>
      <w:r w:rsidRPr="0099416D">
        <w:rPr>
          <w:rFonts w:cs="Tahoma"/>
          <w:i w:val="0"/>
          <w:iCs w:val="0"/>
          <w:sz w:val="24"/>
          <w:szCs w:val="24"/>
        </w:rPr>
        <w:fldChar w:fldCharType="begin"/>
      </w:r>
      <w:r w:rsidRPr="0099416D">
        <w:rPr>
          <w:rFonts w:cs="Tahoma"/>
          <w:i w:val="0"/>
          <w:iCs w:val="0"/>
          <w:sz w:val="24"/>
          <w:szCs w:val="24"/>
        </w:rPr>
        <w:instrText xml:space="preserve"> SEQ Ilustración \* ARABIC </w:instrText>
      </w:r>
      <w:r w:rsidRPr="0099416D">
        <w:rPr>
          <w:rFonts w:cs="Tahoma"/>
          <w:i w:val="0"/>
          <w:iCs w:val="0"/>
          <w:sz w:val="24"/>
          <w:szCs w:val="24"/>
        </w:rPr>
        <w:fldChar w:fldCharType="separate"/>
      </w:r>
      <w:r w:rsidR="00C63554" w:rsidRPr="0099416D">
        <w:rPr>
          <w:rFonts w:cs="Tahoma"/>
          <w:i w:val="0"/>
          <w:iCs w:val="0"/>
          <w:noProof/>
          <w:sz w:val="24"/>
          <w:szCs w:val="24"/>
        </w:rPr>
        <w:t>12</w:t>
      </w:r>
      <w:r w:rsidRPr="0099416D">
        <w:rPr>
          <w:rFonts w:cs="Tahoma"/>
          <w:i w:val="0"/>
          <w:iCs w:val="0"/>
          <w:sz w:val="24"/>
          <w:szCs w:val="24"/>
        </w:rPr>
        <w:fldChar w:fldCharType="end"/>
      </w:r>
      <w:bookmarkStart w:id="50" w:name="_Toc42427020"/>
      <w:r w:rsidR="002D3F3C" w:rsidRPr="0099416D">
        <w:rPr>
          <w:rFonts w:cs="Tahoma"/>
          <w:i w:val="0"/>
          <w:iCs w:val="0"/>
          <w:sz w:val="24"/>
          <w:szCs w:val="24"/>
        </w:rPr>
        <w:t xml:space="preserve"> Ubicación de elementos para insertar tabla de ilustraciones en Word.</w:t>
      </w:r>
      <w:bookmarkEnd w:id="46"/>
      <w:bookmarkEnd w:id="50"/>
      <w:r w:rsidR="008446AB" w:rsidRPr="0099416D">
        <w:rPr>
          <w:rFonts w:cs="Tahoma"/>
          <w:i w:val="0"/>
          <w:iCs w:val="0"/>
          <w:sz w:val="24"/>
          <w:szCs w:val="24"/>
        </w:rPr>
        <w:t xml:space="preserve"> Elaboración propia.</w:t>
      </w:r>
      <w:bookmarkEnd w:id="47"/>
      <w:bookmarkEnd w:id="48"/>
      <w:bookmarkEnd w:id="49"/>
    </w:p>
    <w:p w14:paraId="1C099FF1" w14:textId="1B59F8E3" w:rsidR="001913D3" w:rsidRPr="001877D0" w:rsidRDefault="001913D3" w:rsidP="001913D3">
      <w:pPr>
        <w:keepNext/>
        <w:spacing w:before="200" w:after="0"/>
        <w:rPr>
          <w:rFonts w:eastAsia="Times New Roman" w:cs="Tahoma"/>
          <w:color w:val="000000"/>
          <w:szCs w:val="24"/>
          <w:lang w:eastAsia="es-CR"/>
        </w:rPr>
      </w:pPr>
      <w:r>
        <w:rPr>
          <w:rFonts w:eastAsia="Times New Roman" w:cs="Tahoma"/>
          <w:color w:val="000000"/>
          <w:szCs w:val="24"/>
          <w:lang w:eastAsia="es-CR"/>
        </w:rPr>
        <w:t>Para realizar la acción con</w:t>
      </w:r>
      <w:r w:rsidRPr="001877D0">
        <w:rPr>
          <w:rFonts w:eastAsia="Times New Roman" w:cs="Tahoma"/>
          <w:color w:val="000000"/>
          <w:szCs w:val="24"/>
          <w:lang w:eastAsia="es-CR"/>
        </w:rPr>
        <w:t xml:space="preserve"> comandos rápidos:</w:t>
      </w:r>
    </w:p>
    <w:p w14:paraId="3849A7CF" w14:textId="6567BF05" w:rsidR="001913D3" w:rsidRDefault="001913D3" w:rsidP="001908EF">
      <w:pPr>
        <w:pStyle w:val="Prrafodelista"/>
        <w:numPr>
          <w:ilvl w:val="0"/>
          <w:numId w:val="76"/>
        </w:numPr>
        <w:spacing w:before="200" w:after="0"/>
        <w:rPr>
          <w:rFonts w:eastAsia="Times New Roman" w:cs="Tahoma"/>
          <w:color w:val="000000"/>
          <w:szCs w:val="24"/>
          <w:lang w:eastAsia="es-CR"/>
        </w:rPr>
      </w:pPr>
      <w:r>
        <w:rPr>
          <w:rFonts w:eastAsia="Times New Roman" w:cs="Tahoma"/>
          <w:color w:val="000000"/>
          <w:szCs w:val="24"/>
          <w:lang w:eastAsia="es-CR"/>
        </w:rPr>
        <w:t>Posiciónese en la página donde insertará la tabla de ilustraciones o índice de tablas.</w:t>
      </w:r>
    </w:p>
    <w:p w14:paraId="7CB78012" w14:textId="686F2305" w:rsidR="001913D3" w:rsidRDefault="001913D3" w:rsidP="001908EF">
      <w:pPr>
        <w:pStyle w:val="Prrafodelista"/>
        <w:numPr>
          <w:ilvl w:val="0"/>
          <w:numId w:val="76"/>
        </w:numPr>
        <w:spacing w:before="200" w:after="0"/>
        <w:rPr>
          <w:rFonts w:eastAsia="Times New Roman" w:cs="Tahoma"/>
          <w:color w:val="000000"/>
          <w:szCs w:val="24"/>
          <w:lang w:eastAsia="es-CR"/>
        </w:rPr>
      </w:pPr>
      <w:r>
        <w:rPr>
          <w:rFonts w:eastAsia="Times New Roman" w:cs="Tahoma"/>
          <w:color w:val="000000"/>
          <w:szCs w:val="24"/>
          <w:lang w:eastAsia="es-CR"/>
        </w:rPr>
        <w:t>Oprim</w:t>
      </w:r>
      <w:r w:rsidR="00306156">
        <w:rPr>
          <w:rFonts w:eastAsia="Times New Roman" w:cs="Tahoma"/>
          <w:color w:val="000000"/>
          <w:szCs w:val="24"/>
          <w:lang w:eastAsia="es-CR"/>
        </w:rPr>
        <w:t>a la secuencia de</w:t>
      </w:r>
      <w:r>
        <w:rPr>
          <w:rFonts w:eastAsia="Times New Roman" w:cs="Tahoma"/>
          <w:color w:val="000000"/>
          <w:szCs w:val="24"/>
          <w:lang w:eastAsia="es-CR"/>
        </w:rPr>
        <w:t xml:space="preserve"> teclas A</w:t>
      </w:r>
      <w:r w:rsidR="005D5414">
        <w:rPr>
          <w:rFonts w:eastAsia="Times New Roman" w:cs="Tahoma"/>
          <w:color w:val="000000"/>
          <w:szCs w:val="24"/>
          <w:lang w:eastAsia="es-CR"/>
        </w:rPr>
        <w:t>LT</w:t>
      </w:r>
      <w:r>
        <w:rPr>
          <w:rFonts w:eastAsia="Times New Roman" w:cs="Tahoma"/>
          <w:color w:val="000000"/>
          <w:szCs w:val="24"/>
          <w:lang w:eastAsia="es-CR"/>
        </w:rPr>
        <w:t xml:space="preserve"> + K + </w:t>
      </w:r>
      <w:r w:rsidR="00940D9B">
        <w:rPr>
          <w:rFonts w:eastAsia="Times New Roman" w:cs="Tahoma"/>
          <w:color w:val="000000"/>
          <w:szCs w:val="24"/>
          <w:lang w:eastAsia="es-CR"/>
        </w:rPr>
        <w:t>N</w:t>
      </w:r>
      <w:r w:rsidR="00306156">
        <w:rPr>
          <w:rFonts w:eastAsia="Times New Roman" w:cs="Tahoma"/>
          <w:color w:val="000000"/>
          <w:szCs w:val="24"/>
          <w:lang w:eastAsia="es-CR"/>
        </w:rPr>
        <w:t>.</w:t>
      </w:r>
    </w:p>
    <w:p w14:paraId="78D84630" w14:textId="1F3C53FF" w:rsidR="001913D3" w:rsidRPr="00940D9B" w:rsidRDefault="001913D3" w:rsidP="001908EF">
      <w:pPr>
        <w:pStyle w:val="Prrafodelista"/>
        <w:numPr>
          <w:ilvl w:val="0"/>
          <w:numId w:val="76"/>
        </w:numPr>
        <w:spacing w:before="200" w:after="0"/>
        <w:rPr>
          <w:rFonts w:eastAsia="Times New Roman" w:cs="Tahoma"/>
          <w:color w:val="000000"/>
          <w:szCs w:val="24"/>
          <w:lang w:eastAsia="es-CR"/>
        </w:rPr>
      </w:pPr>
      <w:r>
        <w:rPr>
          <w:rFonts w:eastAsia="Times New Roman" w:cs="Tahoma"/>
          <w:color w:val="000000"/>
          <w:szCs w:val="24"/>
          <w:lang w:eastAsia="es-CR"/>
        </w:rPr>
        <w:t xml:space="preserve">Presione </w:t>
      </w:r>
      <w:r w:rsidR="00B06456">
        <w:rPr>
          <w:rFonts w:eastAsia="Times New Roman" w:cs="Tahoma"/>
          <w:color w:val="000000"/>
          <w:szCs w:val="24"/>
          <w:lang w:eastAsia="es-CR"/>
        </w:rPr>
        <w:t>ENTER</w:t>
      </w:r>
      <w:r w:rsidR="00306156">
        <w:rPr>
          <w:rFonts w:eastAsia="Times New Roman" w:cs="Tahoma"/>
          <w:color w:val="000000"/>
          <w:szCs w:val="24"/>
          <w:lang w:eastAsia="es-CR"/>
        </w:rPr>
        <w:t>.</w:t>
      </w:r>
    </w:p>
    <w:p w14:paraId="74DFECA9" w14:textId="5F659E85" w:rsidR="001A74BC" w:rsidRDefault="002035D9" w:rsidP="00220093">
      <w:pPr>
        <w:spacing w:before="200" w:after="0"/>
        <w:rPr>
          <w:rFonts w:eastAsia="Times New Roman" w:cs="Tahoma"/>
          <w:color w:val="000000"/>
          <w:szCs w:val="24"/>
          <w:lang w:eastAsia="es-CR"/>
        </w:rPr>
      </w:pPr>
      <w:r w:rsidRPr="002035D9">
        <w:rPr>
          <w:rFonts w:eastAsia="Times New Roman" w:cs="Tahoma"/>
          <w:color w:val="000000"/>
          <w:szCs w:val="24"/>
          <w:lang w:eastAsia="es-CR"/>
        </w:rPr>
        <w:t xml:space="preserve">Es importante </w:t>
      </w:r>
      <w:r>
        <w:rPr>
          <w:rFonts w:eastAsia="Times New Roman" w:cs="Tahoma"/>
          <w:color w:val="000000"/>
          <w:szCs w:val="24"/>
          <w:lang w:eastAsia="es-CR"/>
        </w:rPr>
        <w:t>a</w:t>
      </w:r>
      <w:r w:rsidR="001A74BC" w:rsidRPr="002035D9">
        <w:rPr>
          <w:rFonts w:eastAsia="Times New Roman" w:cs="Tahoma"/>
          <w:color w:val="000000"/>
          <w:szCs w:val="24"/>
          <w:lang w:eastAsia="es-CR"/>
        </w:rPr>
        <w:t xml:space="preserve">ctualizar la tabla cada </w:t>
      </w:r>
      <w:r>
        <w:rPr>
          <w:rFonts w:eastAsia="Times New Roman" w:cs="Tahoma"/>
          <w:color w:val="000000"/>
          <w:szCs w:val="24"/>
          <w:lang w:eastAsia="es-CR"/>
        </w:rPr>
        <w:t xml:space="preserve">vez </w:t>
      </w:r>
      <w:r w:rsidR="001A74BC" w:rsidRPr="002035D9">
        <w:rPr>
          <w:rFonts w:eastAsia="Times New Roman" w:cs="Tahoma"/>
          <w:color w:val="000000"/>
          <w:szCs w:val="24"/>
          <w:lang w:eastAsia="es-CR"/>
        </w:rPr>
        <w:t xml:space="preserve">que </w:t>
      </w:r>
      <w:r>
        <w:rPr>
          <w:rFonts w:eastAsia="Times New Roman" w:cs="Tahoma"/>
          <w:color w:val="000000"/>
          <w:szCs w:val="24"/>
          <w:lang w:eastAsia="es-CR"/>
        </w:rPr>
        <w:t>se realice un</w:t>
      </w:r>
      <w:r w:rsidR="001A74BC" w:rsidRPr="002035D9">
        <w:rPr>
          <w:rFonts w:eastAsia="Times New Roman" w:cs="Tahoma"/>
          <w:color w:val="000000"/>
          <w:szCs w:val="24"/>
          <w:lang w:eastAsia="es-CR"/>
        </w:rPr>
        <w:t xml:space="preserve"> cambio </w:t>
      </w:r>
      <w:r>
        <w:rPr>
          <w:rFonts w:eastAsia="Times New Roman" w:cs="Tahoma"/>
          <w:color w:val="000000"/>
          <w:szCs w:val="24"/>
          <w:lang w:eastAsia="es-CR"/>
        </w:rPr>
        <w:t>estructural, un ajuste de contenido que requiera mayor cantidad de páginas o al finalizar el documento, con el fin de que este atributo cumpla su función</w:t>
      </w:r>
      <w:r w:rsidR="00322FCC">
        <w:rPr>
          <w:rFonts w:eastAsia="Times New Roman" w:cs="Tahoma"/>
          <w:color w:val="000000"/>
          <w:szCs w:val="24"/>
          <w:lang w:eastAsia="es-CR"/>
        </w:rPr>
        <w:t xml:space="preserve"> eficientemente</w:t>
      </w:r>
      <w:r w:rsidR="001A74BC" w:rsidRPr="002035D9">
        <w:rPr>
          <w:rFonts w:eastAsia="Times New Roman" w:cs="Tahoma"/>
          <w:color w:val="000000"/>
          <w:szCs w:val="24"/>
          <w:lang w:eastAsia="es-CR"/>
        </w:rPr>
        <w:t>.</w:t>
      </w:r>
      <w:r>
        <w:rPr>
          <w:rFonts w:eastAsia="Times New Roman" w:cs="Tahoma"/>
          <w:color w:val="000000"/>
          <w:szCs w:val="24"/>
          <w:lang w:eastAsia="es-CR"/>
        </w:rPr>
        <w:t xml:space="preserve"> Para </w:t>
      </w:r>
      <w:r>
        <w:rPr>
          <w:rFonts w:eastAsia="Times New Roman" w:cs="Tahoma"/>
          <w:color w:val="000000"/>
          <w:szCs w:val="24"/>
          <w:lang w:eastAsia="es-CR"/>
        </w:rPr>
        <w:lastRenderedPageBreak/>
        <w:t>esto, en Word, seleccione la tabla de contenidos y presione el botón “Actualizar tabla…”</w:t>
      </w:r>
      <w:r w:rsidR="0055790F">
        <w:rPr>
          <w:rFonts w:eastAsia="Times New Roman" w:cs="Tahoma"/>
          <w:color w:val="000000"/>
          <w:szCs w:val="24"/>
          <w:lang w:eastAsia="es-CR"/>
        </w:rPr>
        <w:t>, de las opciones que se despliegan en la ventana, seleccione “</w:t>
      </w:r>
      <w:r w:rsidR="00FA6515">
        <w:rPr>
          <w:rFonts w:eastAsia="Times New Roman" w:cs="Tahoma"/>
          <w:color w:val="000000"/>
          <w:szCs w:val="24"/>
          <w:lang w:eastAsia="es-CR"/>
        </w:rPr>
        <w:t>A</w:t>
      </w:r>
      <w:r w:rsidR="0055790F">
        <w:rPr>
          <w:rFonts w:eastAsia="Times New Roman" w:cs="Tahoma"/>
          <w:color w:val="000000"/>
          <w:szCs w:val="24"/>
          <w:lang w:eastAsia="es-CR"/>
        </w:rPr>
        <w:t>ctualizar toda la tabla” y presione el botón “Aceptar”</w:t>
      </w:r>
      <w:r w:rsidR="007512D6">
        <w:rPr>
          <w:rFonts w:eastAsia="Times New Roman" w:cs="Tahoma"/>
          <w:color w:val="000000"/>
          <w:szCs w:val="24"/>
          <w:lang w:eastAsia="es-CR"/>
        </w:rPr>
        <w:t xml:space="preserve">. </w:t>
      </w:r>
    </w:p>
    <w:p w14:paraId="1BACF8D1" w14:textId="7632A1C0" w:rsidR="007512D6" w:rsidRDefault="007512D6" w:rsidP="00220093">
      <w:pPr>
        <w:spacing w:before="200" w:after="0"/>
        <w:rPr>
          <w:rFonts w:eastAsia="Times New Roman" w:cs="Tahoma"/>
          <w:color w:val="000000"/>
          <w:szCs w:val="24"/>
          <w:lang w:eastAsia="es-CR"/>
        </w:rPr>
      </w:pPr>
      <w:r>
        <w:rPr>
          <w:rFonts w:eastAsia="Times New Roman" w:cs="Tahoma"/>
          <w:color w:val="000000"/>
          <w:szCs w:val="24"/>
          <w:lang w:eastAsia="es-CR"/>
        </w:rPr>
        <w:t>Apóyese de la imagen para identificar el botón correspondiente.</w:t>
      </w:r>
    </w:p>
    <w:p w14:paraId="4B94CB2C" w14:textId="77777777" w:rsidR="00106BBD" w:rsidRDefault="0055790F" w:rsidP="009C31BC">
      <w:pPr>
        <w:keepNext/>
        <w:jc w:val="center"/>
      </w:pPr>
      <w:r>
        <w:rPr>
          <w:noProof/>
          <w:lang w:eastAsia="es-CR"/>
        </w:rPr>
        <w:drawing>
          <wp:inline distT="0" distB="0" distL="0" distR="0" wp14:anchorId="2239E693" wp14:editId="098EE9C9">
            <wp:extent cx="4256468" cy="4477845"/>
            <wp:effectExtent l="0" t="0" r="0" b="0"/>
            <wp:docPr id="38" name="Imagen 38" descr="Pantalla de Word con ubicación del botón Actualizar tabla y despliegue de la ventana Actualiza la tabla de conten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n 38" descr="Pantalla de Word con ubicación del botón Actualizar tabla y despliegue de la ventana Actualiza la tabla de contenido."/>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264487" cy="4486281"/>
                    </a:xfrm>
                    <a:prstGeom prst="rect">
                      <a:avLst/>
                    </a:prstGeom>
                    <a:noFill/>
                  </pic:spPr>
                </pic:pic>
              </a:graphicData>
            </a:graphic>
          </wp:inline>
        </w:drawing>
      </w:r>
    </w:p>
    <w:p w14:paraId="697BA13F" w14:textId="69BEA758" w:rsidR="002D3F3C" w:rsidRPr="0099416D" w:rsidRDefault="00106BBD" w:rsidP="00220093">
      <w:pPr>
        <w:pStyle w:val="Descripcin"/>
        <w:spacing w:line="360" w:lineRule="auto"/>
        <w:rPr>
          <w:rFonts w:cs="Tahoma"/>
          <w:i w:val="0"/>
          <w:iCs w:val="0"/>
          <w:sz w:val="24"/>
          <w:szCs w:val="24"/>
        </w:rPr>
      </w:pPr>
      <w:bookmarkStart w:id="51" w:name="_Toc52369777"/>
      <w:bookmarkStart w:id="52" w:name="_Toc52447398"/>
      <w:bookmarkStart w:id="53" w:name="_Toc57970732"/>
      <w:r w:rsidRPr="0099416D">
        <w:rPr>
          <w:rFonts w:cs="Tahoma"/>
          <w:i w:val="0"/>
          <w:iCs w:val="0"/>
          <w:sz w:val="24"/>
          <w:szCs w:val="24"/>
        </w:rPr>
        <w:t xml:space="preserve">Ilustración </w:t>
      </w:r>
      <w:r w:rsidRPr="0099416D">
        <w:rPr>
          <w:rFonts w:cs="Tahoma"/>
          <w:i w:val="0"/>
          <w:iCs w:val="0"/>
          <w:sz w:val="24"/>
          <w:szCs w:val="24"/>
        </w:rPr>
        <w:fldChar w:fldCharType="begin"/>
      </w:r>
      <w:r w:rsidRPr="0099416D">
        <w:rPr>
          <w:rFonts w:cs="Tahoma"/>
          <w:i w:val="0"/>
          <w:iCs w:val="0"/>
          <w:sz w:val="24"/>
          <w:szCs w:val="24"/>
        </w:rPr>
        <w:instrText xml:space="preserve"> SEQ Ilustración \* ARABIC </w:instrText>
      </w:r>
      <w:r w:rsidRPr="0099416D">
        <w:rPr>
          <w:rFonts w:cs="Tahoma"/>
          <w:i w:val="0"/>
          <w:iCs w:val="0"/>
          <w:sz w:val="24"/>
          <w:szCs w:val="24"/>
        </w:rPr>
        <w:fldChar w:fldCharType="separate"/>
      </w:r>
      <w:r w:rsidR="00C63554" w:rsidRPr="0099416D">
        <w:rPr>
          <w:rFonts w:cs="Tahoma"/>
          <w:i w:val="0"/>
          <w:iCs w:val="0"/>
          <w:noProof/>
          <w:sz w:val="24"/>
          <w:szCs w:val="24"/>
        </w:rPr>
        <w:t>13</w:t>
      </w:r>
      <w:r w:rsidRPr="0099416D">
        <w:rPr>
          <w:rFonts w:cs="Tahoma"/>
          <w:i w:val="0"/>
          <w:iCs w:val="0"/>
          <w:sz w:val="24"/>
          <w:szCs w:val="24"/>
        </w:rPr>
        <w:fldChar w:fldCharType="end"/>
      </w:r>
      <w:r w:rsidRPr="0099416D">
        <w:rPr>
          <w:rFonts w:cs="Tahoma"/>
          <w:i w:val="0"/>
          <w:iCs w:val="0"/>
          <w:sz w:val="24"/>
          <w:szCs w:val="24"/>
        </w:rPr>
        <w:t xml:space="preserve"> Ubicación de elementos para actualizar tabla de contenidos en Word. Elaboración propia.</w:t>
      </w:r>
      <w:bookmarkEnd w:id="51"/>
      <w:bookmarkEnd w:id="52"/>
      <w:bookmarkEnd w:id="53"/>
    </w:p>
    <w:p w14:paraId="3020187E" w14:textId="546293B7" w:rsidR="00106BBD" w:rsidRPr="00940D9B" w:rsidRDefault="00940D9B" w:rsidP="00940D9B">
      <w:pPr>
        <w:spacing w:before="200" w:after="0"/>
        <w:rPr>
          <w:rFonts w:eastAsia="Times New Roman" w:cs="Tahoma"/>
          <w:color w:val="000000"/>
          <w:szCs w:val="24"/>
          <w:lang w:eastAsia="es-CR"/>
        </w:rPr>
      </w:pPr>
      <w:r w:rsidRPr="00940D9B">
        <w:rPr>
          <w:rFonts w:eastAsia="Times New Roman" w:cs="Tahoma"/>
          <w:color w:val="000000"/>
          <w:szCs w:val="24"/>
          <w:lang w:eastAsia="es-CR"/>
        </w:rPr>
        <w:lastRenderedPageBreak/>
        <w:t xml:space="preserve">Utilizando comandos rápidos: </w:t>
      </w:r>
    </w:p>
    <w:p w14:paraId="35EF20F9" w14:textId="187B724E" w:rsidR="00940D9B" w:rsidRPr="00940D9B" w:rsidRDefault="00940D9B" w:rsidP="001908EF">
      <w:pPr>
        <w:pStyle w:val="Prrafodelista"/>
        <w:numPr>
          <w:ilvl w:val="0"/>
          <w:numId w:val="77"/>
        </w:numPr>
        <w:spacing w:before="200" w:after="0"/>
        <w:rPr>
          <w:rFonts w:eastAsia="Times New Roman" w:cs="Tahoma"/>
          <w:color w:val="000000"/>
          <w:szCs w:val="24"/>
          <w:lang w:eastAsia="es-CR"/>
        </w:rPr>
      </w:pPr>
      <w:r w:rsidRPr="00940D9B">
        <w:rPr>
          <w:rFonts w:eastAsia="Times New Roman" w:cs="Tahoma"/>
          <w:color w:val="000000"/>
          <w:szCs w:val="24"/>
          <w:lang w:eastAsia="es-CR"/>
        </w:rPr>
        <w:t>Oprima Alt + K + F</w:t>
      </w:r>
      <w:r w:rsidR="00306156">
        <w:rPr>
          <w:rFonts w:eastAsia="Times New Roman" w:cs="Tahoma"/>
          <w:color w:val="000000"/>
          <w:szCs w:val="24"/>
          <w:lang w:eastAsia="es-CR"/>
        </w:rPr>
        <w:t>.</w:t>
      </w:r>
    </w:p>
    <w:p w14:paraId="31D0CD25" w14:textId="7876F867" w:rsidR="00940D9B" w:rsidRPr="00940D9B" w:rsidRDefault="00940D9B" w:rsidP="001908EF">
      <w:pPr>
        <w:pStyle w:val="Prrafodelista"/>
        <w:numPr>
          <w:ilvl w:val="0"/>
          <w:numId w:val="77"/>
        </w:numPr>
        <w:spacing w:before="200" w:after="0"/>
        <w:rPr>
          <w:rFonts w:eastAsia="Times New Roman" w:cs="Tahoma"/>
          <w:color w:val="000000"/>
          <w:szCs w:val="24"/>
          <w:lang w:eastAsia="es-CR"/>
        </w:rPr>
      </w:pPr>
      <w:r w:rsidRPr="00940D9B">
        <w:rPr>
          <w:rFonts w:eastAsia="Times New Roman" w:cs="Tahoma"/>
          <w:color w:val="000000"/>
          <w:szCs w:val="24"/>
          <w:lang w:eastAsia="es-CR"/>
        </w:rPr>
        <w:t>Con flecha</w:t>
      </w:r>
      <w:r w:rsidR="00306156">
        <w:rPr>
          <w:rFonts w:eastAsia="Times New Roman" w:cs="Tahoma"/>
          <w:color w:val="000000"/>
          <w:szCs w:val="24"/>
          <w:lang w:eastAsia="es-CR"/>
        </w:rPr>
        <w:t>s</w:t>
      </w:r>
      <w:r w:rsidRPr="00940D9B">
        <w:rPr>
          <w:rFonts w:eastAsia="Times New Roman" w:cs="Tahoma"/>
          <w:color w:val="000000"/>
          <w:szCs w:val="24"/>
          <w:lang w:eastAsia="es-CR"/>
        </w:rPr>
        <w:t xml:space="preserve"> busque la opción </w:t>
      </w:r>
      <w:r w:rsidR="00306156">
        <w:rPr>
          <w:rFonts w:eastAsia="Times New Roman" w:cs="Tahoma"/>
          <w:color w:val="000000"/>
          <w:szCs w:val="24"/>
          <w:lang w:eastAsia="es-CR"/>
        </w:rPr>
        <w:t>“</w:t>
      </w:r>
      <w:r w:rsidRPr="00940D9B">
        <w:rPr>
          <w:rFonts w:eastAsia="Times New Roman" w:cs="Tahoma"/>
          <w:color w:val="000000"/>
          <w:szCs w:val="24"/>
          <w:lang w:eastAsia="es-CR"/>
        </w:rPr>
        <w:t>Actualizar toda la tabla</w:t>
      </w:r>
      <w:r w:rsidR="00306156">
        <w:rPr>
          <w:rFonts w:eastAsia="Times New Roman" w:cs="Tahoma"/>
          <w:color w:val="000000"/>
          <w:szCs w:val="24"/>
          <w:lang w:eastAsia="es-CR"/>
        </w:rPr>
        <w:t>”</w:t>
      </w:r>
      <w:r w:rsidRPr="00940D9B">
        <w:rPr>
          <w:rFonts w:eastAsia="Times New Roman" w:cs="Tahoma"/>
          <w:color w:val="000000"/>
          <w:szCs w:val="24"/>
          <w:lang w:eastAsia="es-CR"/>
        </w:rPr>
        <w:t>.</w:t>
      </w:r>
    </w:p>
    <w:p w14:paraId="325AD25E" w14:textId="77777777" w:rsidR="00940D9B" w:rsidRPr="00940D9B" w:rsidRDefault="00940D9B" w:rsidP="001908EF">
      <w:pPr>
        <w:pStyle w:val="Prrafodelista"/>
        <w:numPr>
          <w:ilvl w:val="0"/>
          <w:numId w:val="77"/>
        </w:numPr>
        <w:spacing w:before="200" w:after="0"/>
        <w:rPr>
          <w:rFonts w:eastAsia="Times New Roman" w:cs="Tahoma"/>
          <w:color w:val="000000"/>
          <w:szCs w:val="24"/>
          <w:lang w:eastAsia="es-CR"/>
        </w:rPr>
      </w:pPr>
      <w:r w:rsidRPr="00940D9B">
        <w:rPr>
          <w:rFonts w:eastAsia="Times New Roman" w:cs="Tahoma"/>
          <w:color w:val="000000"/>
          <w:szCs w:val="24"/>
          <w:lang w:eastAsia="es-CR"/>
        </w:rPr>
        <w:t>Verifique con barra espaciadora.</w:t>
      </w:r>
    </w:p>
    <w:p w14:paraId="61453664" w14:textId="2AF51D8D" w:rsidR="00940D9B" w:rsidRPr="00940D9B" w:rsidRDefault="00940D9B" w:rsidP="001908EF">
      <w:pPr>
        <w:pStyle w:val="Prrafodelista"/>
        <w:numPr>
          <w:ilvl w:val="0"/>
          <w:numId w:val="77"/>
        </w:numPr>
        <w:spacing w:before="200" w:after="0"/>
        <w:rPr>
          <w:rFonts w:eastAsia="Times New Roman" w:cs="Tahoma"/>
          <w:color w:val="000000"/>
          <w:szCs w:val="24"/>
          <w:lang w:eastAsia="es-CR"/>
        </w:rPr>
      </w:pPr>
      <w:r w:rsidRPr="00940D9B">
        <w:rPr>
          <w:rFonts w:eastAsia="Times New Roman" w:cs="Tahoma"/>
          <w:color w:val="000000"/>
          <w:szCs w:val="24"/>
          <w:lang w:eastAsia="es-CR"/>
        </w:rPr>
        <w:t>Con</w:t>
      </w:r>
      <w:r w:rsidR="00306156">
        <w:rPr>
          <w:rFonts w:eastAsia="Times New Roman" w:cs="Tahoma"/>
          <w:color w:val="000000"/>
          <w:szCs w:val="24"/>
          <w:lang w:eastAsia="es-CR"/>
        </w:rPr>
        <w:t xml:space="preserve"> la tecla</w:t>
      </w:r>
      <w:r w:rsidRPr="00940D9B">
        <w:rPr>
          <w:rFonts w:eastAsia="Times New Roman" w:cs="Tahoma"/>
          <w:color w:val="000000"/>
          <w:szCs w:val="24"/>
          <w:lang w:eastAsia="es-CR"/>
        </w:rPr>
        <w:t xml:space="preserve"> TAB </w:t>
      </w:r>
      <w:r w:rsidR="000B366F">
        <w:rPr>
          <w:rFonts w:eastAsia="Times New Roman" w:cs="Tahoma"/>
          <w:color w:val="000000"/>
          <w:szCs w:val="24"/>
          <w:lang w:eastAsia="es-CR"/>
        </w:rPr>
        <w:t>navegue hasta el botón “Aceptar”</w:t>
      </w:r>
      <w:r w:rsidRPr="00940D9B">
        <w:rPr>
          <w:rFonts w:eastAsia="Times New Roman" w:cs="Tahoma"/>
          <w:color w:val="000000"/>
          <w:szCs w:val="24"/>
          <w:lang w:eastAsia="es-CR"/>
        </w:rPr>
        <w:t xml:space="preserve"> y </w:t>
      </w:r>
      <w:r w:rsidR="00306156">
        <w:rPr>
          <w:rFonts w:eastAsia="Times New Roman" w:cs="Tahoma"/>
          <w:color w:val="000000"/>
          <w:szCs w:val="24"/>
          <w:lang w:eastAsia="es-CR"/>
        </w:rPr>
        <w:t>presione</w:t>
      </w:r>
      <w:r w:rsidR="009D4213">
        <w:rPr>
          <w:rFonts w:eastAsia="Times New Roman" w:cs="Tahoma"/>
          <w:color w:val="000000"/>
          <w:szCs w:val="24"/>
          <w:lang w:eastAsia="es-CR"/>
        </w:rPr>
        <w:t xml:space="preserve"> </w:t>
      </w:r>
      <w:r w:rsidR="00B06456">
        <w:rPr>
          <w:rFonts w:eastAsia="Times New Roman" w:cs="Tahoma"/>
          <w:color w:val="000000"/>
          <w:szCs w:val="24"/>
          <w:lang w:eastAsia="es-CR"/>
        </w:rPr>
        <w:t>ENTER</w:t>
      </w:r>
      <w:r w:rsidRPr="00940D9B">
        <w:rPr>
          <w:rFonts w:eastAsia="Times New Roman" w:cs="Tahoma"/>
          <w:color w:val="000000"/>
          <w:szCs w:val="24"/>
          <w:lang w:eastAsia="es-CR"/>
        </w:rPr>
        <w:t xml:space="preserve">. </w:t>
      </w:r>
    </w:p>
    <w:p w14:paraId="64C9B602" w14:textId="6DCE202E" w:rsidR="00940D9B" w:rsidRDefault="009D4213" w:rsidP="009D4213">
      <w:pPr>
        <w:spacing w:before="200" w:after="0"/>
        <w:rPr>
          <w:rFonts w:eastAsia="Times New Roman" w:cs="Tahoma"/>
          <w:color w:val="000000"/>
          <w:szCs w:val="24"/>
          <w:lang w:eastAsia="es-CR"/>
        </w:rPr>
      </w:pPr>
      <w:r w:rsidRPr="009D4213">
        <w:rPr>
          <w:rFonts w:eastAsia="Times New Roman" w:cs="Tahoma"/>
          <w:color w:val="000000"/>
          <w:szCs w:val="24"/>
          <w:lang w:eastAsia="es-CR"/>
        </w:rPr>
        <w:t>Si lo que desea es actualizar la tabla de ilustraciones:</w:t>
      </w:r>
    </w:p>
    <w:p w14:paraId="3F6E801B" w14:textId="36D42371" w:rsidR="009D4213" w:rsidRDefault="009D4213" w:rsidP="001908EF">
      <w:pPr>
        <w:pStyle w:val="Prrafodelista"/>
        <w:numPr>
          <w:ilvl w:val="0"/>
          <w:numId w:val="78"/>
        </w:numPr>
        <w:spacing w:before="200" w:after="0"/>
        <w:rPr>
          <w:rFonts w:eastAsia="Times New Roman" w:cs="Tahoma"/>
          <w:color w:val="000000"/>
          <w:szCs w:val="24"/>
          <w:lang w:eastAsia="es-CR"/>
        </w:rPr>
      </w:pPr>
      <w:r>
        <w:rPr>
          <w:rFonts w:eastAsia="Times New Roman" w:cs="Tahoma"/>
          <w:color w:val="000000"/>
          <w:szCs w:val="24"/>
          <w:lang w:eastAsia="es-CR"/>
        </w:rPr>
        <w:t xml:space="preserve">Oprima Alt + K + Ñ. Con esta combinación se ubica directamente en </w:t>
      </w:r>
      <w:r w:rsidR="00306156">
        <w:rPr>
          <w:rFonts w:eastAsia="Times New Roman" w:cs="Tahoma"/>
          <w:color w:val="000000"/>
          <w:szCs w:val="24"/>
          <w:lang w:eastAsia="es-CR"/>
        </w:rPr>
        <w:t xml:space="preserve">las opciones </w:t>
      </w:r>
      <w:r>
        <w:rPr>
          <w:rFonts w:eastAsia="Times New Roman" w:cs="Tahoma"/>
          <w:color w:val="000000"/>
          <w:szCs w:val="24"/>
          <w:lang w:eastAsia="es-CR"/>
        </w:rPr>
        <w:t xml:space="preserve">“Actualizar toda la </w:t>
      </w:r>
      <w:r w:rsidR="00306156">
        <w:rPr>
          <w:rFonts w:eastAsia="Times New Roman" w:cs="Tahoma"/>
          <w:color w:val="000000"/>
          <w:szCs w:val="24"/>
          <w:lang w:eastAsia="es-CR"/>
        </w:rPr>
        <w:t>t</w:t>
      </w:r>
      <w:r>
        <w:rPr>
          <w:rFonts w:eastAsia="Times New Roman" w:cs="Tahoma"/>
          <w:color w:val="000000"/>
          <w:szCs w:val="24"/>
          <w:lang w:eastAsia="es-CR"/>
        </w:rPr>
        <w:t>abla” o Actualizar solo los números de página”.</w:t>
      </w:r>
    </w:p>
    <w:p w14:paraId="0D356CEB" w14:textId="52DCEA22" w:rsidR="009D4213" w:rsidRDefault="009D4213" w:rsidP="001908EF">
      <w:pPr>
        <w:pStyle w:val="Prrafodelista"/>
        <w:numPr>
          <w:ilvl w:val="0"/>
          <w:numId w:val="78"/>
        </w:numPr>
        <w:spacing w:before="200" w:after="0"/>
        <w:rPr>
          <w:rFonts w:eastAsia="Times New Roman" w:cs="Tahoma"/>
          <w:color w:val="000000"/>
          <w:szCs w:val="24"/>
          <w:lang w:eastAsia="es-CR"/>
        </w:rPr>
      </w:pPr>
      <w:r>
        <w:rPr>
          <w:rFonts w:eastAsia="Times New Roman" w:cs="Tahoma"/>
          <w:color w:val="000000"/>
          <w:szCs w:val="24"/>
          <w:lang w:eastAsia="es-CR"/>
        </w:rPr>
        <w:t>Con flecha</w:t>
      </w:r>
      <w:r w:rsidR="00306156">
        <w:rPr>
          <w:rFonts w:eastAsia="Times New Roman" w:cs="Tahoma"/>
          <w:color w:val="000000"/>
          <w:szCs w:val="24"/>
          <w:lang w:eastAsia="es-CR"/>
        </w:rPr>
        <w:t>s</w:t>
      </w:r>
      <w:r>
        <w:rPr>
          <w:rFonts w:eastAsia="Times New Roman" w:cs="Tahoma"/>
          <w:color w:val="000000"/>
          <w:szCs w:val="24"/>
          <w:lang w:eastAsia="es-CR"/>
        </w:rPr>
        <w:t xml:space="preserve"> ubique la actualización deseada.</w:t>
      </w:r>
    </w:p>
    <w:p w14:paraId="36662D50" w14:textId="77777777" w:rsidR="00306156" w:rsidRPr="00940D9B" w:rsidRDefault="00306156" w:rsidP="00306156">
      <w:pPr>
        <w:pStyle w:val="Prrafodelista"/>
        <w:numPr>
          <w:ilvl w:val="0"/>
          <w:numId w:val="78"/>
        </w:numPr>
        <w:spacing w:before="200" w:after="0"/>
        <w:rPr>
          <w:rFonts w:eastAsia="Times New Roman" w:cs="Tahoma"/>
          <w:color w:val="000000"/>
          <w:szCs w:val="24"/>
          <w:lang w:eastAsia="es-CR"/>
        </w:rPr>
      </w:pPr>
      <w:r w:rsidRPr="00940D9B">
        <w:rPr>
          <w:rFonts w:eastAsia="Times New Roman" w:cs="Tahoma"/>
          <w:color w:val="000000"/>
          <w:szCs w:val="24"/>
          <w:lang w:eastAsia="es-CR"/>
        </w:rPr>
        <w:t>Con</w:t>
      </w:r>
      <w:r>
        <w:rPr>
          <w:rFonts w:eastAsia="Times New Roman" w:cs="Tahoma"/>
          <w:color w:val="000000"/>
          <w:szCs w:val="24"/>
          <w:lang w:eastAsia="es-CR"/>
        </w:rPr>
        <w:t xml:space="preserve"> la tecla</w:t>
      </w:r>
      <w:r w:rsidRPr="00940D9B">
        <w:rPr>
          <w:rFonts w:eastAsia="Times New Roman" w:cs="Tahoma"/>
          <w:color w:val="000000"/>
          <w:szCs w:val="24"/>
          <w:lang w:eastAsia="es-CR"/>
        </w:rPr>
        <w:t xml:space="preserve"> TAB </w:t>
      </w:r>
      <w:r>
        <w:rPr>
          <w:rFonts w:eastAsia="Times New Roman" w:cs="Tahoma"/>
          <w:color w:val="000000"/>
          <w:szCs w:val="24"/>
          <w:lang w:eastAsia="es-CR"/>
        </w:rPr>
        <w:t>navegue hasta el botón “Aceptar”</w:t>
      </w:r>
      <w:r w:rsidRPr="00940D9B">
        <w:rPr>
          <w:rFonts w:eastAsia="Times New Roman" w:cs="Tahoma"/>
          <w:color w:val="000000"/>
          <w:szCs w:val="24"/>
          <w:lang w:eastAsia="es-CR"/>
        </w:rPr>
        <w:t xml:space="preserve"> y </w:t>
      </w:r>
      <w:r>
        <w:rPr>
          <w:rFonts w:eastAsia="Times New Roman" w:cs="Tahoma"/>
          <w:color w:val="000000"/>
          <w:szCs w:val="24"/>
          <w:lang w:eastAsia="es-CR"/>
        </w:rPr>
        <w:t>presione ENTER</w:t>
      </w:r>
      <w:r w:rsidRPr="00940D9B">
        <w:rPr>
          <w:rFonts w:eastAsia="Times New Roman" w:cs="Tahoma"/>
          <w:color w:val="000000"/>
          <w:szCs w:val="24"/>
          <w:lang w:eastAsia="es-CR"/>
        </w:rPr>
        <w:t xml:space="preserve">. </w:t>
      </w:r>
    </w:p>
    <w:p w14:paraId="56EBEAE7" w14:textId="77777777" w:rsidR="009D4213" w:rsidRPr="00106BBD" w:rsidRDefault="009D4213" w:rsidP="00220093"/>
    <w:p w14:paraId="6B6CDACA" w14:textId="77777777" w:rsidR="004F6D18" w:rsidRPr="00A40E6A" w:rsidRDefault="004F6D18" w:rsidP="00220093">
      <w:pPr>
        <w:pStyle w:val="Ttulo3"/>
        <w:numPr>
          <w:ilvl w:val="2"/>
          <w:numId w:val="1"/>
        </w:numPr>
        <w:rPr>
          <w:rStyle w:val="Ttulo3Car"/>
          <w:rFonts w:ascii="Tahoma" w:hAnsi="Tahoma" w:cs="Tahoma"/>
          <w:color w:val="1F3864" w:themeColor="accent1" w:themeShade="80"/>
        </w:rPr>
      </w:pPr>
      <w:bookmarkStart w:id="54" w:name="_Toc57976348"/>
      <w:r w:rsidRPr="00A40E6A">
        <w:rPr>
          <w:rStyle w:val="Ttulo3Car"/>
          <w:rFonts w:ascii="Tahoma" w:hAnsi="Tahoma" w:cs="Tahoma"/>
          <w:color w:val="1F3864" w:themeColor="accent1" w:themeShade="80"/>
        </w:rPr>
        <w:t>Encabezados, pies de página y números de página</w:t>
      </w:r>
      <w:bookmarkEnd w:id="54"/>
    </w:p>
    <w:p w14:paraId="4A126B85" w14:textId="77777777" w:rsidR="004F6D18" w:rsidRDefault="004F6D18" w:rsidP="0099416D">
      <w:pPr>
        <w:spacing w:before="200" w:after="0"/>
        <w:rPr>
          <w:rFonts w:eastAsia="Times New Roman" w:cs="Tahoma"/>
          <w:color w:val="000000"/>
          <w:szCs w:val="24"/>
          <w:lang w:eastAsia="es-CR"/>
        </w:rPr>
      </w:pPr>
      <w:r>
        <w:rPr>
          <w:rFonts w:eastAsia="Times New Roman" w:cs="Tahoma"/>
          <w:color w:val="000000"/>
          <w:szCs w:val="24"/>
          <w:lang w:eastAsia="es-CR"/>
        </w:rPr>
        <w:t>Para implementar estos elementos utilice la herramienta dispuesta en el software destinada para generarlos. En este espacio se debe disponer las imágenes decorativas y logos establecidos en el manual de imagen institucional, siguiendo las indicaciones brindadas en este protocolo más adelante, así como información que deba repetirse en todas las páginas, como: nombre del documento, dirección, subproceso o unidad que lo desarrolló, entre otras informaciones. No obstante, es importante no excederse en la cantidad de datos que se incluyan en esta sección del documento, por cuestiones de composición y orden este.</w:t>
      </w:r>
    </w:p>
    <w:p w14:paraId="3FB3BC23" w14:textId="77777777" w:rsidR="004F6D18" w:rsidRDefault="004F6D18" w:rsidP="00B5287D">
      <w:pPr>
        <w:spacing w:before="200" w:after="0"/>
        <w:rPr>
          <w:rFonts w:eastAsia="Times New Roman" w:cs="Tahoma"/>
          <w:color w:val="000000"/>
          <w:szCs w:val="24"/>
          <w:lang w:eastAsia="es-CR"/>
        </w:rPr>
      </w:pPr>
      <w:r>
        <w:rPr>
          <w:rFonts w:eastAsia="Times New Roman" w:cs="Tahoma"/>
          <w:color w:val="000000"/>
          <w:szCs w:val="24"/>
          <w:lang w:eastAsia="es-CR"/>
        </w:rPr>
        <w:lastRenderedPageBreak/>
        <w:t xml:space="preserve">Si crea o simula estos objetos de forma manual y los reproduce en una, varias o todas las páginas del documento, está originando distracciones que ensucian la lectura de las personas que utilizan lectores de pantalla, pues cada vez que este dispositivo los detecte, los enunciará, siendo esta información sin relevancia. </w:t>
      </w:r>
    </w:p>
    <w:p w14:paraId="6D4556FD" w14:textId="77777777" w:rsidR="004F6D18" w:rsidRDefault="004F6D18" w:rsidP="00B5287D">
      <w:pPr>
        <w:spacing w:before="200" w:after="0"/>
        <w:rPr>
          <w:rFonts w:eastAsia="Times New Roman" w:cs="Tahoma"/>
          <w:color w:val="000000"/>
          <w:szCs w:val="24"/>
          <w:lang w:eastAsia="es-CR"/>
        </w:rPr>
      </w:pPr>
      <w:r>
        <w:rPr>
          <w:rFonts w:eastAsia="Times New Roman" w:cs="Tahoma"/>
          <w:color w:val="000000"/>
          <w:szCs w:val="24"/>
          <w:lang w:eastAsia="es-CR"/>
        </w:rPr>
        <w:t>Evite colocar información importante en el encabezado y/o pie de página, pues, a menos de que la persona usuaria se lo indique,</w:t>
      </w:r>
      <w:r w:rsidRPr="00334E8B">
        <w:rPr>
          <w:rFonts w:eastAsia="Times New Roman" w:cs="Tahoma"/>
          <w:color w:val="000000"/>
          <w:szCs w:val="24"/>
          <w:lang w:eastAsia="es-CR"/>
        </w:rPr>
        <w:t xml:space="preserve"> </w:t>
      </w:r>
      <w:r>
        <w:rPr>
          <w:rFonts w:eastAsia="Times New Roman" w:cs="Tahoma"/>
          <w:color w:val="000000"/>
          <w:szCs w:val="24"/>
          <w:lang w:eastAsia="es-CR"/>
        </w:rPr>
        <w:t>el lector no lo considerará en su barrido de lectura cotidiano.</w:t>
      </w:r>
    </w:p>
    <w:p w14:paraId="182724AB" w14:textId="77777777" w:rsidR="004F6D18" w:rsidRDefault="004F6D18" w:rsidP="00B5287D">
      <w:pPr>
        <w:spacing w:before="200" w:after="0"/>
        <w:rPr>
          <w:rFonts w:eastAsia="Times New Roman" w:cs="Tahoma"/>
          <w:color w:val="000000"/>
          <w:szCs w:val="24"/>
          <w:lang w:eastAsia="es-CR"/>
        </w:rPr>
      </w:pPr>
      <w:r>
        <w:rPr>
          <w:rFonts w:eastAsia="Times New Roman" w:cs="Tahoma"/>
          <w:color w:val="000000"/>
          <w:szCs w:val="24"/>
          <w:lang w:eastAsia="es-CR"/>
        </w:rPr>
        <w:t>No olvide activar de manera automática la disposición de los números de página, ya que esto tiene concordancia con la tabla de contenidos, por ende, facilita la búsqueda en el documento.</w:t>
      </w:r>
    </w:p>
    <w:p w14:paraId="30B6783B" w14:textId="77777777" w:rsidR="004F6D18" w:rsidRDefault="004F6D18" w:rsidP="00B5287D">
      <w:pPr>
        <w:spacing w:before="200" w:after="0"/>
        <w:rPr>
          <w:rFonts w:eastAsia="Times New Roman" w:cs="Tahoma"/>
          <w:color w:val="000000"/>
          <w:szCs w:val="24"/>
          <w:lang w:eastAsia="es-CR"/>
        </w:rPr>
      </w:pPr>
      <w:r>
        <w:rPr>
          <w:rFonts w:eastAsia="Times New Roman" w:cs="Tahoma"/>
          <w:color w:val="000000"/>
          <w:szCs w:val="24"/>
          <w:lang w:eastAsia="es-CR"/>
        </w:rPr>
        <w:t>Para Word, siga los pasos a continuación:</w:t>
      </w:r>
    </w:p>
    <w:p w14:paraId="632F4D8B" w14:textId="77777777" w:rsidR="004F6D18" w:rsidRDefault="004F6D18" w:rsidP="00220093">
      <w:pPr>
        <w:pStyle w:val="Prrafodelista"/>
        <w:numPr>
          <w:ilvl w:val="0"/>
          <w:numId w:val="29"/>
        </w:numPr>
        <w:spacing w:before="200" w:after="0"/>
        <w:rPr>
          <w:rFonts w:eastAsia="Times New Roman" w:cs="Tahoma"/>
          <w:color w:val="000000"/>
          <w:szCs w:val="24"/>
          <w:lang w:eastAsia="es-CR"/>
        </w:rPr>
      </w:pPr>
      <w:r>
        <w:rPr>
          <w:rFonts w:eastAsia="Times New Roman" w:cs="Tahoma"/>
          <w:color w:val="000000"/>
          <w:szCs w:val="24"/>
          <w:lang w:eastAsia="es-CR"/>
        </w:rPr>
        <w:t>D</w:t>
      </w:r>
      <w:r w:rsidRPr="00242F86">
        <w:rPr>
          <w:rFonts w:eastAsia="Times New Roman" w:cs="Tahoma"/>
          <w:color w:val="000000"/>
          <w:szCs w:val="24"/>
          <w:lang w:eastAsia="es-CR"/>
        </w:rPr>
        <w:t>iríjase a la pestaña “</w:t>
      </w:r>
      <w:r>
        <w:rPr>
          <w:rFonts w:eastAsia="Times New Roman" w:cs="Tahoma"/>
          <w:color w:val="000000"/>
          <w:szCs w:val="24"/>
          <w:lang w:eastAsia="es-CR"/>
        </w:rPr>
        <w:t>Insertar</w:t>
      </w:r>
      <w:r w:rsidRPr="00242F86">
        <w:rPr>
          <w:rFonts w:eastAsia="Times New Roman" w:cs="Tahoma"/>
          <w:color w:val="000000"/>
          <w:szCs w:val="24"/>
          <w:lang w:eastAsia="es-CR"/>
        </w:rPr>
        <w:t>”</w:t>
      </w:r>
      <w:r>
        <w:rPr>
          <w:rFonts w:eastAsia="Times New Roman" w:cs="Tahoma"/>
          <w:color w:val="000000"/>
          <w:szCs w:val="24"/>
          <w:lang w:eastAsia="es-CR"/>
        </w:rPr>
        <w:t xml:space="preserve"> del menú principal.</w:t>
      </w:r>
    </w:p>
    <w:p w14:paraId="28BEACBB" w14:textId="77777777" w:rsidR="004F6D18" w:rsidRDefault="004F6D18" w:rsidP="00220093">
      <w:pPr>
        <w:pStyle w:val="Prrafodelista"/>
        <w:numPr>
          <w:ilvl w:val="0"/>
          <w:numId w:val="29"/>
        </w:numPr>
        <w:spacing w:before="200" w:after="0"/>
        <w:rPr>
          <w:rFonts w:eastAsia="Times New Roman" w:cs="Tahoma"/>
          <w:color w:val="000000"/>
          <w:szCs w:val="24"/>
          <w:lang w:eastAsia="es-CR"/>
        </w:rPr>
      </w:pPr>
      <w:r>
        <w:rPr>
          <w:rFonts w:eastAsia="Times New Roman" w:cs="Tahoma"/>
          <w:color w:val="000000"/>
          <w:szCs w:val="24"/>
          <w:lang w:eastAsia="es-CR"/>
        </w:rPr>
        <w:t>Presione el botón de “Encabezado”, Pie de página” o “Número de página”.</w:t>
      </w:r>
    </w:p>
    <w:p w14:paraId="35F5569A" w14:textId="77777777" w:rsidR="004F6D18" w:rsidRDefault="004F6D18" w:rsidP="00220093">
      <w:pPr>
        <w:pStyle w:val="Prrafodelista"/>
        <w:numPr>
          <w:ilvl w:val="0"/>
          <w:numId w:val="29"/>
        </w:numPr>
        <w:spacing w:before="200" w:after="0"/>
        <w:rPr>
          <w:rFonts w:eastAsia="Times New Roman" w:cs="Tahoma"/>
          <w:color w:val="000000"/>
          <w:szCs w:val="24"/>
          <w:lang w:eastAsia="es-CR"/>
        </w:rPr>
      </w:pPr>
      <w:r>
        <w:rPr>
          <w:rFonts w:eastAsia="Times New Roman" w:cs="Tahoma"/>
          <w:color w:val="000000"/>
          <w:szCs w:val="24"/>
          <w:lang w:eastAsia="es-CR"/>
        </w:rPr>
        <w:t>Elija la opción requerida.</w:t>
      </w:r>
    </w:p>
    <w:p w14:paraId="20083587" w14:textId="77777777" w:rsidR="004F6D18" w:rsidRDefault="004F6D18" w:rsidP="00220093">
      <w:pPr>
        <w:pStyle w:val="Prrafodelista"/>
        <w:numPr>
          <w:ilvl w:val="0"/>
          <w:numId w:val="29"/>
        </w:numPr>
        <w:spacing w:before="200" w:after="0"/>
        <w:rPr>
          <w:rFonts w:eastAsia="Times New Roman" w:cs="Tahoma"/>
          <w:color w:val="000000"/>
          <w:szCs w:val="24"/>
          <w:lang w:eastAsia="es-CR"/>
        </w:rPr>
      </w:pPr>
      <w:r>
        <w:rPr>
          <w:rFonts w:eastAsia="Times New Roman" w:cs="Tahoma"/>
          <w:color w:val="000000"/>
          <w:szCs w:val="24"/>
          <w:lang w:eastAsia="es-CR"/>
        </w:rPr>
        <w:t>Configure utilizando el menú de “Encabezado y pie de página”.</w:t>
      </w:r>
    </w:p>
    <w:p w14:paraId="75FA3EE0" w14:textId="77777777" w:rsidR="004F6D18" w:rsidRDefault="004F6D18" w:rsidP="00220093">
      <w:pPr>
        <w:pStyle w:val="Prrafodelista"/>
        <w:numPr>
          <w:ilvl w:val="0"/>
          <w:numId w:val="29"/>
        </w:numPr>
        <w:spacing w:before="200" w:after="0"/>
        <w:rPr>
          <w:rFonts w:eastAsia="Times New Roman" w:cs="Tahoma"/>
          <w:color w:val="000000"/>
          <w:szCs w:val="24"/>
          <w:lang w:eastAsia="es-CR"/>
        </w:rPr>
      </w:pPr>
      <w:r>
        <w:rPr>
          <w:rFonts w:eastAsia="Times New Roman" w:cs="Tahoma"/>
          <w:color w:val="000000"/>
          <w:szCs w:val="24"/>
          <w:lang w:eastAsia="es-CR"/>
        </w:rPr>
        <w:t>Edite el espacio dispuesto.</w:t>
      </w:r>
    </w:p>
    <w:p w14:paraId="1C4B187B" w14:textId="77777777" w:rsidR="004F6D18" w:rsidRDefault="004F6D18" w:rsidP="00220093">
      <w:pPr>
        <w:spacing w:before="200" w:after="0"/>
        <w:rPr>
          <w:noProof/>
        </w:rPr>
      </w:pPr>
      <w:r>
        <w:rPr>
          <w:rFonts w:eastAsia="Times New Roman" w:cs="Tahoma"/>
          <w:color w:val="000000"/>
          <w:szCs w:val="24"/>
          <w:lang w:eastAsia="es-CR"/>
        </w:rPr>
        <w:t>Apóyese en la siguiente ilustración para ubicarse.</w:t>
      </w:r>
      <w:r w:rsidRPr="00F92A25">
        <w:rPr>
          <w:noProof/>
        </w:rPr>
        <w:t xml:space="preserve"> </w:t>
      </w:r>
    </w:p>
    <w:p w14:paraId="07F6D8F7" w14:textId="77777777" w:rsidR="004F6D18" w:rsidRDefault="004F6D18" w:rsidP="00220093">
      <w:pPr>
        <w:keepNext/>
        <w:jc w:val="center"/>
      </w:pPr>
      <w:r w:rsidRPr="00840300">
        <w:rPr>
          <w:noProof/>
        </w:rPr>
        <w:lastRenderedPageBreak/>
        <w:drawing>
          <wp:inline distT="0" distB="0" distL="0" distR="0" wp14:anchorId="75B7E8BC" wp14:editId="2B685AA7">
            <wp:extent cx="4722126" cy="3500594"/>
            <wp:effectExtent l="0" t="0" r="0" b="5080"/>
            <wp:docPr id="321" name="Imagen 321" descr="Pantalla de Word con ubicación de la pestaña Insertar, botones de Encabezado, Pie de página y Número de página y Menú de opcion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1" name="Imagen 321" descr="Pantalla de Word con ubicación de la pestaña Insertar, botones de Encabezado, Pie de página y Número de página y Menú de opciones. "/>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728780" cy="3505527"/>
                    </a:xfrm>
                    <a:prstGeom prst="rect">
                      <a:avLst/>
                    </a:prstGeom>
                    <a:noFill/>
                    <a:ln>
                      <a:noFill/>
                    </a:ln>
                  </pic:spPr>
                </pic:pic>
              </a:graphicData>
            </a:graphic>
          </wp:inline>
        </w:drawing>
      </w:r>
    </w:p>
    <w:p w14:paraId="23EE2AA3" w14:textId="0DB525C9" w:rsidR="004F6D18" w:rsidRPr="0099416D" w:rsidRDefault="004F6D18" w:rsidP="00220093">
      <w:pPr>
        <w:pStyle w:val="Descripcin"/>
        <w:spacing w:line="360" w:lineRule="auto"/>
        <w:rPr>
          <w:rFonts w:cs="Tahoma"/>
          <w:i w:val="0"/>
          <w:iCs w:val="0"/>
          <w:sz w:val="24"/>
          <w:szCs w:val="24"/>
        </w:rPr>
      </w:pPr>
      <w:bookmarkStart w:id="55" w:name="_Toc42441295"/>
      <w:bookmarkStart w:id="56" w:name="_Toc52369778"/>
      <w:bookmarkStart w:id="57" w:name="_Toc52447399"/>
      <w:bookmarkStart w:id="58" w:name="_Toc57970733"/>
      <w:r w:rsidRPr="0099416D">
        <w:rPr>
          <w:rFonts w:cs="Tahoma"/>
          <w:i w:val="0"/>
          <w:iCs w:val="0"/>
          <w:sz w:val="24"/>
          <w:szCs w:val="24"/>
        </w:rPr>
        <w:t xml:space="preserve">Ilustración </w:t>
      </w:r>
      <w:r w:rsidRPr="0099416D">
        <w:rPr>
          <w:rFonts w:cs="Tahoma"/>
          <w:i w:val="0"/>
          <w:iCs w:val="0"/>
          <w:sz w:val="24"/>
          <w:szCs w:val="24"/>
        </w:rPr>
        <w:fldChar w:fldCharType="begin"/>
      </w:r>
      <w:r w:rsidRPr="0099416D">
        <w:rPr>
          <w:rFonts w:cs="Tahoma"/>
          <w:i w:val="0"/>
          <w:iCs w:val="0"/>
          <w:sz w:val="24"/>
          <w:szCs w:val="24"/>
        </w:rPr>
        <w:instrText xml:space="preserve"> SEQ Ilustración \* ARABIC </w:instrText>
      </w:r>
      <w:r w:rsidRPr="0099416D">
        <w:rPr>
          <w:rFonts w:cs="Tahoma"/>
          <w:i w:val="0"/>
          <w:iCs w:val="0"/>
          <w:sz w:val="24"/>
          <w:szCs w:val="24"/>
        </w:rPr>
        <w:fldChar w:fldCharType="separate"/>
      </w:r>
      <w:r w:rsidR="00C63554" w:rsidRPr="0099416D">
        <w:rPr>
          <w:rFonts w:cs="Tahoma"/>
          <w:i w:val="0"/>
          <w:iCs w:val="0"/>
          <w:noProof/>
          <w:sz w:val="24"/>
          <w:szCs w:val="24"/>
        </w:rPr>
        <w:t>14</w:t>
      </w:r>
      <w:r w:rsidRPr="0099416D">
        <w:rPr>
          <w:rFonts w:cs="Tahoma"/>
          <w:i w:val="0"/>
          <w:iCs w:val="0"/>
          <w:sz w:val="24"/>
          <w:szCs w:val="24"/>
        </w:rPr>
        <w:fldChar w:fldCharType="end"/>
      </w:r>
      <w:bookmarkStart w:id="59" w:name="_Toc42427021"/>
      <w:r w:rsidRPr="0099416D">
        <w:rPr>
          <w:rFonts w:cs="Tahoma"/>
          <w:i w:val="0"/>
          <w:iCs w:val="0"/>
          <w:sz w:val="24"/>
          <w:szCs w:val="24"/>
        </w:rPr>
        <w:t xml:space="preserve"> Ubicación de elementos para insertar encabezado, pie de página y número de página en Word.</w:t>
      </w:r>
      <w:bookmarkEnd w:id="55"/>
      <w:bookmarkEnd w:id="59"/>
      <w:r w:rsidRPr="0099416D">
        <w:rPr>
          <w:rFonts w:cs="Tahoma"/>
          <w:i w:val="0"/>
          <w:iCs w:val="0"/>
          <w:sz w:val="24"/>
          <w:szCs w:val="24"/>
        </w:rPr>
        <w:t xml:space="preserve"> Elaboración propia.</w:t>
      </w:r>
      <w:bookmarkEnd w:id="56"/>
      <w:bookmarkEnd w:id="57"/>
      <w:bookmarkEnd w:id="58"/>
    </w:p>
    <w:p w14:paraId="02E67DD2" w14:textId="02584DD9" w:rsidR="004F6D18" w:rsidRDefault="005D5414" w:rsidP="003D52A5">
      <w:pPr>
        <w:spacing w:before="200" w:after="0"/>
        <w:rPr>
          <w:rFonts w:eastAsia="Times New Roman" w:cs="Tahoma"/>
          <w:color w:val="000000"/>
          <w:szCs w:val="24"/>
          <w:lang w:eastAsia="es-CR"/>
        </w:rPr>
      </w:pPr>
      <w:r>
        <w:rPr>
          <w:rFonts w:eastAsia="Times New Roman" w:cs="Tahoma"/>
          <w:color w:val="000000"/>
          <w:szCs w:val="24"/>
          <w:lang w:eastAsia="es-CR"/>
        </w:rPr>
        <w:t>Para Word, s</w:t>
      </w:r>
      <w:r w:rsidR="003D52A5" w:rsidRPr="003D52A5">
        <w:rPr>
          <w:rFonts w:eastAsia="Times New Roman" w:cs="Tahoma"/>
          <w:color w:val="000000"/>
          <w:szCs w:val="24"/>
          <w:lang w:eastAsia="es-CR"/>
        </w:rPr>
        <w:t xml:space="preserve">i desea ingresar por medio de comandos rápidos presione las teclas </w:t>
      </w:r>
      <w:r w:rsidR="003D52A5">
        <w:rPr>
          <w:rFonts w:eastAsia="Times New Roman" w:cs="Tahoma"/>
          <w:color w:val="000000"/>
          <w:szCs w:val="24"/>
          <w:lang w:eastAsia="es-CR"/>
        </w:rPr>
        <w:t xml:space="preserve">ALT + B + 2 + E, o bien, siguiendo los pasos: </w:t>
      </w:r>
    </w:p>
    <w:p w14:paraId="04E17038" w14:textId="1EFCCC47" w:rsidR="003D52A5" w:rsidRPr="003D52A5" w:rsidRDefault="003D52A5" w:rsidP="001908EF">
      <w:pPr>
        <w:pStyle w:val="Prrafodelista"/>
        <w:numPr>
          <w:ilvl w:val="0"/>
          <w:numId w:val="81"/>
        </w:numPr>
        <w:spacing w:before="200" w:after="0"/>
        <w:rPr>
          <w:rFonts w:eastAsia="Times New Roman" w:cs="Tahoma"/>
          <w:color w:val="000000"/>
          <w:szCs w:val="24"/>
          <w:lang w:eastAsia="es-CR"/>
        </w:rPr>
      </w:pPr>
      <w:r w:rsidRPr="003D52A5">
        <w:rPr>
          <w:rFonts w:eastAsia="Times New Roman" w:cs="Tahoma"/>
          <w:color w:val="000000"/>
          <w:szCs w:val="24"/>
          <w:lang w:eastAsia="es-CR"/>
        </w:rPr>
        <w:t>Oprima ALT y con flecha</w:t>
      </w:r>
      <w:r w:rsidR="004940CD">
        <w:rPr>
          <w:rFonts w:eastAsia="Times New Roman" w:cs="Tahoma"/>
          <w:color w:val="000000"/>
          <w:szCs w:val="24"/>
          <w:lang w:eastAsia="es-CR"/>
        </w:rPr>
        <w:t>s</w:t>
      </w:r>
      <w:r w:rsidRPr="003D52A5">
        <w:rPr>
          <w:rFonts w:eastAsia="Times New Roman" w:cs="Tahoma"/>
          <w:color w:val="000000"/>
          <w:szCs w:val="24"/>
          <w:lang w:eastAsia="es-CR"/>
        </w:rPr>
        <w:t xml:space="preserve"> bus</w:t>
      </w:r>
      <w:r>
        <w:rPr>
          <w:rFonts w:eastAsia="Times New Roman" w:cs="Tahoma"/>
          <w:color w:val="000000"/>
          <w:szCs w:val="24"/>
          <w:lang w:eastAsia="es-CR"/>
        </w:rPr>
        <w:t>que</w:t>
      </w:r>
      <w:r w:rsidRPr="003D52A5">
        <w:rPr>
          <w:rFonts w:eastAsia="Times New Roman" w:cs="Tahoma"/>
          <w:color w:val="000000"/>
          <w:szCs w:val="24"/>
          <w:lang w:eastAsia="es-CR"/>
        </w:rPr>
        <w:t xml:space="preserve"> la pestaña </w:t>
      </w:r>
      <w:r w:rsidR="00B5287D">
        <w:rPr>
          <w:rFonts w:eastAsia="Times New Roman" w:cs="Tahoma"/>
          <w:color w:val="000000"/>
          <w:szCs w:val="24"/>
          <w:lang w:eastAsia="es-CR"/>
        </w:rPr>
        <w:t>“Insertar”</w:t>
      </w:r>
      <w:r w:rsidRPr="003D52A5">
        <w:rPr>
          <w:rFonts w:eastAsia="Times New Roman" w:cs="Tahoma"/>
          <w:color w:val="000000"/>
          <w:szCs w:val="24"/>
          <w:lang w:eastAsia="es-CR"/>
        </w:rPr>
        <w:t>.</w:t>
      </w:r>
    </w:p>
    <w:p w14:paraId="579ABE74" w14:textId="0D084D3D" w:rsidR="003D52A5" w:rsidRPr="003D52A5" w:rsidRDefault="004940CD" w:rsidP="001908EF">
      <w:pPr>
        <w:pStyle w:val="Prrafodelista"/>
        <w:numPr>
          <w:ilvl w:val="0"/>
          <w:numId w:val="81"/>
        </w:numPr>
        <w:spacing w:before="200" w:after="0"/>
        <w:rPr>
          <w:rFonts w:eastAsia="Times New Roman" w:cs="Tahoma"/>
          <w:color w:val="000000"/>
          <w:szCs w:val="24"/>
          <w:lang w:eastAsia="es-CR"/>
        </w:rPr>
      </w:pPr>
      <w:r>
        <w:rPr>
          <w:rFonts w:eastAsia="Times New Roman" w:cs="Tahoma"/>
          <w:color w:val="000000"/>
          <w:szCs w:val="24"/>
          <w:lang w:eastAsia="es-CR"/>
        </w:rPr>
        <w:t>Presionando</w:t>
      </w:r>
      <w:r w:rsidR="003D52A5" w:rsidRPr="003D52A5">
        <w:rPr>
          <w:rFonts w:eastAsia="Times New Roman" w:cs="Tahoma"/>
          <w:color w:val="000000"/>
          <w:szCs w:val="24"/>
          <w:lang w:eastAsia="es-CR"/>
        </w:rPr>
        <w:t xml:space="preserve"> TAB bus</w:t>
      </w:r>
      <w:r w:rsidR="003D52A5">
        <w:rPr>
          <w:rFonts w:eastAsia="Times New Roman" w:cs="Tahoma"/>
          <w:color w:val="000000"/>
          <w:szCs w:val="24"/>
          <w:lang w:eastAsia="es-CR"/>
        </w:rPr>
        <w:t>que</w:t>
      </w:r>
      <w:r w:rsidR="003D52A5" w:rsidRPr="003D52A5">
        <w:rPr>
          <w:rFonts w:eastAsia="Times New Roman" w:cs="Tahoma"/>
          <w:color w:val="000000"/>
          <w:szCs w:val="24"/>
          <w:lang w:eastAsia="es-CR"/>
        </w:rPr>
        <w:t xml:space="preserve"> la opción de </w:t>
      </w:r>
      <w:r>
        <w:rPr>
          <w:rFonts w:eastAsia="Times New Roman" w:cs="Tahoma"/>
          <w:color w:val="000000"/>
          <w:szCs w:val="24"/>
          <w:lang w:eastAsia="es-CR"/>
        </w:rPr>
        <w:t>“</w:t>
      </w:r>
      <w:r w:rsidR="003D52A5" w:rsidRPr="003D52A5">
        <w:rPr>
          <w:rFonts w:eastAsia="Times New Roman" w:cs="Tahoma"/>
          <w:color w:val="000000"/>
          <w:szCs w:val="24"/>
          <w:lang w:eastAsia="es-CR"/>
        </w:rPr>
        <w:t>Encabezado</w:t>
      </w:r>
      <w:r w:rsidR="003D52A5">
        <w:rPr>
          <w:rFonts w:eastAsia="Times New Roman" w:cs="Tahoma"/>
          <w:color w:val="000000"/>
          <w:szCs w:val="24"/>
          <w:lang w:eastAsia="es-CR"/>
        </w:rPr>
        <w:t xml:space="preserve">, </w:t>
      </w:r>
      <w:r w:rsidR="003D52A5" w:rsidRPr="003D52A5">
        <w:rPr>
          <w:rFonts w:eastAsia="Times New Roman" w:cs="Tahoma"/>
          <w:color w:val="000000"/>
          <w:szCs w:val="24"/>
          <w:lang w:eastAsia="es-CR"/>
        </w:rPr>
        <w:t xml:space="preserve">Pie de Página </w:t>
      </w:r>
      <w:r w:rsidR="003D52A5">
        <w:rPr>
          <w:rFonts w:eastAsia="Times New Roman" w:cs="Tahoma"/>
          <w:color w:val="000000"/>
          <w:szCs w:val="24"/>
          <w:lang w:eastAsia="es-CR"/>
        </w:rPr>
        <w:t>o Número de página</w:t>
      </w:r>
      <w:r>
        <w:rPr>
          <w:rFonts w:eastAsia="Times New Roman" w:cs="Tahoma"/>
          <w:color w:val="000000"/>
          <w:szCs w:val="24"/>
          <w:lang w:eastAsia="es-CR"/>
        </w:rPr>
        <w:t>”</w:t>
      </w:r>
      <w:r w:rsidR="003D52A5">
        <w:rPr>
          <w:rFonts w:eastAsia="Times New Roman" w:cs="Tahoma"/>
          <w:color w:val="000000"/>
          <w:szCs w:val="24"/>
          <w:lang w:eastAsia="es-CR"/>
        </w:rPr>
        <w:t xml:space="preserve"> según lo requiera, </w:t>
      </w:r>
      <w:r w:rsidR="003D52A5" w:rsidRPr="003D52A5">
        <w:rPr>
          <w:rFonts w:eastAsia="Times New Roman" w:cs="Tahoma"/>
          <w:color w:val="000000"/>
          <w:szCs w:val="24"/>
          <w:lang w:eastAsia="es-CR"/>
        </w:rPr>
        <w:t xml:space="preserve">y </w:t>
      </w:r>
      <w:r>
        <w:rPr>
          <w:rFonts w:eastAsia="Times New Roman" w:cs="Tahoma"/>
          <w:color w:val="000000"/>
          <w:szCs w:val="24"/>
          <w:lang w:eastAsia="es-CR"/>
        </w:rPr>
        <w:t>oprima</w:t>
      </w:r>
      <w:r w:rsidR="003D52A5" w:rsidRPr="003D52A5">
        <w:rPr>
          <w:rFonts w:eastAsia="Times New Roman" w:cs="Tahoma"/>
          <w:color w:val="000000"/>
          <w:szCs w:val="24"/>
          <w:lang w:eastAsia="es-CR"/>
        </w:rPr>
        <w:t xml:space="preserve"> </w:t>
      </w:r>
      <w:r w:rsidR="00B06456">
        <w:rPr>
          <w:rFonts w:eastAsia="Times New Roman" w:cs="Tahoma"/>
          <w:color w:val="000000"/>
          <w:szCs w:val="24"/>
          <w:lang w:eastAsia="es-CR"/>
        </w:rPr>
        <w:t>ENTER</w:t>
      </w:r>
      <w:r w:rsidR="003D52A5" w:rsidRPr="003D52A5">
        <w:rPr>
          <w:rFonts w:eastAsia="Times New Roman" w:cs="Tahoma"/>
          <w:color w:val="000000"/>
          <w:szCs w:val="24"/>
          <w:lang w:eastAsia="es-CR"/>
        </w:rPr>
        <w:t>.</w:t>
      </w:r>
    </w:p>
    <w:p w14:paraId="2A3A4574" w14:textId="775EDB19" w:rsidR="003D52A5" w:rsidRPr="003D52A5" w:rsidRDefault="003D52A5" w:rsidP="001908EF">
      <w:pPr>
        <w:pStyle w:val="Prrafodelista"/>
        <w:numPr>
          <w:ilvl w:val="0"/>
          <w:numId w:val="81"/>
        </w:numPr>
        <w:spacing w:before="200" w:after="0"/>
        <w:rPr>
          <w:rFonts w:eastAsia="Times New Roman" w:cs="Tahoma"/>
          <w:color w:val="000000"/>
          <w:szCs w:val="24"/>
          <w:lang w:eastAsia="es-CR"/>
        </w:rPr>
      </w:pPr>
      <w:r w:rsidRPr="003D52A5">
        <w:rPr>
          <w:rFonts w:eastAsia="Times New Roman" w:cs="Tahoma"/>
          <w:color w:val="000000"/>
          <w:szCs w:val="24"/>
          <w:lang w:eastAsia="es-CR"/>
        </w:rPr>
        <w:t xml:space="preserve">Con flechas </w:t>
      </w:r>
      <w:r>
        <w:rPr>
          <w:rFonts w:eastAsia="Times New Roman" w:cs="Tahoma"/>
          <w:color w:val="000000"/>
          <w:szCs w:val="24"/>
          <w:lang w:eastAsia="es-CR"/>
        </w:rPr>
        <w:t>busque</w:t>
      </w:r>
      <w:r w:rsidRPr="003D52A5">
        <w:rPr>
          <w:rFonts w:eastAsia="Times New Roman" w:cs="Tahoma"/>
          <w:color w:val="000000"/>
          <w:szCs w:val="24"/>
          <w:lang w:eastAsia="es-CR"/>
        </w:rPr>
        <w:t xml:space="preserve"> el cuadro de edición o la opción requerida y </w:t>
      </w:r>
      <w:r w:rsidR="004940CD">
        <w:rPr>
          <w:rFonts w:eastAsia="Times New Roman" w:cs="Tahoma"/>
          <w:color w:val="000000"/>
          <w:szCs w:val="24"/>
          <w:lang w:eastAsia="es-CR"/>
        </w:rPr>
        <w:t>presione</w:t>
      </w:r>
      <w:r w:rsidRPr="003D52A5">
        <w:rPr>
          <w:rFonts w:eastAsia="Times New Roman" w:cs="Tahoma"/>
          <w:color w:val="000000"/>
          <w:szCs w:val="24"/>
          <w:lang w:eastAsia="es-CR"/>
        </w:rPr>
        <w:t xml:space="preserve"> </w:t>
      </w:r>
      <w:r w:rsidR="00B06456">
        <w:rPr>
          <w:rFonts w:eastAsia="Times New Roman" w:cs="Tahoma"/>
          <w:color w:val="000000"/>
          <w:szCs w:val="24"/>
          <w:lang w:eastAsia="es-CR"/>
        </w:rPr>
        <w:t>ENTER</w:t>
      </w:r>
      <w:r w:rsidR="004940CD">
        <w:rPr>
          <w:rFonts w:eastAsia="Times New Roman" w:cs="Tahoma"/>
          <w:color w:val="000000"/>
          <w:szCs w:val="24"/>
          <w:lang w:eastAsia="es-CR"/>
        </w:rPr>
        <w:t>.</w:t>
      </w:r>
    </w:p>
    <w:p w14:paraId="5F758328" w14:textId="77777777" w:rsidR="004F6D18" w:rsidRPr="00393DA7" w:rsidRDefault="004F6D18" w:rsidP="00220093">
      <w:pPr>
        <w:spacing w:before="200" w:after="0"/>
        <w:rPr>
          <w:rFonts w:eastAsia="Times New Roman" w:cs="Tahoma"/>
          <w:color w:val="000000"/>
          <w:szCs w:val="24"/>
          <w:lang w:eastAsia="es-CR"/>
        </w:rPr>
      </w:pPr>
      <w:r>
        <w:rPr>
          <w:rFonts w:eastAsia="Times New Roman" w:cs="Tahoma"/>
          <w:color w:val="000000"/>
          <w:szCs w:val="24"/>
          <w:lang w:eastAsia="es-CR"/>
        </w:rPr>
        <w:lastRenderedPageBreak/>
        <w:t>De seguido el procedimiento para Excel:</w:t>
      </w:r>
    </w:p>
    <w:p w14:paraId="3A357345" w14:textId="77777777" w:rsidR="004F6D18" w:rsidRDefault="004F6D18" w:rsidP="00220093">
      <w:pPr>
        <w:pStyle w:val="Prrafodelista"/>
        <w:numPr>
          <w:ilvl w:val="0"/>
          <w:numId w:val="30"/>
        </w:numPr>
        <w:spacing w:before="200" w:after="0"/>
        <w:rPr>
          <w:rFonts w:eastAsia="Times New Roman" w:cs="Tahoma"/>
          <w:color w:val="000000"/>
          <w:szCs w:val="24"/>
          <w:lang w:eastAsia="es-CR"/>
        </w:rPr>
      </w:pPr>
      <w:r>
        <w:rPr>
          <w:rFonts w:eastAsia="Times New Roman" w:cs="Tahoma"/>
          <w:color w:val="000000"/>
          <w:szCs w:val="24"/>
          <w:lang w:eastAsia="es-CR"/>
        </w:rPr>
        <w:t>D</w:t>
      </w:r>
      <w:r w:rsidRPr="00242F86">
        <w:rPr>
          <w:rFonts w:eastAsia="Times New Roman" w:cs="Tahoma"/>
          <w:color w:val="000000"/>
          <w:szCs w:val="24"/>
          <w:lang w:eastAsia="es-CR"/>
        </w:rPr>
        <w:t>iríjase a la pestaña “</w:t>
      </w:r>
      <w:r>
        <w:rPr>
          <w:rFonts w:eastAsia="Times New Roman" w:cs="Tahoma"/>
          <w:color w:val="000000"/>
          <w:szCs w:val="24"/>
          <w:lang w:eastAsia="es-CR"/>
        </w:rPr>
        <w:t>Insertar</w:t>
      </w:r>
      <w:r w:rsidRPr="00242F86">
        <w:rPr>
          <w:rFonts w:eastAsia="Times New Roman" w:cs="Tahoma"/>
          <w:color w:val="000000"/>
          <w:szCs w:val="24"/>
          <w:lang w:eastAsia="es-CR"/>
        </w:rPr>
        <w:t>”</w:t>
      </w:r>
      <w:r>
        <w:rPr>
          <w:rFonts w:eastAsia="Times New Roman" w:cs="Tahoma"/>
          <w:color w:val="000000"/>
          <w:szCs w:val="24"/>
          <w:lang w:eastAsia="es-CR"/>
        </w:rPr>
        <w:t xml:space="preserve"> del menú principal.</w:t>
      </w:r>
    </w:p>
    <w:p w14:paraId="2F93F177" w14:textId="77777777" w:rsidR="004F6D18" w:rsidRDefault="004F6D18" w:rsidP="00220093">
      <w:pPr>
        <w:pStyle w:val="Prrafodelista"/>
        <w:numPr>
          <w:ilvl w:val="0"/>
          <w:numId w:val="30"/>
        </w:numPr>
        <w:spacing w:before="200" w:after="0"/>
        <w:rPr>
          <w:rFonts w:eastAsia="Times New Roman" w:cs="Tahoma"/>
          <w:color w:val="000000"/>
          <w:szCs w:val="24"/>
          <w:lang w:eastAsia="es-CR"/>
        </w:rPr>
      </w:pPr>
      <w:r>
        <w:rPr>
          <w:rFonts w:eastAsia="Times New Roman" w:cs="Tahoma"/>
          <w:color w:val="000000"/>
          <w:szCs w:val="24"/>
          <w:lang w:eastAsia="es-CR"/>
        </w:rPr>
        <w:t>Presione el botón “Texto”.</w:t>
      </w:r>
    </w:p>
    <w:p w14:paraId="59A31C13" w14:textId="77777777" w:rsidR="004F6D18" w:rsidRDefault="004F6D18" w:rsidP="00220093">
      <w:pPr>
        <w:pStyle w:val="Prrafodelista"/>
        <w:numPr>
          <w:ilvl w:val="0"/>
          <w:numId w:val="30"/>
        </w:numPr>
        <w:spacing w:before="200" w:after="0"/>
        <w:rPr>
          <w:rFonts w:eastAsia="Times New Roman" w:cs="Tahoma"/>
          <w:color w:val="000000"/>
          <w:szCs w:val="24"/>
          <w:lang w:eastAsia="es-CR"/>
        </w:rPr>
      </w:pPr>
      <w:r>
        <w:rPr>
          <w:rFonts w:eastAsia="Times New Roman" w:cs="Tahoma"/>
          <w:color w:val="000000"/>
          <w:szCs w:val="24"/>
          <w:lang w:eastAsia="es-CR"/>
        </w:rPr>
        <w:t>Presione el botón “Encabez. pie pág.”</w:t>
      </w:r>
    </w:p>
    <w:p w14:paraId="6178E76E" w14:textId="77777777" w:rsidR="004F6D18" w:rsidRPr="0053656A" w:rsidRDefault="004F6D18" w:rsidP="00220093">
      <w:pPr>
        <w:pStyle w:val="Prrafodelista"/>
        <w:numPr>
          <w:ilvl w:val="0"/>
          <w:numId w:val="30"/>
        </w:numPr>
        <w:spacing w:before="200" w:after="0"/>
        <w:rPr>
          <w:rFonts w:eastAsia="Times New Roman" w:cs="Tahoma"/>
          <w:color w:val="000000"/>
          <w:szCs w:val="24"/>
          <w:lang w:eastAsia="es-CR"/>
        </w:rPr>
      </w:pPr>
      <w:r>
        <w:rPr>
          <w:rFonts w:eastAsia="Times New Roman" w:cs="Tahoma"/>
          <w:color w:val="000000"/>
          <w:szCs w:val="24"/>
          <w:lang w:eastAsia="es-CR"/>
        </w:rPr>
        <w:t>Configure según se requiera utilizando el menú de “Encabezado y pie de página”.</w:t>
      </w:r>
    </w:p>
    <w:p w14:paraId="765361B1" w14:textId="77777777" w:rsidR="004F6D18" w:rsidRDefault="004F6D18" w:rsidP="00220093">
      <w:pPr>
        <w:pStyle w:val="Prrafodelista"/>
        <w:numPr>
          <w:ilvl w:val="0"/>
          <w:numId w:val="30"/>
        </w:numPr>
        <w:spacing w:before="200" w:after="0"/>
        <w:rPr>
          <w:rFonts w:eastAsia="Times New Roman" w:cs="Tahoma"/>
          <w:color w:val="000000"/>
          <w:szCs w:val="24"/>
          <w:lang w:eastAsia="es-CR"/>
        </w:rPr>
      </w:pPr>
      <w:r>
        <w:rPr>
          <w:rFonts w:eastAsia="Times New Roman" w:cs="Tahoma"/>
          <w:color w:val="000000"/>
          <w:szCs w:val="24"/>
          <w:lang w:eastAsia="es-CR"/>
        </w:rPr>
        <w:t>Edite el espacio dispuesto.</w:t>
      </w:r>
    </w:p>
    <w:p w14:paraId="77D7B15E" w14:textId="77777777" w:rsidR="004F6D18" w:rsidRDefault="004F6D18" w:rsidP="00220093">
      <w:pPr>
        <w:spacing w:before="200" w:after="0"/>
        <w:rPr>
          <w:rFonts w:eastAsia="Times New Roman" w:cs="Tahoma"/>
          <w:color w:val="000000"/>
          <w:szCs w:val="24"/>
          <w:lang w:eastAsia="es-CR"/>
        </w:rPr>
      </w:pPr>
      <w:r>
        <w:rPr>
          <w:rFonts w:eastAsia="Times New Roman" w:cs="Tahoma"/>
          <w:color w:val="000000"/>
          <w:szCs w:val="24"/>
          <w:lang w:eastAsia="es-CR"/>
        </w:rPr>
        <w:t>Vea la ilustración para orientarse sobre la ubicación de los comandos.</w:t>
      </w:r>
    </w:p>
    <w:p w14:paraId="28BC5CE9" w14:textId="77777777" w:rsidR="004F6D18" w:rsidRDefault="004F6D18" w:rsidP="00220093">
      <w:pPr>
        <w:keepNext/>
        <w:spacing w:before="200" w:after="0"/>
      </w:pPr>
      <w:r w:rsidRPr="00840300">
        <w:rPr>
          <w:noProof/>
        </w:rPr>
        <w:drawing>
          <wp:inline distT="0" distB="0" distL="0" distR="0" wp14:anchorId="5D6A70F0" wp14:editId="577B90D6">
            <wp:extent cx="5612130" cy="1813910"/>
            <wp:effectExtent l="0" t="0" r="7620" b="0"/>
            <wp:docPr id="322" name="Imagen 322" descr="Pantalla de Excel con ubicación de la pestaña &quot;Insertar&quot;, botones de &quot;Texto&quot; y &quot;Encabez. pie pág.&quo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t="5003"/>
                    <a:stretch/>
                  </pic:blipFill>
                  <pic:spPr bwMode="auto">
                    <a:xfrm>
                      <a:off x="0" y="0"/>
                      <a:ext cx="5612130" cy="1813910"/>
                    </a:xfrm>
                    <a:prstGeom prst="rect">
                      <a:avLst/>
                    </a:prstGeom>
                    <a:noFill/>
                    <a:ln>
                      <a:noFill/>
                    </a:ln>
                    <a:extLst>
                      <a:ext uri="{53640926-AAD7-44D8-BBD7-CCE9431645EC}">
                        <a14:shadowObscured xmlns:a14="http://schemas.microsoft.com/office/drawing/2010/main"/>
                      </a:ext>
                    </a:extLst>
                  </pic:spPr>
                </pic:pic>
              </a:graphicData>
            </a:graphic>
          </wp:inline>
        </w:drawing>
      </w:r>
    </w:p>
    <w:p w14:paraId="5D451090" w14:textId="4078A99E" w:rsidR="004F6D18" w:rsidRPr="0099416D" w:rsidRDefault="004F6D18" w:rsidP="00220093">
      <w:pPr>
        <w:pStyle w:val="Descripcin"/>
        <w:spacing w:line="360" w:lineRule="auto"/>
        <w:rPr>
          <w:rFonts w:cs="Tahoma"/>
          <w:i w:val="0"/>
          <w:iCs w:val="0"/>
          <w:sz w:val="24"/>
          <w:szCs w:val="24"/>
        </w:rPr>
      </w:pPr>
      <w:bookmarkStart w:id="60" w:name="_Toc42441296"/>
      <w:bookmarkStart w:id="61" w:name="_Toc52369779"/>
      <w:bookmarkStart w:id="62" w:name="_Toc52447400"/>
      <w:bookmarkStart w:id="63" w:name="_Toc57970734"/>
      <w:r w:rsidRPr="0099416D">
        <w:rPr>
          <w:rFonts w:cs="Tahoma"/>
          <w:i w:val="0"/>
          <w:iCs w:val="0"/>
          <w:sz w:val="24"/>
          <w:szCs w:val="24"/>
        </w:rPr>
        <w:t xml:space="preserve">Ilustración </w:t>
      </w:r>
      <w:r w:rsidRPr="0099416D">
        <w:rPr>
          <w:rFonts w:cs="Tahoma"/>
          <w:i w:val="0"/>
          <w:iCs w:val="0"/>
          <w:sz w:val="24"/>
          <w:szCs w:val="24"/>
        </w:rPr>
        <w:fldChar w:fldCharType="begin"/>
      </w:r>
      <w:r w:rsidRPr="0099416D">
        <w:rPr>
          <w:rFonts w:cs="Tahoma"/>
          <w:i w:val="0"/>
          <w:iCs w:val="0"/>
          <w:sz w:val="24"/>
          <w:szCs w:val="24"/>
        </w:rPr>
        <w:instrText xml:space="preserve"> SEQ Ilustración \* ARABIC </w:instrText>
      </w:r>
      <w:r w:rsidRPr="0099416D">
        <w:rPr>
          <w:rFonts w:cs="Tahoma"/>
          <w:i w:val="0"/>
          <w:iCs w:val="0"/>
          <w:sz w:val="24"/>
          <w:szCs w:val="24"/>
        </w:rPr>
        <w:fldChar w:fldCharType="separate"/>
      </w:r>
      <w:r w:rsidR="00C63554" w:rsidRPr="0099416D">
        <w:rPr>
          <w:rFonts w:cs="Tahoma"/>
          <w:i w:val="0"/>
          <w:iCs w:val="0"/>
          <w:noProof/>
          <w:sz w:val="24"/>
          <w:szCs w:val="24"/>
        </w:rPr>
        <w:t>15</w:t>
      </w:r>
      <w:r w:rsidRPr="0099416D">
        <w:rPr>
          <w:rFonts w:cs="Tahoma"/>
          <w:i w:val="0"/>
          <w:iCs w:val="0"/>
          <w:sz w:val="24"/>
          <w:szCs w:val="24"/>
        </w:rPr>
        <w:fldChar w:fldCharType="end"/>
      </w:r>
      <w:bookmarkStart w:id="64" w:name="_Toc42427022"/>
      <w:r w:rsidRPr="0099416D">
        <w:rPr>
          <w:rFonts w:cs="Tahoma"/>
          <w:i w:val="0"/>
          <w:iCs w:val="0"/>
          <w:sz w:val="24"/>
          <w:szCs w:val="24"/>
        </w:rPr>
        <w:t xml:space="preserve"> Ubicación de elementos para insertar encabezado, pie de página y número de página en Excel.</w:t>
      </w:r>
      <w:bookmarkEnd w:id="60"/>
      <w:bookmarkEnd w:id="64"/>
      <w:r w:rsidRPr="0099416D">
        <w:rPr>
          <w:rFonts w:cs="Tahoma"/>
          <w:i w:val="0"/>
          <w:iCs w:val="0"/>
          <w:sz w:val="24"/>
          <w:szCs w:val="24"/>
        </w:rPr>
        <w:t xml:space="preserve"> Elaboración propia.</w:t>
      </w:r>
      <w:bookmarkEnd w:id="61"/>
      <w:bookmarkEnd w:id="62"/>
      <w:bookmarkEnd w:id="63"/>
    </w:p>
    <w:p w14:paraId="3D994DD0" w14:textId="5E164A51" w:rsidR="004F6D18" w:rsidRDefault="007545F7"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Para utilizar la opción de comando rápido en Excel presione la combinación de teclas: ALT + B + E + N. </w:t>
      </w:r>
    </w:p>
    <w:p w14:paraId="3D4AF4D0" w14:textId="77777777" w:rsidR="004F6D18" w:rsidRDefault="004F6D18" w:rsidP="00220093">
      <w:pPr>
        <w:spacing w:before="200" w:after="0"/>
        <w:rPr>
          <w:rFonts w:eastAsia="Times New Roman" w:cs="Tahoma"/>
          <w:color w:val="000000"/>
          <w:szCs w:val="24"/>
          <w:lang w:eastAsia="es-CR"/>
        </w:rPr>
      </w:pPr>
      <w:r w:rsidRPr="006B6C9D">
        <w:rPr>
          <w:rFonts w:eastAsia="Times New Roman" w:cs="Tahoma"/>
          <w:color w:val="000000"/>
          <w:szCs w:val="24"/>
          <w:lang w:eastAsia="es-CR"/>
        </w:rPr>
        <w:t>Para PowerPoint</w:t>
      </w:r>
      <w:r>
        <w:rPr>
          <w:rFonts w:eastAsia="Times New Roman" w:cs="Tahoma"/>
          <w:color w:val="000000"/>
          <w:szCs w:val="24"/>
          <w:lang w:eastAsia="es-CR"/>
        </w:rPr>
        <w:t xml:space="preserve"> también existe el recurso, siguiendo estos pasos:</w:t>
      </w:r>
    </w:p>
    <w:p w14:paraId="7F9E97A4" w14:textId="77777777" w:rsidR="004F6D18" w:rsidRDefault="004F6D18" w:rsidP="00220093">
      <w:pPr>
        <w:pStyle w:val="Prrafodelista"/>
        <w:numPr>
          <w:ilvl w:val="0"/>
          <w:numId w:val="31"/>
        </w:numPr>
        <w:spacing w:before="200" w:after="0"/>
        <w:rPr>
          <w:rFonts w:eastAsia="Times New Roman" w:cs="Tahoma"/>
          <w:color w:val="000000"/>
          <w:szCs w:val="24"/>
          <w:lang w:eastAsia="es-CR"/>
        </w:rPr>
      </w:pPr>
      <w:r>
        <w:rPr>
          <w:rFonts w:eastAsia="Times New Roman" w:cs="Tahoma"/>
          <w:color w:val="000000"/>
          <w:szCs w:val="24"/>
          <w:lang w:eastAsia="es-CR"/>
        </w:rPr>
        <w:t>D</w:t>
      </w:r>
      <w:r w:rsidRPr="00242F86">
        <w:rPr>
          <w:rFonts w:eastAsia="Times New Roman" w:cs="Tahoma"/>
          <w:color w:val="000000"/>
          <w:szCs w:val="24"/>
          <w:lang w:eastAsia="es-CR"/>
        </w:rPr>
        <w:t>iríjase a la pestaña “</w:t>
      </w:r>
      <w:r>
        <w:rPr>
          <w:rFonts w:eastAsia="Times New Roman" w:cs="Tahoma"/>
          <w:color w:val="000000"/>
          <w:szCs w:val="24"/>
          <w:lang w:eastAsia="es-CR"/>
        </w:rPr>
        <w:t>Insertar</w:t>
      </w:r>
      <w:r w:rsidRPr="00242F86">
        <w:rPr>
          <w:rFonts w:eastAsia="Times New Roman" w:cs="Tahoma"/>
          <w:color w:val="000000"/>
          <w:szCs w:val="24"/>
          <w:lang w:eastAsia="es-CR"/>
        </w:rPr>
        <w:t>”</w:t>
      </w:r>
      <w:r>
        <w:rPr>
          <w:rFonts w:eastAsia="Times New Roman" w:cs="Tahoma"/>
          <w:color w:val="000000"/>
          <w:szCs w:val="24"/>
          <w:lang w:eastAsia="es-CR"/>
        </w:rPr>
        <w:t xml:space="preserve"> del menú principal.</w:t>
      </w:r>
    </w:p>
    <w:p w14:paraId="022C64BF" w14:textId="77777777" w:rsidR="004F6D18" w:rsidRDefault="004F6D18" w:rsidP="00220093">
      <w:pPr>
        <w:pStyle w:val="Prrafodelista"/>
        <w:numPr>
          <w:ilvl w:val="0"/>
          <w:numId w:val="31"/>
        </w:numPr>
        <w:spacing w:before="200" w:after="0"/>
        <w:rPr>
          <w:rFonts w:eastAsia="Times New Roman" w:cs="Tahoma"/>
          <w:color w:val="000000"/>
          <w:szCs w:val="24"/>
          <w:lang w:eastAsia="es-CR"/>
        </w:rPr>
      </w:pPr>
      <w:r>
        <w:rPr>
          <w:rFonts w:eastAsia="Times New Roman" w:cs="Tahoma"/>
          <w:color w:val="000000"/>
          <w:szCs w:val="24"/>
          <w:lang w:eastAsia="es-CR"/>
        </w:rPr>
        <w:lastRenderedPageBreak/>
        <w:t>Presione el botón “Encabez. pie pág.”</w:t>
      </w:r>
    </w:p>
    <w:p w14:paraId="7C2191BB" w14:textId="77777777" w:rsidR="004F6D18" w:rsidRPr="0053656A" w:rsidRDefault="004F6D18" w:rsidP="00220093">
      <w:pPr>
        <w:pStyle w:val="Prrafodelista"/>
        <w:numPr>
          <w:ilvl w:val="0"/>
          <w:numId w:val="31"/>
        </w:numPr>
        <w:spacing w:before="200" w:after="0"/>
        <w:rPr>
          <w:rFonts w:eastAsia="Times New Roman" w:cs="Tahoma"/>
          <w:color w:val="000000"/>
          <w:szCs w:val="24"/>
          <w:lang w:eastAsia="es-CR"/>
        </w:rPr>
      </w:pPr>
      <w:r>
        <w:rPr>
          <w:rFonts w:eastAsia="Times New Roman" w:cs="Tahoma"/>
          <w:color w:val="000000"/>
          <w:szCs w:val="24"/>
          <w:lang w:eastAsia="es-CR"/>
        </w:rPr>
        <w:t>Configure según se requiera utilizando la ventana de “Encabezado y pie de página”.</w:t>
      </w:r>
    </w:p>
    <w:p w14:paraId="2EE0A26E" w14:textId="77777777" w:rsidR="004F6D18" w:rsidRPr="003E4D65" w:rsidRDefault="004F6D18" w:rsidP="00220093">
      <w:pPr>
        <w:pStyle w:val="Prrafodelista"/>
        <w:numPr>
          <w:ilvl w:val="0"/>
          <w:numId w:val="31"/>
        </w:numPr>
        <w:spacing w:before="200" w:after="0"/>
        <w:rPr>
          <w:rFonts w:eastAsia="Times New Roman" w:cs="Tahoma"/>
          <w:color w:val="000000"/>
          <w:szCs w:val="24"/>
          <w:lang w:eastAsia="es-CR"/>
        </w:rPr>
      </w:pPr>
      <w:r>
        <w:rPr>
          <w:rFonts w:eastAsia="Times New Roman" w:cs="Tahoma"/>
          <w:color w:val="000000"/>
          <w:szCs w:val="24"/>
          <w:lang w:eastAsia="es-CR"/>
        </w:rPr>
        <w:t>Presione “Aplicar” o “Aplicar a todo” según corresponda.</w:t>
      </w:r>
    </w:p>
    <w:p w14:paraId="7AC42B4D" w14:textId="77777777" w:rsidR="004F6D18" w:rsidRDefault="004F6D18" w:rsidP="00220093">
      <w:pPr>
        <w:spacing w:before="200" w:after="0"/>
        <w:rPr>
          <w:rFonts w:eastAsia="Times New Roman" w:cs="Tahoma"/>
          <w:noProof/>
          <w:color w:val="000000"/>
          <w:szCs w:val="24"/>
          <w:lang w:eastAsia="es-CR"/>
        </w:rPr>
      </w:pPr>
      <w:r>
        <w:rPr>
          <w:rFonts w:eastAsia="Times New Roman" w:cs="Tahoma"/>
          <w:noProof/>
          <w:color w:val="000000"/>
          <w:szCs w:val="24"/>
          <w:lang w:eastAsia="es-CR"/>
        </w:rPr>
        <w:t>Para ubicar los pasos vea la figura:</w:t>
      </w:r>
    </w:p>
    <w:p w14:paraId="52BE24E7" w14:textId="77777777" w:rsidR="004F6D18" w:rsidRDefault="004F6D18" w:rsidP="00220093">
      <w:pPr>
        <w:keepNext/>
        <w:spacing w:before="200" w:after="0"/>
      </w:pPr>
      <w:r w:rsidRPr="00A76D57">
        <w:rPr>
          <w:noProof/>
        </w:rPr>
        <w:drawing>
          <wp:inline distT="0" distB="0" distL="0" distR="0" wp14:anchorId="3A703FED" wp14:editId="7F514D4C">
            <wp:extent cx="5612130" cy="3000375"/>
            <wp:effectExtent l="0" t="0" r="7620" b="9525"/>
            <wp:docPr id="323" name="Imagen 323" descr="Pantalla de PowerPoint con ubicación de la pestaña Insertar, botón Encabez. pie pág. y ventana Encabezado y pie de pág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3" name="Imagen 323" descr="Pantalla de PowerPoint con ubicación de la pestaña Insertar, botón Encabez. pie pág. y ventana Encabezado y pie de página."/>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612130" cy="3000375"/>
                    </a:xfrm>
                    <a:prstGeom prst="rect">
                      <a:avLst/>
                    </a:prstGeom>
                    <a:noFill/>
                    <a:ln>
                      <a:noFill/>
                    </a:ln>
                  </pic:spPr>
                </pic:pic>
              </a:graphicData>
            </a:graphic>
          </wp:inline>
        </w:drawing>
      </w:r>
    </w:p>
    <w:p w14:paraId="3D74462E" w14:textId="043D9050" w:rsidR="004F6D18" w:rsidRPr="0099416D" w:rsidRDefault="004F6D18" w:rsidP="00B5287D">
      <w:pPr>
        <w:pStyle w:val="Descripcin"/>
        <w:spacing w:line="360" w:lineRule="auto"/>
        <w:rPr>
          <w:rFonts w:cs="Tahoma"/>
          <w:i w:val="0"/>
          <w:iCs w:val="0"/>
          <w:sz w:val="24"/>
          <w:szCs w:val="24"/>
        </w:rPr>
      </w:pPr>
      <w:bookmarkStart w:id="65" w:name="_Toc42441297"/>
      <w:bookmarkStart w:id="66" w:name="_Toc52369780"/>
      <w:bookmarkStart w:id="67" w:name="_Toc52447401"/>
      <w:bookmarkStart w:id="68" w:name="_Toc57970735"/>
      <w:r w:rsidRPr="0099416D">
        <w:rPr>
          <w:rFonts w:cs="Tahoma"/>
          <w:i w:val="0"/>
          <w:iCs w:val="0"/>
          <w:sz w:val="24"/>
          <w:szCs w:val="24"/>
        </w:rPr>
        <w:t xml:space="preserve">Ilustración </w:t>
      </w:r>
      <w:r w:rsidRPr="0099416D">
        <w:rPr>
          <w:rFonts w:cs="Tahoma"/>
          <w:i w:val="0"/>
          <w:iCs w:val="0"/>
          <w:sz w:val="24"/>
          <w:szCs w:val="24"/>
        </w:rPr>
        <w:fldChar w:fldCharType="begin"/>
      </w:r>
      <w:r w:rsidRPr="0099416D">
        <w:rPr>
          <w:rFonts w:cs="Tahoma"/>
          <w:i w:val="0"/>
          <w:iCs w:val="0"/>
          <w:sz w:val="24"/>
          <w:szCs w:val="24"/>
        </w:rPr>
        <w:instrText xml:space="preserve"> SEQ Ilustración \* ARABIC </w:instrText>
      </w:r>
      <w:r w:rsidRPr="0099416D">
        <w:rPr>
          <w:rFonts w:cs="Tahoma"/>
          <w:i w:val="0"/>
          <w:iCs w:val="0"/>
          <w:sz w:val="24"/>
          <w:szCs w:val="24"/>
        </w:rPr>
        <w:fldChar w:fldCharType="separate"/>
      </w:r>
      <w:r w:rsidR="00C63554" w:rsidRPr="0099416D">
        <w:rPr>
          <w:rFonts w:cs="Tahoma"/>
          <w:i w:val="0"/>
          <w:iCs w:val="0"/>
          <w:noProof/>
          <w:sz w:val="24"/>
          <w:szCs w:val="24"/>
        </w:rPr>
        <w:t>16</w:t>
      </w:r>
      <w:r w:rsidRPr="0099416D">
        <w:rPr>
          <w:rFonts w:cs="Tahoma"/>
          <w:i w:val="0"/>
          <w:iCs w:val="0"/>
          <w:sz w:val="24"/>
          <w:szCs w:val="24"/>
        </w:rPr>
        <w:fldChar w:fldCharType="end"/>
      </w:r>
      <w:bookmarkStart w:id="69" w:name="_Toc42427023"/>
      <w:r w:rsidRPr="0099416D">
        <w:rPr>
          <w:rFonts w:cs="Tahoma"/>
          <w:i w:val="0"/>
          <w:iCs w:val="0"/>
          <w:sz w:val="24"/>
          <w:szCs w:val="24"/>
        </w:rPr>
        <w:t xml:space="preserve"> Ubicación de elementos para insertar encabezado, pie de página y número de página en PowerPoint.</w:t>
      </w:r>
      <w:bookmarkEnd w:id="65"/>
      <w:bookmarkEnd w:id="69"/>
      <w:r w:rsidRPr="0099416D">
        <w:rPr>
          <w:rFonts w:cs="Tahoma"/>
          <w:i w:val="0"/>
          <w:iCs w:val="0"/>
          <w:sz w:val="24"/>
          <w:szCs w:val="24"/>
        </w:rPr>
        <w:t xml:space="preserve"> Elaboración propia.</w:t>
      </w:r>
      <w:bookmarkEnd w:id="66"/>
      <w:bookmarkEnd w:id="67"/>
      <w:bookmarkEnd w:id="68"/>
    </w:p>
    <w:p w14:paraId="30B529B4" w14:textId="77777777" w:rsidR="004F6D18" w:rsidRDefault="004F6D18" w:rsidP="00220093">
      <w:pPr>
        <w:spacing w:before="200" w:after="0"/>
        <w:rPr>
          <w:rFonts w:eastAsia="Times New Roman" w:cs="Tahoma"/>
          <w:color w:val="000000"/>
          <w:szCs w:val="24"/>
          <w:lang w:eastAsia="es-CR"/>
        </w:rPr>
      </w:pPr>
      <w:r>
        <w:rPr>
          <w:rFonts w:eastAsia="Times New Roman" w:cs="Tahoma"/>
          <w:color w:val="000000"/>
          <w:szCs w:val="24"/>
          <w:lang w:eastAsia="es-CR"/>
        </w:rPr>
        <w:t>En la ventana que se despliega también es posible incorporar la fecha y hora en la visualización de la diapositiva, o bien, en la impresión de la presentación como documento.</w:t>
      </w:r>
    </w:p>
    <w:p w14:paraId="7C1D25F0" w14:textId="5C3E48E3" w:rsidR="00E10509" w:rsidRDefault="00E10509" w:rsidP="00E10509">
      <w:pPr>
        <w:spacing w:before="200" w:after="0"/>
        <w:rPr>
          <w:rFonts w:eastAsia="Times New Roman" w:cs="Tahoma"/>
          <w:color w:val="000000"/>
          <w:szCs w:val="24"/>
          <w:lang w:eastAsia="es-CR"/>
        </w:rPr>
      </w:pPr>
      <w:r>
        <w:rPr>
          <w:rFonts w:eastAsia="Times New Roman" w:cs="Tahoma"/>
          <w:color w:val="000000"/>
          <w:szCs w:val="24"/>
          <w:lang w:eastAsia="es-CR"/>
        </w:rPr>
        <w:lastRenderedPageBreak/>
        <w:t xml:space="preserve">Para la opción </w:t>
      </w:r>
      <w:r w:rsidR="00731F7E">
        <w:rPr>
          <w:rFonts w:eastAsia="Times New Roman" w:cs="Tahoma"/>
          <w:color w:val="000000"/>
          <w:szCs w:val="24"/>
          <w:lang w:eastAsia="es-CR"/>
        </w:rPr>
        <w:t>por</w:t>
      </w:r>
      <w:r>
        <w:rPr>
          <w:rFonts w:eastAsia="Times New Roman" w:cs="Tahoma"/>
          <w:color w:val="000000"/>
          <w:szCs w:val="24"/>
          <w:lang w:eastAsia="es-CR"/>
        </w:rPr>
        <w:t xml:space="preserve"> comando</w:t>
      </w:r>
      <w:r w:rsidR="00731F7E">
        <w:rPr>
          <w:rFonts w:eastAsia="Times New Roman" w:cs="Tahoma"/>
          <w:color w:val="000000"/>
          <w:szCs w:val="24"/>
          <w:lang w:eastAsia="es-CR"/>
        </w:rPr>
        <w:t>s</w:t>
      </w:r>
      <w:r>
        <w:rPr>
          <w:rFonts w:eastAsia="Times New Roman" w:cs="Tahoma"/>
          <w:color w:val="000000"/>
          <w:szCs w:val="24"/>
          <w:lang w:eastAsia="es-CR"/>
        </w:rPr>
        <w:t xml:space="preserve"> en PowerPoint presione las teclas: ALT + B + 2 y busque con TAB la opción “Encabez. pie pag”. </w:t>
      </w:r>
    </w:p>
    <w:p w14:paraId="310DB3CF" w14:textId="77777777" w:rsidR="004F6D18" w:rsidRDefault="004F6D18" w:rsidP="00E10509">
      <w:pPr>
        <w:spacing w:before="200" w:after="0"/>
        <w:rPr>
          <w:rFonts w:eastAsia="Times New Roman" w:cs="Tahoma"/>
          <w:color w:val="000000"/>
          <w:szCs w:val="24"/>
          <w:lang w:eastAsia="es-CR"/>
        </w:rPr>
      </w:pPr>
    </w:p>
    <w:p w14:paraId="0C30AB03" w14:textId="33768747" w:rsidR="001C5C0C" w:rsidRPr="001C5C0C" w:rsidRDefault="001C5C0C" w:rsidP="00220093">
      <w:pPr>
        <w:pStyle w:val="Ttulo3"/>
        <w:numPr>
          <w:ilvl w:val="2"/>
          <w:numId w:val="1"/>
        </w:numPr>
        <w:rPr>
          <w:rStyle w:val="Ttulo3Car"/>
          <w:rFonts w:ascii="Tahoma" w:hAnsi="Tahoma" w:cs="Tahoma"/>
          <w:color w:val="1F3864" w:themeColor="accent1" w:themeShade="80"/>
        </w:rPr>
      </w:pPr>
      <w:bookmarkStart w:id="70" w:name="_Toc57976349"/>
      <w:r w:rsidRPr="001C5C0C">
        <w:rPr>
          <w:rStyle w:val="Ttulo3Car"/>
          <w:rFonts w:ascii="Tahoma" w:hAnsi="Tahoma" w:cs="Tahoma"/>
          <w:color w:val="1F3864" w:themeColor="accent1" w:themeShade="80"/>
        </w:rPr>
        <w:t>Saltos de página</w:t>
      </w:r>
      <w:bookmarkEnd w:id="70"/>
      <w:r w:rsidRPr="001C5C0C">
        <w:rPr>
          <w:rStyle w:val="Ttulo3Car"/>
          <w:rFonts w:ascii="Tahoma" w:hAnsi="Tahoma" w:cs="Tahoma"/>
          <w:color w:val="1F3864" w:themeColor="accent1" w:themeShade="80"/>
        </w:rPr>
        <w:t xml:space="preserve"> </w:t>
      </w:r>
    </w:p>
    <w:p w14:paraId="798496B9" w14:textId="0C2EF570" w:rsidR="0026211B" w:rsidRDefault="0026211B" w:rsidP="009A2AB4">
      <w:pPr>
        <w:spacing w:before="200" w:after="0"/>
        <w:rPr>
          <w:rFonts w:eastAsia="Times New Roman" w:cs="Tahoma"/>
          <w:color w:val="000000"/>
          <w:szCs w:val="24"/>
          <w:lang w:eastAsia="es-CR"/>
        </w:rPr>
      </w:pPr>
      <w:r>
        <w:rPr>
          <w:rFonts w:eastAsia="Times New Roman" w:cs="Tahoma"/>
          <w:color w:val="000000"/>
          <w:szCs w:val="24"/>
          <w:lang w:eastAsia="es-CR"/>
        </w:rPr>
        <w:t xml:space="preserve">Cuando tenga que realizar </w:t>
      </w:r>
      <w:r w:rsidR="003A2A51">
        <w:rPr>
          <w:rFonts w:eastAsia="Times New Roman" w:cs="Tahoma"/>
          <w:color w:val="000000"/>
          <w:szCs w:val="24"/>
          <w:lang w:eastAsia="es-CR"/>
        </w:rPr>
        <w:t>pausas</w:t>
      </w:r>
      <w:r>
        <w:rPr>
          <w:rFonts w:eastAsia="Times New Roman" w:cs="Tahoma"/>
          <w:color w:val="000000"/>
          <w:szCs w:val="24"/>
          <w:lang w:eastAsia="es-CR"/>
        </w:rPr>
        <w:t xml:space="preserve"> en el documento y continuar en la siguiente página </w:t>
      </w:r>
      <w:r w:rsidR="00DE309F">
        <w:rPr>
          <w:rFonts w:eastAsia="Times New Roman" w:cs="Tahoma"/>
          <w:color w:val="000000"/>
          <w:szCs w:val="24"/>
          <w:lang w:eastAsia="es-CR"/>
        </w:rPr>
        <w:t>(</w:t>
      </w:r>
      <w:r>
        <w:rPr>
          <w:rFonts w:eastAsia="Times New Roman" w:cs="Tahoma"/>
          <w:color w:val="000000"/>
          <w:szCs w:val="24"/>
          <w:lang w:eastAsia="es-CR"/>
        </w:rPr>
        <w:t xml:space="preserve">por ejemplo: </w:t>
      </w:r>
      <w:r w:rsidR="00DE309F">
        <w:rPr>
          <w:rFonts w:eastAsia="Times New Roman" w:cs="Tahoma"/>
          <w:color w:val="000000"/>
          <w:szCs w:val="24"/>
          <w:lang w:eastAsia="es-CR"/>
        </w:rPr>
        <w:t xml:space="preserve">finalizó el Capítulo </w:t>
      </w:r>
      <w:r w:rsidR="00FA6515">
        <w:rPr>
          <w:rFonts w:eastAsia="Times New Roman" w:cs="Tahoma"/>
          <w:color w:val="000000"/>
          <w:szCs w:val="24"/>
          <w:lang w:eastAsia="es-CR"/>
        </w:rPr>
        <w:t>Primero</w:t>
      </w:r>
      <w:r w:rsidR="00DE309F">
        <w:rPr>
          <w:rFonts w:eastAsia="Times New Roman" w:cs="Tahoma"/>
          <w:color w:val="000000"/>
          <w:szCs w:val="24"/>
          <w:lang w:eastAsia="es-CR"/>
        </w:rPr>
        <w:t xml:space="preserve"> a media página y desea iniciar el Capítulo </w:t>
      </w:r>
      <w:r w:rsidR="00FA6515">
        <w:rPr>
          <w:rFonts w:eastAsia="Times New Roman" w:cs="Tahoma"/>
          <w:color w:val="000000"/>
          <w:szCs w:val="24"/>
          <w:lang w:eastAsia="es-CR"/>
        </w:rPr>
        <w:t>Segundo</w:t>
      </w:r>
      <w:r w:rsidR="00DE309F">
        <w:rPr>
          <w:rFonts w:eastAsia="Times New Roman" w:cs="Tahoma"/>
          <w:color w:val="000000"/>
          <w:szCs w:val="24"/>
          <w:lang w:eastAsia="es-CR"/>
        </w:rPr>
        <w:t xml:space="preserve"> en la siguiente), </w:t>
      </w:r>
      <w:r w:rsidR="00660ABC" w:rsidRPr="00393DA7">
        <w:rPr>
          <w:rFonts w:eastAsia="Times New Roman" w:cs="Tahoma"/>
          <w:color w:val="000000"/>
          <w:szCs w:val="24"/>
          <w:lang w:eastAsia="es-CR"/>
        </w:rPr>
        <w:t>no</w:t>
      </w:r>
      <w:r>
        <w:rPr>
          <w:rFonts w:eastAsia="Times New Roman" w:cs="Tahoma"/>
          <w:color w:val="000000"/>
          <w:szCs w:val="24"/>
          <w:lang w:eastAsia="es-CR"/>
        </w:rPr>
        <w:t xml:space="preserve"> </w:t>
      </w:r>
      <w:r w:rsidR="00660ABC">
        <w:rPr>
          <w:rFonts w:eastAsia="Times New Roman" w:cs="Tahoma"/>
          <w:color w:val="000000"/>
          <w:szCs w:val="24"/>
          <w:lang w:eastAsia="es-CR"/>
        </w:rPr>
        <w:t>genere</w:t>
      </w:r>
      <w:r>
        <w:rPr>
          <w:rFonts w:eastAsia="Times New Roman" w:cs="Tahoma"/>
          <w:color w:val="000000"/>
          <w:szCs w:val="24"/>
          <w:lang w:eastAsia="es-CR"/>
        </w:rPr>
        <w:t xml:space="preserve"> espacios en blanco utilizando la tecla </w:t>
      </w:r>
      <w:r w:rsidR="00B06456">
        <w:rPr>
          <w:rFonts w:eastAsia="Times New Roman" w:cs="Tahoma"/>
          <w:noProof/>
          <w:color w:val="000000"/>
          <w:szCs w:val="24"/>
          <w:lang w:eastAsia="es-CR"/>
        </w:rPr>
        <w:t>ENTER</w:t>
      </w:r>
      <w:r w:rsidR="00DE309F">
        <w:rPr>
          <w:rFonts w:eastAsia="Times New Roman" w:cs="Tahoma"/>
          <w:color w:val="000000"/>
          <w:szCs w:val="24"/>
          <w:lang w:eastAsia="es-CR"/>
        </w:rPr>
        <w:t xml:space="preserve">, pues todos </w:t>
      </w:r>
      <w:r w:rsidR="003A2A51">
        <w:rPr>
          <w:rFonts w:eastAsia="Times New Roman" w:cs="Tahoma"/>
          <w:color w:val="000000"/>
          <w:szCs w:val="24"/>
          <w:lang w:eastAsia="es-CR"/>
        </w:rPr>
        <w:t>esto</w:t>
      </w:r>
      <w:r w:rsidR="00DE309F">
        <w:rPr>
          <w:rFonts w:eastAsia="Times New Roman" w:cs="Tahoma"/>
          <w:color w:val="000000"/>
          <w:szCs w:val="24"/>
          <w:lang w:eastAsia="es-CR"/>
        </w:rPr>
        <w:t>s serán identificados por el lector de pantalla y trasmitidos a la persona usuaria con la frase “en blanco” de forma consecutiva y repetitiva según los espacios que ha</w:t>
      </w:r>
      <w:r w:rsidR="00804512">
        <w:rPr>
          <w:rFonts w:eastAsia="Times New Roman" w:cs="Tahoma"/>
          <w:color w:val="000000"/>
          <w:szCs w:val="24"/>
          <w:lang w:eastAsia="es-CR"/>
        </w:rPr>
        <w:t>y</w:t>
      </w:r>
      <w:r w:rsidR="00DE309F">
        <w:rPr>
          <w:rFonts w:eastAsia="Times New Roman" w:cs="Tahoma"/>
          <w:color w:val="000000"/>
          <w:szCs w:val="24"/>
          <w:lang w:eastAsia="es-CR"/>
        </w:rPr>
        <w:t xml:space="preserve">a introducido, </w:t>
      </w:r>
      <w:r w:rsidR="003A2A51">
        <w:rPr>
          <w:rFonts w:eastAsia="Times New Roman" w:cs="Tahoma"/>
          <w:color w:val="000000"/>
          <w:szCs w:val="24"/>
          <w:lang w:eastAsia="es-CR"/>
        </w:rPr>
        <w:t xml:space="preserve">agotándola </w:t>
      </w:r>
      <w:r w:rsidR="00DE309F">
        <w:rPr>
          <w:rFonts w:eastAsia="Times New Roman" w:cs="Tahoma"/>
          <w:color w:val="000000"/>
          <w:szCs w:val="24"/>
          <w:lang w:eastAsia="es-CR"/>
        </w:rPr>
        <w:t xml:space="preserve">y en algunos casos, dándole a entender que el documento ya finalizó. </w:t>
      </w:r>
    </w:p>
    <w:p w14:paraId="77D69574" w14:textId="66C28373" w:rsidR="00C11E73" w:rsidRDefault="00DE309F" w:rsidP="009A2AB4">
      <w:pPr>
        <w:spacing w:before="200" w:after="0"/>
        <w:rPr>
          <w:rFonts w:eastAsia="Times New Roman" w:cs="Tahoma"/>
          <w:color w:val="000000"/>
          <w:szCs w:val="24"/>
          <w:lang w:eastAsia="es-CR"/>
        </w:rPr>
      </w:pPr>
      <w:r>
        <w:rPr>
          <w:rFonts w:eastAsia="Times New Roman" w:cs="Tahoma"/>
          <w:color w:val="000000"/>
          <w:szCs w:val="24"/>
          <w:lang w:eastAsia="es-CR"/>
        </w:rPr>
        <w:t>Si requiere hacer uso de estos espacios ejecute el objeto “Salto de página”</w:t>
      </w:r>
      <w:r w:rsidR="003A2A51">
        <w:rPr>
          <w:rFonts w:eastAsia="Times New Roman" w:cs="Tahoma"/>
          <w:color w:val="000000"/>
          <w:szCs w:val="24"/>
          <w:lang w:eastAsia="es-CR"/>
        </w:rPr>
        <w:t>,</w:t>
      </w:r>
      <w:r w:rsidR="00AF6A13">
        <w:rPr>
          <w:rFonts w:eastAsia="Times New Roman" w:cs="Tahoma"/>
          <w:color w:val="000000"/>
          <w:szCs w:val="24"/>
          <w:lang w:eastAsia="es-CR"/>
        </w:rPr>
        <w:t xml:space="preserve"> el cual es completamente identificable por el lector de pantalla y entendido por </w:t>
      </w:r>
      <w:r w:rsidR="003A2A51">
        <w:rPr>
          <w:rFonts w:eastAsia="Times New Roman" w:cs="Tahoma"/>
          <w:color w:val="000000"/>
          <w:szCs w:val="24"/>
          <w:lang w:eastAsia="es-CR"/>
        </w:rPr>
        <w:t>la persona usuaria</w:t>
      </w:r>
      <w:r>
        <w:rPr>
          <w:rFonts w:eastAsia="Times New Roman" w:cs="Tahoma"/>
          <w:color w:val="000000"/>
          <w:szCs w:val="24"/>
          <w:lang w:eastAsia="es-CR"/>
        </w:rPr>
        <w:t xml:space="preserve">. </w:t>
      </w:r>
    </w:p>
    <w:p w14:paraId="3D010BB9" w14:textId="26FD84C1" w:rsidR="00CE71BD" w:rsidRDefault="00CE71BD" w:rsidP="009A2AB4">
      <w:pPr>
        <w:spacing w:before="200" w:after="0"/>
        <w:rPr>
          <w:rFonts w:eastAsia="Times New Roman" w:cs="Tahoma"/>
          <w:color w:val="000000"/>
          <w:szCs w:val="24"/>
          <w:lang w:eastAsia="es-CR"/>
        </w:rPr>
      </w:pPr>
      <w:r>
        <w:rPr>
          <w:rFonts w:eastAsia="Times New Roman" w:cs="Tahoma"/>
          <w:color w:val="000000"/>
          <w:szCs w:val="24"/>
          <w:lang w:eastAsia="es-CR"/>
        </w:rPr>
        <w:t xml:space="preserve">Este objeto solo es aplicable en Word y para ello existen 2 maneras: </w:t>
      </w:r>
    </w:p>
    <w:p w14:paraId="205827CE" w14:textId="3DEC5205" w:rsidR="00BC4890" w:rsidRDefault="00CE71BD" w:rsidP="009A2AB4">
      <w:pPr>
        <w:spacing w:before="200" w:after="0"/>
        <w:rPr>
          <w:rFonts w:eastAsia="Times New Roman" w:cs="Tahoma"/>
          <w:color w:val="000000"/>
          <w:szCs w:val="24"/>
          <w:lang w:eastAsia="es-CR"/>
        </w:rPr>
      </w:pPr>
      <w:r>
        <w:rPr>
          <w:rFonts w:eastAsia="Times New Roman" w:cs="Tahoma"/>
          <w:color w:val="000000"/>
          <w:szCs w:val="24"/>
          <w:lang w:eastAsia="es-CR"/>
        </w:rPr>
        <w:t>La primera</w:t>
      </w:r>
      <w:r w:rsidR="009A6797">
        <w:rPr>
          <w:rFonts w:eastAsia="Times New Roman" w:cs="Tahoma"/>
          <w:color w:val="000000"/>
          <w:szCs w:val="24"/>
          <w:lang w:eastAsia="es-CR"/>
        </w:rPr>
        <w:t xml:space="preserve"> opción</w:t>
      </w:r>
      <w:r>
        <w:rPr>
          <w:rFonts w:eastAsia="Times New Roman" w:cs="Tahoma"/>
          <w:color w:val="000000"/>
          <w:szCs w:val="24"/>
          <w:lang w:eastAsia="es-CR"/>
        </w:rPr>
        <w:t xml:space="preserve">: </w:t>
      </w:r>
    </w:p>
    <w:p w14:paraId="0D82D27F" w14:textId="186CFC0E" w:rsidR="00CE71BD" w:rsidRDefault="00CE71BD" w:rsidP="009A2AB4">
      <w:pPr>
        <w:pStyle w:val="Prrafodelista"/>
        <w:numPr>
          <w:ilvl w:val="0"/>
          <w:numId w:val="32"/>
        </w:numPr>
        <w:spacing w:before="200" w:after="0"/>
        <w:ind w:left="720"/>
        <w:rPr>
          <w:rFonts w:eastAsia="Times New Roman" w:cs="Tahoma"/>
          <w:color w:val="000000"/>
          <w:szCs w:val="24"/>
          <w:lang w:eastAsia="es-CR"/>
        </w:rPr>
      </w:pPr>
      <w:r>
        <w:rPr>
          <w:rFonts w:eastAsia="Times New Roman" w:cs="Tahoma"/>
          <w:color w:val="000000"/>
          <w:szCs w:val="24"/>
          <w:lang w:eastAsia="es-CR"/>
        </w:rPr>
        <w:t>Coloque e</w:t>
      </w:r>
      <w:r w:rsidR="003A2A51">
        <w:rPr>
          <w:rFonts w:eastAsia="Times New Roman" w:cs="Tahoma"/>
          <w:color w:val="000000"/>
          <w:szCs w:val="24"/>
          <w:lang w:eastAsia="es-CR"/>
        </w:rPr>
        <w:t>l</w:t>
      </w:r>
      <w:r>
        <w:rPr>
          <w:rFonts w:eastAsia="Times New Roman" w:cs="Tahoma"/>
          <w:color w:val="000000"/>
          <w:szCs w:val="24"/>
          <w:lang w:eastAsia="es-CR"/>
        </w:rPr>
        <w:t xml:space="preserve"> cursor en donde desea realizar el salto de página</w:t>
      </w:r>
      <w:r w:rsidR="003A2A51">
        <w:rPr>
          <w:rFonts w:eastAsia="Times New Roman" w:cs="Tahoma"/>
          <w:color w:val="000000"/>
          <w:szCs w:val="24"/>
          <w:lang w:eastAsia="es-CR"/>
        </w:rPr>
        <w:t>.</w:t>
      </w:r>
      <w:r>
        <w:rPr>
          <w:rFonts w:eastAsia="Times New Roman" w:cs="Tahoma"/>
          <w:color w:val="000000"/>
          <w:szCs w:val="24"/>
          <w:lang w:eastAsia="es-CR"/>
        </w:rPr>
        <w:t xml:space="preserve"> </w:t>
      </w:r>
    </w:p>
    <w:p w14:paraId="7F97FC77" w14:textId="77777777" w:rsidR="00CE71BD" w:rsidRDefault="00CE71BD" w:rsidP="009A2AB4">
      <w:pPr>
        <w:pStyle w:val="Prrafodelista"/>
        <w:numPr>
          <w:ilvl w:val="0"/>
          <w:numId w:val="32"/>
        </w:numPr>
        <w:spacing w:before="200" w:after="0"/>
        <w:ind w:left="720"/>
        <w:rPr>
          <w:rFonts w:eastAsia="Times New Roman" w:cs="Tahoma"/>
          <w:color w:val="000000"/>
          <w:szCs w:val="24"/>
          <w:lang w:eastAsia="es-CR"/>
        </w:rPr>
      </w:pPr>
      <w:r>
        <w:rPr>
          <w:rFonts w:eastAsia="Times New Roman" w:cs="Tahoma"/>
          <w:color w:val="000000"/>
          <w:szCs w:val="24"/>
          <w:lang w:eastAsia="es-CR"/>
        </w:rPr>
        <w:t>D</w:t>
      </w:r>
      <w:r w:rsidRPr="00242F86">
        <w:rPr>
          <w:rFonts w:eastAsia="Times New Roman" w:cs="Tahoma"/>
          <w:color w:val="000000"/>
          <w:szCs w:val="24"/>
          <w:lang w:eastAsia="es-CR"/>
        </w:rPr>
        <w:t>iríjase a la pestaña “</w:t>
      </w:r>
      <w:r>
        <w:rPr>
          <w:rFonts w:eastAsia="Times New Roman" w:cs="Tahoma"/>
          <w:color w:val="000000"/>
          <w:szCs w:val="24"/>
          <w:lang w:eastAsia="es-CR"/>
        </w:rPr>
        <w:t>Insertar</w:t>
      </w:r>
      <w:r w:rsidRPr="00242F86">
        <w:rPr>
          <w:rFonts w:eastAsia="Times New Roman" w:cs="Tahoma"/>
          <w:color w:val="000000"/>
          <w:szCs w:val="24"/>
          <w:lang w:eastAsia="es-CR"/>
        </w:rPr>
        <w:t>”</w:t>
      </w:r>
      <w:r>
        <w:rPr>
          <w:rFonts w:eastAsia="Times New Roman" w:cs="Tahoma"/>
          <w:color w:val="000000"/>
          <w:szCs w:val="24"/>
          <w:lang w:eastAsia="es-CR"/>
        </w:rPr>
        <w:t xml:space="preserve"> del menú principal.</w:t>
      </w:r>
    </w:p>
    <w:p w14:paraId="15F570DA" w14:textId="23AA51E1" w:rsidR="00CE71BD" w:rsidRDefault="00CE71BD" w:rsidP="009A2AB4">
      <w:pPr>
        <w:pStyle w:val="Prrafodelista"/>
        <w:numPr>
          <w:ilvl w:val="0"/>
          <w:numId w:val="32"/>
        </w:numPr>
        <w:spacing w:before="200" w:after="0"/>
        <w:ind w:left="720"/>
        <w:rPr>
          <w:rFonts w:eastAsia="Times New Roman" w:cs="Tahoma"/>
          <w:color w:val="000000"/>
          <w:szCs w:val="24"/>
          <w:lang w:eastAsia="es-CR"/>
        </w:rPr>
      </w:pPr>
      <w:r>
        <w:rPr>
          <w:rFonts w:eastAsia="Times New Roman" w:cs="Tahoma"/>
          <w:color w:val="000000"/>
          <w:szCs w:val="24"/>
          <w:lang w:eastAsia="es-CR"/>
        </w:rPr>
        <w:t>Presione el botón “Páginas”</w:t>
      </w:r>
      <w:r w:rsidR="004A6178">
        <w:rPr>
          <w:rFonts w:eastAsia="Times New Roman" w:cs="Tahoma"/>
          <w:color w:val="000000"/>
          <w:szCs w:val="24"/>
          <w:lang w:eastAsia="es-CR"/>
        </w:rPr>
        <w:t>.</w:t>
      </w:r>
    </w:p>
    <w:p w14:paraId="6C5EAB5D" w14:textId="08F7C0C1" w:rsidR="00DB1B43" w:rsidRDefault="00CE71BD" w:rsidP="009A2AB4">
      <w:pPr>
        <w:pStyle w:val="Prrafodelista"/>
        <w:numPr>
          <w:ilvl w:val="0"/>
          <w:numId w:val="32"/>
        </w:numPr>
        <w:spacing w:before="200" w:after="0"/>
        <w:ind w:left="720"/>
        <w:rPr>
          <w:rFonts w:eastAsia="Times New Roman" w:cs="Tahoma"/>
          <w:color w:val="000000"/>
          <w:szCs w:val="24"/>
          <w:lang w:eastAsia="es-CR"/>
        </w:rPr>
      </w:pPr>
      <w:r>
        <w:rPr>
          <w:rFonts w:eastAsia="Times New Roman" w:cs="Tahoma"/>
          <w:color w:val="000000"/>
          <w:szCs w:val="24"/>
          <w:lang w:eastAsia="es-CR"/>
        </w:rPr>
        <w:t>Presione el botón “Salto de página”</w:t>
      </w:r>
      <w:r w:rsidR="004A6178">
        <w:rPr>
          <w:rFonts w:eastAsia="Times New Roman" w:cs="Tahoma"/>
          <w:color w:val="000000"/>
          <w:szCs w:val="24"/>
          <w:lang w:eastAsia="es-CR"/>
        </w:rPr>
        <w:t>.</w:t>
      </w:r>
    </w:p>
    <w:p w14:paraId="74482572" w14:textId="0ED183EC" w:rsidR="004A6178" w:rsidRPr="004A6178" w:rsidRDefault="009A6797" w:rsidP="00220093">
      <w:pPr>
        <w:spacing w:before="200" w:after="0"/>
        <w:rPr>
          <w:rFonts w:eastAsia="Times New Roman" w:cs="Tahoma"/>
          <w:color w:val="000000"/>
          <w:szCs w:val="24"/>
          <w:lang w:eastAsia="es-CR"/>
        </w:rPr>
      </w:pPr>
      <w:r>
        <w:rPr>
          <w:rFonts w:eastAsia="Times New Roman" w:cs="Tahoma"/>
          <w:color w:val="000000"/>
          <w:szCs w:val="24"/>
          <w:lang w:eastAsia="es-CR"/>
        </w:rPr>
        <w:lastRenderedPageBreak/>
        <w:t>Para identificar los pasos vea la siguiente ilustración</w:t>
      </w:r>
      <w:r w:rsidR="004A6178">
        <w:rPr>
          <w:rFonts w:eastAsia="Times New Roman" w:cs="Tahoma"/>
          <w:color w:val="000000"/>
          <w:szCs w:val="24"/>
          <w:lang w:eastAsia="es-CR"/>
        </w:rPr>
        <w:t>.</w:t>
      </w:r>
    </w:p>
    <w:p w14:paraId="62A385E1" w14:textId="77777777" w:rsidR="009F6FF9" w:rsidRDefault="00A76D57" w:rsidP="00220093">
      <w:pPr>
        <w:keepNext/>
        <w:spacing w:before="200" w:after="0"/>
      </w:pPr>
      <w:r w:rsidRPr="00A76D57">
        <w:rPr>
          <w:noProof/>
        </w:rPr>
        <w:drawing>
          <wp:inline distT="0" distB="0" distL="0" distR="0" wp14:anchorId="527AB13E" wp14:editId="497D69F5">
            <wp:extent cx="5612130" cy="1834562"/>
            <wp:effectExtent l="0" t="0" r="7620" b="0"/>
            <wp:docPr id="325" name="Imagen 325" descr="Pantalla de Word con ubicación de la pestaña Insertar, botón Páginas y botón Salto de pág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5" name="Imagen 325" descr="Pantalla de Word con ubicación de la pestaña Insertar, botón Páginas y botón Salto de página."/>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t="6924"/>
                    <a:stretch/>
                  </pic:blipFill>
                  <pic:spPr bwMode="auto">
                    <a:xfrm>
                      <a:off x="0" y="0"/>
                      <a:ext cx="5612130" cy="1834562"/>
                    </a:xfrm>
                    <a:prstGeom prst="rect">
                      <a:avLst/>
                    </a:prstGeom>
                    <a:noFill/>
                    <a:ln>
                      <a:noFill/>
                    </a:ln>
                    <a:extLst>
                      <a:ext uri="{53640926-AAD7-44D8-BBD7-CCE9431645EC}">
                        <a14:shadowObscured xmlns:a14="http://schemas.microsoft.com/office/drawing/2010/main"/>
                      </a:ext>
                    </a:extLst>
                  </pic:spPr>
                </pic:pic>
              </a:graphicData>
            </a:graphic>
          </wp:inline>
        </w:drawing>
      </w:r>
    </w:p>
    <w:p w14:paraId="278FDC96" w14:textId="51FE5E89" w:rsidR="00A76D57" w:rsidRPr="0099416D" w:rsidRDefault="009F6FF9" w:rsidP="00220093">
      <w:pPr>
        <w:pStyle w:val="Descripcin"/>
        <w:spacing w:line="360" w:lineRule="auto"/>
        <w:rPr>
          <w:rFonts w:eastAsia="Times New Roman" w:cs="Tahoma"/>
          <w:i w:val="0"/>
          <w:iCs w:val="0"/>
          <w:color w:val="000000"/>
          <w:sz w:val="24"/>
          <w:szCs w:val="24"/>
          <w:lang w:eastAsia="es-CR"/>
        </w:rPr>
      </w:pPr>
      <w:bookmarkStart w:id="71" w:name="_Toc42441298"/>
      <w:bookmarkStart w:id="72" w:name="_Toc52369781"/>
      <w:bookmarkStart w:id="73" w:name="_Toc52447402"/>
      <w:bookmarkStart w:id="74" w:name="_Toc57970736"/>
      <w:r w:rsidRPr="0099416D">
        <w:rPr>
          <w:rFonts w:cs="Tahoma"/>
          <w:i w:val="0"/>
          <w:iCs w:val="0"/>
          <w:sz w:val="24"/>
          <w:szCs w:val="24"/>
        </w:rPr>
        <w:t xml:space="preserve">Ilustración </w:t>
      </w:r>
      <w:r w:rsidRPr="0099416D">
        <w:rPr>
          <w:rFonts w:cs="Tahoma"/>
          <w:i w:val="0"/>
          <w:iCs w:val="0"/>
          <w:sz w:val="24"/>
          <w:szCs w:val="24"/>
        </w:rPr>
        <w:fldChar w:fldCharType="begin"/>
      </w:r>
      <w:r w:rsidRPr="0099416D">
        <w:rPr>
          <w:rFonts w:cs="Tahoma"/>
          <w:i w:val="0"/>
          <w:iCs w:val="0"/>
          <w:sz w:val="24"/>
          <w:szCs w:val="24"/>
        </w:rPr>
        <w:instrText xml:space="preserve"> SEQ Ilustración \* ARABIC </w:instrText>
      </w:r>
      <w:r w:rsidRPr="0099416D">
        <w:rPr>
          <w:rFonts w:cs="Tahoma"/>
          <w:i w:val="0"/>
          <w:iCs w:val="0"/>
          <w:sz w:val="24"/>
          <w:szCs w:val="24"/>
        </w:rPr>
        <w:fldChar w:fldCharType="separate"/>
      </w:r>
      <w:r w:rsidR="00C63554" w:rsidRPr="0099416D">
        <w:rPr>
          <w:rFonts w:cs="Tahoma"/>
          <w:i w:val="0"/>
          <w:iCs w:val="0"/>
          <w:noProof/>
          <w:sz w:val="24"/>
          <w:szCs w:val="24"/>
        </w:rPr>
        <w:t>17</w:t>
      </w:r>
      <w:r w:rsidRPr="0099416D">
        <w:rPr>
          <w:rFonts w:cs="Tahoma"/>
          <w:i w:val="0"/>
          <w:iCs w:val="0"/>
          <w:sz w:val="24"/>
          <w:szCs w:val="24"/>
        </w:rPr>
        <w:fldChar w:fldCharType="end"/>
      </w:r>
      <w:bookmarkStart w:id="75" w:name="_Toc42427024"/>
      <w:r w:rsidRPr="0099416D">
        <w:rPr>
          <w:rFonts w:cs="Tahoma"/>
          <w:i w:val="0"/>
          <w:iCs w:val="0"/>
          <w:sz w:val="24"/>
          <w:szCs w:val="24"/>
        </w:rPr>
        <w:t xml:space="preserve"> </w:t>
      </w:r>
      <w:r w:rsidR="004A6178" w:rsidRPr="0099416D">
        <w:rPr>
          <w:rFonts w:cs="Tahoma"/>
          <w:i w:val="0"/>
          <w:iCs w:val="0"/>
          <w:sz w:val="24"/>
          <w:szCs w:val="24"/>
        </w:rPr>
        <w:t>Ubicación de elementos para insertar un salto de página en Word.</w:t>
      </w:r>
      <w:bookmarkEnd w:id="71"/>
      <w:bookmarkEnd w:id="75"/>
      <w:r w:rsidR="008446AB" w:rsidRPr="0099416D">
        <w:rPr>
          <w:rFonts w:cs="Tahoma"/>
          <w:i w:val="0"/>
          <w:iCs w:val="0"/>
          <w:sz w:val="24"/>
          <w:szCs w:val="24"/>
        </w:rPr>
        <w:t xml:space="preserve"> Elaboración propia.</w:t>
      </w:r>
      <w:bookmarkEnd w:id="72"/>
      <w:bookmarkEnd w:id="73"/>
      <w:bookmarkEnd w:id="74"/>
    </w:p>
    <w:p w14:paraId="59528BF1" w14:textId="670354EB" w:rsidR="004A6178" w:rsidRPr="00731F7E" w:rsidRDefault="00731F7E" w:rsidP="00220093">
      <w:pPr>
        <w:spacing w:before="200" w:after="0"/>
        <w:rPr>
          <w:rFonts w:eastAsia="Times New Roman" w:cs="Tahoma"/>
          <w:color w:val="000000"/>
          <w:szCs w:val="24"/>
          <w:lang w:eastAsia="es-CR"/>
        </w:rPr>
      </w:pPr>
      <w:r w:rsidRPr="00731F7E">
        <w:rPr>
          <w:rFonts w:eastAsia="Times New Roman" w:cs="Tahoma"/>
          <w:color w:val="000000"/>
          <w:szCs w:val="24"/>
          <w:lang w:eastAsia="es-CR"/>
        </w:rPr>
        <w:t xml:space="preserve">Para ingresar utilizando comandos, oprima </w:t>
      </w:r>
      <w:r w:rsidR="00610CEB">
        <w:rPr>
          <w:rFonts w:eastAsia="Times New Roman" w:cs="Tahoma"/>
          <w:color w:val="000000"/>
          <w:szCs w:val="24"/>
          <w:lang w:eastAsia="es-CR"/>
        </w:rPr>
        <w:t>de forma consecutiva</w:t>
      </w:r>
      <w:r w:rsidRPr="00731F7E">
        <w:rPr>
          <w:rFonts w:eastAsia="Times New Roman" w:cs="Tahoma"/>
          <w:color w:val="000000"/>
          <w:szCs w:val="24"/>
          <w:lang w:eastAsia="es-CR"/>
        </w:rPr>
        <w:t xml:space="preserve"> las teclas ALT + B + Z + P para ubicarse en la opción de Página. Con flecha hacia la derecha bus</w:t>
      </w:r>
      <w:r>
        <w:rPr>
          <w:rFonts w:eastAsia="Times New Roman" w:cs="Tahoma"/>
          <w:color w:val="000000"/>
          <w:szCs w:val="24"/>
          <w:lang w:eastAsia="es-CR"/>
        </w:rPr>
        <w:t>que la opción “</w:t>
      </w:r>
      <w:r w:rsidRPr="00731F7E">
        <w:rPr>
          <w:rFonts w:eastAsia="Times New Roman" w:cs="Tahoma"/>
          <w:color w:val="000000"/>
          <w:szCs w:val="24"/>
          <w:lang w:eastAsia="es-CR"/>
        </w:rPr>
        <w:t>Salto de Página</w:t>
      </w:r>
      <w:r>
        <w:rPr>
          <w:rFonts w:eastAsia="Times New Roman" w:cs="Tahoma"/>
          <w:color w:val="000000"/>
          <w:szCs w:val="24"/>
          <w:lang w:eastAsia="es-CR"/>
        </w:rPr>
        <w:t>”</w:t>
      </w:r>
      <w:r w:rsidRPr="00731F7E">
        <w:rPr>
          <w:rFonts w:eastAsia="Times New Roman" w:cs="Tahoma"/>
          <w:color w:val="000000"/>
          <w:szCs w:val="24"/>
          <w:lang w:eastAsia="es-CR"/>
        </w:rPr>
        <w:t xml:space="preserve"> y </w:t>
      </w:r>
      <w:r w:rsidR="004940CD">
        <w:rPr>
          <w:rFonts w:eastAsia="Times New Roman" w:cs="Tahoma"/>
          <w:color w:val="000000"/>
          <w:szCs w:val="24"/>
          <w:lang w:eastAsia="es-CR"/>
        </w:rPr>
        <w:t>presione</w:t>
      </w:r>
      <w:r w:rsidRPr="00731F7E">
        <w:rPr>
          <w:rFonts w:eastAsia="Times New Roman" w:cs="Tahoma"/>
          <w:color w:val="000000"/>
          <w:szCs w:val="24"/>
          <w:lang w:eastAsia="es-CR"/>
        </w:rPr>
        <w:t xml:space="preserve"> </w:t>
      </w:r>
      <w:r w:rsidR="00B06456">
        <w:rPr>
          <w:rFonts w:eastAsia="Times New Roman" w:cs="Tahoma"/>
          <w:color w:val="000000"/>
          <w:szCs w:val="24"/>
          <w:lang w:eastAsia="es-CR"/>
        </w:rPr>
        <w:t>ENTER</w:t>
      </w:r>
      <w:r>
        <w:rPr>
          <w:rFonts w:eastAsia="Times New Roman" w:cs="Tahoma"/>
          <w:color w:val="000000"/>
          <w:szCs w:val="24"/>
          <w:lang w:eastAsia="es-CR"/>
        </w:rPr>
        <w:t>.</w:t>
      </w:r>
    </w:p>
    <w:p w14:paraId="1B8E0323" w14:textId="266A5BDA" w:rsidR="00CE71BD" w:rsidRDefault="00CE71BD"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La segunda </w:t>
      </w:r>
      <w:r w:rsidR="009A6797">
        <w:rPr>
          <w:rFonts w:eastAsia="Times New Roman" w:cs="Tahoma"/>
          <w:color w:val="000000"/>
          <w:szCs w:val="24"/>
          <w:lang w:eastAsia="es-CR"/>
        </w:rPr>
        <w:t xml:space="preserve">opción </w:t>
      </w:r>
      <w:r>
        <w:rPr>
          <w:rFonts w:eastAsia="Times New Roman" w:cs="Tahoma"/>
          <w:color w:val="000000"/>
          <w:szCs w:val="24"/>
          <w:lang w:eastAsia="es-CR"/>
        </w:rPr>
        <w:t>y más rápida</w:t>
      </w:r>
      <w:r w:rsidR="009A6797">
        <w:rPr>
          <w:rFonts w:eastAsia="Times New Roman" w:cs="Tahoma"/>
          <w:color w:val="000000"/>
          <w:szCs w:val="24"/>
          <w:lang w:eastAsia="es-CR"/>
        </w:rPr>
        <w:t xml:space="preserve"> es</w:t>
      </w:r>
      <w:r>
        <w:rPr>
          <w:rFonts w:eastAsia="Times New Roman" w:cs="Tahoma"/>
          <w:color w:val="000000"/>
          <w:szCs w:val="24"/>
          <w:lang w:eastAsia="es-CR"/>
        </w:rPr>
        <w:t>:</w:t>
      </w:r>
    </w:p>
    <w:p w14:paraId="1640551E" w14:textId="6FEEABE7" w:rsidR="00CE71BD" w:rsidRDefault="00CE71BD" w:rsidP="00220093">
      <w:pPr>
        <w:pStyle w:val="Prrafodelista"/>
        <w:numPr>
          <w:ilvl w:val="0"/>
          <w:numId w:val="33"/>
        </w:numPr>
        <w:spacing w:before="200" w:after="0"/>
        <w:rPr>
          <w:rFonts w:eastAsia="Times New Roman" w:cs="Tahoma"/>
          <w:color w:val="000000"/>
          <w:szCs w:val="24"/>
          <w:lang w:eastAsia="es-CR"/>
        </w:rPr>
      </w:pPr>
      <w:r>
        <w:rPr>
          <w:rFonts w:eastAsia="Times New Roman" w:cs="Tahoma"/>
          <w:color w:val="000000"/>
          <w:szCs w:val="24"/>
          <w:lang w:eastAsia="es-CR"/>
        </w:rPr>
        <w:t>Coloque e</w:t>
      </w:r>
      <w:r w:rsidR="003A2A51">
        <w:rPr>
          <w:rFonts w:eastAsia="Times New Roman" w:cs="Tahoma"/>
          <w:color w:val="000000"/>
          <w:szCs w:val="24"/>
          <w:lang w:eastAsia="es-CR"/>
        </w:rPr>
        <w:t>l</w:t>
      </w:r>
      <w:r>
        <w:rPr>
          <w:rFonts w:eastAsia="Times New Roman" w:cs="Tahoma"/>
          <w:color w:val="000000"/>
          <w:szCs w:val="24"/>
          <w:lang w:eastAsia="es-CR"/>
        </w:rPr>
        <w:t xml:space="preserve"> cursor en donde desea realizar el salto de página</w:t>
      </w:r>
      <w:r w:rsidR="003A2A51">
        <w:rPr>
          <w:rFonts w:eastAsia="Times New Roman" w:cs="Tahoma"/>
          <w:color w:val="000000"/>
          <w:szCs w:val="24"/>
          <w:lang w:eastAsia="es-CR"/>
        </w:rPr>
        <w:t>.</w:t>
      </w:r>
    </w:p>
    <w:p w14:paraId="046211EA" w14:textId="38D991CA" w:rsidR="00CE71BD" w:rsidRDefault="00CE71BD" w:rsidP="00220093">
      <w:pPr>
        <w:pStyle w:val="Prrafodelista"/>
        <w:numPr>
          <w:ilvl w:val="0"/>
          <w:numId w:val="33"/>
        </w:numPr>
        <w:spacing w:before="200" w:after="0"/>
        <w:rPr>
          <w:rFonts w:eastAsia="Times New Roman" w:cs="Tahoma"/>
          <w:color w:val="000000"/>
          <w:szCs w:val="24"/>
          <w:lang w:eastAsia="es-CR"/>
        </w:rPr>
      </w:pPr>
      <w:r>
        <w:rPr>
          <w:rFonts w:eastAsia="Times New Roman" w:cs="Tahoma"/>
          <w:color w:val="000000"/>
          <w:szCs w:val="24"/>
          <w:lang w:eastAsia="es-CR"/>
        </w:rPr>
        <w:t xml:space="preserve">Presione </w:t>
      </w:r>
      <w:r w:rsidR="00F860D7">
        <w:rPr>
          <w:rFonts w:eastAsia="Times New Roman" w:cs="Tahoma"/>
          <w:color w:val="000000"/>
          <w:szCs w:val="24"/>
          <w:lang w:eastAsia="es-CR"/>
        </w:rPr>
        <w:t>simultáneamente la</w:t>
      </w:r>
      <w:r>
        <w:rPr>
          <w:rFonts w:eastAsia="Times New Roman" w:cs="Tahoma"/>
          <w:color w:val="000000"/>
          <w:szCs w:val="24"/>
          <w:lang w:eastAsia="es-CR"/>
        </w:rPr>
        <w:t xml:space="preserve"> tecla “C</w:t>
      </w:r>
      <w:r w:rsidR="00662F4C">
        <w:rPr>
          <w:rFonts w:eastAsia="Times New Roman" w:cs="Tahoma"/>
          <w:color w:val="000000"/>
          <w:szCs w:val="24"/>
          <w:lang w:eastAsia="es-CR"/>
        </w:rPr>
        <w:t>TRL</w:t>
      </w:r>
      <w:r>
        <w:rPr>
          <w:rFonts w:eastAsia="Times New Roman" w:cs="Tahoma"/>
          <w:color w:val="000000"/>
          <w:szCs w:val="24"/>
          <w:lang w:eastAsia="es-CR"/>
        </w:rPr>
        <w:t>” junto con la tecla “</w:t>
      </w:r>
      <w:r w:rsidR="00B06456">
        <w:rPr>
          <w:rFonts w:eastAsia="Times New Roman" w:cs="Tahoma"/>
          <w:color w:val="000000"/>
          <w:szCs w:val="24"/>
          <w:lang w:eastAsia="es-CR"/>
        </w:rPr>
        <w:t>ENTER</w:t>
      </w:r>
      <w:r>
        <w:rPr>
          <w:rFonts w:eastAsia="Times New Roman" w:cs="Tahoma"/>
          <w:color w:val="000000"/>
          <w:szCs w:val="24"/>
          <w:lang w:eastAsia="es-CR"/>
        </w:rPr>
        <w:t xml:space="preserve">”. </w:t>
      </w:r>
    </w:p>
    <w:p w14:paraId="66E594D6" w14:textId="77777777" w:rsidR="00CE71BD" w:rsidRPr="00CE71BD" w:rsidRDefault="00CE71BD" w:rsidP="00220093">
      <w:pPr>
        <w:pStyle w:val="Prrafodelista"/>
        <w:spacing w:before="200" w:after="0"/>
        <w:rPr>
          <w:rFonts w:eastAsia="Times New Roman" w:cs="Tahoma"/>
          <w:color w:val="000000"/>
          <w:szCs w:val="24"/>
          <w:lang w:eastAsia="es-CR"/>
        </w:rPr>
      </w:pPr>
    </w:p>
    <w:p w14:paraId="13A86BD8" w14:textId="1A89804A" w:rsidR="00C95639" w:rsidRDefault="00660B39" w:rsidP="00220093">
      <w:pPr>
        <w:pStyle w:val="Ttulo3"/>
        <w:numPr>
          <w:ilvl w:val="1"/>
          <w:numId w:val="1"/>
        </w:numPr>
        <w:rPr>
          <w:rStyle w:val="Ttulo3Car"/>
          <w:rFonts w:ascii="Tahoma" w:hAnsi="Tahoma" w:cs="Tahoma"/>
          <w:color w:val="2F5496" w:themeColor="accent1" w:themeShade="BF"/>
          <w:sz w:val="28"/>
          <w:szCs w:val="28"/>
        </w:rPr>
      </w:pPr>
      <w:bookmarkStart w:id="76" w:name="_Toc57976350"/>
      <w:r w:rsidRPr="00A40E6A">
        <w:rPr>
          <w:rStyle w:val="Ttulo3Car"/>
          <w:rFonts w:ascii="Tahoma" w:hAnsi="Tahoma" w:cs="Tahoma"/>
          <w:color w:val="2F5496" w:themeColor="accent1" w:themeShade="BF"/>
          <w:sz w:val="28"/>
          <w:szCs w:val="28"/>
        </w:rPr>
        <w:t>Selección</w:t>
      </w:r>
      <w:r w:rsidRPr="00A40E6A">
        <w:rPr>
          <w:rFonts w:ascii="Tahoma" w:eastAsia="Times New Roman" w:hAnsi="Tahoma" w:cs="Tahoma"/>
          <w:b/>
          <w:bCs/>
          <w:color w:val="2F5496" w:themeColor="accent1" w:themeShade="BF"/>
          <w:lang w:eastAsia="es-CR"/>
        </w:rPr>
        <w:t xml:space="preserve"> </w:t>
      </w:r>
      <w:r w:rsidRPr="00A40E6A">
        <w:rPr>
          <w:rStyle w:val="Ttulo3Car"/>
          <w:rFonts w:ascii="Tahoma" w:hAnsi="Tahoma" w:cs="Tahoma"/>
          <w:color w:val="2F5496" w:themeColor="accent1" w:themeShade="BF"/>
          <w:sz w:val="28"/>
          <w:szCs w:val="28"/>
        </w:rPr>
        <w:t>de fuente</w:t>
      </w:r>
      <w:bookmarkEnd w:id="76"/>
    </w:p>
    <w:p w14:paraId="12C4212B" w14:textId="77777777" w:rsidR="00976D0C" w:rsidRDefault="00976D0C" w:rsidP="00976D0C">
      <w:pPr>
        <w:spacing w:before="200" w:after="0"/>
        <w:rPr>
          <w:rFonts w:eastAsia="Times New Roman" w:cs="Tahoma"/>
          <w:color w:val="000000"/>
          <w:szCs w:val="24"/>
          <w:lang w:eastAsia="es-CR"/>
        </w:rPr>
      </w:pPr>
      <w:r>
        <w:rPr>
          <w:rFonts w:eastAsia="Times New Roman" w:cs="Tahoma"/>
          <w:color w:val="000000"/>
          <w:szCs w:val="24"/>
          <w:lang w:eastAsia="es-CR"/>
        </w:rPr>
        <w:t xml:space="preserve">Para las personas que requieran ubicar la pantalla de cambio de tipografías mediante comandos rápidos, deben presionar las teclas CTRL + M. </w:t>
      </w:r>
    </w:p>
    <w:p w14:paraId="5389C498" w14:textId="221449BB" w:rsidR="00976D0C" w:rsidRPr="00185E35" w:rsidRDefault="00976D0C" w:rsidP="00976D0C">
      <w:pPr>
        <w:spacing w:before="200" w:after="0"/>
        <w:rPr>
          <w:rFonts w:eastAsia="Times New Roman" w:cs="Tahoma"/>
          <w:color w:val="000000"/>
          <w:szCs w:val="24"/>
          <w:lang w:eastAsia="es-CR"/>
        </w:rPr>
      </w:pPr>
      <w:r>
        <w:rPr>
          <w:rFonts w:eastAsia="Times New Roman" w:cs="Tahoma"/>
          <w:color w:val="000000"/>
          <w:szCs w:val="24"/>
          <w:lang w:eastAsia="es-CR"/>
        </w:rPr>
        <w:lastRenderedPageBreak/>
        <w:t xml:space="preserve">En esta ventana que se despliega, </w:t>
      </w:r>
      <w:r>
        <w:rPr>
          <w:rFonts w:cs="Tahoma"/>
          <w:color w:val="000000"/>
          <w:szCs w:val="24"/>
          <w:lang w:eastAsia="es-CR"/>
        </w:rPr>
        <w:t xml:space="preserve">digitando la primera letra del nombre que desea, el lector se ubica directamente en ese tipo, sin necesidad de recorrer toda la lista con las flechas. Por ejemplo, si desea Tahoma, digite la letra </w:t>
      </w:r>
      <w:r w:rsidR="00B5287D">
        <w:rPr>
          <w:rFonts w:cs="Tahoma"/>
          <w:color w:val="000000"/>
          <w:szCs w:val="24"/>
          <w:lang w:eastAsia="es-CR"/>
        </w:rPr>
        <w:t>“</w:t>
      </w:r>
      <w:r>
        <w:rPr>
          <w:rFonts w:cs="Tahoma"/>
          <w:color w:val="000000"/>
          <w:szCs w:val="24"/>
          <w:lang w:eastAsia="es-CR"/>
        </w:rPr>
        <w:t>T</w:t>
      </w:r>
      <w:r w:rsidR="00B5287D">
        <w:rPr>
          <w:rFonts w:cs="Tahoma"/>
          <w:color w:val="000000"/>
          <w:szCs w:val="24"/>
          <w:lang w:eastAsia="es-CR"/>
        </w:rPr>
        <w:t xml:space="preserve">” </w:t>
      </w:r>
      <w:r>
        <w:rPr>
          <w:rFonts w:cs="Tahoma"/>
          <w:color w:val="000000"/>
          <w:szCs w:val="24"/>
          <w:lang w:eastAsia="es-CR"/>
        </w:rPr>
        <w:t xml:space="preserve">y el lector se ubica al inicio de los tipos de letra cuyo nombre comienzan con </w:t>
      </w:r>
      <w:r w:rsidR="00B5287D">
        <w:rPr>
          <w:rFonts w:cs="Tahoma"/>
          <w:color w:val="000000"/>
          <w:szCs w:val="24"/>
          <w:lang w:eastAsia="es-CR"/>
        </w:rPr>
        <w:t>“</w:t>
      </w:r>
      <w:r>
        <w:rPr>
          <w:rFonts w:cs="Tahoma"/>
          <w:color w:val="000000"/>
          <w:szCs w:val="24"/>
          <w:lang w:eastAsia="es-CR"/>
        </w:rPr>
        <w:t>T</w:t>
      </w:r>
      <w:r w:rsidR="00B5287D">
        <w:rPr>
          <w:rFonts w:cs="Tahoma"/>
          <w:color w:val="000000"/>
          <w:szCs w:val="24"/>
          <w:lang w:eastAsia="es-CR"/>
        </w:rPr>
        <w:t>”</w:t>
      </w:r>
      <w:r>
        <w:rPr>
          <w:rFonts w:cs="Tahoma"/>
          <w:color w:val="000000"/>
          <w:szCs w:val="24"/>
          <w:lang w:eastAsia="es-CR"/>
        </w:rPr>
        <w:t>.</w:t>
      </w:r>
    </w:p>
    <w:p w14:paraId="6747DD73" w14:textId="332D25C4" w:rsidR="00976D0C" w:rsidRDefault="004940CD" w:rsidP="00976D0C">
      <w:pPr>
        <w:spacing w:before="200"/>
        <w:rPr>
          <w:rFonts w:cs="Tahoma"/>
          <w:color w:val="000000"/>
          <w:szCs w:val="24"/>
          <w:lang w:eastAsia="es-CR"/>
        </w:rPr>
      </w:pPr>
      <w:r>
        <w:rPr>
          <w:rFonts w:cs="Tahoma"/>
          <w:color w:val="000000"/>
          <w:szCs w:val="24"/>
          <w:lang w:eastAsia="es-CR"/>
        </w:rPr>
        <w:t>Presionando la tecla</w:t>
      </w:r>
      <w:r w:rsidR="00976D0C">
        <w:rPr>
          <w:rFonts w:cs="Tahoma"/>
          <w:color w:val="000000"/>
          <w:szCs w:val="24"/>
          <w:lang w:eastAsia="es-CR"/>
        </w:rPr>
        <w:t xml:space="preserve"> TAB es posible elegir otras características de la fuente, tales como: </w:t>
      </w:r>
      <w:r>
        <w:rPr>
          <w:rFonts w:cs="Tahoma"/>
          <w:color w:val="000000"/>
          <w:szCs w:val="24"/>
          <w:lang w:eastAsia="es-CR"/>
        </w:rPr>
        <w:t>e</w:t>
      </w:r>
      <w:r w:rsidR="00976D0C">
        <w:rPr>
          <w:rFonts w:cs="Tahoma"/>
          <w:color w:val="000000"/>
          <w:szCs w:val="24"/>
          <w:lang w:eastAsia="es-CR"/>
        </w:rPr>
        <w:t>stilo de fuente, tamaño de fuente, estilo de subrayado, color de fuente, tachado, doble tachado, superíndice, subíndice y efectos de texto.</w:t>
      </w:r>
    </w:p>
    <w:p w14:paraId="4B0763A3" w14:textId="7C52C0A1" w:rsidR="00976D0C" w:rsidRDefault="00976D0C" w:rsidP="00976D0C">
      <w:pPr>
        <w:spacing w:before="200"/>
        <w:rPr>
          <w:rFonts w:cs="Tahoma"/>
          <w:color w:val="000000"/>
          <w:szCs w:val="24"/>
          <w:lang w:eastAsia="es-CR"/>
        </w:rPr>
      </w:pPr>
      <w:r>
        <w:rPr>
          <w:rFonts w:cs="Tahoma"/>
          <w:color w:val="000000"/>
          <w:szCs w:val="24"/>
          <w:lang w:eastAsia="es-CR"/>
        </w:rPr>
        <w:t xml:space="preserve">Se debe seleccionar el texto antes de aplicar la combinación de </w:t>
      </w:r>
      <w:r w:rsidR="004940CD">
        <w:rPr>
          <w:rFonts w:cs="Tahoma"/>
          <w:color w:val="000000"/>
          <w:szCs w:val="24"/>
          <w:lang w:eastAsia="es-CR"/>
        </w:rPr>
        <w:t>teclas</w:t>
      </w:r>
      <w:r>
        <w:rPr>
          <w:rFonts w:cs="Tahoma"/>
          <w:color w:val="000000"/>
          <w:szCs w:val="24"/>
          <w:lang w:eastAsia="es-CR"/>
        </w:rPr>
        <w:t xml:space="preserve"> para realizar la acción. Para aplicar la fuente y otros atributos de forma general, presione CTRL + E para seleccionar todo el documento y luego las siguientes combinaciones de teclas, según lo establecido en este documento:</w:t>
      </w:r>
    </w:p>
    <w:p w14:paraId="75863C67" w14:textId="77777777" w:rsidR="00976D0C" w:rsidRPr="00185E35" w:rsidRDefault="00976D0C" w:rsidP="001908EF">
      <w:pPr>
        <w:pStyle w:val="Prrafodelista"/>
        <w:numPr>
          <w:ilvl w:val="0"/>
          <w:numId w:val="82"/>
        </w:numPr>
        <w:spacing w:before="200"/>
        <w:rPr>
          <w:rFonts w:cs="Tahoma"/>
          <w:color w:val="000000"/>
          <w:szCs w:val="24"/>
          <w:lang w:eastAsia="es-CR"/>
        </w:rPr>
      </w:pPr>
      <w:r w:rsidRPr="00185E35">
        <w:rPr>
          <w:rFonts w:cs="Tahoma"/>
          <w:color w:val="000000"/>
          <w:szCs w:val="24"/>
          <w:lang w:eastAsia="es-CR"/>
        </w:rPr>
        <w:t>CTRL + T: Centrar</w:t>
      </w:r>
    </w:p>
    <w:p w14:paraId="39C8339B" w14:textId="77777777" w:rsidR="00976D0C" w:rsidRPr="00185E35" w:rsidRDefault="00976D0C" w:rsidP="001908EF">
      <w:pPr>
        <w:pStyle w:val="Prrafodelista"/>
        <w:numPr>
          <w:ilvl w:val="0"/>
          <w:numId w:val="82"/>
        </w:numPr>
        <w:spacing w:before="200"/>
        <w:rPr>
          <w:rFonts w:cs="Tahoma"/>
          <w:color w:val="000000"/>
          <w:szCs w:val="24"/>
          <w:lang w:eastAsia="es-CR"/>
        </w:rPr>
      </w:pPr>
      <w:r w:rsidRPr="00185E35">
        <w:rPr>
          <w:rFonts w:cs="Tahoma"/>
          <w:color w:val="000000"/>
          <w:szCs w:val="24"/>
          <w:lang w:eastAsia="es-CR"/>
        </w:rPr>
        <w:t>CTRL + N: Negrita</w:t>
      </w:r>
    </w:p>
    <w:p w14:paraId="50708245" w14:textId="77777777" w:rsidR="00976D0C" w:rsidRPr="00185E35" w:rsidRDefault="00976D0C" w:rsidP="001908EF">
      <w:pPr>
        <w:pStyle w:val="Prrafodelista"/>
        <w:numPr>
          <w:ilvl w:val="0"/>
          <w:numId w:val="82"/>
        </w:numPr>
        <w:spacing w:before="200"/>
        <w:rPr>
          <w:rFonts w:cs="Tahoma"/>
          <w:color w:val="000000"/>
          <w:szCs w:val="24"/>
          <w:lang w:eastAsia="es-CR"/>
        </w:rPr>
      </w:pPr>
      <w:r w:rsidRPr="00185E35">
        <w:rPr>
          <w:rFonts w:cs="Tahoma"/>
          <w:color w:val="000000"/>
          <w:szCs w:val="24"/>
          <w:lang w:eastAsia="es-CR"/>
        </w:rPr>
        <w:t>CTRL + K: Cursiva</w:t>
      </w:r>
    </w:p>
    <w:p w14:paraId="07427D6B" w14:textId="77777777" w:rsidR="00976D0C" w:rsidRPr="00185E35" w:rsidRDefault="00976D0C" w:rsidP="001908EF">
      <w:pPr>
        <w:pStyle w:val="Prrafodelista"/>
        <w:numPr>
          <w:ilvl w:val="0"/>
          <w:numId w:val="82"/>
        </w:numPr>
        <w:spacing w:before="200"/>
        <w:rPr>
          <w:rFonts w:cs="Tahoma"/>
          <w:color w:val="000000"/>
          <w:szCs w:val="24"/>
          <w:lang w:eastAsia="es-CR"/>
        </w:rPr>
      </w:pPr>
      <w:r w:rsidRPr="00185E35">
        <w:rPr>
          <w:rFonts w:cs="Tahoma"/>
          <w:color w:val="000000"/>
          <w:szCs w:val="24"/>
          <w:lang w:eastAsia="es-CR"/>
        </w:rPr>
        <w:t>CTRL + S: Subraya lo seleccionado</w:t>
      </w:r>
    </w:p>
    <w:p w14:paraId="1CD21803" w14:textId="77777777" w:rsidR="00976D0C" w:rsidRPr="00185E35" w:rsidRDefault="00976D0C" w:rsidP="001908EF">
      <w:pPr>
        <w:pStyle w:val="Prrafodelista"/>
        <w:numPr>
          <w:ilvl w:val="0"/>
          <w:numId w:val="82"/>
        </w:numPr>
        <w:spacing w:before="200"/>
        <w:rPr>
          <w:rFonts w:cs="Tahoma"/>
          <w:color w:val="000000"/>
          <w:szCs w:val="24"/>
          <w:lang w:eastAsia="es-CR"/>
        </w:rPr>
      </w:pPr>
      <w:r w:rsidRPr="00185E35">
        <w:rPr>
          <w:rFonts w:cs="Tahoma"/>
          <w:color w:val="000000"/>
          <w:szCs w:val="24"/>
          <w:lang w:eastAsia="es-CR"/>
        </w:rPr>
        <w:t>CTRL + J: Justificar</w:t>
      </w:r>
    </w:p>
    <w:p w14:paraId="280B4604" w14:textId="77777777" w:rsidR="00976D0C" w:rsidRPr="00976D0C" w:rsidRDefault="00976D0C" w:rsidP="00976D0C"/>
    <w:p w14:paraId="1B55CECA" w14:textId="7FB58C2F" w:rsidR="00660B39" w:rsidRPr="00A40E6A" w:rsidRDefault="00660B39" w:rsidP="00220093">
      <w:pPr>
        <w:pStyle w:val="Ttulo3"/>
        <w:numPr>
          <w:ilvl w:val="2"/>
          <w:numId w:val="1"/>
        </w:numPr>
        <w:rPr>
          <w:rStyle w:val="Ttulo3Car"/>
          <w:rFonts w:ascii="Tahoma" w:hAnsi="Tahoma" w:cs="Tahoma"/>
          <w:color w:val="1F3864" w:themeColor="accent1" w:themeShade="80"/>
        </w:rPr>
      </w:pPr>
      <w:bookmarkStart w:id="77" w:name="_Toc57976351"/>
      <w:r w:rsidRPr="00A40E6A">
        <w:rPr>
          <w:rStyle w:val="Ttulo3Car"/>
          <w:rFonts w:ascii="Tahoma" w:hAnsi="Tahoma" w:cs="Tahoma"/>
          <w:color w:val="1F3864" w:themeColor="accent1" w:themeShade="80"/>
        </w:rPr>
        <w:t>Tip</w:t>
      </w:r>
      <w:r w:rsidR="005D41DE" w:rsidRPr="00A40E6A">
        <w:rPr>
          <w:rStyle w:val="Ttulo3Car"/>
          <w:rFonts w:ascii="Tahoma" w:hAnsi="Tahoma" w:cs="Tahoma"/>
          <w:color w:val="1F3864" w:themeColor="accent1" w:themeShade="80"/>
        </w:rPr>
        <w:t>ografía o tipo de letra</w:t>
      </w:r>
      <w:bookmarkEnd w:id="77"/>
    </w:p>
    <w:p w14:paraId="5F6592BC" w14:textId="673C5D3B" w:rsidR="000B6A26" w:rsidRDefault="001B20A2" w:rsidP="009A2AB4">
      <w:pPr>
        <w:spacing w:before="200" w:after="0"/>
        <w:rPr>
          <w:rFonts w:eastAsia="Times New Roman" w:cs="Tahoma"/>
          <w:color w:val="000000"/>
          <w:szCs w:val="24"/>
          <w:lang w:eastAsia="es-CR"/>
        </w:rPr>
      </w:pPr>
      <w:r>
        <w:rPr>
          <w:rFonts w:eastAsia="Times New Roman" w:cs="Tahoma"/>
          <w:color w:val="000000"/>
          <w:szCs w:val="24"/>
          <w:lang w:eastAsia="es-CR"/>
        </w:rPr>
        <w:t>El tipo de letra</w:t>
      </w:r>
      <w:r w:rsidR="006C7AC1">
        <w:rPr>
          <w:rFonts w:eastAsia="Times New Roman" w:cs="Tahoma"/>
          <w:color w:val="000000"/>
          <w:szCs w:val="24"/>
          <w:lang w:eastAsia="es-CR"/>
        </w:rPr>
        <w:t xml:space="preserve"> </w:t>
      </w:r>
      <w:r w:rsidR="006C7AC1" w:rsidRPr="006C7AC1">
        <w:rPr>
          <w:rFonts w:eastAsia="Times New Roman" w:cs="Tahoma"/>
          <w:color w:val="000000"/>
          <w:szCs w:val="24"/>
          <w:lang w:eastAsia="es-CR"/>
        </w:rPr>
        <w:t>debe ser fácilmente legible y de reconocimiento rápido</w:t>
      </w:r>
      <w:r w:rsidR="00B8552B" w:rsidRPr="00B8552B">
        <w:rPr>
          <w:rFonts w:eastAsia="Times New Roman" w:cs="Tahoma"/>
          <w:color w:val="000000"/>
          <w:szCs w:val="24"/>
          <w:lang w:eastAsia="es-CR"/>
        </w:rPr>
        <w:t>.</w:t>
      </w:r>
      <w:r w:rsidR="00B8552B">
        <w:rPr>
          <w:rFonts w:eastAsia="Times New Roman" w:cs="Tahoma"/>
          <w:color w:val="000000"/>
          <w:szCs w:val="24"/>
          <w:lang w:eastAsia="es-CR"/>
        </w:rPr>
        <w:t xml:space="preserve"> </w:t>
      </w:r>
      <w:r w:rsidR="000B6A26">
        <w:rPr>
          <w:rFonts w:eastAsia="Times New Roman" w:cs="Tahoma"/>
          <w:color w:val="000000"/>
          <w:szCs w:val="24"/>
          <w:lang w:eastAsia="es-CR"/>
        </w:rPr>
        <w:t>Para ello considere:</w:t>
      </w:r>
    </w:p>
    <w:p w14:paraId="687EC148" w14:textId="1C1AD46E" w:rsidR="006C7AC1" w:rsidRDefault="000B6A26" w:rsidP="00B5287D">
      <w:pPr>
        <w:pStyle w:val="Prrafodelista"/>
        <w:numPr>
          <w:ilvl w:val="0"/>
          <w:numId w:val="3"/>
        </w:numPr>
        <w:spacing w:before="200" w:after="0"/>
        <w:rPr>
          <w:rFonts w:eastAsia="Times New Roman" w:cs="Tahoma"/>
          <w:color w:val="000000"/>
          <w:szCs w:val="24"/>
          <w:lang w:eastAsia="es-CR"/>
        </w:rPr>
      </w:pPr>
      <w:r w:rsidRPr="000B6A26">
        <w:rPr>
          <w:rFonts w:eastAsia="Times New Roman" w:cs="Tahoma"/>
          <w:color w:val="000000"/>
          <w:szCs w:val="24"/>
          <w:lang w:eastAsia="es-CR"/>
        </w:rPr>
        <w:lastRenderedPageBreak/>
        <w:t>U</w:t>
      </w:r>
      <w:r w:rsidR="002264B3" w:rsidRPr="000B6A26">
        <w:rPr>
          <w:rFonts w:eastAsia="Times New Roman" w:cs="Tahoma"/>
          <w:color w:val="000000"/>
          <w:szCs w:val="24"/>
          <w:lang w:eastAsia="es-CR"/>
        </w:rPr>
        <w:t>tili</w:t>
      </w:r>
      <w:r w:rsidRPr="000B6A26">
        <w:rPr>
          <w:rFonts w:eastAsia="Times New Roman" w:cs="Tahoma"/>
          <w:color w:val="000000"/>
          <w:szCs w:val="24"/>
          <w:lang w:eastAsia="es-CR"/>
        </w:rPr>
        <w:t>zar</w:t>
      </w:r>
      <w:r w:rsidR="002264B3" w:rsidRPr="000B6A26">
        <w:rPr>
          <w:rFonts w:eastAsia="Times New Roman" w:cs="Tahoma"/>
          <w:color w:val="000000"/>
          <w:szCs w:val="24"/>
          <w:lang w:eastAsia="es-CR"/>
        </w:rPr>
        <w:t xml:space="preserve"> fuentes </w:t>
      </w:r>
      <w:r w:rsidR="00F024CE" w:rsidRPr="000B6A26">
        <w:rPr>
          <w:rFonts w:eastAsia="Times New Roman" w:cs="Tahoma"/>
          <w:color w:val="000000"/>
          <w:szCs w:val="24"/>
          <w:lang w:eastAsia="es-CR"/>
        </w:rPr>
        <w:t>de la familia</w:t>
      </w:r>
      <w:r w:rsidR="002264B3" w:rsidRPr="000B6A26">
        <w:rPr>
          <w:rFonts w:eastAsia="Times New Roman" w:cs="Tahoma"/>
          <w:color w:val="000000"/>
          <w:szCs w:val="24"/>
          <w:lang w:eastAsia="es-CR"/>
        </w:rPr>
        <w:t xml:space="preserve"> </w:t>
      </w:r>
      <w:r w:rsidR="005D41DE" w:rsidRPr="000B6A26">
        <w:rPr>
          <w:rFonts w:eastAsia="Times New Roman" w:cs="Tahoma"/>
          <w:color w:val="000000"/>
          <w:szCs w:val="24"/>
          <w:lang w:eastAsia="es-CR"/>
        </w:rPr>
        <w:t xml:space="preserve">“palo seco” o </w:t>
      </w:r>
      <w:r w:rsidR="002264B3" w:rsidRPr="001B20A2">
        <w:rPr>
          <w:rFonts w:eastAsia="Times New Roman" w:cs="Tahoma"/>
          <w:i/>
          <w:iCs/>
          <w:color w:val="000000"/>
          <w:szCs w:val="24"/>
          <w:lang w:eastAsia="es-CR"/>
        </w:rPr>
        <w:t>Sans Serif</w:t>
      </w:r>
      <w:r w:rsidR="005D41DE" w:rsidRPr="000B6A26">
        <w:rPr>
          <w:rFonts w:eastAsia="Times New Roman" w:cs="Tahoma"/>
          <w:color w:val="000000"/>
          <w:szCs w:val="24"/>
          <w:lang w:eastAsia="es-CR"/>
        </w:rPr>
        <w:t xml:space="preserve"> (término anglosajón)</w:t>
      </w:r>
      <w:r w:rsidR="002264B3" w:rsidRPr="000B6A26">
        <w:rPr>
          <w:rFonts w:eastAsia="Times New Roman" w:cs="Tahoma"/>
          <w:color w:val="000000"/>
          <w:szCs w:val="24"/>
          <w:lang w:eastAsia="es-CR"/>
        </w:rPr>
        <w:t xml:space="preserve">, es decir, tipografías </w:t>
      </w:r>
      <w:r w:rsidR="005D41DE" w:rsidRPr="000B6A26">
        <w:rPr>
          <w:rFonts w:eastAsia="Times New Roman" w:cs="Tahoma"/>
          <w:color w:val="000000"/>
          <w:szCs w:val="24"/>
          <w:lang w:eastAsia="es-CR"/>
        </w:rPr>
        <w:t xml:space="preserve">de trazos uniformes </w:t>
      </w:r>
      <w:r w:rsidR="002264B3" w:rsidRPr="000B6A26">
        <w:rPr>
          <w:rFonts w:eastAsia="Times New Roman" w:cs="Tahoma"/>
          <w:color w:val="000000"/>
          <w:szCs w:val="24"/>
          <w:lang w:eastAsia="es-CR"/>
        </w:rPr>
        <w:t>que no tengan adornos</w:t>
      </w:r>
      <w:r w:rsidR="00514247" w:rsidRPr="000B6A26">
        <w:rPr>
          <w:rFonts w:eastAsia="Times New Roman" w:cs="Tahoma"/>
          <w:color w:val="000000"/>
          <w:szCs w:val="24"/>
          <w:lang w:eastAsia="es-CR"/>
        </w:rPr>
        <w:t>, remates o serifas</w:t>
      </w:r>
      <w:r w:rsidR="002264B3" w:rsidRPr="000B6A26">
        <w:rPr>
          <w:rFonts w:eastAsia="Times New Roman" w:cs="Tahoma"/>
          <w:color w:val="000000"/>
          <w:szCs w:val="24"/>
          <w:lang w:eastAsia="es-CR"/>
        </w:rPr>
        <w:t xml:space="preserve"> </w:t>
      </w:r>
      <w:r w:rsidR="005D41DE" w:rsidRPr="000B6A26">
        <w:rPr>
          <w:rFonts w:eastAsia="Times New Roman" w:cs="Tahoma"/>
          <w:color w:val="000000"/>
          <w:szCs w:val="24"/>
          <w:lang w:eastAsia="es-CR"/>
        </w:rPr>
        <w:t xml:space="preserve">en los extremos </w:t>
      </w:r>
      <w:r w:rsidR="0042284D">
        <w:rPr>
          <w:rFonts w:eastAsia="Times New Roman" w:cs="Tahoma"/>
          <w:color w:val="000000"/>
          <w:szCs w:val="24"/>
          <w:lang w:eastAsia="es-CR"/>
        </w:rPr>
        <w:t>de</w:t>
      </w:r>
      <w:r w:rsidR="002264B3" w:rsidRPr="000B6A26">
        <w:rPr>
          <w:rFonts w:eastAsia="Times New Roman" w:cs="Tahoma"/>
          <w:color w:val="000000"/>
          <w:szCs w:val="24"/>
          <w:lang w:eastAsia="es-CR"/>
        </w:rPr>
        <w:t xml:space="preserve"> sus letras (tipo </w:t>
      </w:r>
      <w:r w:rsidR="002264B3" w:rsidRPr="001B20A2">
        <w:rPr>
          <w:rFonts w:eastAsia="Times New Roman" w:cs="Tahoma"/>
          <w:i/>
          <w:iCs/>
          <w:color w:val="000000"/>
          <w:szCs w:val="24"/>
          <w:lang w:eastAsia="es-CR"/>
        </w:rPr>
        <w:t>Serif</w:t>
      </w:r>
      <w:r w:rsidR="002264B3" w:rsidRPr="000B6A26">
        <w:rPr>
          <w:rFonts w:eastAsia="Times New Roman" w:cs="Tahoma"/>
          <w:color w:val="000000"/>
          <w:szCs w:val="24"/>
          <w:lang w:eastAsia="es-CR"/>
        </w:rPr>
        <w:t xml:space="preserve">). </w:t>
      </w:r>
    </w:p>
    <w:p w14:paraId="30EBC803" w14:textId="7F3DA042" w:rsidR="00B8552B" w:rsidRPr="000B6A26" w:rsidRDefault="00B8552B" w:rsidP="00B5287D">
      <w:pPr>
        <w:pStyle w:val="Prrafodelista"/>
        <w:numPr>
          <w:ilvl w:val="0"/>
          <w:numId w:val="3"/>
        </w:numPr>
        <w:spacing w:before="200" w:after="0"/>
        <w:rPr>
          <w:rFonts w:eastAsia="Times New Roman" w:cs="Tahoma"/>
          <w:color w:val="000000"/>
          <w:szCs w:val="24"/>
          <w:lang w:eastAsia="es-CR"/>
        </w:rPr>
      </w:pPr>
      <w:r>
        <w:rPr>
          <w:rFonts w:eastAsia="Times New Roman" w:cs="Tahoma"/>
          <w:color w:val="000000"/>
          <w:szCs w:val="24"/>
          <w:lang w:eastAsia="es-CR"/>
        </w:rPr>
        <w:t xml:space="preserve">Emplear </w:t>
      </w:r>
      <w:r w:rsidR="0042284D">
        <w:rPr>
          <w:rFonts w:eastAsia="Times New Roman" w:cs="Tahoma"/>
          <w:color w:val="000000"/>
          <w:szCs w:val="24"/>
          <w:lang w:eastAsia="es-CR"/>
        </w:rPr>
        <w:t>tipografías que</w:t>
      </w:r>
      <w:r>
        <w:rPr>
          <w:rFonts w:eastAsia="Times New Roman" w:cs="Tahoma"/>
          <w:color w:val="000000"/>
          <w:szCs w:val="24"/>
          <w:lang w:eastAsia="es-CR"/>
        </w:rPr>
        <w:t xml:space="preserve"> permita</w:t>
      </w:r>
      <w:r w:rsidR="0042284D">
        <w:rPr>
          <w:rFonts w:eastAsia="Times New Roman" w:cs="Tahoma"/>
          <w:color w:val="000000"/>
          <w:szCs w:val="24"/>
          <w:lang w:eastAsia="es-CR"/>
        </w:rPr>
        <w:t>n</w:t>
      </w:r>
      <w:r>
        <w:rPr>
          <w:rFonts w:eastAsia="Times New Roman" w:cs="Tahoma"/>
          <w:color w:val="000000"/>
          <w:szCs w:val="24"/>
          <w:lang w:eastAsia="es-CR"/>
        </w:rPr>
        <w:t xml:space="preserve"> </w:t>
      </w:r>
      <w:r w:rsidRPr="00B8552B">
        <w:rPr>
          <w:rFonts w:eastAsia="Times New Roman" w:cs="Tahoma"/>
          <w:color w:val="000000"/>
          <w:szCs w:val="24"/>
          <w:lang w:eastAsia="es-CR"/>
        </w:rPr>
        <w:t xml:space="preserve">reconocer y distinguir </w:t>
      </w:r>
      <w:r w:rsidR="0042284D">
        <w:rPr>
          <w:rFonts w:eastAsia="Times New Roman" w:cs="Tahoma"/>
          <w:color w:val="000000"/>
          <w:szCs w:val="24"/>
          <w:lang w:eastAsia="es-CR"/>
        </w:rPr>
        <w:t xml:space="preserve">fácilmente </w:t>
      </w:r>
      <w:r>
        <w:rPr>
          <w:rFonts w:eastAsia="Times New Roman" w:cs="Tahoma"/>
          <w:color w:val="000000"/>
          <w:szCs w:val="24"/>
          <w:lang w:eastAsia="es-CR"/>
        </w:rPr>
        <w:t xml:space="preserve">los diferentes caracteres </w:t>
      </w:r>
      <w:r w:rsidR="0042284D">
        <w:rPr>
          <w:rFonts w:eastAsia="Times New Roman" w:cs="Tahoma"/>
          <w:color w:val="000000"/>
          <w:szCs w:val="24"/>
          <w:lang w:eastAsia="es-CR"/>
        </w:rPr>
        <w:t xml:space="preserve">escritos </w:t>
      </w:r>
      <w:r>
        <w:rPr>
          <w:rFonts w:eastAsia="Times New Roman" w:cs="Tahoma"/>
          <w:color w:val="000000"/>
          <w:szCs w:val="24"/>
          <w:lang w:eastAsia="es-CR"/>
        </w:rPr>
        <w:t xml:space="preserve">en </w:t>
      </w:r>
      <w:r w:rsidRPr="00B8552B">
        <w:rPr>
          <w:rFonts w:eastAsia="Times New Roman" w:cs="Tahoma"/>
          <w:color w:val="000000"/>
          <w:szCs w:val="24"/>
          <w:lang w:eastAsia="es-CR"/>
        </w:rPr>
        <w:t xml:space="preserve">mayúscula </w:t>
      </w:r>
      <w:r w:rsidR="0042284D">
        <w:rPr>
          <w:rFonts w:eastAsia="Times New Roman" w:cs="Tahoma"/>
          <w:color w:val="000000"/>
          <w:szCs w:val="24"/>
          <w:lang w:eastAsia="es-CR"/>
        </w:rPr>
        <w:t>y</w:t>
      </w:r>
      <w:r>
        <w:rPr>
          <w:rFonts w:eastAsia="Times New Roman" w:cs="Tahoma"/>
          <w:color w:val="000000"/>
          <w:szCs w:val="24"/>
          <w:lang w:eastAsia="es-CR"/>
        </w:rPr>
        <w:t xml:space="preserve"> en</w:t>
      </w:r>
      <w:r w:rsidRPr="00B8552B">
        <w:rPr>
          <w:rFonts w:eastAsia="Times New Roman" w:cs="Tahoma"/>
          <w:color w:val="000000"/>
          <w:szCs w:val="24"/>
          <w:lang w:eastAsia="es-CR"/>
        </w:rPr>
        <w:t xml:space="preserve"> minúscula</w:t>
      </w:r>
      <w:r>
        <w:rPr>
          <w:rFonts w:eastAsia="Times New Roman" w:cs="Tahoma"/>
          <w:color w:val="000000"/>
          <w:szCs w:val="24"/>
          <w:lang w:eastAsia="es-CR"/>
        </w:rPr>
        <w:t>.</w:t>
      </w:r>
    </w:p>
    <w:p w14:paraId="1B40A0AD" w14:textId="2BD3385F" w:rsidR="000B6A26" w:rsidRPr="000B6A26" w:rsidRDefault="00785C11" w:rsidP="00B5287D">
      <w:pPr>
        <w:pStyle w:val="Prrafodelista"/>
        <w:numPr>
          <w:ilvl w:val="0"/>
          <w:numId w:val="3"/>
        </w:numPr>
        <w:spacing w:before="200" w:after="0"/>
        <w:rPr>
          <w:rFonts w:eastAsia="Times New Roman" w:cs="Tahoma"/>
          <w:color w:val="000000"/>
          <w:szCs w:val="24"/>
          <w:lang w:eastAsia="es-CR"/>
        </w:rPr>
      </w:pPr>
      <w:r w:rsidRPr="000B6A26">
        <w:rPr>
          <w:rFonts w:eastAsia="Times New Roman" w:cs="Tahoma"/>
          <w:color w:val="000000"/>
          <w:szCs w:val="24"/>
          <w:lang w:eastAsia="es-CR"/>
        </w:rPr>
        <w:t>Ha</w:t>
      </w:r>
      <w:r w:rsidR="000B6A26">
        <w:rPr>
          <w:rFonts w:eastAsia="Times New Roman" w:cs="Tahoma"/>
          <w:color w:val="000000"/>
          <w:szCs w:val="24"/>
          <w:lang w:eastAsia="es-CR"/>
        </w:rPr>
        <w:t>cer</w:t>
      </w:r>
      <w:r w:rsidRPr="000B6A26">
        <w:rPr>
          <w:rFonts w:eastAsia="Times New Roman" w:cs="Tahoma"/>
          <w:color w:val="000000"/>
          <w:szCs w:val="24"/>
          <w:lang w:eastAsia="es-CR"/>
        </w:rPr>
        <w:t xml:space="preserve"> uso de tipos de letra</w:t>
      </w:r>
      <w:r w:rsidR="000B6A26" w:rsidRPr="000B6A26">
        <w:rPr>
          <w:rFonts w:eastAsia="Times New Roman" w:cs="Tahoma"/>
          <w:color w:val="000000"/>
          <w:szCs w:val="24"/>
          <w:lang w:eastAsia="es-CR"/>
        </w:rPr>
        <w:t xml:space="preserve"> consistentes</w:t>
      </w:r>
      <w:r w:rsidRPr="000B6A26">
        <w:rPr>
          <w:rFonts w:eastAsia="Times New Roman" w:cs="Tahoma"/>
          <w:color w:val="000000"/>
          <w:szCs w:val="24"/>
          <w:lang w:eastAsia="es-CR"/>
        </w:rPr>
        <w:t xml:space="preserve"> en sus trazos</w:t>
      </w:r>
      <w:r w:rsidR="0042284D">
        <w:rPr>
          <w:rFonts w:eastAsia="Times New Roman" w:cs="Tahoma"/>
          <w:color w:val="000000"/>
          <w:szCs w:val="24"/>
          <w:lang w:eastAsia="es-CR"/>
        </w:rPr>
        <w:t xml:space="preserve"> y</w:t>
      </w:r>
      <w:r w:rsidRPr="000B6A26">
        <w:rPr>
          <w:rFonts w:eastAsia="Times New Roman" w:cs="Tahoma"/>
          <w:color w:val="000000"/>
          <w:szCs w:val="24"/>
          <w:lang w:eastAsia="es-CR"/>
        </w:rPr>
        <w:t xml:space="preserve"> e</w:t>
      </w:r>
      <w:r w:rsidR="006C7AC1" w:rsidRPr="000B6A26">
        <w:rPr>
          <w:rFonts w:eastAsia="Times New Roman" w:cs="Tahoma"/>
          <w:color w:val="000000"/>
          <w:szCs w:val="24"/>
          <w:lang w:eastAsia="es-CR"/>
        </w:rPr>
        <w:t>vit</w:t>
      </w:r>
      <w:r w:rsidR="000B6A26">
        <w:rPr>
          <w:rFonts w:eastAsia="Times New Roman" w:cs="Tahoma"/>
          <w:color w:val="000000"/>
          <w:szCs w:val="24"/>
          <w:lang w:eastAsia="es-CR"/>
        </w:rPr>
        <w:t>ar</w:t>
      </w:r>
      <w:r w:rsidR="006C7AC1" w:rsidRPr="000B6A26">
        <w:rPr>
          <w:rFonts w:eastAsia="Times New Roman" w:cs="Tahoma"/>
          <w:color w:val="000000"/>
          <w:szCs w:val="24"/>
          <w:lang w:eastAsia="es-CR"/>
        </w:rPr>
        <w:t xml:space="preserve"> tipografías de trazos finos o muy gruesos</w:t>
      </w:r>
      <w:r w:rsidR="00644EAA">
        <w:rPr>
          <w:rFonts w:eastAsia="Times New Roman" w:cs="Tahoma"/>
          <w:color w:val="000000"/>
          <w:szCs w:val="24"/>
          <w:lang w:eastAsia="es-CR"/>
        </w:rPr>
        <w:t>; a menos de que un usuario en particular solicite el documento en una tipografía específica, para mejorar su lectura visual.</w:t>
      </w:r>
    </w:p>
    <w:p w14:paraId="4C24307A" w14:textId="7B049772" w:rsidR="00B2179A" w:rsidRPr="00185E35" w:rsidRDefault="000B6A26" w:rsidP="00B5287D">
      <w:pPr>
        <w:pStyle w:val="Prrafodelista"/>
        <w:numPr>
          <w:ilvl w:val="0"/>
          <w:numId w:val="3"/>
        </w:numPr>
        <w:spacing w:before="200" w:after="0"/>
        <w:rPr>
          <w:rFonts w:eastAsia="Times New Roman" w:cs="Tahoma"/>
          <w:color w:val="000000"/>
          <w:szCs w:val="24"/>
          <w:lang w:eastAsia="es-CR"/>
        </w:rPr>
      </w:pPr>
      <w:r>
        <w:rPr>
          <w:rFonts w:eastAsia="Times New Roman" w:cs="Tahoma"/>
          <w:color w:val="000000"/>
          <w:szCs w:val="24"/>
          <w:lang w:eastAsia="es-CR"/>
        </w:rPr>
        <w:t>Usar</w:t>
      </w:r>
      <w:r w:rsidRPr="000B6A26">
        <w:rPr>
          <w:rFonts w:eastAsia="Times New Roman" w:cs="Tahoma"/>
          <w:color w:val="000000"/>
          <w:szCs w:val="24"/>
          <w:lang w:eastAsia="es-CR"/>
        </w:rPr>
        <w:t xml:space="preserve"> tipografías</w:t>
      </w:r>
      <w:r w:rsidR="002C05A0">
        <w:rPr>
          <w:rFonts w:eastAsia="Times New Roman" w:cs="Tahoma"/>
          <w:color w:val="000000"/>
          <w:szCs w:val="24"/>
          <w:lang w:eastAsia="es-CR"/>
        </w:rPr>
        <w:t xml:space="preserve"> de cuerpo o dimensión</w:t>
      </w:r>
      <w:r w:rsidRPr="000B6A26">
        <w:rPr>
          <w:rFonts w:eastAsia="Times New Roman" w:cs="Tahoma"/>
          <w:color w:val="000000"/>
          <w:szCs w:val="24"/>
          <w:lang w:eastAsia="es-CR"/>
        </w:rPr>
        <w:t xml:space="preserve"> homogénea</w:t>
      </w:r>
      <w:r>
        <w:rPr>
          <w:rFonts w:eastAsia="Times New Roman" w:cs="Tahoma"/>
          <w:color w:val="000000"/>
          <w:szCs w:val="24"/>
          <w:lang w:eastAsia="es-CR"/>
        </w:rPr>
        <w:t>, es decir,</w:t>
      </w:r>
      <w:r w:rsidR="006C7AC1" w:rsidRPr="000B6A26">
        <w:rPr>
          <w:rFonts w:eastAsia="Times New Roman" w:cs="Tahoma"/>
          <w:color w:val="000000"/>
          <w:szCs w:val="24"/>
          <w:lang w:eastAsia="es-CR"/>
        </w:rPr>
        <w:t xml:space="preserve"> </w:t>
      </w:r>
      <w:r>
        <w:rPr>
          <w:rFonts w:eastAsia="Times New Roman" w:cs="Tahoma"/>
          <w:color w:val="000000"/>
          <w:szCs w:val="24"/>
          <w:lang w:eastAsia="es-CR"/>
        </w:rPr>
        <w:t xml:space="preserve">evitar </w:t>
      </w:r>
      <w:r w:rsidR="006C7AC1" w:rsidRPr="000B6A26">
        <w:rPr>
          <w:rFonts w:eastAsia="Times New Roman" w:cs="Tahoma"/>
          <w:color w:val="000000"/>
          <w:szCs w:val="24"/>
          <w:lang w:eastAsia="es-CR"/>
        </w:rPr>
        <w:t xml:space="preserve">tipografías condensadas </w:t>
      </w:r>
      <w:r w:rsidR="00785C11" w:rsidRPr="000B6A26">
        <w:rPr>
          <w:rFonts w:eastAsia="Times New Roman" w:cs="Tahoma"/>
          <w:color w:val="000000"/>
          <w:szCs w:val="24"/>
          <w:lang w:eastAsia="es-CR"/>
        </w:rPr>
        <w:t>(</w:t>
      </w:r>
      <w:r w:rsidR="006C7AC1" w:rsidRPr="000B6A26">
        <w:rPr>
          <w:rFonts w:eastAsia="Times New Roman" w:cs="Tahoma"/>
          <w:color w:val="000000"/>
          <w:szCs w:val="24"/>
          <w:lang w:eastAsia="es-CR"/>
        </w:rPr>
        <w:t>alargadas verticalmente</w:t>
      </w:r>
      <w:r w:rsidR="00785C11" w:rsidRPr="000B6A26">
        <w:rPr>
          <w:rFonts w:eastAsia="Times New Roman" w:cs="Tahoma"/>
          <w:color w:val="000000"/>
          <w:szCs w:val="24"/>
          <w:lang w:eastAsia="es-CR"/>
        </w:rPr>
        <w:t>)</w:t>
      </w:r>
      <w:r w:rsidR="006C7AC1" w:rsidRPr="000B6A26">
        <w:rPr>
          <w:rFonts w:eastAsia="Times New Roman" w:cs="Tahoma"/>
          <w:color w:val="000000"/>
          <w:szCs w:val="24"/>
          <w:lang w:eastAsia="es-CR"/>
        </w:rPr>
        <w:t xml:space="preserve"> o expandidas </w:t>
      </w:r>
      <w:r w:rsidR="00785C11" w:rsidRPr="000B6A26">
        <w:rPr>
          <w:rFonts w:eastAsia="Times New Roman" w:cs="Tahoma"/>
          <w:color w:val="000000"/>
          <w:szCs w:val="24"/>
          <w:lang w:eastAsia="es-CR"/>
        </w:rPr>
        <w:t>(ensanchadas o alargadas horizontalmente)</w:t>
      </w:r>
      <w:r w:rsidR="0042284D">
        <w:rPr>
          <w:rFonts w:eastAsia="Times New Roman" w:cs="Tahoma"/>
          <w:color w:val="000000"/>
          <w:szCs w:val="24"/>
          <w:lang w:eastAsia="es-CR"/>
        </w:rPr>
        <w:t>.</w:t>
      </w:r>
    </w:p>
    <w:p w14:paraId="10E0B42D" w14:textId="6B9A8B85" w:rsidR="000B6A26" w:rsidRDefault="000B6A26" w:rsidP="009A2AB4">
      <w:pPr>
        <w:spacing w:before="200" w:after="0"/>
        <w:rPr>
          <w:rFonts w:eastAsia="Times New Roman" w:cs="Tahoma"/>
          <w:color w:val="000000"/>
          <w:szCs w:val="24"/>
          <w:lang w:eastAsia="es-CR"/>
        </w:rPr>
      </w:pPr>
      <w:r w:rsidRPr="000B6A26">
        <w:rPr>
          <w:rFonts w:eastAsia="Times New Roman" w:cs="Tahoma"/>
          <w:color w:val="000000"/>
          <w:szCs w:val="24"/>
          <w:lang w:eastAsia="es-CR"/>
        </w:rPr>
        <w:t xml:space="preserve">Según las indicaciones del </w:t>
      </w:r>
      <w:r w:rsidR="001B20A2">
        <w:rPr>
          <w:rFonts w:eastAsia="Times New Roman" w:cs="Tahoma"/>
          <w:color w:val="000000"/>
          <w:szCs w:val="24"/>
          <w:lang w:eastAsia="es-CR"/>
        </w:rPr>
        <w:t>M</w:t>
      </w:r>
      <w:r w:rsidRPr="000B6A26">
        <w:rPr>
          <w:rFonts w:eastAsia="Times New Roman" w:cs="Tahoma"/>
          <w:color w:val="000000"/>
          <w:szCs w:val="24"/>
          <w:lang w:eastAsia="es-CR"/>
        </w:rPr>
        <w:t>anual de imagen de Conapdis, la tipografía a utilizar es la denominada “Tahoma”</w:t>
      </w:r>
      <w:r w:rsidR="00F10635">
        <w:rPr>
          <w:rFonts w:eastAsia="Times New Roman" w:cs="Tahoma"/>
          <w:color w:val="000000"/>
          <w:szCs w:val="24"/>
          <w:lang w:eastAsia="es-CR"/>
        </w:rPr>
        <w:t>, la cual se encuentra en todas las herramientas de Office 365 y es de uso gratuito</w:t>
      </w:r>
      <w:r w:rsidR="0042284D">
        <w:rPr>
          <w:rFonts w:eastAsia="Times New Roman" w:cs="Tahoma"/>
          <w:color w:val="000000"/>
          <w:szCs w:val="24"/>
          <w:lang w:eastAsia="es-CR"/>
        </w:rPr>
        <w:t>.</w:t>
      </w:r>
      <w:r w:rsidR="00F10635">
        <w:rPr>
          <w:rFonts w:eastAsia="Times New Roman" w:cs="Tahoma"/>
          <w:color w:val="000000"/>
          <w:szCs w:val="24"/>
          <w:lang w:eastAsia="es-CR"/>
        </w:rPr>
        <w:t xml:space="preserve"> Esta tipografía, además de cumplir con lo indicado anteriormente, permite una lectura visual accesible tanto de forma impresa como digital, siempre y cuando cumpla con las demás indicaciones de esta guía. </w:t>
      </w:r>
    </w:p>
    <w:p w14:paraId="22E7674D" w14:textId="5A534FCC" w:rsidR="0032640F" w:rsidRDefault="0032640F" w:rsidP="009A2AB4">
      <w:pPr>
        <w:spacing w:before="200" w:after="0"/>
        <w:rPr>
          <w:rFonts w:eastAsia="Times New Roman" w:cs="Tahoma"/>
          <w:color w:val="000000"/>
          <w:szCs w:val="24"/>
          <w:lang w:eastAsia="es-CR"/>
        </w:rPr>
      </w:pPr>
      <w:r>
        <w:rPr>
          <w:rFonts w:eastAsia="Times New Roman" w:cs="Tahoma"/>
          <w:color w:val="000000"/>
          <w:szCs w:val="24"/>
          <w:lang w:eastAsia="es-CR"/>
        </w:rPr>
        <w:t xml:space="preserve">Adicional a la fuente Tahoma, los procesadores de texto disponen de otras tipografías accesibles como: </w:t>
      </w:r>
    </w:p>
    <w:p w14:paraId="6F4C1BA5" w14:textId="77777777" w:rsidR="0032640F" w:rsidRPr="0032640F" w:rsidRDefault="0032640F" w:rsidP="001A2985">
      <w:pPr>
        <w:pStyle w:val="Prrafodelista"/>
        <w:numPr>
          <w:ilvl w:val="0"/>
          <w:numId w:val="56"/>
        </w:numPr>
        <w:spacing w:after="240"/>
        <w:rPr>
          <w:rFonts w:ascii="Arial" w:hAnsi="Arial" w:cs="Arial"/>
          <w:sz w:val="28"/>
          <w:szCs w:val="28"/>
        </w:rPr>
      </w:pPr>
      <w:r w:rsidRPr="0032640F">
        <w:rPr>
          <w:rFonts w:ascii="Arial" w:hAnsi="Arial" w:cs="Arial"/>
          <w:sz w:val="28"/>
          <w:szCs w:val="28"/>
        </w:rPr>
        <w:t>Arial</w:t>
      </w:r>
    </w:p>
    <w:p w14:paraId="55CD7B35" w14:textId="77777777" w:rsidR="0032640F" w:rsidRPr="0032640F" w:rsidRDefault="0032640F" w:rsidP="001A2985">
      <w:pPr>
        <w:pStyle w:val="Prrafodelista"/>
        <w:numPr>
          <w:ilvl w:val="0"/>
          <w:numId w:val="56"/>
        </w:numPr>
        <w:spacing w:after="240"/>
        <w:rPr>
          <w:rFonts w:ascii="Verdana" w:hAnsi="Verdana"/>
          <w:sz w:val="28"/>
          <w:szCs w:val="28"/>
        </w:rPr>
      </w:pPr>
      <w:r w:rsidRPr="0032640F">
        <w:rPr>
          <w:rFonts w:ascii="Verdana" w:hAnsi="Verdana"/>
          <w:sz w:val="28"/>
          <w:szCs w:val="28"/>
        </w:rPr>
        <w:t>Verdana</w:t>
      </w:r>
    </w:p>
    <w:p w14:paraId="5EEA7C21" w14:textId="6EA9D3D6" w:rsidR="0032640F" w:rsidRPr="0032640F" w:rsidRDefault="0032640F" w:rsidP="001A2985">
      <w:pPr>
        <w:pStyle w:val="Prrafodelista"/>
        <w:numPr>
          <w:ilvl w:val="0"/>
          <w:numId w:val="56"/>
        </w:numPr>
        <w:spacing w:after="240"/>
        <w:rPr>
          <w:rFonts w:ascii="Helvetica" w:hAnsi="Helvetica"/>
          <w:sz w:val="28"/>
          <w:szCs w:val="28"/>
        </w:rPr>
      </w:pPr>
      <w:r w:rsidRPr="0032640F">
        <w:rPr>
          <w:rFonts w:ascii="Helvetica" w:hAnsi="Helvetica"/>
          <w:sz w:val="28"/>
          <w:szCs w:val="28"/>
        </w:rPr>
        <w:t>Helv</w:t>
      </w:r>
      <w:r>
        <w:rPr>
          <w:rFonts w:ascii="Helvetica" w:hAnsi="Helvetica"/>
          <w:sz w:val="28"/>
          <w:szCs w:val="28"/>
        </w:rPr>
        <w:t>e</w:t>
      </w:r>
      <w:r w:rsidRPr="0032640F">
        <w:rPr>
          <w:rFonts w:ascii="Helvetica" w:hAnsi="Helvetica"/>
          <w:sz w:val="28"/>
          <w:szCs w:val="28"/>
        </w:rPr>
        <w:t>tica</w:t>
      </w:r>
    </w:p>
    <w:p w14:paraId="4D177CA4" w14:textId="503F9437" w:rsidR="0032640F" w:rsidRDefault="0032640F" w:rsidP="001A2985">
      <w:pPr>
        <w:pStyle w:val="Prrafodelista"/>
        <w:numPr>
          <w:ilvl w:val="0"/>
          <w:numId w:val="56"/>
        </w:numPr>
        <w:spacing w:after="240"/>
        <w:rPr>
          <w:rFonts w:ascii="Montserrat" w:hAnsi="Montserrat"/>
          <w:sz w:val="28"/>
          <w:szCs w:val="28"/>
        </w:rPr>
      </w:pPr>
      <w:r w:rsidRPr="0032640F">
        <w:rPr>
          <w:rFonts w:ascii="Montserrat" w:hAnsi="Montserrat"/>
          <w:sz w:val="28"/>
          <w:szCs w:val="28"/>
        </w:rPr>
        <w:t>Montserrat</w:t>
      </w:r>
    </w:p>
    <w:p w14:paraId="3225F37F" w14:textId="0F5E3C5E" w:rsidR="0032640F" w:rsidRPr="0032640F" w:rsidRDefault="0032640F" w:rsidP="001A2985">
      <w:pPr>
        <w:pStyle w:val="Prrafodelista"/>
        <w:numPr>
          <w:ilvl w:val="0"/>
          <w:numId w:val="56"/>
        </w:numPr>
        <w:spacing w:after="240"/>
        <w:rPr>
          <w:rFonts w:ascii="Century Gothic" w:hAnsi="Century Gothic"/>
          <w:sz w:val="28"/>
          <w:szCs w:val="28"/>
        </w:rPr>
      </w:pPr>
      <w:r w:rsidRPr="0032640F">
        <w:rPr>
          <w:rFonts w:ascii="Century Gothic" w:hAnsi="Century Gothic"/>
          <w:sz w:val="28"/>
          <w:szCs w:val="28"/>
        </w:rPr>
        <w:lastRenderedPageBreak/>
        <w:t>Century Gothi</w:t>
      </w:r>
      <w:r>
        <w:rPr>
          <w:rFonts w:ascii="Century Gothic" w:hAnsi="Century Gothic"/>
          <w:sz w:val="28"/>
          <w:szCs w:val="28"/>
        </w:rPr>
        <w:t>c</w:t>
      </w:r>
    </w:p>
    <w:p w14:paraId="4F39BF81" w14:textId="719DC4BA" w:rsidR="002264B3" w:rsidRDefault="002264B3" w:rsidP="009A2AB4">
      <w:pPr>
        <w:spacing w:before="200" w:after="0"/>
        <w:rPr>
          <w:rFonts w:eastAsia="Times New Roman" w:cs="Tahoma"/>
          <w:color w:val="000000"/>
          <w:szCs w:val="24"/>
          <w:lang w:eastAsia="es-CR"/>
        </w:rPr>
      </w:pPr>
      <w:r w:rsidRPr="002264B3">
        <w:rPr>
          <w:rFonts w:eastAsia="Times New Roman" w:cs="Tahoma"/>
          <w:color w:val="000000"/>
          <w:szCs w:val="24"/>
          <w:lang w:eastAsia="es-CR"/>
        </w:rPr>
        <w:t>Si es posible</w:t>
      </w:r>
      <w:r w:rsidR="006305A7">
        <w:rPr>
          <w:rFonts w:eastAsia="Times New Roman" w:cs="Tahoma"/>
          <w:color w:val="000000"/>
          <w:szCs w:val="24"/>
          <w:lang w:eastAsia="es-CR"/>
        </w:rPr>
        <w:t>,</w:t>
      </w:r>
      <w:r w:rsidRPr="002264B3">
        <w:rPr>
          <w:rFonts w:eastAsia="Times New Roman" w:cs="Tahoma"/>
          <w:color w:val="000000"/>
          <w:szCs w:val="24"/>
          <w:lang w:eastAsia="es-CR"/>
        </w:rPr>
        <w:t xml:space="preserve"> utilice un solo tipo de fuente en todo el documento</w:t>
      </w:r>
      <w:r w:rsidR="006C7AC1">
        <w:rPr>
          <w:rFonts w:eastAsia="Times New Roman" w:cs="Tahoma"/>
          <w:color w:val="000000"/>
          <w:szCs w:val="24"/>
          <w:lang w:eastAsia="es-CR"/>
        </w:rPr>
        <w:t>,</w:t>
      </w:r>
      <w:r w:rsidRPr="002264B3">
        <w:rPr>
          <w:rFonts w:eastAsia="Times New Roman" w:cs="Tahoma"/>
          <w:color w:val="000000"/>
          <w:szCs w:val="24"/>
          <w:lang w:eastAsia="es-CR"/>
        </w:rPr>
        <w:t xml:space="preserve"> con el fin de evitar el intercalado entre tipografías</w:t>
      </w:r>
      <w:r w:rsidR="006305A7">
        <w:rPr>
          <w:rFonts w:eastAsia="Times New Roman" w:cs="Tahoma"/>
          <w:color w:val="000000"/>
          <w:szCs w:val="24"/>
          <w:lang w:eastAsia="es-CR"/>
        </w:rPr>
        <w:t xml:space="preserve"> que distorsionen la lectura visual</w:t>
      </w:r>
      <w:r w:rsidR="0019667F">
        <w:rPr>
          <w:rFonts w:eastAsia="Times New Roman" w:cs="Tahoma"/>
          <w:color w:val="000000"/>
          <w:szCs w:val="24"/>
          <w:lang w:eastAsia="es-CR"/>
        </w:rPr>
        <w:t>.</w:t>
      </w:r>
    </w:p>
    <w:p w14:paraId="7B3BFB5F" w14:textId="77777777" w:rsidR="006305A7" w:rsidRDefault="005D41DE" w:rsidP="009A2AB4">
      <w:pPr>
        <w:spacing w:before="200" w:after="0"/>
        <w:rPr>
          <w:rFonts w:eastAsia="Times New Roman" w:cs="Tahoma"/>
          <w:color w:val="000000"/>
          <w:szCs w:val="24"/>
          <w:lang w:eastAsia="es-CR"/>
        </w:rPr>
      </w:pPr>
      <w:r w:rsidRPr="005D41DE">
        <w:rPr>
          <w:rFonts w:eastAsia="Times New Roman" w:cs="Tahoma"/>
          <w:color w:val="000000"/>
          <w:szCs w:val="24"/>
          <w:lang w:eastAsia="es-CR"/>
        </w:rPr>
        <w:t>Dispon</w:t>
      </w:r>
      <w:r>
        <w:rPr>
          <w:rFonts w:eastAsia="Times New Roman" w:cs="Tahoma"/>
          <w:color w:val="000000"/>
          <w:szCs w:val="24"/>
          <w:lang w:eastAsia="es-CR"/>
        </w:rPr>
        <w:t>ga</w:t>
      </w:r>
      <w:r w:rsidRPr="005D41DE">
        <w:rPr>
          <w:rFonts w:eastAsia="Times New Roman" w:cs="Tahoma"/>
          <w:color w:val="000000"/>
          <w:szCs w:val="24"/>
          <w:lang w:eastAsia="es-CR"/>
        </w:rPr>
        <w:t xml:space="preserve"> de la primera letra de la palabra</w:t>
      </w:r>
      <w:r w:rsidR="006305A7">
        <w:rPr>
          <w:rFonts w:eastAsia="Times New Roman" w:cs="Tahoma"/>
          <w:color w:val="000000"/>
          <w:szCs w:val="24"/>
          <w:lang w:eastAsia="es-CR"/>
        </w:rPr>
        <w:t xml:space="preserve"> </w:t>
      </w:r>
      <w:r>
        <w:rPr>
          <w:rFonts w:eastAsia="Times New Roman" w:cs="Tahoma"/>
          <w:color w:val="000000"/>
          <w:szCs w:val="24"/>
          <w:lang w:eastAsia="es-CR"/>
        </w:rPr>
        <w:t xml:space="preserve">u oración </w:t>
      </w:r>
      <w:r w:rsidRPr="005D41DE">
        <w:rPr>
          <w:rFonts w:eastAsia="Times New Roman" w:cs="Tahoma"/>
          <w:color w:val="000000"/>
          <w:szCs w:val="24"/>
          <w:lang w:eastAsia="es-CR"/>
        </w:rPr>
        <w:t>en mayúscula y el resto en minúsculas, ya que esto facilita la identificación de los diferentes caracteres.</w:t>
      </w:r>
      <w:r w:rsidR="00ED5DB7">
        <w:rPr>
          <w:rFonts w:eastAsia="Times New Roman" w:cs="Tahoma"/>
          <w:color w:val="000000"/>
          <w:szCs w:val="24"/>
          <w:lang w:eastAsia="es-CR"/>
        </w:rPr>
        <w:t xml:space="preserve"> </w:t>
      </w:r>
      <w:r w:rsidR="006305A7">
        <w:rPr>
          <w:rFonts w:eastAsia="Times New Roman" w:cs="Tahoma"/>
          <w:color w:val="000000"/>
          <w:szCs w:val="24"/>
          <w:lang w:eastAsia="es-CR"/>
        </w:rPr>
        <w:t>Para</w:t>
      </w:r>
      <w:r w:rsidR="00ED5DB7">
        <w:rPr>
          <w:rFonts w:eastAsia="Times New Roman" w:cs="Tahoma"/>
          <w:color w:val="000000"/>
          <w:szCs w:val="24"/>
          <w:lang w:eastAsia="es-CR"/>
        </w:rPr>
        <w:t xml:space="preserve"> la</w:t>
      </w:r>
      <w:r w:rsidR="006305A7">
        <w:rPr>
          <w:rFonts w:eastAsia="Times New Roman" w:cs="Tahoma"/>
          <w:color w:val="000000"/>
          <w:szCs w:val="24"/>
          <w:lang w:eastAsia="es-CR"/>
        </w:rPr>
        <w:t>s</w:t>
      </w:r>
      <w:r w:rsidR="00ED5DB7">
        <w:rPr>
          <w:rFonts w:eastAsia="Times New Roman" w:cs="Tahoma"/>
          <w:color w:val="000000"/>
          <w:szCs w:val="24"/>
          <w:lang w:eastAsia="es-CR"/>
        </w:rPr>
        <w:t xml:space="preserve"> persona</w:t>
      </w:r>
      <w:r w:rsidR="006305A7">
        <w:rPr>
          <w:rFonts w:eastAsia="Times New Roman" w:cs="Tahoma"/>
          <w:color w:val="000000"/>
          <w:szCs w:val="24"/>
          <w:lang w:eastAsia="es-CR"/>
        </w:rPr>
        <w:t>s</w:t>
      </w:r>
      <w:r w:rsidR="00ED5DB7">
        <w:rPr>
          <w:rFonts w:eastAsia="Times New Roman" w:cs="Tahoma"/>
          <w:color w:val="000000"/>
          <w:szCs w:val="24"/>
          <w:lang w:eastAsia="es-CR"/>
        </w:rPr>
        <w:t xml:space="preserve"> usuaria</w:t>
      </w:r>
      <w:r w:rsidR="006305A7">
        <w:rPr>
          <w:rFonts w:eastAsia="Times New Roman" w:cs="Tahoma"/>
          <w:color w:val="000000"/>
          <w:szCs w:val="24"/>
          <w:lang w:eastAsia="es-CR"/>
        </w:rPr>
        <w:t>s</w:t>
      </w:r>
      <w:r w:rsidR="00ED5DB7">
        <w:rPr>
          <w:rFonts w:eastAsia="Times New Roman" w:cs="Tahoma"/>
          <w:color w:val="000000"/>
          <w:szCs w:val="24"/>
          <w:lang w:eastAsia="es-CR"/>
        </w:rPr>
        <w:t xml:space="preserve"> con baja visión,</w:t>
      </w:r>
      <w:r w:rsidR="006305A7">
        <w:rPr>
          <w:rFonts w:eastAsia="Times New Roman" w:cs="Tahoma"/>
          <w:color w:val="000000"/>
          <w:szCs w:val="24"/>
          <w:lang w:eastAsia="es-CR"/>
        </w:rPr>
        <w:t xml:space="preserve"> este aspecto les permitirá</w:t>
      </w:r>
      <w:r w:rsidR="00ED5DB7">
        <w:rPr>
          <w:rFonts w:eastAsia="Times New Roman" w:cs="Tahoma"/>
          <w:color w:val="000000"/>
          <w:szCs w:val="24"/>
          <w:lang w:eastAsia="es-CR"/>
        </w:rPr>
        <w:t xml:space="preserve"> detectar con facilidad las formas de las letras y hacer una lectura más rápida y sin </w:t>
      </w:r>
      <w:r w:rsidR="00CB6817">
        <w:rPr>
          <w:rFonts w:eastAsia="Times New Roman" w:cs="Tahoma"/>
          <w:color w:val="000000"/>
          <w:szCs w:val="24"/>
          <w:lang w:eastAsia="es-CR"/>
        </w:rPr>
        <w:t>mayor</w:t>
      </w:r>
      <w:r w:rsidR="00ED5DB7">
        <w:rPr>
          <w:rFonts w:eastAsia="Times New Roman" w:cs="Tahoma"/>
          <w:color w:val="000000"/>
          <w:szCs w:val="24"/>
          <w:lang w:eastAsia="es-CR"/>
        </w:rPr>
        <w:t xml:space="preserve"> esfuerzo</w:t>
      </w:r>
      <w:r w:rsidR="00CB6817">
        <w:rPr>
          <w:rFonts w:eastAsia="Times New Roman" w:cs="Tahoma"/>
          <w:color w:val="000000"/>
          <w:szCs w:val="24"/>
          <w:lang w:eastAsia="es-CR"/>
        </w:rPr>
        <w:t xml:space="preserve"> del requerido.</w:t>
      </w:r>
      <w:r w:rsidR="00ED5DB7">
        <w:rPr>
          <w:rFonts w:eastAsia="Times New Roman" w:cs="Tahoma"/>
          <w:color w:val="000000"/>
          <w:szCs w:val="24"/>
          <w:lang w:eastAsia="es-CR"/>
        </w:rPr>
        <w:t xml:space="preserve"> </w:t>
      </w:r>
    </w:p>
    <w:p w14:paraId="3FDFDFE3" w14:textId="51A3708A" w:rsidR="005D41DE" w:rsidRDefault="005D41DE" w:rsidP="009A2AB4">
      <w:pPr>
        <w:spacing w:before="200" w:after="0"/>
        <w:rPr>
          <w:rFonts w:eastAsia="Times New Roman" w:cs="Tahoma"/>
          <w:color w:val="000000"/>
          <w:szCs w:val="24"/>
          <w:lang w:eastAsia="es-CR"/>
        </w:rPr>
      </w:pPr>
      <w:r w:rsidRPr="005D41DE">
        <w:rPr>
          <w:rFonts w:eastAsia="Times New Roman" w:cs="Tahoma"/>
          <w:color w:val="000000"/>
          <w:szCs w:val="24"/>
          <w:lang w:eastAsia="es-CR"/>
        </w:rPr>
        <w:t>Únicamente se permite el uso de mayúsculas en toda la palabra cuando es sólo una, ésta es corta</w:t>
      </w:r>
      <w:r w:rsidR="006305A7">
        <w:rPr>
          <w:rFonts w:eastAsia="Times New Roman" w:cs="Tahoma"/>
          <w:color w:val="000000"/>
          <w:szCs w:val="24"/>
          <w:lang w:eastAsia="es-CR"/>
        </w:rPr>
        <w:t xml:space="preserve">, </w:t>
      </w:r>
      <w:r w:rsidRPr="005D41DE">
        <w:rPr>
          <w:rFonts w:eastAsia="Times New Roman" w:cs="Tahoma"/>
          <w:color w:val="000000"/>
          <w:szCs w:val="24"/>
          <w:lang w:eastAsia="es-CR"/>
        </w:rPr>
        <w:t xml:space="preserve">se trata de un nombre propio o </w:t>
      </w:r>
      <w:r w:rsidR="00C46729">
        <w:rPr>
          <w:rFonts w:eastAsia="Times New Roman" w:cs="Tahoma"/>
          <w:color w:val="000000"/>
          <w:szCs w:val="24"/>
          <w:lang w:eastAsia="es-CR"/>
        </w:rPr>
        <w:t>acrónimo (</w:t>
      </w:r>
      <w:r w:rsidRPr="005D41DE">
        <w:rPr>
          <w:rFonts w:eastAsia="Times New Roman" w:cs="Tahoma"/>
          <w:color w:val="000000"/>
          <w:szCs w:val="24"/>
          <w:lang w:eastAsia="es-CR"/>
        </w:rPr>
        <w:t>siglas</w:t>
      </w:r>
      <w:r w:rsidR="00C46729">
        <w:rPr>
          <w:rFonts w:eastAsia="Times New Roman" w:cs="Tahoma"/>
          <w:color w:val="000000"/>
          <w:szCs w:val="24"/>
          <w:lang w:eastAsia="es-CR"/>
        </w:rPr>
        <w:t>)</w:t>
      </w:r>
      <w:r w:rsidRPr="005D41DE">
        <w:rPr>
          <w:rFonts w:eastAsia="Times New Roman" w:cs="Tahoma"/>
          <w:color w:val="000000"/>
          <w:szCs w:val="24"/>
          <w:lang w:eastAsia="es-CR"/>
        </w:rPr>
        <w:t xml:space="preserve"> de alguna entidad</w:t>
      </w:r>
      <w:r w:rsidR="009F25FD">
        <w:rPr>
          <w:rFonts w:eastAsia="Times New Roman" w:cs="Tahoma"/>
          <w:color w:val="000000"/>
          <w:szCs w:val="24"/>
          <w:lang w:eastAsia="es-CR"/>
        </w:rPr>
        <w:t>,</w:t>
      </w:r>
      <w:r>
        <w:rPr>
          <w:rFonts w:eastAsia="Times New Roman" w:cs="Tahoma"/>
          <w:color w:val="000000"/>
          <w:szCs w:val="24"/>
          <w:lang w:eastAsia="es-CR"/>
        </w:rPr>
        <w:t xml:space="preserve"> cuya cantidad de letras no sobrepas</w:t>
      </w:r>
      <w:r w:rsidR="006305A7">
        <w:rPr>
          <w:rFonts w:eastAsia="Times New Roman" w:cs="Tahoma"/>
          <w:color w:val="000000"/>
          <w:szCs w:val="24"/>
          <w:lang w:eastAsia="es-CR"/>
        </w:rPr>
        <w:t>a</w:t>
      </w:r>
      <w:r>
        <w:rPr>
          <w:rFonts w:eastAsia="Times New Roman" w:cs="Tahoma"/>
          <w:color w:val="000000"/>
          <w:szCs w:val="24"/>
          <w:lang w:eastAsia="es-CR"/>
        </w:rPr>
        <w:t xml:space="preserve"> los 5 caracteres</w:t>
      </w:r>
      <w:r w:rsidR="009F25FD">
        <w:rPr>
          <w:rFonts w:eastAsia="Times New Roman" w:cs="Tahoma"/>
          <w:color w:val="000000"/>
          <w:szCs w:val="24"/>
          <w:lang w:eastAsia="es-CR"/>
        </w:rPr>
        <w:t xml:space="preserve"> y se haya hecho referencia a su nombre completo mínimo 3 veces en el documento previamente</w:t>
      </w:r>
      <w:r>
        <w:rPr>
          <w:rFonts w:eastAsia="Times New Roman" w:cs="Tahoma"/>
          <w:color w:val="000000"/>
          <w:szCs w:val="24"/>
          <w:lang w:eastAsia="es-CR"/>
        </w:rPr>
        <w:t xml:space="preserve">. </w:t>
      </w:r>
    </w:p>
    <w:p w14:paraId="4EEF8426" w14:textId="77777777" w:rsidR="005D41DE" w:rsidRDefault="005D41DE" w:rsidP="00220093">
      <w:pPr>
        <w:pStyle w:val="Default"/>
        <w:spacing w:line="360" w:lineRule="auto"/>
        <w:rPr>
          <w:b/>
          <w:bCs/>
          <w:sz w:val="22"/>
          <w:szCs w:val="22"/>
        </w:rPr>
      </w:pPr>
    </w:p>
    <w:p w14:paraId="6CB9AB90" w14:textId="534965F1" w:rsidR="00660B39" w:rsidRPr="00A40E6A" w:rsidRDefault="00660B39" w:rsidP="00220093">
      <w:pPr>
        <w:pStyle w:val="Ttulo3"/>
        <w:numPr>
          <w:ilvl w:val="2"/>
          <w:numId w:val="1"/>
        </w:numPr>
        <w:rPr>
          <w:rFonts w:ascii="Tahoma" w:eastAsia="Times New Roman" w:hAnsi="Tahoma" w:cs="Tahoma"/>
          <w:color w:val="1F3864" w:themeColor="accent1" w:themeShade="80"/>
          <w:lang w:eastAsia="es-CR"/>
        </w:rPr>
      </w:pPr>
      <w:bookmarkStart w:id="78" w:name="_Toc57976352"/>
      <w:r w:rsidRPr="00A40E6A">
        <w:rPr>
          <w:rStyle w:val="Ttulo3Car"/>
          <w:rFonts w:ascii="Tahoma" w:hAnsi="Tahoma" w:cs="Tahoma"/>
          <w:color w:val="1F3864" w:themeColor="accent1" w:themeShade="80"/>
        </w:rPr>
        <w:t>Tamaño</w:t>
      </w:r>
      <w:bookmarkEnd w:id="78"/>
      <w:r w:rsidRPr="00A40E6A">
        <w:rPr>
          <w:rFonts w:ascii="Tahoma" w:eastAsia="Times New Roman" w:hAnsi="Tahoma" w:cs="Tahoma"/>
          <w:color w:val="1F3864" w:themeColor="accent1" w:themeShade="80"/>
          <w:lang w:eastAsia="es-CR"/>
        </w:rPr>
        <w:t xml:space="preserve"> </w:t>
      </w:r>
    </w:p>
    <w:p w14:paraId="74EBE027" w14:textId="5DE4D68D" w:rsidR="00705037" w:rsidRDefault="002264B3" w:rsidP="009A2AB4">
      <w:pPr>
        <w:spacing w:before="200" w:after="0"/>
        <w:rPr>
          <w:rFonts w:eastAsia="Times New Roman" w:cs="Tahoma"/>
          <w:color w:val="000000"/>
          <w:szCs w:val="24"/>
          <w:lang w:eastAsia="es-CR"/>
        </w:rPr>
      </w:pPr>
      <w:r>
        <w:rPr>
          <w:rFonts w:eastAsia="Times New Roman" w:cs="Tahoma"/>
          <w:color w:val="000000"/>
          <w:szCs w:val="24"/>
          <w:lang w:eastAsia="es-CR"/>
        </w:rPr>
        <w:t>El tamaño recomendado</w:t>
      </w:r>
      <w:r w:rsidR="009D22A7">
        <w:rPr>
          <w:rFonts w:eastAsia="Times New Roman" w:cs="Tahoma"/>
          <w:color w:val="000000"/>
          <w:szCs w:val="24"/>
          <w:lang w:eastAsia="es-CR"/>
        </w:rPr>
        <w:t xml:space="preserve"> para el tipo de letra</w:t>
      </w:r>
      <w:r>
        <w:rPr>
          <w:rFonts w:eastAsia="Times New Roman" w:cs="Tahoma"/>
          <w:color w:val="000000"/>
          <w:szCs w:val="24"/>
          <w:lang w:eastAsia="es-CR"/>
        </w:rPr>
        <w:t xml:space="preserve"> </w:t>
      </w:r>
      <w:r w:rsidR="00EB4502">
        <w:rPr>
          <w:rFonts w:eastAsia="Times New Roman" w:cs="Tahoma"/>
          <w:color w:val="000000"/>
          <w:szCs w:val="24"/>
          <w:lang w:eastAsia="es-CR"/>
        </w:rPr>
        <w:t xml:space="preserve">en un texto convencional </w:t>
      </w:r>
      <w:r>
        <w:rPr>
          <w:rFonts w:eastAsia="Times New Roman" w:cs="Tahoma"/>
          <w:color w:val="000000"/>
          <w:szCs w:val="24"/>
          <w:lang w:eastAsia="es-CR"/>
        </w:rPr>
        <w:t>debe ronda</w:t>
      </w:r>
      <w:r w:rsidR="00D2234B">
        <w:rPr>
          <w:rFonts w:eastAsia="Times New Roman" w:cs="Tahoma"/>
          <w:color w:val="000000"/>
          <w:szCs w:val="24"/>
          <w:lang w:eastAsia="es-CR"/>
        </w:rPr>
        <w:t>r</w:t>
      </w:r>
      <w:r>
        <w:rPr>
          <w:rFonts w:eastAsia="Times New Roman" w:cs="Tahoma"/>
          <w:color w:val="000000"/>
          <w:szCs w:val="24"/>
          <w:lang w:eastAsia="es-CR"/>
        </w:rPr>
        <w:t xml:space="preserve"> entre los 12 y 18 </w:t>
      </w:r>
      <w:r w:rsidR="00D648E0">
        <w:rPr>
          <w:rFonts w:eastAsia="Times New Roman" w:cs="Tahoma"/>
          <w:color w:val="000000"/>
          <w:szCs w:val="24"/>
          <w:lang w:eastAsia="es-CR"/>
        </w:rPr>
        <w:t>puntos.</w:t>
      </w:r>
      <w:r w:rsidR="009D22A7">
        <w:rPr>
          <w:rFonts w:eastAsia="Times New Roman" w:cs="Tahoma"/>
          <w:color w:val="000000"/>
          <w:szCs w:val="24"/>
          <w:lang w:eastAsia="es-CR"/>
        </w:rPr>
        <w:t xml:space="preserve"> </w:t>
      </w:r>
    </w:p>
    <w:p w14:paraId="2C1B035D" w14:textId="1E9DD0C9" w:rsidR="006A3B12" w:rsidRDefault="006862DE" w:rsidP="009A2AB4">
      <w:pPr>
        <w:spacing w:before="200" w:after="0"/>
        <w:rPr>
          <w:rFonts w:eastAsia="Times New Roman" w:cs="Tahoma"/>
          <w:color w:val="000000"/>
          <w:szCs w:val="24"/>
          <w:lang w:eastAsia="es-CR"/>
        </w:rPr>
      </w:pPr>
      <w:r w:rsidRPr="00C46729">
        <w:rPr>
          <w:rFonts w:eastAsia="Times New Roman" w:cs="Tahoma"/>
          <w:color w:val="000000"/>
          <w:szCs w:val="24"/>
          <w:lang w:eastAsia="es-CR"/>
        </w:rPr>
        <w:t>En caso de elaborar</w:t>
      </w:r>
      <w:r w:rsidR="006A3B12" w:rsidRPr="00C46729">
        <w:rPr>
          <w:rFonts w:eastAsia="Times New Roman" w:cs="Tahoma"/>
          <w:color w:val="000000"/>
          <w:szCs w:val="24"/>
          <w:lang w:eastAsia="es-CR"/>
        </w:rPr>
        <w:t xml:space="preserve"> presentaciones</w:t>
      </w:r>
      <w:r w:rsidRPr="00C46729">
        <w:rPr>
          <w:rFonts w:eastAsia="Times New Roman" w:cs="Tahoma"/>
          <w:color w:val="000000"/>
          <w:szCs w:val="24"/>
          <w:lang w:eastAsia="es-CR"/>
        </w:rPr>
        <w:t>,</w:t>
      </w:r>
      <w:r w:rsidR="006A3B12" w:rsidRPr="00C46729">
        <w:rPr>
          <w:rFonts w:eastAsia="Times New Roman" w:cs="Tahoma"/>
          <w:color w:val="000000"/>
          <w:szCs w:val="24"/>
          <w:lang w:eastAsia="es-CR"/>
        </w:rPr>
        <w:t xml:space="preserve"> el tamaño </w:t>
      </w:r>
      <w:r w:rsidRPr="00C46729">
        <w:rPr>
          <w:rFonts w:eastAsia="Times New Roman" w:cs="Tahoma"/>
          <w:color w:val="000000"/>
          <w:szCs w:val="24"/>
          <w:lang w:eastAsia="es-CR"/>
        </w:rPr>
        <w:t xml:space="preserve">de texto </w:t>
      </w:r>
      <w:r w:rsidR="006A3B12" w:rsidRPr="00C46729">
        <w:rPr>
          <w:rFonts w:eastAsia="Times New Roman" w:cs="Tahoma"/>
          <w:color w:val="000000"/>
          <w:szCs w:val="24"/>
          <w:lang w:eastAsia="es-CR"/>
        </w:rPr>
        <w:t>mínimo recomendado oscila entre 1</w:t>
      </w:r>
      <w:r w:rsidR="00D860F7" w:rsidRPr="00C46729">
        <w:rPr>
          <w:rFonts w:eastAsia="Times New Roman" w:cs="Tahoma"/>
          <w:color w:val="000000"/>
          <w:szCs w:val="24"/>
          <w:lang w:eastAsia="es-CR"/>
        </w:rPr>
        <w:t>8</w:t>
      </w:r>
      <w:r w:rsidR="006A3B12" w:rsidRPr="00C46729">
        <w:rPr>
          <w:rFonts w:eastAsia="Times New Roman" w:cs="Tahoma"/>
          <w:color w:val="000000"/>
          <w:szCs w:val="24"/>
          <w:lang w:eastAsia="es-CR"/>
        </w:rPr>
        <w:t xml:space="preserve"> p</w:t>
      </w:r>
      <w:r w:rsidR="00B67B06" w:rsidRPr="00C46729">
        <w:rPr>
          <w:rFonts w:eastAsia="Times New Roman" w:cs="Tahoma"/>
          <w:color w:val="000000"/>
          <w:szCs w:val="24"/>
          <w:lang w:eastAsia="es-CR"/>
        </w:rPr>
        <w:t>un</w:t>
      </w:r>
      <w:r w:rsidR="006A3B12" w:rsidRPr="00C46729">
        <w:rPr>
          <w:rFonts w:eastAsia="Times New Roman" w:cs="Tahoma"/>
          <w:color w:val="000000"/>
          <w:szCs w:val="24"/>
          <w:lang w:eastAsia="es-CR"/>
        </w:rPr>
        <w:t>t</w:t>
      </w:r>
      <w:r w:rsidR="00B67B06" w:rsidRPr="00C46729">
        <w:rPr>
          <w:rFonts w:eastAsia="Times New Roman" w:cs="Tahoma"/>
          <w:color w:val="000000"/>
          <w:szCs w:val="24"/>
          <w:lang w:eastAsia="es-CR"/>
        </w:rPr>
        <w:t>o</w:t>
      </w:r>
      <w:r w:rsidR="006A3B12" w:rsidRPr="00C46729">
        <w:rPr>
          <w:rFonts w:eastAsia="Times New Roman" w:cs="Tahoma"/>
          <w:color w:val="000000"/>
          <w:szCs w:val="24"/>
          <w:lang w:eastAsia="es-CR"/>
        </w:rPr>
        <w:t>s</w:t>
      </w:r>
      <w:r w:rsidRPr="00C46729">
        <w:rPr>
          <w:rFonts w:eastAsia="Times New Roman" w:cs="Tahoma"/>
          <w:color w:val="000000"/>
          <w:szCs w:val="24"/>
          <w:lang w:eastAsia="es-CR"/>
        </w:rPr>
        <w:t xml:space="preserve"> y </w:t>
      </w:r>
      <w:r w:rsidR="00D860F7" w:rsidRPr="00C46729">
        <w:rPr>
          <w:rFonts w:eastAsia="Times New Roman" w:cs="Tahoma"/>
          <w:color w:val="000000"/>
          <w:szCs w:val="24"/>
          <w:lang w:eastAsia="es-CR"/>
        </w:rPr>
        <w:t>2</w:t>
      </w:r>
      <w:r w:rsidR="00F14902">
        <w:rPr>
          <w:rFonts w:eastAsia="Times New Roman" w:cs="Tahoma"/>
          <w:color w:val="000000"/>
          <w:szCs w:val="24"/>
          <w:lang w:eastAsia="es-CR"/>
        </w:rPr>
        <w:t>8</w:t>
      </w:r>
      <w:r w:rsidR="00B67B06" w:rsidRPr="00C46729">
        <w:rPr>
          <w:rFonts w:eastAsia="Times New Roman" w:cs="Tahoma"/>
          <w:color w:val="000000"/>
          <w:szCs w:val="24"/>
          <w:lang w:eastAsia="es-CR"/>
        </w:rPr>
        <w:t xml:space="preserve"> </w:t>
      </w:r>
      <w:r w:rsidRPr="00C46729">
        <w:rPr>
          <w:rFonts w:eastAsia="Times New Roman" w:cs="Tahoma"/>
          <w:color w:val="000000"/>
          <w:szCs w:val="24"/>
          <w:lang w:eastAsia="es-CR"/>
        </w:rPr>
        <w:t>p</w:t>
      </w:r>
      <w:r w:rsidR="00B67B06" w:rsidRPr="00C46729">
        <w:rPr>
          <w:rFonts w:eastAsia="Times New Roman" w:cs="Tahoma"/>
          <w:color w:val="000000"/>
          <w:szCs w:val="24"/>
          <w:lang w:eastAsia="es-CR"/>
        </w:rPr>
        <w:t>un</w:t>
      </w:r>
      <w:r w:rsidRPr="00C46729">
        <w:rPr>
          <w:rFonts w:eastAsia="Times New Roman" w:cs="Tahoma"/>
          <w:color w:val="000000"/>
          <w:szCs w:val="24"/>
          <w:lang w:eastAsia="es-CR"/>
        </w:rPr>
        <w:t>t</w:t>
      </w:r>
      <w:r w:rsidR="00B67B06" w:rsidRPr="00C46729">
        <w:rPr>
          <w:rFonts w:eastAsia="Times New Roman" w:cs="Tahoma"/>
          <w:color w:val="000000"/>
          <w:szCs w:val="24"/>
          <w:lang w:eastAsia="es-CR"/>
        </w:rPr>
        <w:t>o</w:t>
      </w:r>
      <w:r w:rsidRPr="00C46729">
        <w:rPr>
          <w:rFonts w:eastAsia="Times New Roman" w:cs="Tahoma"/>
          <w:color w:val="000000"/>
          <w:szCs w:val="24"/>
          <w:lang w:eastAsia="es-CR"/>
        </w:rPr>
        <w:t>s</w:t>
      </w:r>
      <w:r w:rsidR="00C46729">
        <w:rPr>
          <w:rFonts w:eastAsia="Times New Roman" w:cs="Tahoma"/>
          <w:color w:val="000000"/>
          <w:szCs w:val="24"/>
          <w:lang w:eastAsia="es-CR"/>
        </w:rPr>
        <w:t>, dependiendo de la tipografía</w:t>
      </w:r>
      <w:r w:rsidRPr="00C46729">
        <w:rPr>
          <w:rFonts w:eastAsia="Times New Roman" w:cs="Tahoma"/>
          <w:color w:val="000000"/>
          <w:szCs w:val="24"/>
          <w:lang w:eastAsia="es-CR"/>
        </w:rPr>
        <w:t xml:space="preserve">. En estos casos para apoyar en la distinción </w:t>
      </w:r>
      <w:r w:rsidR="00D860F7" w:rsidRPr="00C46729">
        <w:rPr>
          <w:rFonts w:eastAsia="Times New Roman" w:cs="Tahoma"/>
          <w:color w:val="000000"/>
          <w:szCs w:val="24"/>
          <w:lang w:eastAsia="es-CR"/>
        </w:rPr>
        <w:t xml:space="preserve">o realce de una idea </w:t>
      </w:r>
      <w:r w:rsidRPr="00C46729">
        <w:rPr>
          <w:rFonts w:eastAsia="Times New Roman" w:cs="Tahoma"/>
          <w:color w:val="000000"/>
          <w:szCs w:val="24"/>
          <w:lang w:eastAsia="es-CR"/>
        </w:rPr>
        <w:t xml:space="preserve">puede utilizar negrita </w:t>
      </w:r>
      <w:r w:rsidRPr="006305A7">
        <w:rPr>
          <w:rFonts w:eastAsia="Times New Roman" w:cs="Tahoma"/>
          <w:i/>
          <w:iCs/>
          <w:color w:val="000000"/>
          <w:szCs w:val="24"/>
          <w:lang w:eastAsia="es-CR"/>
        </w:rPr>
        <w:t>(</w:t>
      </w:r>
      <w:r w:rsidRPr="00F953B2">
        <w:rPr>
          <w:rFonts w:eastAsia="Times New Roman" w:cs="Tahoma"/>
          <w:i/>
          <w:iCs/>
          <w:color w:val="000000"/>
          <w:szCs w:val="24"/>
          <w:lang w:val="en-US" w:eastAsia="es-CR"/>
        </w:rPr>
        <w:t>bold</w:t>
      </w:r>
      <w:r w:rsidRPr="006305A7">
        <w:rPr>
          <w:rFonts w:eastAsia="Times New Roman" w:cs="Tahoma"/>
          <w:i/>
          <w:iCs/>
          <w:color w:val="000000"/>
          <w:szCs w:val="24"/>
          <w:lang w:eastAsia="es-CR"/>
        </w:rPr>
        <w:t>)</w:t>
      </w:r>
      <w:r w:rsidR="00D860F7" w:rsidRPr="00C46729">
        <w:rPr>
          <w:rFonts w:eastAsia="Times New Roman" w:cs="Tahoma"/>
          <w:color w:val="000000"/>
          <w:szCs w:val="24"/>
          <w:lang w:eastAsia="es-CR"/>
        </w:rPr>
        <w:t>,</w:t>
      </w:r>
      <w:r w:rsidRPr="00C46729">
        <w:rPr>
          <w:rFonts w:eastAsia="Times New Roman" w:cs="Tahoma"/>
          <w:color w:val="000000"/>
          <w:szCs w:val="24"/>
          <w:lang w:eastAsia="es-CR"/>
        </w:rPr>
        <w:t xml:space="preserve"> siguiendo las indicaciones establecidas más adelante para esta forma de resaltar texto.</w:t>
      </w:r>
    </w:p>
    <w:p w14:paraId="038160CD" w14:textId="77777777" w:rsidR="00C95639" w:rsidRPr="002264B3" w:rsidRDefault="00C95639" w:rsidP="00220093">
      <w:pPr>
        <w:spacing w:before="200" w:after="0"/>
        <w:ind w:left="360"/>
        <w:rPr>
          <w:rFonts w:eastAsia="Times New Roman" w:cs="Tahoma"/>
          <w:color w:val="000000"/>
          <w:szCs w:val="24"/>
          <w:lang w:eastAsia="es-CR"/>
        </w:rPr>
      </w:pPr>
    </w:p>
    <w:p w14:paraId="73029854" w14:textId="2B383E59" w:rsidR="00D05F75" w:rsidRPr="00A40E6A" w:rsidRDefault="00660B39" w:rsidP="00220093">
      <w:pPr>
        <w:pStyle w:val="Ttulo3"/>
        <w:numPr>
          <w:ilvl w:val="2"/>
          <w:numId w:val="1"/>
        </w:numPr>
        <w:rPr>
          <w:rStyle w:val="Ttulo3Car"/>
          <w:rFonts w:ascii="Tahoma" w:hAnsi="Tahoma" w:cs="Tahoma"/>
          <w:color w:val="1F3864" w:themeColor="accent1" w:themeShade="80"/>
        </w:rPr>
      </w:pPr>
      <w:bookmarkStart w:id="79" w:name="_Realces_o_distinciones"/>
      <w:bookmarkStart w:id="80" w:name="_Toc57976353"/>
      <w:bookmarkEnd w:id="79"/>
      <w:r w:rsidRPr="00A40E6A">
        <w:rPr>
          <w:rStyle w:val="Ttulo3Car"/>
          <w:rFonts w:ascii="Tahoma" w:hAnsi="Tahoma" w:cs="Tahoma"/>
          <w:color w:val="1F3864" w:themeColor="accent1" w:themeShade="80"/>
        </w:rPr>
        <w:t>Realce</w:t>
      </w:r>
      <w:r w:rsidR="001C67BC" w:rsidRPr="00A40E6A">
        <w:rPr>
          <w:rStyle w:val="Ttulo3Car"/>
          <w:rFonts w:ascii="Tahoma" w:hAnsi="Tahoma" w:cs="Tahoma"/>
          <w:color w:val="1F3864" w:themeColor="accent1" w:themeShade="80"/>
        </w:rPr>
        <w:t>s</w:t>
      </w:r>
      <w:r w:rsidR="00D05F75" w:rsidRPr="00A40E6A">
        <w:rPr>
          <w:rStyle w:val="Ttulo3Car"/>
          <w:rFonts w:ascii="Tahoma" w:hAnsi="Tahoma" w:cs="Tahoma"/>
          <w:color w:val="1F3864" w:themeColor="accent1" w:themeShade="80"/>
        </w:rPr>
        <w:t xml:space="preserve"> o distinciones en el texto</w:t>
      </w:r>
      <w:bookmarkEnd w:id="80"/>
      <w:r w:rsidRPr="00A40E6A">
        <w:rPr>
          <w:rStyle w:val="Ttulo3Car"/>
          <w:rFonts w:ascii="Tahoma" w:hAnsi="Tahoma" w:cs="Tahoma"/>
          <w:color w:val="1F3864" w:themeColor="accent1" w:themeShade="80"/>
        </w:rPr>
        <w:t xml:space="preserve"> </w:t>
      </w:r>
    </w:p>
    <w:p w14:paraId="730D2011" w14:textId="2F07D11D" w:rsidR="00C44F84" w:rsidRDefault="00705037" w:rsidP="00B5287D">
      <w:pPr>
        <w:spacing w:before="200" w:after="0"/>
        <w:rPr>
          <w:rFonts w:eastAsia="Times New Roman" w:cs="Tahoma"/>
          <w:color w:val="000000"/>
          <w:szCs w:val="24"/>
          <w:lang w:eastAsia="es-CR"/>
        </w:rPr>
      </w:pPr>
      <w:r>
        <w:rPr>
          <w:rFonts w:eastAsia="Times New Roman" w:cs="Tahoma"/>
          <w:color w:val="000000"/>
          <w:szCs w:val="24"/>
          <w:lang w:eastAsia="es-CR"/>
        </w:rPr>
        <w:t xml:space="preserve">En un documento es habitual </w:t>
      </w:r>
      <w:r w:rsidR="007B3E3E">
        <w:rPr>
          <w:rFonts w:eastAsia="Times New Roman" w:cs="Tahoma"/>
          <w:color w:val="000000"/>
          <w:szCs w:val="24"/>
          <w:lang w:eastAsia="es-CR"/>
        </w:rPr>
        <w:t>emplear</w:t>
      </w:r>
      <w:r>
        <w:rPr>
          <w:rFonts w:eastAsia="Times New Roman" w:cs="Tahoma"/>
          <w:color w:val="000000"/>
          <w:szCs w:val="24"/>
          <w:lang w:eastAsia="es-CR"/>
        </w:rPr>
        <w:t xml:space="preserve"> </w:t>
      </w:r>
      <w:r w:rsidR="00C44F84">
        <w:rPr>
          <w:rFonts w:eastAsia="Times New Roman" w:cs="Tahoma"/>
          <w:color w:val="000000"/>
          <w:szCs w:val="24"/>
          <w:lang w:eastAsia="es-CR"/>
        </w:rPr>
        <w:t xml:space="preserve">el </w:t>
      </w:r>
      <w:r w:rsidR="006862DE">
        <w:rPr>
          <w:rFonts w:eastAsia="Times New Roman" w:cs="Tahoma"/>
          <w:color w:val="000000"/>
          <w:szCs w:val="24"/>
          <w:lang w:eastAsia="es-CR"/>
        </w:rPr>
        <w:t>realce</w:t>
      </w:r>
      <w:r w:rsidR="00C44F84">
        <w:rPr>
          <w:rFonts w:eastAsia="Times New Roman" w:cs="Tahoma"/>
          <w:color w:val="000000"/>
          <w:szCs w:val="24"/>
          <w:lang w:eastAsia="es-CR"/>
        </w:rPr>
        <w:t xml:space="preserve"> </w:t>
      </w:r>
      <w:r w:rsidR="00C46729">
        <w:rPr>
          <w:rFonts w:eastAsia="Times New Roman" w:cs="Tahoma"/>
          <w:color w:val="000000"/>
          <w:szCs w:val="24"/>
          <w:lang w:eastAsia="es-CR"/>
        </w:rPr>
        <w:t>por</w:t>
      </w:r>
      <w:r w:rsidR="007B3E3E">
        <w:rPr>
          <w:rFonts w:eastAsia="Times New Roman" w:cs="Tahoma"/>
          <w:color w:val="000000"/>
          <w:szCs w:val="24"/>
          <w:lang w:eastAsia="es-CR"/>
        </w:rPr>
        <w:t xml:space="preserve"> dos </w:t>
      </w:r>
      <w:r w:rsidR="00C46729">
        <w:rPr>
          <w:rFonts w:eastAsia="Times New Roman" w:cs="Tahoma"/>
          <w:color w:val="000000"/>
          <w:szCs w:val="24"/>
          <w:lang w:eastAsia="es-CR"/>
        </w:rPr>
        <w:t>razones</w:t>
      </w:r>
      <w:r>
        <w:rPr>
          <w:rFonts w:eastAsia="Times New Roman" w:cs="Tahoma"/>
          <w:color w:val="000000"/>
          <w:szCs w:val="24"/>
          <w:lang w:eastAsia="es-CR"/>
        </w:rPr>
        <w:t xml:space="preserve">: </w:t>
      </w:r>
      <w:r w:rsidR="00C46729">
        <w:rPr>
          <w:rFonts w:eastAsia="Times New Roman" w:cs="Tahoma"/>
          <w:color w:val="000000"/>
          <w:szCs w:val="24"/>
          <w:lang w:eastAsia="es-CR"/>
        </w:rPr>
        <w:t>una</w:t>
      </w:r>
      <w:r>
        <w:rPr>
          <w:rFonts w:eastAsia="Times New Roman" w:cs="Tahoma"/>
          <w:color w:val="000000"/>
          <w:szCs w:val="24"/>
          <w:lang w:eastAsia="es-CR"/>
        </w:rPr>
        <w:t xml:space="preserve"> </w:t>
      </w:r>
      <w:r w:rsidR="00C44F84">
        <w:rPr>
          <w:rFonts w:eastAsia="Times New Roman" w:cs="Tahoma"/>
          <w:color w:val="000000"/>
          <w:szCs w:val="24"/>
          <w:lang w:eastAsia="es-CR"/>
        </w:rPr>
        <w:t>en respuesta a</w:t>
      </w:r>
      <w:r>
        <w:rPr>
          <w:rFonts w:eastAsia="Times New Roman" w:cs="Tahoma"/>
          <w:color w:val="000000"/>
          <w:szCs w:val="24"/>
          <w:lang w:eastAsia="es-CR"/>
        </w:rPr>
        <w:t xml:space="preserve"> </w:t>
      </w:r>
      <w:r w:rsidR="00C46729">
        <w:rPr>
          <w:rFonts w:eastAsia="Times New Roman" w:cs="Tahoma"/>
          <w:color w:val="000000"/>
          <w:szCs w:val="24"/>
          <w:lang w:eastAsia="es-CR"/>
        </w:rPr>
        <w:t xml:space="preserve">la </w:t>
      </w:r>
      <w:r>
        <w:rPr>
          <w:rFonts w:eastAsia="Times New Roman" w:cs="Tahoma"/>
          <w:color w:val="000000"/>
          <w:szCs w:val="24"/>
          <w:lang w:eastAsia="es-CR"/>
        </w:rPr>
        <w:t>jerarquía de temas</w:t>
      </w:r>
      <w:r w:rsidR="00C44F84">
        <w:rPr>
          <w:rFonts w:eastAsia="Times New Roman" w:cs="Tahoma"/>
          <w:color w:val="000000"/>
          <w:szCs w:val="24"/>
          <w:lang w:eastAsia="es-CR"/>
        </w:rPr>
        <w:t xml:space="preserve"> o títulos</w:t>
      </w:r>
      <w:r>
        <w:rPr>
          <w:rFonts w:eastAsia="Times New Roman" w:cs="Tahoma"/>
          <w:color w:val="000000"/>
          <w:szCs w:val="24"/>
          <w:lang w:eastAsia="es-CR"/>
        </w:rPr>
        <w:t>, lo cual se puede resolver utilizando correctamente los estilos de texto y organizando los títulos y subtítulos por prioridad</w:t>
      </w:r>
      <w:r w:rsidR="00C44F84">
        <w:rPr>
          <w:rFonts w:eastAsia="Times New Roman" w:cs="Tahoma"/>
          <w:color w:val="000000"/>
          <w:szCs w:val="24"/>
          <w:lang w:eastAsia="es-CR"/>
        </w:rPr>
        <w:t xml:space="preserve"> </w:t>
      </w:r>
      <w:r>
        <w:rPr>
          <w:rFonts w:eastAsia="Times New Roman" w:cs="Tahoma"/>
          <w:color w:val="000000"/>
          <w:szCs w:val="24"/>
          <w:lang w:eastAsia="es-CR"/>
        </w:rPr>
        <w:t>según corresponda</w:t>
      </w:r>
      <w:r w:rsidR="00C44F84">
        <w:rPr>
          <w:rFonts w:eastAsia="Times New Roman" w:cs="Tahoma"/>
          <w:color w:val="000000"/>
          <w:szCs w:val="24"/>
          <w:lang w:eastAsia="es-CR"/>
        </w:rPr>
        <w:t xml:space="preserve"> (antes mencionado)</w:t>
      </w:r>
      <w:r w:rsidR="00C46729">
        <w:rPr>
          <w:rFonts w:eastAsia="Times New Roman" w:cs="Tahoma"/>
          <w:color w:val="000000"/>
          <w:szCs w:val="24"/>
          <w:lang w:eastAsia="es-CR"/>
        </w:rPr>
        <w:t>,</w:t>
      </w:r>
      <w:r>
        <w:rPr>
          <w:rFonts w:eastAsia="Times New Roman" w:cs="Tahoma"/>
          <w:color w:val="000000"/>
          <w:szCs w:val="24"/>
          <w:lang w:eastAsia="es-CR"/>
        </w:rPr>
        <w:t xml:space="preserve"> </w:t>
      </w:r>
      <w:r w:rsidR="00C46729">
        <w:rPr>
          <w:rFonts w:eastAsia="Times New Roman" w:cs="Tahoma"/>
          <w:color w:val="000000"/>
          <w:szCs w:val="24"/>
          <w:lang w:eastAsia="es-CR"/>
        </w:rPr>
        <w:t>y otra,</w:t>
      </w:r>
      <w:r w:rsidR="007B3E3E">
        <w:rPr>
          <w:rFonts w:eastAsia="Times New Roman" w:cs="Tahoma"/>
          <w:color w:val="000000"/>
          <w:szCs w:val="24"/>
          <w:lang w:eastAsia="es-CR"/>
        </w:rPr>
        <w:t xml:space="preserve"> para</w:t>
      </w:r>
      <w:r>
        <w:rPr>
          <w:rFonts w:eastAsia="Times New Roman" w:cs="Tahoma"/>
          <w:color w:val="000000"/>
          <w:szCs w:val="24"/>
          <w:lang w:eastAsia="es-CR"/>
        </w:rPr>
        <w:t xml:space="preserve"> </w:t>
      </w:r>
      <w:r w:rsidR="00C44F84">
        <w:rPr>
          <w:rFonts w:eastAsia="Times New Roman" w:cs="Tahoma"/>
          <w:color w:val="000000"/>
          <w:szCs w:val="24"/>
          <w:lang w:eastAsia="es-CR"/>
        </w:rPr>
        <w:t>la distinción de una idea (palabra o frase) en un párrafo.</w:t>
      </w:r>
    </w:p>
    <w:p w14:paraId="02907CB7" w14:textId="2D690613" w:rsidR="00D05F75" w:rsidRDefault="00D05F75" w:rsidP="00B5287D">
      <w:pPr>
        <w:spacing w:before="200" w:after="0"/>
        <w:rPr>
          <w:rFonts w:eastAsia="Times New Roman" w:cs="Tahoma"/>
          <w:color w:val="000000"/>
          <w:szCs w:val="24"/>
          <w:lang w:eastAsia="es-CR"/>
        </w:rPr>
      </w:pPr>
      <w:r>
        <w:rPr>
          <w:rFonts w:eastAsia="Times New Roman" w:cs="Tahoma"/>
          <w:color w:val="000000"/>
          <w:szCs w:val="24"/>
          <w:lang w:eastAsia="es-CR"/>
        </w:rPr>
        <w:t xml:space="preserve">Para resaltar alguna idea en el texto </w:t>
      </w:r>
      <w:r w:rsidR="00C44F84">
        <w:rPr>
          <w:rFonts w:eastAsia="Times New Roman" w:cs="Tahoma"/>
          <w:color w:val="000000"/>
          <w:szCs w:val="24"/>
          <w:lang w:eastAsia="es-CR"/>
        </w:rPr>
        <w:t>es necesario ser</w:t>
      </w:r>
      <w:r>
        <w:rPr>
          <w:rFonts w:eastAsia="Times New Roman" w:cs="Tahoma"/>
          <w:color w:val="000000"/>
          <w:szCs w:val="24"/>
          <w:lang w:eastAsia="es-CR"/>
        </w:rPr>
        <w:t xml:space="preserve"> muy cuidadoso, pues los elementos que </w:t>
      </w:r>
      <w:r w:rsidR="0084298B">
        <w:rPr>
          <w:rFonts w:eastAsia="Times New Roman" w:cs="Tahoma"/>
          <w:color w:val="000000"/>
          <w:szCs w:val="24"/>
          <w:lang w:eastAsia="es-CR"/>
        </w:rPr>
        <w:t>se utilizan</w:t>
      </w:r>
      <w:r w:rsidR="006305A7">
        <w:rPr>
          <w:rFonts w:eastAsia="Times New Roman" w:cs="Tahoma"/>
          <w:color w:val="000000"/>
          <w:szCs w:val="24"/>
          <w:lang w:eastAsia="es-CR"/>
        </w:rPr>
        <w:t xml:space="preserve"> de forma habitual</w:t>
      </w:r>
      <w:r>
        <w:rPr>
          <w:rFonts w:eastAsia="Times New Roman" w:cs="Tahoma"/>
          <w:color w:val="000000"/>
          <w:szCs w:val="24"/>
          <w:lang w:eastAsia="es-CR"/>
        </w:rPr>
        <w:t xml:space="preserve"> son detectados de manera visual </w:t>
      </w:r>
      <w:r w:rsidR="006305A7">
        <w:rPr>
          <w:rFonts w:eastAsia="Times New Roman" w:cs="Tahoma"/>
          <w:color w:val="000000"/>
          <w:szCs w:val="24"/>
          <w:lang w:eastAsia="es-CR"/>
        </w:rPr>
        <w:t xml:space="preserve">únicamente </w:t>
      </w:r>
      <w:r>
        <w:rPr>
          <w:rFonts w:eastAsia="Times New Roman" w:cs="Tahoma"/>
          <w:color w:val="000000"/>
          <w:szCs w:val="24"/>
          <w:lang w:eastAsia="es-CR"/>
        </w:rPr>
        <w:t>y algunos presentan problemas de legibilidad y/o compresión</w:t>
      </w:r>
      <w:r w:rsidR="007B3E3E">
        <w:rPr>
          <w:rFonts w:eastAsia="Times New Roman" w:cs="Tahoma"/>
          <w:color w:val="000000"/>
          <w:szCs w:val="24"/>
          <w:lang w:eastAsia="es-CR"/>
        </w:rPr>
        <w:t xml:space="preserve"> para la lectura a simple vista</w:t>
      </w:r>
      <w:r>
        <w:rPr>
          <w:rFonts w:eastAsia="Times New Roman" w:cs="Tahoma"/>
          <w:color w:val="000000"/>
          <w:szCs w:val="24"/>
          <w:lang w:eastAsia="es-CR"/>
        </w:rPr>
        <w:t xml:space="preserve">. </w:t>
      </w:r>
    </w:p>
    <w:p w14:paraId="2DB9E919" w14:textId="2CA67EA6" w:rsidR="00421A37" w:rsidRDefault="0084298B" w:rsidP="00B5287D">
      <w:pPr>
        <w:spacing w:before="200" w:after="0"/>
        <w:rPr>
          <w:rFonts w:eastAsia="Times New Roman" w:cs="Tahoma"/>
          <w:color w:val="000000"/>
          <w:szCs w:val="24"/>
          <w:lang w:eastAsia="es-CR"/>
        </w:rPr>
      </w:pPr>
      <w:r>
        <w:rPr>
          <w:rFonts w:eastAsia="Times New Roman" w:cs="Tahoma"/>
          <w:color w:val="000000"/>
          <w:szCs w:val="24"/>
          <w:lang w:eastAsia="es-CR"/>
        </w:rPr>
        <w:t>Convencionalmente se emplean estrategias de distinción para ideas</w:t>
      </w:r>
      <w:r w:rsidRPr="0084298B">
        <w:rPr>
          <w:rFonts w:eastAsia="Times New Roman" w:cs="Tahoma"/>
          <w:color w:val="000000"/>
          <w:szCs w:val="24"/>
          <w:lang w:eastAsia="es-CR"/>
        </w:rPr>
        <w:t xml:space="preserve"> </w:t>
      </w:r>
      <w:r>
        <w:rPr>
          <w:rFonts w:eastAsia="Times New Roman" w:cs="Tahoma"/>
          <w:color w:val="000000"/>
          <w:szCs w:val="24"/>
          <w:lang w:eastAsia="es-CR"/>
        </w:rPr>
        <w:t xml:space="preserve">principales en un texto </w:t>
      </w:r>
      <w:r w:rsidR="00421A37">
        <w:rPr>
          <w:rFonts w:eastAsia="Times New Roman" w:cs="Tahoma"/>
          <w:color w:val="000000"/>
          <w:szCs w:val="24"/>
          <w:lang w:eastAsia="es-CR"/>
        </w:rPr>
        <w:t>basadas en</w:t>
      </w:r>
      <w:r>
        <w:rPr>
          <w:rFonts w:eastAsia="Times New Roman" w:cs="Tahoma"/>
          <w:color w:val="000000"/>
          <w:szCs w:val="24"/>
          <w:lang w:eastAsia="es-CR"/>
        </w:rPr>
        <w:t xml:space="preserve"> el color, el aumento del tamaño de letra, el uso de negrita o </w:t>
      </w:r>
      <w:r w:rsidRPr="004B5B91">
        <w:rPr>
          <w:rFonts w:eastAsia="Times New Roman" w:cs="Tahoma"/>
          <w:i/>
          <w:iCs/>
          <w:noProof/>
          <w:color w:val="000000"/>
          <w:szCs w:val="24"/>
          <w:lang w:eastAsia="es-CR"/>
        </w:rPr>
        <w:t>bold</w:t>
      </w:r>
      <w:r>
        <w:rPr>
          <w:rFonts w:eastAsia="Times New Roman" w:cs="Tahoma"/>
          <w:color w:val="000000"/>
          <w:szCs w:val="24"/>
          <w:lang w:eastAsia="es-CR"/>
        </w:rPr>
        <w:t xml:space="preserve">, </w:t>
      </w:r>
      <w:r w:rsidR="004B5B91">
        <w:rPr>
          <w:rFonts w:eastAsia="Times New Roman" w:cs="Tahoma"/>
          <w:color w:val="000000"/>
          <w:szCs w:val="24"/>
          <w:lang w:eastAsia="es-CR"/>
        </w:rPr>
        <w:t xml:space="preserve">la cursiva o itálica, </w:t>
      </w:r>
      <w:r>
        <w:rPr>
          <w:rFonts w:eastAsia="Times New Roman" w:cs="Tahoma"/>
          <w:color w:val="000000"/>
          <w:szCs w:val="24"/>
          <w:lang w:eastAsia="es-CR"/>
        </w:rPr>
        <w:t xml:space="preserve">el subrayado o </w:t>
      </w:r>
      <w:r w:rsidR="00421A37">
        <w:rPr>
          <w:rFonts w:eastAsia="Times New Roman" w:cs="Tahoma"/>
          <w:color w:val="000000"/>
          <w:szCs w:val="24"/>
          <w:lang w:eastAsia="es-CR"/>
        </w:rPr>
        <w:t xml:space="preserve">la implementación </w:t>
      </w:r>
      <w:r>
        <w:rPr>
          <w:rFonts w:eastAsia="Times New Roman" w:cs="Tahoma"/>
          <w:color w:val="000000"/>
          <w:szCs w:val="24"/>
          <w:lang w:eastAsia="es-CR"/>
        </w:rPr>
        <w:t>de mayúsculas</w:t>
      </w:r>
      <w:r w:rsidR="004B5B91">
        <w:rPr>
          <w:rFonts w:eastAsia="Times New Roman" w:cs="Tahoma"/>
          <w:color w:val="000000"/>
          <w:szCs w:val="24"/>
          <w:lang w:eastAsia="es-CR"/>
        </w:rPr>
        <w:t>;</w:t>
      </w:r>
      <w:r>
        <w:rPr>
          <w:rFonts w:eastAsia="Times New Roman" w:cs="Tahoma"/>
          <w:color w:val="000000"/>
          <w:szCs w:val="24"/>
          <w:lang w:eastAsia="es-CR"/>
        </w:rPr>
        <w:t xml:space="preserve"> todos estos </w:t>
      </w:r>
      <w:r w:rsidR="00FD1E3A">
        <w:rPr>
          <w:rFonts w:eastAsia="Times New Roman" w:cs="Tahoma"/>
          <w:color w:val="000000"/>
          <w:szCs w:val="24"/>
          <w:lang w:eastAsia="es-CR"/>
        </w:rPr>
        <w:t xml:space="preserve">adoptados </w:t>
      </w:r>
      <w:r>
        <w:rPr>
          <w:rFonts w:eastAsia="Times New Roman" w:cs="Tahoma"/>
          <w:color w:val="000000"/>
          <w:szCs w:val="24"/>
          <w:lang w:eastAsia="es-CR"/>
        </w:rPr>
        <w:t>bajo un contexto de lectura visual. Sin embargo, p</w:t>
      </w:r>
      <w:r w:rsidR="00D05F75">
        <w:rPr>
          <w:rFonts w:eastAsia="Times New Roman" w:cs="Tahoma"/>
          <w:color w:val="000000"/>
          <w:szCs w:val="24"/>
          <w:lang w:eastAsia="es-CR"/>
        </w:rPr>
        <w:t>ara personas con discapacidad que utilizan lector</w:t>
      </w:r>
      <w:r w:rsidR="00421A37">
        <w:rPr>
          <w:rFonts w:eastAsia="Times New Roman" w:cs="Tahoma"/>
          <w:color w:val="000000"/>
          <w:szCs w:val="24"/>
          <w:lang w:eastAsia="es-CR"/>
        </w:rPr>
        <w:t>es</w:t>
      </w:r>
      <w:r w:rsidR="00D05F75">
        <w:rPr>
          <w:rFonts w:eastAsia="Times New Roman" w:cs="Tahoma"/>
          <w:color w:val="000000"/>
          <w:szCs w:val="24"/>
          <w:lang w:eastAsia="es-CR"/>
        </w:rPr>
        <w:t xml:space="preserve"> de pantalla </w:t>
      </w:r>
      <w:r w:rsidR="00CD09EA">
        <w:rPr>
          <w:rFonts w:eastAsia="Times New Roman" w:cs="Tahoma"/>
          <w:color w:val="000000"/>
          <w:szCs w:val="24"/>
          <w:lang w:eastAsia="es-CR"/>
        </w:rPr>
        <w:t xml:space="preserve">como único medio para captar información, </w:t>
      </w:r>
      <w:r>
        <w:rPr>
          <w:rFonts w:eastAsia="Times New Roman" w:cs="Tahoma"/>
          <w:color w:val="000000"/>
          <w:szCs w:val="24"/>
          <w:lang w:eastAsia="es-CR"/>
        </w:rPr>
        <w:t>ninguno de estos elementos les será</w:t>
      </w:r>
      <w:r w:rsidR="00D05F75">
        <w:rPr>
          <w:rFonts w:eastAsia="Times New Roman" w:cs="Tahoma"/>
          <w:color w:val="000000"/>
          <w:szCs w:val="24"/>
          <w:lang w:eastAsia="es-CR"/>
        </w:rPr>
        <w:t xml:space="preserve"> </w:t>
      </w:r>
      <w:r w:rsidR="00FD1E3A">
        <w:rPr>
          <w:rFonts w:eastAsia="Times New Roman" w:cs="Tahoma"/>
          <w:color w:val="000000"/>
          <w:szCs w:val="24"/>
          <w:lang w:eastAsia="es-CR"/>
        </w:rPr>
        <w:t>útil</w:t>
      </w:r>
      <w:r>
        <w:rPr>
          <w:rFonts w:eastAsia="Times New Roman" w:cs="Tahoma"/>
          <w:color w:val="000000"/>
          <w:szCs w:val="24"/>
          <w:lang w:eastAsia="es-CR"/>
        </w:rPr>
        <w:t>, a excepción de la mayúscula</w:t>
      </w:r>
      <w:r w:rsidR="00421A37">
        <w:rPr>
          <w:rFonts w:eastAsia="Times New Roman" w:cs="Tahoma"/>
          <w:color w:val="000000"/>
          <w:szCs w:val="24"/>
          <w:lang w:eastAsia="es-CR"/>
        </w:rPr>
        <w:t xml:space="preserve">, cuyo uso se determinará </w:t>
      </w:r>
      <w:r w:rsidR="00C44F84">
        <w:rPr>
          <w:rFonts w:eastAsia="Times New Roman" w:cs="Tahoma"/>
          <w:color w:val="000000"/>
          <w:szCs w:val="24"/>
          <w:lang w:eastAsia="es-CR"/>
        </w:rPr>
        <w:t>má</w:t>
      </w:r>
      <w:r w:rsidR="00421A37">
        <w:rPr>
          <w:rFonts w:eastAsia="Times New Roman" w:cs="Tahoma"/>
          <w:color w:val="000000"/>
          <w:szCs w:val="24"/>
          <w:lang w:eastAsia="es-CR"/>
        </w:rPr>
        <w:t xml:space="preserve">s adelante. </w:t>
      </w:r>
    </w:p>
    <w:p w14:paraId="6710D4C1" w14:textId="18066DB8" w:rsidR="0084298B" w:rsidRDefault="00421A37" w:rsidP="00B5287D">
      <w:pPr>
        <w:spacing w:before="200" w:after="0"/>
        <w:rPr>
          <w:rFonts w:eastAsia="Times New Roman" w:cs="Tahoma"/>
          <w:color w:val="000000"/>
          <w:szCs w:val="24"/>
          <w:lang w:eastAsia="es-CR"/>
        </w:rPr>
      </w:pPr>
      <w:r>
        <w:rPr>
          <w:rFonts w:eastAsia="Times New Roman" w:cs="Tahoma"/>
          <w:color w:val="000000"/>
          <w:szCs w:val="24"/>
          <w:lang w:eastAsia="es-CR"/>
        </w:rPr>
        <w:t>P</w:t>
      </w:r>
      <w:r w:rsidR="0084298B">
        <w:rPr>
          <w:rFonts w:eastAsia="Times New Roman" w:cs="Tahoma"/>
          <w:color w:val="000000"/>
          <w:szCs w:val="24"/>
          <w:lang w:eastAsia="es-CR"/>
        </w:rPr>
        <w:t xml:space="preserve">or </w:t>
      </w:r>
      <w:r>
        <w:rPr>
          <w:rFonts w:eastAsia="Times New Roman" w:cs="Tahoma"/>
          <w:color w:val="000000"/>
          <w:szCs w:val="24"/>
          <w:lang w:eastAsia="es-CR"/>
        </w:rPr>
        <w:t>esta razón,</w:t>
      </w:r>
      <w:r w:rsidR="0084298B">
        <w:rPr>
          <w:rFonts w:eastAsia="Times New Roman" w:cs="Tahoma"/>
          <w:color w:val="000000"/>
          <w:szCs w:val="24"/>
          <w:lang w:eastAsia="es-CR"/>
        </w:rPr>
        <w:t xml:space="preserve"> la forma correcta de </w:t>
      </w:r>
      <w:r>
        <w:rPr>
          <w:rFonts w:eastAsia="Times New Roman" w:cs="Tahoma"/>
          <w:color w:val="000000"/>
          <w:szCs w:val="24"/>
          <w:lang w:eastAsia="es-CR"/>
        </w:rPr>
        <w:t xml:space="preserve">resaltar palabras dentro de un párrafo </w:t>
      </w:r>
      <w:r w:rsidR="00D12E8B">
        <w:rPr>
          <w:rFonts w:eastAsia="Times New Roman" w:cs="Tahoma"/>
          <w:color w:val="000000"/>
          <w:szCs w:val="24"/>
          <w:lang w:eastAsia="es-CR"/>
        </w:rPr>
        <w:t xml:space="preserve">para ser leído por personas usuarias de lectores de </w:t>
      </w:r>
      <w:r w:rsidR="004B5B91">
        <w:rPr>
          <w:rFonts w:eastAsia="Times New Roman" w:cs="Tahoma"/>
          <w:color w:val="000000"/>
          <w:szCs w:val="24"/>
          <w:lang w:eastAsia="es-CR"/>
        </w:rPr>
        <w:t>pantalla</w:t>
      </w:r>
      <w:r w:rsidR="00D12E8B">
        <w:rPr>
          <w:rFonts w:eastAsia="Times New Roman" w:cs="Tahoma"/>
          <w:color w:val="000000"/>
          <w:szCs w:val="24"/>
          <w:lang w:eastAsia="es-CR"/>
        </w:rPr>
        <w:t xml:space="preserve"> </w:t>
      </w:r>
      <w:r>
        <w:rPr>
          <w:rFonts w:eastAsia="Times New Roman" w:cs="Tahoma"/>
          <w:color w:val="000000"/>
          <w:szCs w:val="24"/>
          <w:lang w:eastAsia="es-CR"/>
        </w:rPr>
        <w:t>es utilizando caracteres especiales como los asteriscos *</w:t>
      </w:r>
      <w:r w:rsidR="00CA121A">
        <w:rPr>
          <w:rFonts w:eastAsia="Times New Roman" w:cs="Tahoma"/>
          <w:color w:val="000000"/>
          <w:szCs w:val="24"/>
          <w:lang w:eastAsia="es-CR"/>
        </w:rPr>
        <w:t xml:space="preserve"> o los </w:t>
      </w:r>
      <w:r w:rsidR="00551034">
        <w:rPr>
          <w:rFonts w:eastAsia="Times New Roman" w:cs="Tahoma"/>
          <w:color w:val="000000"/>
          <w:szCs w:val="24"/>
          <w:lang w:eastAsia="es-CR"/>
        </w:rPr>
        <w:t>paréntesis</w:t>
      </w:r>
      <w:r w:rsidR="00CA121A">
        <w:rPr>
          <w:rFonts w:eastAsia="Times New Roman" w:cs="Tahoma"/>
          <w:color w:val="000000"/>
          <w:szCs w:val="24"/>
          <w:lang w:eastAsia="es-CR"/>
        </w:rPr>
        <w:t xml:space="preserve"> ()</w:t>
      </w:r>
      <w:r>
        <w:rPr>
          <w:rFonts w:eastAsia="Times New Roman" w:cs="Tahoma"/>
          <w:color w:val="000000"/>
          <w:szCs w:val="24"/>
          <w:lang w:eastAsia="es-CR"/>
        </w:rPr>
        <w:t xml:space="preserve">, los cuales se colocan antes y </w:t>
      </w:r>
      <w:r>
        <w:rPr>
          <w:rFonts w:eastAsia="Times New Roman" w:cs="Tahoma"/>
          <w:color w:val="000000"/>
          <w:szCs w:val="24"/>
          <w:lang w:eastAsia="es-CR"/>
        </w:rPr>
        <w:lastRenderedPageBreak/>
        <w:t xml:space="preserve">después de lo que se quiere destacar. Esta norma solo funciona si de previo al texto, se ha indicado al lector que encontrará estos elementos en su lectura. </w:t>
      </w:r>
    </w:p>
    <w:p w14:paraId="022F2583" w14:textId="37D090CA" w:rsidR="00E148E1" w:rsidRDefault="00FD1E3A" w:rsidP="00B5287D">
      <w:pPr>
        <w:spacing w:before="200" w:after="0"/>
        <w:rPr>
          <w:rFonts w:eastAsia="Times New Roman" w:cs="Tahoma"/>
          <w:color w:val="000000"/>
          <w:szCs w:val="24"/>
          <w:lang w:eastAsia="es-CR"/>
        </w:rPr>
      </w:pPr>
      <w:r>
        <w:rPr>
          <w:rFonts w:eastAsia="Times New Roman" w:cs="Tahoma"/>
          <w:color w:val="000000"/>
          <w:szCs w:val="24"/>
          <w:lang w:eastAsia="es-CR"/>
        </w:rPr>
        <w:t xml:space="preserve">Esto </w:t>
      </w:r>
      <w:r w:rsidR="00D12E8B">
        <w:rPr>
          <w:rFonts w:eastAsia="Times New Roman" w:cs="Tahoma"/>
          <w:color w:val="000000"/>
          <w:szCs w:val="24"/>
          <w:lang w:eastAsia="es-CR"/>
        </w:rPr>
        <w:t xml:space="preserve">no quiere decir que de forma visual no se pueda </w:t>
      </w:r>
      <w:r>
        <w:rPr>
          <w:rFonts w:eastAsia="Times New Roman" w:cs="Tahoma"/>
          <w:color w:val="000000"/>
          <w:szCs w:val="24"/>
          <w:lang w:eastAsia="es-CR"/>
        </w:rPr>
        <w:t xml:space="preserve">disponer de </w:t>
      </w:r>
      <w:r w:rsidR="00E148E1">
        <w:rPr>
          <w:rFonts w:eastAsia="Times New Roman" w:cs="Tahoma"/>
          <w:color w:val="000000"/>
          <w:szCs w:val="24"/>
          <w:lang w:eastAsia="es-CR"/>
        </w:rPr>
        <w:t xml:space="preserve">los </w:t>
      </w:r>
      <w:r w:rsidR="00D12E8B">
        <w:rPr>
          <w:rFonts w:eastAsia="Times New Roman" w:cs="Tahoma"/>
          <w:color w:val="000000"/>
          <w:szCs w:val="24"/>
          <w:lang w:eastAsia="es-CR"/>
        </w:rPr>
        <w:t>objetos</w:t>
      </w:r>
      <w:r w:rsidR="00E148E1">
        <w:rPr>
          <w:rFonts w:eastAsia="Times New Roman" w:cs="Tahoma"/>
          <w:color w:val="000000"/>
          <w:szCs w:val="24"/>
          <w:lang w:eastAsia="es-CR"/>
        </w:rPr>
        <w:t xml:space="preserve"> convencionales de realce</w:t>
      </w:r>
      <w:r w:rsidR="00D12E8B">
        <w:rPr>
          <w:rFonts w:eastAsia="Times New Roman" w:cs="Tahoma"/>
          <w:color w:val="000000"/>
          <w:szCs w:val="24"/>
          <w:lang w:eastAsia="es-CR"/>
        </w:rPr>
        <w:t>. No obstante, es importante s</w:t>
      </w:r>
      <w:r w:rsidR="00E148E1">
        <w:rPr>
          <w:rFonts w:eastAsia="Times New Roman" w:cs="Tahoma"/>
          <w:color w:val="000000"/>
          <w:szCs w:val="24"/>
          <w:lang w:eastAsia="es-CR"/>
        </w:rPr>
        <w:t>aber emplearl</w:t>
      </w:r>
      <w:r w:rsidR="002B0426">
        <w:rPr>
          <w:rFonts w:eastAsia="Times New Roman" w:cs="Tahoma"/>
          <w:color w:val="000000"/>
          <w:szCs w:val="24"/>
          <w:lang w:eastAsia="es-CR"/>
        </w:rPr>
        <w:t>es</w:t>
      </w:r>
      <w:r w:rsidR="00E148E1">
        <w:rPr>
          <w:rFonts w:eastAsia="Times New Roman" w:cs="Tahoma"/>
          <w:color w:val="000000"/>
          <w:szCs w:val="24"/>
          <w:lang w:eastAsia="es-CR"/>
        </w:rPr>
        <w:t xml:space="preserve"> de manera complementaria y hacer las salvedades necesarias. Por ejemplo: considerando la utilización de asteriscos</w:t>
      </w:r>
      <w:r w:rsidR="002B0426">
        <w:rPr>
          <w:rFonts w:eastAsia="Times New Roman" w:cs="Tahoma"/>
          <w:color w:val="000000"/>
          <w:szCs w:val="24"/>
          <w:lang w:eastAsia="es-CR"/>
        </w:rPr>
        <w:t>,</w:t>
      </w:r>
      <w:r w:rsidR="00E148E1">
        <w:rPr>
          <w:rFonts w:eastAsia="Times New Roman" w:cs="Tahoma"/>
          <w:color w:val="000000"/>
          <w:szCs w:val="24"/>
          <w:lang w:eastAsia="es-CR"/>
        </w:rPr>
        <w:t xml:space="preserve"> una indicación podría ser: </w:t>
      </w:r>
      <w:r w:rsidR="004B5B91">
        <w:rPr>
          <w:rFonts w:eastAsia="Times New Roman" w:cs="Tahoma"/>
          <w:color w:val="000000"/>
          <w:szCs w:val="24"/>
          <w:lang w:eastAsia="es-CR"/>
        </w:rPr>
        <w:t>“</w:t>
      </w:r>
      <w:r w:rsidR="002B0426">
        <w:rPr>
          <w:rFonts w:eastAsia="Times New Roman" w:cs="Tahoma"/>
          <w:color w:val="000000"/>
          <w:szCs w:val="24"/>
          <w:lang w:eastAsia="es-CR"/>
        </w:rPr>
        <w:t>E</w:t>
      </w:r>
      <w:r w:rsidR="00E148E1">
        <w:rPr>
          <w:rFonts w:eastAsia="Times New Roman" w:cs="Tahoma"/>
          <w:color w:val="000000"/>
          <w:szCs w:val="24"/>
          <w:lang w:eastAsia="es-CR"/>
        </w:rPr>
        <w:t xml:space="preserve">n el siguiente </w:t>
      </w:r>
      <w:r w:rsidR="004B5B91">
        <w:rPr>
          <w:rFonts w:eastAsia="Times New Roman" w:cs="Tahoma"/>
          <w:color w:val="000000"/>
          <w:szCs w:val="24"/>
          <w:lang w:eastAsia="es-CR"/>
        </w:rPr>
        <w:t>texto</w:t>
      </w:r>
      <w:r w:rsidR="00E148E1">
        <w:rPr>
          <w:rFonts w:eastAsia="Times New Roman" w:cs="Tahoma"/>
          <w:color w:val="000000"/>
          <w:szCs w:val="24"/>
          <w:lang w:eastAsia="es-CR"/>
        </w:rPr>
        <w:t xml:space="preserve">, las </w:t>
      </w:r>
      <w:r w:rsidR="004B5B91">
        <w:rPr>
          <w:rFonts w:eastAsia="Times New Roman" w:cs="Tahoma"/>
          <w:color w:val="000000"/>
          <w:szCs w:val="24"/>
          <w:lang w:eastAsia="es-CR"/>
        </w:rPr>
        <w:t>ideas</w:t>
      </w:r>
      <w:r w:rsidR="00E148E1">
        <w:rPr>
          <w:rFonts w:eastAsia="Times New Roman" w:cs="Tahoma"/>
          <w:color w:val="000000"/>
          <w:szCs w:val="24"/>
          <w:lang w:eastAsia="es-CR"/>
        </w:rPr>
        <w:t xml:space="preserve"> </w:t>
      </w:r>
      <w:r w:rsidR="004B5B91">
        <w:rPr>
          <w:rFonts w:eastAsia="Times New Roman" w:cs="Tahoma"/>
          <w:color w:val="000000"/>
          <w:szCs w:val="24"/>
          <w:lang w:eastAsia="es-CR"/>
        </w:rPr>
        <w:t>encerradas</w:t>
      </w:r>
      <w:r w:rsidR="00E148E1">
        <w:rPr>
          <w:rFonts w:eastAsia="Times New Roman" w:cs="Tahoma"/>
          <w:color w:val="000000"/>
          <w:szCs w:val="24"/>
          <w:lang w:eastAsia="es-CR"/>
        </w:rPr>
        <w:t xml:space="preserve"> </w:t>
      </w:r>
      <w:r w:rsidR="004B5B91">
        <w:rPr>
          <w:rFonts w:eastAsia="Times New Roman" w:cs="Tahoma"/>
          <w:color w:val="000000"/>
          <w:szCs w:val="24"/>
          <w:lang w:eastAsia="es-CR"/>
        </w:rPr>
        <w:t>entre</w:t>
      </w:r>
      <w:r w:rsidR="00E148E1">
        <w:rPr>
          <w:rFonts w:eastAsia="Times New Roman" w:cs="Tahoma"/>
          <w:color w:val="000000"/>
          <w:szCs w:val="24"/>
          <w:lang w:eastAsia="es-CR"/>
        </w:rPr>
        <w:t xml:space="preserve"> asterisco</w:t>
      </w:r>
      <w:r w:rsidR="004B5B91">
        <w:rPr>
          <w:rFonts w:eastAsia="Times New Roman" w:cs="Tahoma"/>
          <w:color w:val="000000"/>
          <w:szCs w:val="24"/>
          <w:lang w:eastAsia="es-CR"/>
        </w:rPr>
        <w:t>s</w:t>
      </w:r>
      <w:r w:rsidR="00E148E1">
        <w:rPr>
          <w:rFonts w:eastAsia="Times New Roman" w:cs="Tahoma"/>
          <w:color w:val="000000"/>
          <w:szCs w:val="24"/>
          <w:lang w:eastAsia="es-CR"/>
        </w:rPr>
        <w:t xml:space="preserve"> </w:t>
      </w:r>
      <w:r w:rsidR="002B0426">
        <w:rPr>
          <w:rFonts w:eastAsia="Times New Roman" w:cs="Tahoma"/>
          <w:color w:val="000000"/>
          <w:szCs w:val="24"/>
          <w:lang w:eastAsia="es-CR"/>
        </w:rPr>
        <w:t>rojo</w:t>
      </w:r>
      <w:r w:rsidR="00E148E1">
        <w:rPr>
          <w:rFonts w:eastAsia="Times New Roman" w:cs="Tahoma"/>
          <w:color w:val="000000"/>
          <w:szCs w:val="24"/>
          <w:lang w:eastAsia="es-CR"/>
        </w:rPr>
        <w:t xml:space="preserve"> son de </w:t>
      </w:r>
      <w:r w:rsidR="002B0426">
        <w:rPr>
          <w:rFonts w:eastAsia="Times New Roman" w:cs="Tahoma"/>
          <w:color w:val="000000"/>
          <w:szCs w:val="24"/>
          <w:lang w:eastAsia="es-CR"/>
        </w:rPr>
        <w:t>acatamiento obligatorio.</w:t>
      </w:r>
      <w:r w:rsidR="004B5B91">
        <w:rPr>
          <w:rFonts w:eastAsia="Times New Roman" w:cs="Tahoma"/>
          <w:color w:val="000000"/>
          <w:szCs w:val="24"/>
          <w:lang w:eastAsia="es-CR"/>
        </w:rPr>
        <w:t>”</w:t>
      </w:r>
    </w:p>
    <w:p w14:paraId="31CC4203" w14:textId="28B40604" w:rsidR="0084298B" w:rsidRDefault="002B0426" w:rsidP="00B5287D">
      <w:pPr>
        <w:spacing w:before="200" w:after="0"/>
        <w:rPr>
          <w:rFonts w:eastAsia="Times New Roman" w:cs="Tahoma"/>
          <w:color w:val="000000"/>
          <w:szCs w:val="24"/>
          <w:lang w:eastAsia="es-CR"/>
        </w:rPr>
      </w:pPr>
      <w:r>
        <w:rPr>
          <w:rFonts w:eastAsia="Times New Roman" w:cs="Tahoma"/>
          <w:color w:val="000000"/>
          <w:szCs w:val="24"/>
          <w:lang w:eastAsia="es-CR"/>
        </w:rPr>
        <w:t xml:space="preserve">Asimismo, es fundamental considerar </w:t>
      </w:r>
      <w:r w:rsidR="00D12E8B">
        <w:rPr>
          <w:rFonts w:eastAsia="Times New Roman" w:cs="Tahoma"/>
          <w:color w:val="000000"/>
          <w:szCs w:val="24"/>
          <w:lang w:eastAsia="es-CR"/>
        </w:rPr>
        <w:t>las siguientes recomendaciones</w:t>
      </w:r>
      <w:r>
        <w:rPr>
          <w:rFonts w:eastAsia="Times New Roman" w:cs="Tahoma"/>
          <w:color w:val="000000"/>
          <w:szCs w:val="24"/>
          <w:lang w:eastAsia="es-CR"/>
        </w:rPr>
        <w:t xml:space="preserve"> para utiliza</w:t>
      </w:r>
      <w:r w:rsidR="00FD1E3A">
        <w:rPr>
          <w:rFonts w:eastAsia="Times New Roman" w:cs="Tahoma"/>
          <w:color w:val="000000"/>
          <w:szCs w:val="24"/>
          <w:lang w:eastAsia="es-CR"/>
        </w:rPr>
        <w:t>r</w:t>
      </w:r>
      <w:r>
        <w:rPr>
          <w:rFonts w:eastAsia="Times New Roman" w:cs="Tahoma"/>
          <w:color w:val="000000"/>
          <w:szCs w:val="24"/>
          <w:lang w:eastAsia="es-CR"/>
        </w:rPr>
        <w:t xml:space="preserve"> de cada uno de los elementos distintivos</w:t>
      </w:r>
      <w:r w:rsidR="00D12E8B">
        <w:rPr>
          <w:rFonts w:eastAsia="Times New Roman" w:cs="Tahoma"/>
          <w:color w:val="000000"/>
          <w:szCs w:val="24"/>
          <w:lang w:eastAsia="es-CR"/>
        </w:rPr>
        <w:t xml:space="preserve">: </w:t>
      </w:r>
    </w:p>
    <w:p w14:paraId="026B7766" w14:textId="77777777" w:rsidR="00C95639" w:rsidRDefault="00D12E8B" w:rsidP="00220093">
      <w:pPr>
        <w:pStyle w:val="Prrafodelista"/>
        <w:numPr>
          <w:ilvl w:val="1"/>
          <w:numId w:val="2"/>
        </w:numPr>
        <w:spacing w:before="200" w:after="0"/>
        <w:ind w:left="720"/>
        <w:rPr>
          <w:rFonts w:eastAsia="Times New Roman" w:cs="Tahoma"/>
          <w:color w:val="000000"/>
          <w:szCs w:val="24"/>
          <w:lang w:eastAsia="es-CR"/>
        </w:rPr>
      </w:pPr>
      <w:r w:rsidRPr="00D12E8B">
        <w:rPr>
          <w:rFonts w:eastAsia="Times New Roman" w:cs="Tahoma"/>
          <w:color w:val="000000"/>
          <w:szCs w:val="24"/>
          <w:lang w:eastAsia="es-CR"/>
        </w:rPr>
        <w:t xml:space="preserve">Para el </w:t>
      </w:r>
      <w:r>
        <w:rPr>
          <w:rFonts w:eastAsia="Times New Roman" w:cs="Tahoma"/>
          <w:color w:val="000000"/>
          <w:szCs w:val="24"/>
          <w:lang w:eastAsia="es-CR"/>
        </w:rPr>
        <w:t xml:space="preserve">uso del </w:t>
      </w:r>
      <w:r w:rsidRPr="00D12E8B">
        <w:rPr>
          <w:rFonts w:eastAsia="Times New Roman" w:cs="Tahoma"/>
          <w:color w:val="000000"/>
          <w:szCs w:val="24"/>
          <w:lang w:eastAsia="es-CR"/>
        </w:rPr>
        <w:t>color</w:t>
      </w:r>
    </w:p>
    <w:p w14:paraId="0A1B83C5" w14:textId="4727326B" w:rsidR="00C54069" w:rsidRPr="00C95639" w:rsidRDefault="00D12E8B" w:rsidP="00B5287D">
      <w:pPr>
        <w:spacing w:before="200" w:after="0"/>
        <w:rPr>
          <w:rFonts w:eastAsia="Times New Roman" w:cs="Tahoma"/>
          <w:color w:val="000000"/>
          <w:szCs w:val="24"/>
          <w:lang w:eastAsia="es-CR"/>
        </w:rPr>
      </w:pPr>
      <w:r w:rsidRPr="00C95639">
        <w:rPr>
          <w:rFonts w:eastAsia="Times New Roman" w:cs="Tahoma"/>
          <w:color w:val="000000"/>
          <w:szCs w:val="24"/>
          <w:lang w:eastAsia="es-CR"/>
        </w:rPr>
        <w:t>Cuide el contraste de color que se genera con el resto del texto, así como el fondo de la p</w:t>
      </w:r>
      <w:r w:rsidR="000E4CE8" w:rsidRPr="00C95639">
        <w:rPr>
          <w:rFonts w:eastAsia="Times New Roman" w:cs="Tahoma"/>
          <w:color w:val="000000"/>
          <w:szCs w:val="24"/>
          <w:lang w:eastAsia="es-CR"/>
        </w:rPr>
        <w:t>á</w:t>
      </w:r>
      <w:r w:rsidRPr="00C95639">
        <w:rPr>
          <w:rFonts w:eastAsia="Times New Roman" w:cs="Tahoma"/>
          <w:color w:val="000000"/>
          <w:szCs w:val="24"/>
          <w:lang w:eastAsia="es-CR"/>
        </w:rPr>
        <w:t xml:space="preserve">gina o la pantalla. </w:t>
      </w:r>
      <w:r w:rsidR="004B5B91">
        <w:rPr>
          <w:rFonts w:eastAsia="Times New Roman" w:cs="Tahoma"/>
          <w:color w:val="000000"/>
          <w:szCs w:val="24"/>
          <w:lang w:eastAsia="es-CR"/>
        </w:rPr>
        <w:t xml:space="preserve">No utilice el efecto degradado, pues resta nitidez a las letras. </w:t>
      </w:r>
      <w:r w:rsidR="00FD1E3A">
        <w:rPr>
          <w:rFonts w:eastAsia="Times New Roman" w:cs="Tahoma"/>
          <w:color w:val="000000"/>
          <w:szCs w:val="24"/>
          <w:lang w:eastAsia="es-CR"/>
        </w:rPr>
        <w:t xml:space="preserve">Para más información puede dirigirse al apartado </w:t>
      </w:r>
      <w:hyperlink w:anchor="_Colores_y_contrastes" w:history="1">
        <w:r w:rsidR="00FD1E3A" w:rsidRPr="00BC721E">
          <w:rPr>
            <w:rStyle w:val="Hipervnculo"/>
            <w:rFonts w:eastAsia="Times New Roman" w:cs="Tahoma"/>
            <w:szCs w:val="24"/>
            <w:lang w:eastAsia="es-CR"/>
          </w:rPr>
          <w:t>5.10 Colores y contrastes</w:t>
        </w:r>
      </w:hyperlink>
      <w:r w:rsidR="00FD1E3A">
        <w:rPr>
          <w:rFonts w:eastAsia="Times New Roman" w:cs="Tahoma"/>
          <w:color w:val="000000"/>
          <w:szCs w:val="24"/>
          <w:lang w:eastAsia="es-CR"/>
        </w:rPr>
        <w:t xml:space="preserve"> de la página </w:t>
      </w:r>
      <w:r w:rsidR="000D289C">
        <w:rPr>
          <w:rFonts w:eastAsia="Times New Roman" w:cs="Tahoma"/>
          <w:color w:val="000000"/>
          <w:szCs w:val="24"/>
          <w:lang w:eastAsia="es-CR"/>
        </w:rPr>
        <w:t>64</w:t>
      </w:r>
      <w:r w:rsidR="00BC721E">
        <w:rPr>
          <w:rFonts w:eastAsia="Times New Roman" w:cs="Tahoma"/>
          <w:color w:val="000000"/>
          <w:szCs w:val="24"/>
          <w:lang w:eastAsia="es-CR"/>
        </w:rPr>
        <w:t xml:space="preserve"> de este documento</w:t>
      </w:r>
      <w:r w:rsidR="000E4CE8" w:rsidRPr="00C95639">
        <w:rPr>
          <w:rFonts w:eastAsia="Times New Roman" w:cs="Tahoma"/>
          <w:color w:val="000000"/>
          <w:szCs w:val="24"/>
          <w:lang w:eastAsia="es-CR"/>
        </w:rPr>
        <w:t xml:space="preserve">. </w:t>
      </w:r>
    </w:p>
    <w:p w14:paraId="24B7EA8A" w14:textId="5FDC3139" w:rsidR="00841D3F" w:rsidRDefault="00841D3F" w:rsidP="00220093">
      <w:pPr>
        <w:pStyle w:val="Prrafodelista"/>
        <w:numPr>
          <w:ilvl w:val="1"/>
          <w:numId w:val="2"/>
        </w:numPr>
        <w:spacing w:before="200" w:after="0"/>
        <w:ind w:left="720"/>
        <w:rPr>
          <w:rFonts w:eastAsia="Times New Roman" w:cs="Tahoma"/>
          <w:color w:val="000000"/>
          <w:szCs w:val="24"/>
          <w:lang w:eastAsia="es-CR"/>
        </w:rPr>
      </w:pPr>
      <w:r>
        <w:rPr>
          <w:rFonts w:eastAsia="Times New Roman" w:cs="Tahoma"/>
          <w:color w:val="000000"/>
          <w:szCs w:val="24"/>
          <w:lang w:eastAsia="es-CR"/>
        </w:rPr>
        <w:t>Para e</w:t>
      </w:r>
      <w:r w:rsidR="000E4CE8">
        <w:rPr>
          <w:rFonts w:eastAsia="Times New Roman" w:cs="Tahoma"/>
          <w:color w:val="000000"/>
          <w:szCs w:val="24"/>
          <w:lang w:eastAsia="es-CR"/>
        </w:rPr>
        <w:t xml:space="preserve">l uso del </w:t>
      </w:r>
      <w:r w:rsidRPr="006D4F49">
        <w:rPr>
          <w:rFonts w:eastAsia="Times New Roman" w:cs="Tahoma"/>
          <w:i/>
          <w:iCs/>
          <w:noProof/>
          <w:color w:val="000000"/>
          <w:szCs w:val="24"/>
          <w:lang w:eastAsia="es-CR"/>
        </w:rPr>
        <w:t>h</w:t>
      </w:r>
      <w:r w:rsidR="000E4CE8" w:rsidRPr="006D4F49">
        <w:rPr>
          <w:rFonts w:eastAsia="Times New Roman" w:cs="Tahoma"/>
          <w:i/>
          <w:iCs/>
          <w:noProof/>
          <w:color w:val="000000"/>
          <w:szCs w:val="24"/>
          <w:lang w:eastAsia="es-CR"/>
        </w:rPr>
        <w:t>ig</w:t>
      </w:r>
      <w:r w:rsidRPr="006D4F49">
        <w:rPr>
          <w:rFonts w:eastAsia="Times New Roman" w:cs="Tahoma"/>
          <w:i/>
          <w:iCs/>
          <w:noProof/>
          <w:color w:val="000000"/>
          <w:szCs w:val="24"/>
          <w:lang w:eastAsia="es-CR"/>
        </w:rPr>
        <w:t>h l</w:t>
      </w:r>
      <w:r w:rsidR="000E4CE8" w:rsidRPr="006D4F49">
        <w:rPr>
          <w:rFonts w:eastAsia="Times New Roman" w:cs="Tahoma"/>
          <w:i/>
          <w:iCs/>
          <w:noProof/>
          <w:color w:val="000000"/>
          <w:szCs w:val="24"/>
          <w:lang w:eastAsia="es-CR"/>
        </w:rPr>
        <w:t>ight</w:t>
      </w:r>
      <w:r w:rsidR="000E4CE8">
        <w:rPr>
          <w:rFonts w:eastAsia="Times New Roman" w:cs="Tahoma"/>
          <w:color w:val="000000"/>
          <w:szCs w:val="24"/>
          <w:lang w:eastAsia="es-CR"/>
        </w:rPr>
        <w:t xml:space="preserve"> o resaltador (subrayado fosforescente)</w:t>
      </w:r>
    </w:p>
    <w:p w14:paraId="4C708358" w14:textId="5E78D41A" w:rsidR="000E4CE8" w:rsidRPr="00841D3F" w:rsidRDefault="00841D3F" w:rsidP="00B5287D">
      <w:pPr>
        <w:spacing w:before="200" w:after="0"/>
        <w:rPr>
          <w:rFonts w:eastAsia="Times New Roman" w:cs="Tahoma"/>
          <w:color w:val="000000"/>
          <w:szCs w:val="24"/>
          <w:lang w:eastAsia="es-CR"/>
        </w:rPr>
      </w:pPr>
      <w:r>
        <w:rPr>
          <w:rFonts w:eastAsia="Times New Roman" w:cs="Tahoma"/>
          <w:color w:val="000000"/>
          <w:szCs w:val="24"/>
          <w:lang w:eastAsia="es-CR"/>
        </w:rPr>
        <w:t>D</w:t>
      </w:r>
      <w:r w:rsidR="000E4CE8" w:rsidRPr="00841D3F">
        <w:rPr>
          <w:rFonts w:eastAsia="Times New Roman" w:cs="Tahoma"/>
          <w:color w:val="000000"/>
          <w:szCs w:val="24"/>
          <w:lang w:eastAsia="es-CR"/>
        </w:rPr>
        <w:t xml:space="preserve">ebe restringirse </w:t>
      </w:r>
      <w:r w:rsidR="00FD1E3A">
        <w:rPr>
          <w:rFonts w:eastAsia="Times New Roman" w:cs="Tahoma"/>
          <w:color w:val="000000"/>
          <w:szCs w:val="24"/>
          <w:lang w:eastAsia="es-CR"/>
        </w:rPr>
        <w:t xml:space="preserve">únicamente </w:t>
      </w:r>
      <w:r w:rsidR="000E4CE8" w:rsidRPr="00841D3F">
        <w:rPr>
          <w:rFonts w:eastAsia="Times New Roman" w:cs="Tahoma"/>
          <w:color w:val="000000"/>
          <w:szCs w:val="24"/>
          <w:lang w:eastAsia="es-CR"/>
        </w:rPr>
        <w:t>para indicar a</w:t>
      </w:r>
      <w:r w:rsidR="004B5B91">
        <w:rPr>
          <w:rFonts w:eastAsia="Times New Roman" w:cs="Tahoma"/>
          <w:color w:val="000000"/>
          <w:szCs w:val="24"/>
          <w:lang w:eastAsia="es-CR"/>
        </w:rPr>
        <w:t xml:space="preserve"> la persona l</w:t>
      </w:r>
      <w:r w:rsidR="000E4CE8" w:rsidRPr="00841D3F">
        <w:rPr>
          <w:rFonts w:eastAsia="Times New Roman" w:cs="Tahoma"/>
          <w:color w:val="000000"/>
          <w:szCs w:val="24"/>
          <w:lang w:eastAsia="es-CR"/>
        </w:rPr>
        <w:t>ector</w:t>
      </w:r>
      <w:r w:rsidR="004B5B91">
        <w:rPr>
          <w:rFonts w:eastAsia="Times New Roman" w:cs="Tahoma"/>
          <w:color w:val="000000"/>
          <w:szCs w:val="24"/>
          <w:lang w:eastAsia="es-CR"/>
        </w:rPr>
        <w:t>a</w:t>
      </w:r>
      <w:r w:rsidR="000E4CE8" w:rsidRPr="00841D3F">
        <w:rPr>
          <w:rFonts w:eastAsia="Times New Roman" w:cs="Tahoma"/>
          <w:color w:val="000000"/>
          <w:szCs w:val="24"/>
          <w:lang w:eastAsia="es-CR"/>
        </w:rPr>
        <w:t xml:space="preserve"> visual en donde </w:t>
      </w:r>
      <w:r w:rsidR="004C2B0B">
        <w:rPr>
          <w:rFonts w:eastAsia="Times New Roman" w:cs="Tahoma"/>
          <w:color w:val="000000"/>
          <w:szCs w:val="24"/>
          <w:lang w:eastAsia="es-CR"/>
        </w:rPr>
        <w:t>está</w:t>
      </w:r>
      <w:r w:rsidR="000E4CE8" w:rsidRPr="00841D3F">
        <w:rPr>
          <w:rFonts w:eastAsia="Times New Roman" w:cs="Tahoma"/>
          <w:color w:val="000000"/>
          <w:szCs w:val="24"/>
          <w:lang w:eastAsia="es-CR"/>
        </w:rPr>
        <w:t xml:space="preserve"> </w:t>
      </w:r>
      <w:r w:rsidR="004C2B0B">
        <w:rPr>
          <w:rFonts w:eastAsia="Times New Roman" w:cs="Tahoma"/>
          <w:color w:val="000000"/>
          <w:szCs w:val="24"/>
          <w:lang w:eastAsia="es-CR"/>
        </w:rPr>
        <w:t>la</w:t>
      </w:r>
      <w:r w:rsidR="000E4CE8" w:rsidRPr="00841D3F">
        <w:rPr>
          <w:rFonts w:eastAsia="Times New Roman" w:cs="Tahoma"/>
          <w:color w:val="000000"/>
          <w:szCs w:val="24"/>
          <w:lang w:eastAsia="es-CR"/>
        </w:rPr>
        <w:t xml:space="preserve"> información que debe </w:t>
      </w:r>
      <w:r w:rsidR="004B5B91">
        <w:rPr>
          <w:rFonts w:eastAsia="Times New Roman" w:cs="Tahoma"/>
          <w:color w:val="000000"/>
          <w:szCs w:val="24"/>
          <w:lang w:eastAsia="es-CR"/>
        </w:rPr>
        <w:t>prestar atención</w:t>
      </w:r>
      <w:r w:rsidR="000E4CE8" w:rsidRPr="00841D3F">
        <w:rPr>
          <w:rFonts w:eastAsia="Times New Roman" w:cs="Tahoma"/>
          <w:color w:val="000000"/>
          <w:szCs w:val="24"/>
          <w:lang w:eastAsia="es-CR"/>
        </w:rPr>
        <w:t xml:space="preserve"> y/o editar</w:t>
      </w:r>
      <w:r w:rsidR="004C2B0B">
        <w:rPr>
          <w:rFonts w:eastAsia="Times New Roman" w:cs="Tahoma"/>
          <w:color w:val="000000"/>
          <w:szCs w:val="24"/>
          <w:lang w:eastAsia="es-CR"/>
        </w:rPr>
        <w:t>. Asimismo,</w:t>
      </w:r>
      <w:r w:rsidR="000E4CE8" w:rsidRPr="00841D3F">
        <w:rPr>
          <w:rFonts w:eastAsia="Times New Roman" w:cs="Tahoma"/>
          <w:color w:val="000000"/>
          <w:szCs w:val="24"/>
          <w:lang w:eastAsia="es-CR"/>
        </w:rPr>
        <w:t xml:space="preserve"> debe ir acompañada de caracteres especiales para l</w:t>
      </w:r>
      <w:r w:rsidR="004B5B91">
        <w:rPr>
          <w:rFonts w:eastAsia="Times New Roman" w:cs="Tahoma"/>
          <w:color w:val="000000"/>
          <w:szCs w:val="24"/>
          <w:lang w:eastAsia="es-CR"/>
        </w:rPr>
        <w:t>a</w:t>
      </w:r>
      <w:r w:rsidR="000E4CE8" w:rsidRPr="00841D3F">
        <w:rPr>
          <w:rFonts w:eastAsia="Times New Roman" w:cs="Tahoma"/>
          <w:color w:val="000000"/>
          <w:szCs w:val="24"/>
          <w:lang w:eastAsia="es-CR"/>
        </w:rPr>
        <w:t xml:space="preserve">s </w:t>
      </w:r>
      <w:r w:rsidR="004B5B91">
        <w:rPr>
          <w:rFonts w:eastAsia="Times New Roman" w:cs="Tahoma"/>
          <w:color w:val="000000"/>
          <w:szCs w:val="24"/>
          <w:lang w:eastAsia="es-CR"/>
        </w:rPr>
        <w:t>personas</w:t>
      </w:r>
      <w:r w:rsidR="000E4CE8" w:rsidRPr="00841D3F">
        <w:rPr>
          <w:rFonts w:eastAsia="Times New Roman" w:cs="Tahoma"/>
          <w:color w:val="000000"/>
          <w:szCs w:val="24"/>
          <w:lang w:eastAsia="es-CR"/>
        </w:rPr>
        <w:t xml:space="preserve"> que utilizan lectores de pantalla, como </w:t>
      </w:r>
      <w:r w:rsidR="004C2B0B">
        <w:rPr>
          <w:rFonts w:eastAsia="Times New Roman" w:cs="Tahoma"/>
          <w:color w:val="000000"/>
          <w:szCs w:val="24"/>
          <w:lang w:eastAsia="es-CR"/>
        </w:rPr>
        <w:t>s</w:t>
      </w:r>
      <w:r w:rsidR="000E4CE8" w:rsidRPr="00841D3F">
        <w:rPr>
          <w:rFonts w:eastAsia="Times New Roman" w:cs="Tahoma"/>
          <w:color w:val="000000"/>
          <w:szCs w:val="24"/>
          <w:lang w:eastAsia="es-CR"/>
        </w:rPr>
        <w:t>e señaló anteriormente.</w:t>
      </w:r>
    </w:p>
    <w:p w14:paraId="1D0110C4" w14:textId="77777777" w:rsidR="00841D3F" w:rsidRDefault="00D12E8B" w:rsidP="00220093">
      <w:pPr>
        <w:pStyle w:val="Prrafodelista"/>
        <w:numPr>
          <w:ilvl w:val="1"/>
          <w:numId w:val="2"/>
        </w:numPr>
        <w:spacing w:before="200" w:after="0"/>
        <w:ind w:left="720"/>
        <w:rPr>
          <w:rFonts w:eastAsia="Times New Roman" w:cs="Tahoma"/>
          <w:color w:val="000000"/>
          <w:szCs w:val="24"/>
          <w:lang w:eastAsia="es-CR"/>
        </w:rPr>
      </w:pPr>
      <w:r>
        <w:rPr>
          <w:rFonts w:eastAsia="Times New Roman" w:cs="Tahoma"/>
          <w:color w:val="000000"/>
          <w:szCs w:val="24"/>
          <w:lang w:eastAsia="es-CR"/>
        </w:rPr>
        <w:t>Para el uso de cursiva</w:t>
      </w:r>
      <w:r w:rsidR="000E4CE8">
        <w:rPr>
          <w:rFonts w:eastAsia="Times New Roman" w:cs="Tahoma"/>
          <w:color w:val="000000"/>
          <w:szCs w:val="24"/>
          <w:lang w:eastAsia="es-CR"/>
        </w:rPr>
        <w:t xml:space="preserve"> o itálica</w:t>
      </w:r>
    </w:p>
    <w:p w14:paraId="786130C9" w14:textId="40F816C4" w:rsidR="00D12E8B" w:rsidRPr="00841D3F" w:rsidRDefault="00841D3F" w:rsidP="00B5287D">
      <w:pPr>
        <w:spacing w:before="200" w:after="0"/>
        <w:rPr>
          <w:rFonts w:eastAsia="Times New Roman" w:cs="Tahoma"/>
          <w:color w:val="000000"/>
          <w:szCs w:val="24"/>
          <w:lang w:eastAsia="es-CR"/>
        </w:rPr>
      </w:pPr>
      <w:r>
        <w:rPr>
          <w:rFonts w:eastAsia="Times New Roman" w:cs="Tahoma"/>
          <w:color w:val="000000"/>
          <w:szCs w:val="24"/>
          <w:lang w:eastAsia="es-CR"/>
        </w:rPr>
        <w:lastRenderedPageBreak/>
        <w:t>E</w:t>
      </w:r>
      <w:r w:rsidR="00D12E8B" w:rsidRPr="00841D3F">
        <w:rPr>
          <w:rFonts w:eastAsia="Times New Roman" w:cs="Tahoma"/>
          <w:color w:val="000000"/>
          <w:szCs w:val="24"/>
          <w:lang w:eastAsia="es-CR"/>
        </w:rPr>
        <w:t xml:space="preserve">vite en la medida de sus posibilidades el uso de este </w:t>
      </w:r>
      <w:r w:rsidR="00025C9E">
        <w:rPr>
          <w:rFonts w:eastAsia="Times New Roman" w:cs="Tahoma"/>
          <w:color w:val="000000"/>
          <w:szCs w:val="24"/>
          <w:lang w:eastAsia="es-CR"/>
        </w:rPr>
        <w:t>atributo</w:t>
      </w:r>
      <w:r w:rsidR="00D12E8B" w:rsidRPr="00841D3F">
        <w:rPr>
          <w:rFonts w:eastAsia="Times New Roman" w:cs="Tahoma"/>
          <w:color w:val="000000"/>
          <w:szCs w:val="24"/>
          <w:lang w:eastAsia="es-CR"/>
        </w:rPr>
        <w:t xml:space="preserve">, pues tiende a distorsionar la </w:t>
      </w:r>
      <w:r w:rsidR="00ED5DB7" w:rsidRPr="00841D3F">
        <w:rPr>
          <w:rFonts w:eastAsia="Times New Roman" w:cs="Tahoma"/>
          <w:color w:val="000000"/>
          <w:szCs w:val="24"/>
          <w:lang w:eastAsia="es-CR"/>
        </w:rPr>
        <w:t>forma establecida en la tipografía y le resta compre</w:t>
      </w:r>
      <w:r w:rsidR="00025C9E">
        <w:rPr>
          <w:rFonts w:eastAsia="Times New Roman" w:cs="Tahoma"/>
          <w:color w:val="000000"/>
          <w:szCs w:val="24"/>
          <w:lang w:eastAsia="es-CR"/>
        </w:rPr>
        <w:t>n</w:t>
      </w:r>
      <w:r w:rsidR="00ED5DB7" w:rsidRPr="00841D3F">
        <w:rPr>
          <w:rFonts w:eastAsia="Times New Roman" w:cs="Tahoma"/>
          <w:color w:val="000000"/>
          <w:szCs w:val="24"/>
          <w:lang w:eastAsia="es-CR"/>
        </w:rPr>
        <w:t>sión a la misma. Si no le es posible presidir de esta por composición del documento</w:t>
      </w:r>
      <w:r w:rsidR="00974F42">
        <w:rPr>
          <w:rFonts w:eastAsia="Times New Roman" w:cs="Tahoma"/>
          <w:color w:val="000000"/>
          <w:szCs w:val="24"/>
          <w:lang w:eastAsia="es-CR"/>
        </w:rPr>
        <w:t xml:space="preserve"> o regla gramatical</w:t>
      </w:r>
      <w:r w:rsidR="00ED5DB7" w:rsidRPr="00841D3F">
        <w:rPr>
          <w:rFonts w:eastAsia="Times New Roman" w:cs="Tahoma"/>
          <w:color w:val="000000"/>
          <w:szCs w:val="24"/>
          <w:lang w:eastAsia="es-CR"/>
        </w:rPr>
        <w:t>, utilícela en no m</w:t>
      </w:r>
      <w:r w:rsidR="002B0426" w:rsidRPr="00841D3F">
        <w:rPr>
          <w:rFonts w:eastAsia="Times New Roman" w:cs="Tahoma"/>
          <w:color w:val="000000"/>
          <w:szCs w:val="24"/>
          <w:lang w:eastAsia="es-CR"/>
        </w:rPr>
        <w:t>á</w:t>
      </w:r>
      <w:r w:rsidR="00ED5DB7" w:rsidRPr="00841D3F">
        <w:rPr>
          <w:rFonts w:eastAsia="Times New Roman" w:cs="Tahoma"/>
          <w:color w:val="000000"/>
          <w:szCs w:val="24"/>
          <w:lang w:eastAsia="es-CR"/>
        </w:rPr>
        <w:t>s de 2 o 3 palabras.</w:t>
      </w:r>
    </w:p>
    <w:p w14:paraId="51CD4F84" w14:textId="77777777" w:rsidR="00841D3F" w:rsidRDefault="00ED5DB7" w:rsidP="00220093">
      <w:pPr>
        <w:pStyle w:val="Prrafodelista"/>
        <w:numPr>
          <w:ilvl w:val="1"/>
          <w:numId w:val="2"/>
        </w:numPr>
        <w:spacing w:before="200" w:after="0"/>
        <w:ind w:left="720"/>
        <w:rPr>
          <w:rFonts w:eastAsia="Times New Roman" w:cs="Tahoma"/>
          <w:color w:val="000000"/>
          <w:szCs w:val="24"/>
          <w:lang w:eastAsia="es-CR"/>
        </w:rPr>
      </w:pPr>
      <w:r>
        <w:rPr>
          <w:rFonts w:eastAsia="Times New Roman" w:cs="Tahoma"/>
          <w:color w:val="000000"/>
          <w:szCs w:val="24"/>
          <w:lang w:eastAsia="es-CR"/>
        </w:rPr>
        <w:t>Para el uso del subrayado</w:t>
      </w:r>
    </w:p>
    <w:p w14:paraId="28C407D5" w14:textId="3D7732F3" w:rsidR="00ED5DB7" w:rsidRPr="00841D3F" w:rsidRDefault="00841D3F" w:rsidP="00B5287D">
      <w:pPr>
        <w:spacing w:before="200" w:after="0"/>
        <w:rPr>
          <w:rFonts w:eastAsia="Times New Roman" w:cs="Tahoma"/>
          <w:color w:val="000000"/>
          <w:szCs w:val="24"/>
          <w:lang w:eastAsia="es-CR"/>
        </w:rPr>
      </w:pPr>
      <w:r>
        <w:rPr>
          <w:rFonts w:eastAsia="Times New Roman" w:cs="Tahoma"/>
          <w:color w:val="000000"/>
          <w:szCs w:val="24"/>
          <w:lang w:eastAsia="es-CR"/>
        </w:rPr>
        <w:t>D</w:t>
      </w:r>
      <w:r w:rsidR="00ED5DB7" w:rsidRPr="00841D3F">
        <w:rPr>
          <w:rFonts w:eastAsia="Times New Roman" w:cs="Tahoma"/>
          <w:color w:val="000000"/>
          <w:szCs w:val="24"/>
          <w:lang w:eastAsia="es-CR"/>
        </w:rPr>
        <w:t xml:space="preserve">eje este elemento resaltador para la colocación de hipervínculos, </w:t>
      </w:r>
      <w:r w:rsidR="00974F42">
        <w:rPr>
          <w:rFonts w:eastAsia="Times New Roman" w:cs="Tahoma"/>
          <w:color w:val="000000"/>
          <w:szCs w:val="24"/>
          <w:lang w:eastAsia="es-CR"/>
        </w:rPr>
        <w:t>tema que</w:t>
      </w:r>
      <w:r w:rsidR="00ED5DB7" w:rsidRPr="00841D3F">
        <w:rPr>
          <w:rFonts w:eastAsia="Times New Roman" w:cs="Tahoma"/>
          <w:color w:val="000000"/>
          <w:szCs w:val="24"/>
          <w:lang w:eastAsia="es-CR"/>
        </w:rPr>
        <w:t xml:space="preserve"> se </w:t>
      </w:r>
      <w:r w:rsidR="002B0426" w:rsidRPr="00841D3F">
        <w:rPr>
          <w:rFonts w:eastAsia="Times New Roman" w:cs="Tahoma"/>
          <w:color w:val="000000"/>
          <w:szCs w:val="24"/>
          <w:lang w:eastAsia="es-CR"/>
        </w:rPr>
        <w:t>ampliará</w:t>
      </w:r>
      <w:r w:rsidR="00ED5DB7" w:rsidRPr="00841D3F">
        <w:rPr>
          <w:rFonts w:eastAsia="Times New Roman" w:cs="Tahoma"/>
          <w:color w:val="000000"/>
          <w:szCs w:val="24"/>
          <w:lang w:eastAsia="es-CR"/>
        </w:rPr>
        <w:t xml:space="preserve"> m</w:t>
      </w:r>
      <w:r w:rsidR="002B0426" w:rsidRPr="00841D3F">
        <w:rPr>
          <w:rFonts w:eastAsia="Times New Roman" w:cs="Tahoma"/>
          <w:color w:val="000000"/>
          <w:szCs w:val="24"/>
          <w:lang w:eastAsia="es-CR"/>
        </w:rPr>
        <w:t>á</w:t>
      </w:r>
      <w:r w:rsidR="00ED5DB7" w:rsidRPr="00841D3F">
        <w:rPr>
          <w:rFonts w:eastAsia="Times New Roman" w:cs="Tahoma"/>
          <w:color w:val="000000"/>
          <w:szCs w:val="24"/>
          <w:lang w:eastAsia="es-CR"/>
        </w:rPr>
        <w:t>s adelante en este documento</w:t>
      </w:r>
      <w:r w:rsidR="004C2B0B">
        <w:rPr>
          <w:rFonts w:eastAsia="Times New Roman" w:cs="Tahoma"/>
          <w:color w:val="000000"/>
          <w:szCs w:val="24"/>
          <w:lang w:eastAsia="es-CR"/>
        </w:rPr>
        <w:t xml:space="preserve">. </w:t>
      </w:r>
      <w:r w:rsidR="00E56FD6">
        <w:rPr>
          <w:rFonts w:eastAsia="Times New Roman" w:cs="Tahoma"/>
          <w:color w:val="000000"/>
          <w:szCs w:val="24"/>
          <w:lang w:eastAsia="es-CR"/>
        </w:rPr>
        <w:t xml:space="preserve"> Ver </w:t>
      </w:r>
      <w:r w:rsidR="00E56FD6">
        <w:rPr>
          <w:rFonts w:eastAsia="Times New Roman" w:cs="Tahoma"/>
          <w:szCs w:val="24"/>
          <w:lang w:eastAsia="es-CR"/>
        </w:rPr>
        <w:t>a</w:t>
      </w:r>
      <w:r w:rsidR="004C2B0B" w:rsidRPr="00E56FD6">
        <w:rPr>
          <w:rFonts w:eastAsia="Times New Roman" w:cs="Tahoma"/>
          <w:szCs w:val="24"/>
          <w:lang w:eastAsia="es-CR"/>
        </w:rPr>
        <w:t xml:space="preserve">partado </w:t>
      </w:r>
      <w:hyperlink w:anchor="_Uso_de_hipervínculos" w:history="1">
        <w:r w:rsidR="004C2B0B" w:rsidRPr="00E56FD6">
          <w:rPr>
            <w:rStyle w:val="Hipervnculo"/>
            <w:rFonts w:eastAsia="Times New Roman" w:cs="Tahoma"/>
            <w:szCs w:val="24"/>
            <w:lang w:eastAsia="es-CR"/>
          </w:rPr>
          <w:t>5.5 Uso de hipervínculos</w:t>
        </w:r>
      </w:hyperlink>
      <w:r w:rsidR="004C2B0B" w:rsidRPr="00E56FD6">
        <w:rPr>
          <w:rFonts w:eastAsia="Times New Roman" w:cs="Tahoma"/>
          <w:szCs w:val="24"/>
          <w:lang w:eastAsia="es-CR"/>
        </w:rPr>
        <w:t xml:space="preserve"> en la página </w:t>
      </w:r>
      <w:r w:rsidR="000D6EB0">
        <w:rPr>
          <w:rFonts w:eastAsia="Times New Roman" w:cs="Tahoma"/>
          <w:szCs w:val="24"/>
          <w:lang w:eastAsia="es-CR"/>
        </w:rPr>
        <w:t>40</w:t>
      </w:r>
      <w:r w:rsidR="00F14902">
        <w:rPr>
          <w:rFonts w:eastAsia="Times New Roman" w:cs="Tahoma"/>
          <w:szCs w:val="24"/>
          <w:lang w:eastAsia="es-CR"/>
        </w:rPr>
        <w:t xml:space="preserve"> de este documento</w:t>
      </w:r>
      <w:r w:rsidR="00E56FD6">
        <w:rPr>
          <w:rFonts w:eastAsia="Times New Roman" w:cs="Tahoma"/>
          <w:color w:val="000000"/>
          <w:szCs w:val="24"/>
          <w:lang w:eastAsia="es-CR"/>
        </w:rPr>
        <w:t>.</w:t>
      </w:r>
    </w:p>
    <w:p w14:paraId="5C05E4F7" w14:textId="5B5E4197" w:rsidR="00841D3F" w:rsidRDefault="00ED5DB7" w:rsidP="00220093">
      <w:pPr>
        <w:pStyle w:val="Prrafodelista"/>
        <w:numPr>
          <w:ilvl w:val="1"/>
          <w:numId w:val="2"/>
        </w:numPr>
        <w:spacing w:before="200" w:after="0"/>
        <w:ind w:left="720"/>
        <w:rPr>
          <w:rFonts w:eastAsia="Times New Roman" w:cs="Tahoma"/>
          <w:color w:val="000000"/>
          <w:szCs w:val="24"/>
          <w:lang w:eastAsia="es-CR"/>
        </w:rPr>
      </w:pPr>
      <w:r>
        <w:rPr>
          <w:rFonts w:eastAsia="Times New Roman" w:cs="Tahoma"/>
          <w:color w:val="000000"/>
          <w:szCs w:val="24"/>
          <w:lang w:eastAsia="es-CR"/>
        </w:rPr>
        <w:t xml:space="preserve">Para el uso de la negrita o </w:t>
      </w:r>
      <w:r w:rsidRPr="006D4F49">
        <w:rPr>
          <w:rFonts w:eastAsia="Times New Roman" w:cs="Tahoma"/>
          <w:i/>
          <w:iCs/>
          <w:noProof/>
          <w:color w:val="000000"/>
          <w:szCs w:val="24"/>
          <w:lang w:eastAsia="es-CR"/>
        </w:rPr>
        <w:t>bold</w:t>
      </w:r>
      <w:r w:rsidR="00B150B3">
        <w:rPr>
          <w:rFonts w:eastAsia="Times New Roman" w:cs="Tahoma"/>
          <w:color w:val="000000"/>
          <w:szCs w:val="24"/>
          <w:lang w:eastAsia="es-CR"/>
        </w:rPr>
        <w:t>.</w:t>
      </w:r>
    </w:p>
    <w:p w14:paraId="2063121A" w14:textId="6835D781" w:rsidR="00ED5DB7" w:rsidRPr="00841D3F" w:rsidRDefault="00841D3F" w:rsidP="00B5287D">
      <w:pPr>
        <w:spacing w:before="200" w:after="0"/>
        <w:rPr>
          <w:rFonts w:eastAsia="Times New Roman" w:cs="Tahoma"/>
          <w:color w:val="000000"/>
          <w:szCs w:val="24"/>
          <w:lang w:eastAsia="es-CR"/>
        </w:rPr>
      </w:pPr>
      <w:r>
        <w:rPr>
          <w:rFonts w:eastAsia="Times New Roman" w:cs="Tahoma"/>
          <w:color w:val="000000"/>
          <w:szCs w:val="24"/>
          <w:lang w:eastAsia="es-CR"/>
        </w:rPr>
        <w:t>U</w:t>
      </w:r>
      <w:r w:rsidR="00ED5DB7" w:rsidRPr="00841D3F">
        <w:rPr>
          <w:rFonts w:eastAsia="Times New Roman" w:cs="Tahoma"/>
          <w:color w:val="000000"/>
          <w:szCs w:val="24"/>
          <w:lang w:eastAsia="es-CR"/>
        </w:rPr>
        <w:t>tilícela, pero si</w:t>
      </w:r>
      <w:r w:rsidR="009318D2">
        <w:rPr>
          <w:rFonts w:eastAsia="Times New Roman" w:cs="Tahoma"/>
          <w:color w:val="000000"/>
          <w:szCs w:val="24"/>
          <w:lang w:eastAsia="es-CR"/>
        </w:rPr>
        <w:t>n</w:t>
      </w:r>
      <w:r w:rsidR="00ED5DB7" w:rsidRPr="00841D3F">
        <w:rPr>
          <w:rFonts w:eastAsia="Times New Roman" w:cs="Tahoma"/>
          <w:color w:val="000000"/>
          <w:szCs w:val="24"/>
          <w:lang w:eastAsia="es-CR"/>
        </w:rPr>
        <w:t xml:space="preserve"> abusar de ella, para que pueda distinguirse visualmente. </w:t>
      </w:r>
      <w:r w:rsidR="004C2B0B">
        <w:rPr>
          <w:rFonts w:eastAsia="Times New Roman" w:cs="Tahoma"/>
          <w:color w:val="000000"/>
          <w:szCs w:val="24"/>
          <w:lang w:eastAsia="es-CR"/>
        </w:rPr>
        <w:t>No más de una frase por párrafo.</w:t>
      </w:r>
    </w:p>
    <w:p w14:paraId="333B2B21" w14:textId="77777777" w:rsidR="00841D3F" w:rsidRDefault="00ED5DB7" w:rsidP="00220093">
      <w:pPr>
        <w:pStyle w:val="Prrafodelista"/>
        <w:numPr>
          <w:ilvl w:val="1"/>
          <w:numId w:val="2"/>
        </w:numPr>
        <w:spacing w:before="200" w:after="0"/>
        <w:ind w:left="720"/>
        <w:rPr>
          <w:rFonts w:eastAsia="Times New Roman" w:cs="Tahoma"/>
          <w:color w:val="000000"/>
          <w:szCs w:val="24"/>
          <w:lang w:eastAsia="es-CR"/>
        </w:rPr>
      </w:pPr>
      <w:r>
        <w:rPr>
          <w:rFonts w:eastAsia="Times New Roman" w:cs="Tahoma"/>
          <w:color w:val="000000"/>
          <w:szCs w:val="24"/>
          <w:lang w:eastAsia="es-CR"/>
        </w:rPr>
        <w:t>Para el uso de mayúsculas</w:t>
      </w:r>
    </w:p>
    <w:p w14:paraId="3B2B1149" w14:textId="08047AC7" w:rsidR="00841D3F" w:rsidRDefault="007B3E3E" w:rsidP="00B5287D">
      <w:pPr>
        <w:spacing w:before="200" w:after="0"/>
        <w:rPr>
          <w:rFonts w:eastAsia="Times New Roman" w:cs="Tahoma"/>
          <w:color w:val="000000"/>
          <w:szCs w:val="24"/>
          <w:lang w:eastAsia="es-CR"/>
        </w:rPr>
      </w:pPr>
      <w:r w:rsidRPr="00841D3F">
        <w:rPr>
          <w:rFonts w:eastAsia="Times New Roman" w:cs="Tahoma"/>
          <w:color w:val="000000"/>
          <w:szCs w:val="24"/>
          <w:lang w:eastAsia="es-CR"/>
        </w:rPr>
        <w:t>Est</w:t>
      </w:r>
      <w:r w:rsidR="004C2B0B">
        <w:rPr>
          <w:rFonts w:eastAsia="Times New Roman" w:cs="Tahoma"/>
          <w:color w:val="000000"/>
          <w:szCs w:val="24"/>
          <w:lang w:eastAsia="es-CR"/>
        </w:rPr>
        <w:t>e</w:t>
      </w:r>
      <w:r w:rsidRPr="00841D3F">
        <w:rPr>
          <w:rFonts w:eastAsia="Times New Roman" w:cs="Tahoma"/>
          <w:color w:val="000000"/>
          <w:szCs w:val="24"/>
          <w:lang w:eastAsia="es-CR"/>
        </w:rPr>
        <w:t xml:space="preserve"> </w:t>
      </w:r>
      <w:r w:rsidR="004C2B0B">
        <w:rPr>
          <w:rFonts w:eastAsia="Times New Roman" w:cs="Tahoma"/>
          <w:color w:val="000000"/>
          <w:szCs w:val="24"/>
          <w:lang w:eastAsia="es-CR"/>
        </w:rPr>
        <w:t>realce</w:t>
      </w:r>
      <w:r w:rsidRPr="00841D3F">
        <w:rPr>
          <w:rFonts w:eastAsia="Times New Roman" w:cs="Tahoma"/>
          <w:color w:val="000000"/>
          <w:szCs w:val="24"/>
          <w:lang w:eastAsia="es-CR"/>
        </w:rPr>
        <w:t xml:space="preserve"> </w:t>
      </w:r>
      <w:r w:rsidR="00ED5DB7" w:rsidRPr="00841D3F">
        <w:rPr>
          <w:rFonts w:eastAsia="Times New Roman" w:cs="Tahoma"/>
          <w:color w:val="000000"/>
          <w:szCs w:val="24"/>
          <w:lang w:eastAsia="es-CR"/>
        </w:rPr>
        <w:t>si es detectad</w:t>
      </w:r>
      <w:r w:rsidR="004C2B0B">
        <w:rPr>
          <w:rFonts w:eastAsia="Times New Roman" w:cs="Tahoma"/>
          <w:color w:val="000000"/>
          <w:szCs w:val="24"/>
          <w:lang w:eastAsia="es-CR"/>
        </w:rPr>
        <w:t>o</w:t>
      </w:r>
      <w:r w:rsidR="00ED5DB7" w:rsidRPr="00841D3F">
        <w:rPr>
          <w:rFonts w:eastAsia="Times New Roman" w:cs="Tahoma"/>
          <w:color w:val="000000"/>
          <w:szCs w:val="24"/>
          <w:lang w:eastAsia="es-CR"/>
        </w:rPr>
        <w:t xml:space="preserve"> por lector</w:t>
      </w:r>
      <w:r w:rsidR="00E148E1" w:rsidRPr="00841D3F">
        <w:rPr>
          <w:rFonts w:eastAsia="Times New Roman" w:cs="Tahoma"/>
          <w:color w:val="000000"/>
          <w:szCs w:val="24"/>
          <w:lang w:eastAsia="es-CR"/>
        </w:rPr>
        <w:t>es</w:t>
      </w:r>
      <w:r w:rsidR="00ED5DB7" w:rsidRPr="00841D3F">
        <w:rPr>
          <w:rFonts w:eastAsia="Times New Roman" w:cs="Tahoma"/>
          <w:color w:val="000000"/>
          <w:szCs w:val="24"/>
          <w:lang w:eastAsia="es-CR"/>
        </w:rPr>
        <w:t xml:space="preserve"> de pantalla</w:t>
      </w:r>
      <w:r w:rsidR="00431603" w:rsidRPr="00841D3F">
        <w:rPr>
          <w:rFonts w:eastAsia="Times New Roman" w:cs="Tahoma"/>
          <w:color w:val="000000"/>
          <w:szCs w:val="24"/>
          <w:lang w:eastAsia="es-CR"/>
        </w:rPr>
        <w:t xml:space="preserve">, </w:t>
      </w:r>
      <w:r w:rsidR="00E148E1" w:rsidRPr="00841D3F">
        <w:rPr>
          <w:rFonts w:eastAsia="Times New Roman" w:cs="Tahoma"/>
          <w:color w:val="000000"/>
          <w:szCs w:val="24"/>
          <w:lang w:eastAsia="es-CR"/>
        </w:rPr>
        <w:t>ejecutan</w:t>
      </w:r>
      <w:r w:rsidR="00431603" w:rsidRPr="00841D3F">
        <w:rPr>
          <w:rFonts w:eastAsia="Times New Roman" w:cs="Tahoma"/>
          <w:color w:val="000000"/>
          <w:szCs w:val="24"/>
          <w:lang w:eastAsia="es-CR"/>
        </w:rPr>
        <w:t>do</w:t>
      </w:r>
      <w:r w:rsidRPr="00841D3F">
        <w:rPr>
          <w:rFonts w:eastAsia="Times New Roman" w:cs="Tahoma"/>
          <w:color w:val="000000"/>
          <w:szCs w:val="24"/>
          <w:lang w:eastAsia="es-CR"/>
        </w:rPr>
        <w:t xml:space="preserve"> </w:t>
      </w:r>
      <w:r w:rsidR="004C2B0B">
        <w:rPr>
          <w:rFonts w:eastAsia="Times New Roman" w:cs="Tahoma"/>
          <w:color w:val="000000"/>
          <w:szCs w:val="24"/>
          <w:lang w:eastAsia="es-CR"/>
        </w:rPr>
        <w:t xml:space="preserve">una distinción </w:t>
      </w:r>
      <w:r w:rsidRPr="00841D3F">
        <w:rPr>
          <w:rFonts w:eastAsia="Times New Roman" w:cs="Tahoma"/>
          <w:color w:val="000000"/>
          <w:szCs w:val="24"/>
          <w:lang w:eastAsia="es-CR"/>
        </w:rPr>
        <w:t xml:space="preserve">en </w:t>
      </w:r>
      <w:r w:rsidR="00E148E1" w:rsidRPr="00841D3F">
        <w:rPr>
          <w:rFonts w:eastAsia="Times New Roman" w:cs="Tahoma"/>
          <w:color w:val="000000"/>
          <w:szCs w:val="24"/>
          <w:lang w:eastAsia="es-CR"/>
        </w:rPr>
        <w:t>el</w:t>
      </w:r>
      <w:r w:rsidRPr="00841D3F">
        <w:rPr>
          <w:rFonts w:eastAsia="Times New Roman" w:cs="Tahoma"/>
          <w:color w:val="000000"/>
          <w:szCs w:val="24"/>
          <w:lang w:eastAsia="es-CR"/>
        </w:rPr>
        <w:t xml:space="preserve"> tono </w:t>
      </w:r>
      <w:r w:rsidR="00E148E1" w:rsidRPr="00841D3F">
        <w:rPr>
          <w:rFonts w:eastAsia="Times New Roman" w:cs="Tahoma"/>
          <w:color w:val="000000"/>
          <w:szCs w:val="24"/>
          <w:lang w:eastAsia="es-CR"/>
        </w:rPr>
        <w:t xml:space="preserve">y volumen </w:t>
      </w:r>
      <w:r w:rsidRPr="00841D3F">
        <w:rPr>
          <w:rFonts w:eastAsia="Times New Roman" w:cs="Tahoma"/>
          <w:color w:val="000000"/>
          <w:szCs w:val="24"/>
          <w:lang w:eastAsia="es-CR"/>
        </w:rPr>
        <w:t xml:space="preserve">de </w:t>
      </w:r>
      <w:r w:rsidR="004C2B0B">
        <w:rPr>
          <w:rFonts w:eastAsia="Times New Roman" w:cs="Tahoma"/>
          <w:color w:val="000000"/>
          <w:szCs w:val="24"/>
          <w:lang w:eastAsia="es-CR"/>
        </w:rPr>
        <w:t xml:space="preserve">la </w:t>
      </w:r>
      <w:r w:rsidRPr="00841D3F">
        <w:rPr>
          <w:rFonts w:eastAsia="Times New Roman" w:cs="Tahoma"/>
          <w:color w:val="000000"/>
          <w:szCs w:val="24"/>
          <w:lang w:eastAsia="es-CR"/>
        </w:rPr>
        <w:t xml:space="preserve">voz, por lo que su uso debe ser </w:t>
      </w:r>
      <w:r w:rsidR="00E148E1" w:rsidRPr="00841D3F">
        <w:rPr>
          <w:rFonts w:eastAsia="Times New Roman" w:cs="Tahoma"/>
          <w:color w:val="000000"/>
          <w:szCs w:val="24"/>
          <w:lang w:eastAsia="es-CR"/>
        </w:rPr>
        <w:t>prudente,</w:t>
      </w:r>
      <w:r w:rsidRPr="00841D3F">
        <w:rPr>
          <w:rFonts w:eastAsia="Times New Roman" w:cs="Tahoma"/>
          <w:color w:val="000000"/>
          <w:szCs w:val="24"/>
          <w:lang w:eastAsia="es-CR"/>
        </w:rPr>
        <w:t xml:space="preserve"> pues podría interpretarse como</w:t>
      </w:r>
      <w:r w:rsidR="00E148E1" w:rsidRPr="00841D3F">
        <w:rPr>
          <w:rFonts w:eastAsia="Times New Roman" w:cs="Tahoma"/>
          <w:color w:val="000000"/>
          <w:szCs w:val="24"/>
          <w:lang w:eastAsia="es-CR"/>
        </w:rPr>
        <w:t xml:space="preserve"> una falta de respeto, debido a que la información es percibida como un</w:t>
      </w:r>
      <w:r w:rsidRPr="00841D3F">
        <w:rPr>
          <w:rFonts w:eastAsia="Times New Roman" w:cs="Tahoma"/>
          <w:color w:val="000000"/>
          <w:szCs w:val="24"/>
          <w:lang w:eastAsia="es-CR"/>
        </w:rPr>
        <w:t xml:space="preserve"> </w:t>
      </w:r>
      <w:r w:rsidR="00E148E1" w:rsidRPr="00841D3F">
        <w:rPr>
          <w:rFonts w:eastAsia="Times New Roman" w:cs="Tahoma"/>
          <w:color w:val="000000"/>
          <w:szCs w:val="24"/>
          <w:lang w:eastAsia="es-CR"/>
        </w:rPr>
        <w:t>grito.</w:t>
      </w:r>
    </w:p>
    <w:p w14:paraId="5E5BB565" w14:textId="1EEDFC10" w:rsidR="00431603" w:rsidRPr="00841D3F" w:rsidRDefault="00431603" w:rsidP="00B5287D">
      <w:pPr>
        <w:spacing w:before="200" w:after="0"/>
        <w:rPr>
          <w:rFonts w:eastAsia="Times New Roman" w:cs="Tahoma"/>
          <w:color w:val="000000"/>
          <w:szCs w:val="24"/>
          <w:lang w:eastAsia="es-CR"/>
        </w:rPr>
      </w:pPr>
      <w:r w:rsidRPr="00841D3F">
        <w:rPr>
          <w:rFonts w:eastAsia="Times New Roman" w:cs="Tahoma"/>
          <w:color w:val="000000"/>
          <w:szCs w:val="24"/>
          <w:lang w:eastAsia="es-CR"/>
        </w:rPr>
        <w:t xml:space="preserve">Por otra parte, resaltar párrafos completos con mayúsculas no solo es un error gramatical, sino que letifica o imposibilita la lectura visual, pues no permite que el ojo distinga fácilmente los contornos de las letras, </w:t>
      </w:r>
      <w:r w:rsidR="004C2B0B" w:rsidRPr="00841D3F">
        <w:rPr>
          <w:rFonts w:eastAsia="Times New Roman" w:cs="Tahoma"/>
          <w:color w:val="000000"/>
          <w:szCs w:val="24"/>
          <w:lang w:eastAsia="es-CR"/>
        </w:rPr>
        <w:t>observando</w:t>
      </w:r>
      <w:r w:rsidRPr="00841D3F">
        <w:rPr>
          <w:rFonts w:eastAsia="Times New Roman" w:cs="Tahoma"/>
          <w:color w:val="000000"/>
          <w:szCs w:val="24"/>
          <w:lang w:eastAsia="es-CR"/>
        </w:rPr>
        <w:t xml:space="preserve"> un solo bulto.</w:t>
      </w:r>
    </w:p>
    <w:p w14:paraId="29184F9B" w14:textId="77777777" w:rsidR="00841D3F" w:rsidRDefault="002B0426" w:rsidP="00220093">
      <w:pPr>
        <w:pStyle w:val="Prrafodelista"/>
        <w:numPr>
          <w:ilvl w:val="1"/>
          <w:numId w:val="2"/>
        </w:numPr>
        <w:spacing w:before="200" w:after="0"/>
        <w:ind w:left="720"/>
        <w:rPr>
          <w:rFonts w:eastAsia="Times New Roman" w:cs="Tahoma"/>
          <w:color w:val="000000"/>
          <w:szCs w:val="24"/>
          <w:lang w:eastAsia="es-CR"/>
        </w:rPr>
      </w:pPr>
      <w:r>
        <w:rPr>
          <w:rFonts w:eastAsia="Times New Roman" w:cs="Tahoma"/>
          <w:color w:val="000000"/>
          <w:szCs w:val="24"/>
          <w:lang w:eastAsia="es-CR"/>
        </w:rPr>
        <w:t>Para el uso de diferentes tamaños de letra</w:t>
      </w:r>
    </w:p>
    <w:p w14:paraId="2C0996D3" w14:textId="45C60105" w:rsidR="00841D3F" w:rsidRDefault="00D648E0" w:rsidP="00B5287D">
      <w:pPr>
        <w:spacing w:before="200" w:after="0"/>
        <w:rPr>
          <w:rFonts w:eastAsia="Times New Roman" w:cs="Tahoma"/>
          <w:color w:val="000000"/>
          <w:szCs w:val="24"/>
          <w:lang w:eastAsia="es-CR"/>
        </w:rPr>
      </w:pPr>
      <w:r w:rsidRPr="00841D3F">
        <w:rPr>
          <w:rFonts w:eastAsia="Times New Roman" w:cs="Tahoma"/>
          <w:color w:val="000000"/>
          <w:szCs w:val="24"/>
          <w:lang w:eastAsia="es-CR"/>
        </w:rPr>
        <w:lastRenderedPageBreak/>
        <w:t xml:space="preserve">Es posible </w:t>
      </w:r>
      <w:r w:rsidR="004C2B0B" w:rsidRPr="00841D3F">
        <w:rPr>
          <w:rFonts w:eastAsia="Times New Roman" w:cs="Tahoma"/>
          <w:color w:val="000000"/>
          <w:szCs w:val="24"/>
          <w:lang w:eastAsia="es-CR"/>
        </w:rPr>
        <w:t>aplicar</w:t>
      </w:r>
      <w:r w:rsidRPr="00841D3F">
        <w:rPr>
          <w:rFonts w:eastAsia="Times New Roman" w:cs="Tahoma"/>
          <w:color w:val="000000"/>
          <w:szCs w:val="24"/>
          <w:lang w:eastAsia="es-CR"/>
        </w:rPr>
        <w:t xml:space="preserve"> diferentes tamaños de letra para aportar a la jerarquía visual en el texto</w:t>
      </w:r>
      <w:r w:rsidR="002B0426" w:rsidRPr="00841D3F">
        <w:rPr>
          <w:rFonts w:eastAsia="Times New Roman" w:cs="Tahoma"/>
          <w:color w:val="000000"/>
          <w:szCs w:val="24"/>
          <w:lang w:eastAsia="es-CR"/>
        </w:rPr>
        <w:t xml:space="preserve">, empero, para texto convencional la recomendación sería utilizar los estilos predeterminados según las indicaciones mencionadas. </w:t>
      </w:r>
    </w:p>
    <w:p w14:paraId="2C200582" w14:textId="77CB5688" w:rsidR="009D22A7" w:rsidRPr="00841D3F" w:rsidRDefault="002B0426" w:rsidP="00B5287D">
      <w:pPr>
        <w:spacing w:before="200" w:after="0"/>
        <w:rPr>
          <w:rFonts w:eastAsia="Times New Roman" w:cs="Tahoma"/>
          <w:color w:val="000000"/>
          <w:szCs w:val="24"/>
          <w:lang w:eastAsia="es-CR"/>
        </w:rPr>
      </w:pPr>
      <w:r w:rsidRPr="00841D3F">
        <w:rPr>
          <w:rFonts w:eastAsia="Times New Roman" w:cs="Tahoma"/>
          <w:color w:val="000000"/>
          <w:szCs w:val="24"/>
          <w:lang w:eastAsia="es-CR"/>
        </w:rPr>
        <w:t xml:space="preserve">En el caso de presentaciones, </w:t>
      </w:r>
      <w:r w:rsidR="00294C1E" w:rsidRPr="00841D3F">
        <w:rPr>
          <w:rFonts w:eastAsia="Times New Roman" w:cs="Tahoma"/>
          <w:color w:val="000000"/>
          <w:szCs w:val="24"/>
          <w:lang w:eastAsia="es-CR"/>
        </w:rPr>
        <w:t xml:space="preserve">es posible utilizarlo en frases en donde requiera resaltar la idea central, considerando que sean como máximo 2 palabras y que no exceda los 5 puntos sobre el tamaño de letra establecido para el </w:t>
      </w:r>
      <w:r w:rsidR="004C2B0B">
        <w:rPr>
          <w:rFonts w:eastAsia="Times New Roman" w:cs="Tahoma"/>
          <w:color w:val="000000"/>
          <w:szCs w:val="24"/>
          <w:lang w:eastAsia="es-CR"/>
        </w:rPr>
        <w:t xml:space="preserve">resto del </w:t>
      </w:r>
      <w:r w:rsidR="00294C1E" w:rsidRPr="00841D3F">
        <w:rPr>
          <w:rFonts w:eastAsia="Times New Roman" w:cs="Tahoma"/>
          <w:color w:val="000000"/>
          <w:szCs w:val="24"/>
          <w:lang w:eastAsia="es-CR"/>
        </w:rPr>
        <w:t xml:space="preserve">texto. Por ejemplo: si el tamaño del texto es 20 puntos, utilice 25 puntos para darle importancia a esas 2 palabras. Puede darle mayor distinción </w:t>
      </w:r>
      <w:r w:rsidR="00E01BAB" w:rsidRPr="00841D3F">
        <w:rPr>
          <w:rFonts w:eastAsia="Times New Roman" w:cs="Tahoma"/>
          <w:color w:val="000000"/>
          <w:szCs w:val="24"/>
          <w:lang w:eastAsia="es-CR"/>
        </w:rPr>
        <w:t>utilizando,</w:t>
      </w:r>
      <w:r w:rsidR="00294C1E" w:rsidRPr="00841D3F">
        <w:rPr>
          <w:rFonts w:eastAsia="Times New Roman" w:cs="Tahoma"/>
          <w:color w:val="000000"/>
          <w:szCs w:val="24"/>
          <w:lang w:eastAsia="es-CR"/>
        </w:rPr>
        <w:t xml:space="preserve"> además negrita o </w:t>
      </w:r>
      <w:r w:rsidR="00516251">
        <w:rPr>
          <w:rFonts w:eastAsia="Times New Roman" w:cs="Tahoma"/>
          <w:color w:val="000000"/>
          <w:szCs w:val="24"/>
          <w:lang w:eastAsia="es-CR"/>
        </w:rPr>
        <w:t>“</w:t>
      </w:r>
      <w:r w:rsidR="00294C1E" w:rsidRPr="00F953B2">
        <w:rPr>
          <w:rFonts w:eastAsia="Times New Roman" w:cs="Tahoma"/>
          <w:i/>
          <w:iCs/>
          <w:color w:val="000000"/>
          <w:szCs w:val="24"/>
          <w:lang w:val="en-US" w:eastAsia="es-CR"/>
        </w:rPr>
        <w:t>bold</w:t>
      </w:r>
      <w:r w:rsidR="00516251">
        <w:rPr>
          <w:rFonts w:eastAsia="Times New Roman" w:cs="Tahoma"/>
          <w:color w:val="000000"/>
          <w:szCs w:val="24"/>
          <w:lang w:eastAsia="es-CR"/>
        </w:rPr>
        <w:t>”</w:t>
      </w:r>
      <w:r w:rsidR="00294C1E" w:rsidRPr="00841D3F">
        <w:rPr>
          <w:rFonts w:eastAsia="Times New Roman" w:cs="Tahoma"/>
          <w:color w:val="000000"/>
          <w:szCs w:val="24"/>
          <w:lang w:eastAsia="es-CR"/>
        </w:rPr>
        <w:t xml:space="preserve"> sobre esas mismas 2 palabras.</w:t>
      </w:r>
    </w:p>
    <w:p w14:paraId="67B39176" w14:textId="0208304E" w:rsidR="00841D3F" w:rsidRDefault="00841D3F" w:rsidP="00220093">
      <w:pPr>
        <w:pStyle w:val="Prrafodelista"/>
        <w:numPr>
          <w:ilvl w:val="1"/>
          <w:numId w:val="2"/>
        </w:numPr>
        <w:spacing w:before="200" w:after="0"/>
        <w:ind w:left="720"/>
        <w:rPr>
          <w:rFonts w:eastAsia="Times New Roman" w:cs="Tahoma"/>
          <w:color w:val="000000"/>
          <w:szCs w:val="24"/>
          <w:lang w:eastAsia="es-CR"/>
        </w:rPr>
      </w:pPr>
      <w:r>
        <w:rPr>
          <w:rFonts w:eastAsia="Times New Roman" w:cs="Tahoma"/>
          <w:color w:val="000000"/>
          <w:szCs w:val="24"/>
          <w:lang w:eastAsia="es-CR"/>
        </w:rPr>
        <w:t>Para el uso del versalitas</w:t>
      </w:r>
      <w:r w:rsidR="0047721E">
        <w:rPr>
          <w:rFonts w:eastAsia="Times New Roman" w:cs="Tahoma"/>
          <w:color w:val="000000"/>
          <w:szCs w:val="24"/>
          <w:lang w:eastAsia="es-CR"/>
        </w:rPr>
        <w:t>,</w:t>
      </w:r>
      <w:r>
        <w:rPr>
          <w:rFonts w:eastAsia="Times New Roman" w:cs="Tahoma"/>
          <w:color w:val="000000"/>
          <w:szCs w:val="24"/>
          <w:lang w:eastAsia="es-CR"/>
        </w:rPr>
        <w:t xml:space="preserve"> </w:t>
      </w:r>
      <w:r w:rsidRPr="006D4F49">
        <w:rPr>
          <w:rFonts w:eastAsia="Times New Roman" w:cs="Tahoma"/>
          <w:i/>
          <w:iCs/>
          <w:noProof/>
          <w:color w:val="000000"/>
          <w:szCs w:val="24"/>
          <w:lang w:eastAsia="es-CR"/>
        </w:rPr>
        <w:t>smallcaps</w:t>
      </w:r>
      <w:r>
        <w:rPr>
          <w:rFonts w:eastAsia="Times New Roman" w:cs="Tahoma"/>
          <w:color w:val="000000"/>
          <w:szCs w:val="24"/>
          <w:lang w:eastAsia="es-CR"/>
        </w:rPr>
        <w:t xml:space="preserve"> </w:t>
      </w:r>
      <w:r w:rsidR="0047721E">
        <w:rPr>
          <w:rFonts w:eastAsia="Times New Roman" w:cs="Tahoma"/>
          <w:color w:val="000000"/>
          <w:szCs w:val="24"/>
          <w:lang w:eastAsia="es-CR"/>
        </w:rPr>
        <w:t>o letra capital</w:t>
      </w:r>
    </w:p>
    <w:p w14:paraId="32B4D7AF" w14:textId="5A657C8D" w:rsidR="00431603" w:rsidRPr="00841D3F" w:rsidRDefault="00431603" w:rsidP="00B5287D">
      <w:pPr>
        <w:spacing w:before="200" w:after="0"/>
        <w:rPr>
          <w:rFonts w:eastAsia="Times New Roman" w:cs="Tahoma"/>
          <w:color w:val="000000"/>
          <w:szCs w:val="24"/>
          <w:lang w:eastAsia="es-CR"/>
        </w:rPr>
      </w:pPr>
      <w:r w:rsidRPr="00841D3F">
        <w:rPr>
          <w:rFonts w:eastAsia="Times New Roman" w:cs="Tahoma"/>
          <w:color w:val="000000"/>
          <w:szCs w:val="24"/>
          <w:lang w:eastAsia="es-CR"/>
        </w:rPr>
        <w:t xml:space="preserve">Otro </w:t>
      </w:r>
      <w:r w:rsidR="00841D3F">
        <w:rPr>
          <w:rFonts w:eastAsia="Times New Roman" w:cs="Tahoma"/>
          <w:color w:val="000000"/>
          <w:szCs w:val="24"/>
          <w:lang w:eastAsia="es-CR"/>
        </w:rPr>
        <w:t>elemento</w:t>
      </w:r>
      <w:r w:rsidR="00D860F7" w:rsidRPr="00841D3F">
        <w:rPr>
          <w:rFonts w:eastAsia="Times New Roman" w:cs="Tahoma"/>
          <w:color w:val="000000"/>
          <w:szCs w:val="24"/>
          <w:lang w:eastAsia="es-CR"/>
        </w:rPr>
        <w:t xml:space="preserve"> v</w:t>
      </w:r>
      <w:r w:rsidR="00E447F1">
        <w:rPr>
          <w:rFonts w:eastAsia="Times New Roman" w:cs="Tahoma"/>
          <w:color w:val="000000"/>
          <w:szCs w:val="24"/>
          <w:lang w:eastAsia="es-CR"/>
        </w:rPr>
        <w:t>á</w:t>
      </w:r>
      <w:r w:rsidR="00D860F7" w:rsidRPr="00841D3F">
        <w:rPr>
          <w:rFonts w:eastAsia="Times New Roman" w:cs="Tahoma"/>
          <w:color w:val="000000"/>
          <w:szCs w:val="24"/>
          <w:lang w:eastAsia="es-CR"/>
        </w:rPr>
        <w:t>lido</w:t>
      </w:r>
      <w:r w:rsidRPr="00841D3F">
        <w:rPr>
          <w:rFonts w:eastAsia="Times New Roman" w:cs="Tahoma"/>
          <w:color w:val="000000"/>
          <w:szCs w:val="24"/>
          <w:lang w:eastAsia="es-CR"/>
        </w:rPr>
        <w:t xml:space="preserve"> relacionado con el tamaño de </w:t>
      </w:r>
      <w:r w:rsidR="00D860F7" w:rsidRPr="00841D3F">
        <w:rPr>
          <w:rFonts w:eastAsia="Times New Roman" w:cs="Tahoma"/>
          <w:color w:val="000000"/>
          <w:szCs w:val="24"/>
          <w:lang w:eastAsia="es-CR"/>
        </w:rPr>
        <w:t>letra</w:t>
      </w:r>
      <w:r w:rsidRPr="00841D3F">
        <w:rPr>
          <w:rFonts w:eastAsia="Times New Roman" w:cs="Tahoma"/>
          <w:color w:val="000000"/>
          <w:szCs w:val="24"/>
          <w:lang w:eastAsia="es-CR"/>
        </w:rPr>
        <w:t xml:space="preserve"> es el co</w:t>
      </w:r>
      <w:r w:rsidR="00D860F7" w:rsidRPr="00841D3F">
        <w:rPr>
          <w:rFonts w:eastAsia="Times New Roman" w:cs="Tahoma"/>
          <w:color w:val="000000"/>
          <w:szCs w:val="24"/>
          <w:lang w:eastAsia="es-CR"/>
        </w:rPr>
        <w:t>nocido</w:t>
      </w:r>
      <w:r w:rsidRPr="00841D3F">
        <w:rPr>
          <w:rFonts w:eastAsia="Times New Roman" w:cs="Tahoma"/>
          <w:color w:val="000000"/>
          <w:szCs w:val="24"/>
          <w:lang w:eastAsia="es-CR"/>
        </w:rPr>
        <w:t xml:space="preserve"> como versalitas</w:t>
      </w:r>
      <w:r w:rsidR="004C2B0B">
        <w:rPr>
          <w:rFonts w:eastAsia="Times New Roman" w:cs="Tahoma"/>
          <w:color w:val="000000"/>
          <w:szCs w:val="24"/>
          <w:lang w:eastAsia="es-CR"/>
        </w:rPr>
        <w:t>,</w:t>
      </w:r>
      <w:r w:rsidR="00D860F7" w:rsidRPr="00841D3F">
        <w:rPr>
          <w:rFonts w:eastAsia="Times New Roman" w:cs="Tahoma"/>
          <w:color w:val="000000"/>
          <w:szCs w:val="24"/>
          <w:lang w:eastAsia="es-CR"/>
        </w:rPr>
        <w:t xml:space="preserve"> </w:t>
      </w:r>
      <w:r w:rsidR="00D860F7" w:rsidRPr="006D4F49">
        <w:rPr>
          <w:rFonts w:eastAsia="Times New Roman" w:cs="Tahoma"/>
          <w:i/>
          <w:iCs/>
          <w:noProof/>
          <w:color w:val="000000"/>
          <w:szCs w:val="24"/>
          <w:lang w:eastAsia="es-CR"/>
        </w:rPr>
        <w:t>smallcaps</w:t>
      </w:r>
      <w:r w:rsidR="00D860F7" w:rsidRPr="00841D3F">
        <w:rPr>
          <w:rFonts w:eastAsia="Times New Roman" w:cs="Tahoma"/>
          <w:color w:val="000000"/>
          <w:szCs w:val="24"/>
          <w:lang w:eastAsia="es-CR"/>
        </w:rPr>
        <w:t xml:space="preserve"> en inglés</w:t>
      </w:r>
      <w:r w:rsidR="004C2B0B">
        <w:rPr>
          <w:rFonts w:eastAsia="Times New Roman" w:cs="Tahoma"/>
          <w:color w:val="000000"/>
          <w:szCs w:val="24"/>
          <w:lang w:eastAsia="es-CR"/>
        </w:rPr>
        <w:t xml:space="preserve"> o letra capital</w:t>
      </w:r>
      <w:r w:rsidR="00D860F7" w:rsidRPr="00841D3F">
        <w:rPr>
          <w:rFonts w:eastAsia="Times New Roman" w:cs="Tahoma"/>
          <w:color w:val="000000"/>
          <w:szCs w:val="24"/>
          <w:lang w:eastAsia="es-CR"/>
        </w:rPr>
        <w:t xml:space="preserve">, que consiste en utilizar la primera letra con la que comienza el párrafo de 2 a 4 puntos más grande que el resto de las letras en el texto. Esto permite distinguir visualmente el inicio de </w:t>
      </w:r>
      <w:r w:rsidR="004C2B0B">
        <w:rPr>
          <w:rFonts w:eastAsia="Times New Roman" w:cs="Tahoma"/>
          <w:color w:val="000000"/>
          <w:szCs w:val="24"/>
          <w:lang w:eastAsia="es-CR"/>
        </w:rPr>
        <w:t>un párrafo</w:t>
      </w:r>
      <w:r w:rsidR="00D860F7" w:rsidRPr="00841D3F">
        <w:rPr>
          <w:rFonts w:eastAsia="Times New Roman" w:cs="Tahoma"/>
          <w:color w:val="000000"/>
          <w:szCs w:val="24"/>
          <w:lang w:eastAsia="es-CR"/>
        </w:rPr>
        <w:t xml:space="preserve"> en una página en donde se ubiquen varios </w:t>
      </w:r>
      <w:r w:rsidR="004C2B0B">
        <w:rPr>
          <w:rFonts w:eastAsia="Times New Roman" w:cs="Tahoma"/>
          <w:color w:val="000000"/>
          <w:szCs w:val="24"/>
          <w:lang w:eastAsia="es-CR"/>
        </w:rPr>
        <w:t xml:space="preserve">de </w:t>
      </w:r>
      <w:r w:rsidR="00974F42">
        <w:rPr>
          <w:rFonts w:eastAsia="Times New Roman" w:cs="Tahoma"/>
          <w:color w:val="000000"/>
          <w:szCs w:val="24"/>
          <w:lang w:eastAsia="es-CR"/>
        </w:rPr>
        <w:t>parágrafos</w:t>
      </w:r>
      <w:r w:rsidR="00D860F7" w:rsidRPr="00841D3F">
        <w:rPr>
          <w:rFonts w:eastAsia="Times New Roman" w:cs="Tahoma"/>
          <w:color w:val="000000"/>
          <w:szCs w:val="24"/>
          <w:lang w:eastAsia="es-CR"/>
        </w:rPr>
        <w:t>.</w:t>
      </w:r>
      <w:r w:rsidR="00486AD7">
        <w:rPr>
          <w:rFonts w:eastAsia="Times New Roman" w:cs="Tahoma"/>
          <w:color w:val="000000"/>
          <w:szCs w:val="24"/>
          <w:lang w:eastAsia="es-CR"/>
        </w:rPr>
        <w:t xml:space="preserve"> No obstante, si dentro de las personas usuarias del documento se encuentran personas con dislexia, es mejor consultarles si están de acuerdo con su implementación.</w:t>
      </w:r>
    </w:p>
    <w:p w14:paraId="3208D518" w14:textId="77FB5178" w:rsidR="00841D3F" w:rsidRDefault="00841D3F" w:rsidP="00220093">
      <w:pPr>
        <w:pStyle w:val="Prrafodelista"/>
        <w:numPr>
          <w:ilvl w:val="1"/>
          <w:numId w:val="2"/>
        </w:numPr>
        <w:spacing w:before="200" w:after="0"/>
        <w:ind w:left="720"/>
        <w:rPr>
          <w:rFonts w:eastAsia="Times New Roman" w:cs="Tahoma"/>
          <w:color w:val="000000"/>
          <w:szCs w:val="24"/>
          <w:lang w:eastAsia="es-CR"/>
        </w:rPr>
      </w:pPr>
      <w:r>
        <w:rPr>
          <w:rFonts w:eastAsia="Times New Roman" w:cs="Tahoma"/>
          <w:color w:val="000000"/>
          <w:szCs w:val="24"/>
          <w:lang w:eastAsia="es-CR"/>
        </w:rPr>
        <w:t>El u</w:t>
      </w:r>
      <w:r w:rsidR="000270B4" w:rsidRPr="00841D3F">
        <w:rPr>
          <w:rFonts w:eastAsia="Times New Roman" w:cs="Tahoma"/>
          <w:color w:val="000000"/>
          <w:szCs w:val="24"/>
          <w:lang w:eastAsia="es-CR"/>
        </w:rPr>
        <w:t xml:space="preserve">so de efectos </w:t>
      </w:r>
      <w:r w:rsidR="008A3B31">
        <w:rPr>
          <w:rFonts w:eastAsia="Times New Roman" w:cs="Tahoma"/>
          <w:color w:val="000000"/>
          <w:szCs w:val="24"/>
          <w:lang w:eastAsia="es-CR"/>
        </w:rPr>
        <w:t xml:space="preserve">de texto y tipografía </w:t>
      </w:r>
      <w:r w:rsidR="000270B4" w:rsidRPr="00841D3F">
        <w:rPr>
          <w:rFonts w:eastAsia="Times New Roman" w:cs="Tahoma"/>
          <w:color w:val="000000"/>
          <w:szCs w:val="24"/>
          <w:lang w:eastAsia="es-CR"/>
        </w:rPr>
        <w:t xml:space="preserve">en </w:t>
      </w:r>
      <w:r>
        <w:rPr>
          <w:rFonts w:eastAsia="Times New Roman" w:cs="Tahoma"/>
          <w:color w:val="000000"/>
          <w:szCs w:val="24"/>
          <w:lang w:eastAsia="es-CR"/>
        </w:rPr>
        <w:t>tres dimensiones</w:t>
      </w:r>
    </w:p>
    <w:p w14:paraId="72304418" w14:textId="17C26488" w:rsidR="00431930" w:rsidRPr="00431930" w:rsidRDefault="00841D3F" w:rsidP="00B5287D">
      <w:pPr>
        <w:spacing w:before="200" w:after="0"/>
        <w:rPr>
          <w:rFonts w:eastAsia="Times New Roman" w:cs="Tahoma"/>
          <w:color w:val="000000"/>
          <w:szCs w:val="24"/>
          <w:lang w:eastAsia="es-CR"/>
        </w:rPr>
      </w:pPr>
      <w:r>
        <w:rPr>
          <w:rFonts w:eastAsia="Times New Roman" w:cs="Tahoma"/>
          <w:color w:val="000000"/>
          <w:szCs w:val="24"/>
          <w:lang w:eastAsia="es-CR"/>
        </w:rPr>
        <w:t>El uso de efectos en el texto como:</w:t>
      </w:r>
      <w:r w:rsidR="000270B4" w:rsidRPr="00841D3F">
        <w:rPr>
          <w:rFonts w:eastAsia="Times New Roman" w:cs="Tahoma"/>
          <w:color w:val="000000"/>
          <w:szCs w:val="24"/>
          <w:lang w:eastAsia="es-CR"/>
        </w:rPr>
        <w:t xml:space="preserve"> sombra</w:t>
      </w:r>
      <w:r>
        <w:rPr>
          <w:rFonts w:eastAsia="Times New Roman" w:cs="Tahoma"/>
          <w:color w:val="000000"/>
          <w:szCs w:val="24"/>
          <w:lang w:eastAsia="es-CR"/>
        </w:rPr>
        <w:t>s</w:t>
      </w:r>
      <w:r w:rsidR="000270B4" w:rsidRPr="00841D3F">
        <w:rPr>
          <w:rFonts w:eastAsia="Times New Roman" w:cs="Tahoma"/>
          <w:color w:val="000000"/>
          <w:szCs w:val="24"/>
          <w:lang w:eastAsia="es-CR"/>
        </w:rPr>
        <w:t>, profundidades, reflejos</w:t>
      </w:r>
      <w:r>
        <w:rPr>
          <w:rFonts w:eastAsia="Times New Roman" w:cs="Tahoma"/>
          <w:color w:val="000000"/>
          <w:szCs w:val="24"/>
          <w:lang w:eastAsia="es-CR"/>
        </w:rPr>
        <w:t xml:space="preserve">, iluminados y ligaduras, </w:t>
      </w:r>
      <w:r w:rsidR="00431930">
        <w:rPr>
          <w:rFonts w:eastAsia="Times New Roman" w:cs="Tahoma"/>
          <w:color w:val="000000"/>
          <w:szCs w:val="24"/>
          <w:lang w:eastAsia="es-CR"/>
        </w:rPr>
        <w:t>no son recomenda</w:t>
      </w:r>
      <w:r w:rsidR="004C2B0B">
        <w:rPr>
          <w:rFonts w:eastAsia="Times New Roman" w:cs="Tahoma"/>
          <w:color w:val="000000"/>
          <w:szCs w:val="24"/>
          <w:lang w:eastAsia="es-CR"/>
        </w:rPr>
        <w:t>bles</w:t>
      </w:r>
      <w:r w:rsidR="00431930">
        <w:rPr>
          <w:rFonts w:eastAsia="Times New Roman" w:cs="Tahoma"/>
          <w:color w:val="000000"/>
          <w:szCs w:val="24"/>
          <w:lang w:eastAsia="es-CR"/>
        </w:rPr>
        <w:t xml:space="preserve"> </w:t>
      </w:r>
      <w:r w:rsidR="00A20776">
        <w:rPr>
          <w:rFonts w:eastAsia="Times New Roman" w:cs="Tahoma"/>
          <w:color w:val="000000"/>
          <w:szCs w:val="24"/>
          <w:lang w:eastAsia="es-CR"/>
        </w:rPr>
        <w:t>en</w:t>
      </w:r>
      <w:r w:rsidR="00431930">
        <w:rPr>
          <w:rFonts w:eastAsia="Times New Roman" w:cs="Tahoma"/>
          <w:color w:val="000000"/>
          <w:szCs w:val="24"/>
          <w:lang w:eastAsia="es-CR"/>
        </w:rPr>
        <w:t xml:space="preserve"> </w:t>
      </w:r>
      <w:r w:rsidR="00123943">
        <w:rPr>
          <w:rFonts w:eastAsia="Times New Roman" w:cs="Tahoma"/>
          <w:color w:val="000000"/>
          <w:szCs w:val="24"/>
          <w:lang w:eastAsia="es-CR"/>
        </w:rPr>
        <w:t>ninguna circunstancia</w:t>
      </w:r>
      <w:r w:rsidR="00431930">
        <w:rPr>
          <w:rFonts w:eastAsia="Times New Roman" w:cs="Tahoma"/>
          <w:color w:val="000000"/>
          <w:szCs w:val="24"/>
          <w:lang w:eastAsia="es-CR"/>
        </w:rPr>
        <w:t xml:space="preserve">, pues tienden a restar nitidez a la forma de las letras, además de desmejorar el espaciado entre ellas. </w:t>
      </w:r>
    </w:p>
    <w:p w14:paraId="684E2FE1" w14:textId="1B648D65" w:rsidR="00A14850" w:rsidRPr="00841D3F" w:rsidRDefault="000E4CE8" w:rsidP="00220093">
      <w:pPr>
        <w:spacing w:before="200" w:after="0"/>
        <w:rPr>
          <w:rFonts w:eastAsia="Times New Roman" w:cs="Tahoma"/>
          <w:color w:val="000000"/>
          <w:szCs w:val="24"/>
          <w:lang w:eastAsia="es-CR"/>
        </w:rPr>
      </w:pPr>
      <w:r w:rsidRPr="00841D3F">
        <w:rPr>
          <w:rFonts w:eastAsia="Times New Roman" w:cs="Tahoma"/>
          <w:color w:val="000000"/>
          <w:szCs w:val="24"/>
          <w:lang w:eastAsia="es-CR"/>
        </w:rPr>
        <w:lastRenderedPageBreak/>
        <w:t xml:space="preserve">Es importante recordar que las distinciones dentro del texto deben causar impacto y no aturdir. </w:t>
      </w:r>
      <w:r w:rsidR="00431930">
        <w:rPr>
          <w:rFonts w:eastAsia="Times New Roman" w:cs="Tahoma"/>
          <w:color w:val="000000"/>
          <w:szCs w:val="24"/>
          <w:lang w:eastAsia="es-CR"/>
        </w:rPr>
        <w:t>Propiciar</w:t>
      </w:r>
      <w:r w:rsidRPr="00841D3F">
        <w:rPr>
          <w:rFonts w:eastAsia="Times New Roman" w:cs="Tahoma"/>
          <w:color w:val="000000"/>
          <w:szCs w:val="24"/>
          <w:lang w:eastAsia="es-CR"/>
        </w:rPr>
        <w:t xml:space="preserve"> que muchos elementos se destaquen al mismo tiempo </w:t>
      </w:r>
      <w:r w:rsidR="00431603" w:rsidRPr="00841D3F">
        <w:rPr>
          <w:rFonts w:eastAsia="Times New Roman" w:cs="Tahoma"/>
          <w:color w:val="000000"/>
          <w:szCs w:val="24"/>
          <w:lang w:eastAsia="es-CR"/>
        </w:rPr>
        <w:t>y de forma consecutiva</w:t>
      </w:r>
      <w:r w:rsidR="00431930">
        <w:rPr>
          <w:rFonts w:eastAsia="Times New Roman" w:cs="Tahoma"/>
          <w:color w:val="000000"/>
          <w:szCs w:val="24"/>
          <w:lang w:eastAsia="es-CR"/>
        </w:rPr>
        <w:t>,</w:t>
      </w:r>
      <w:r w:rsidR="00431603" w:rsidRPr="00841D3F">
        <w:rPr>
          <w:rFonts w:eastAsia="Times New Roman" w:cs="Tahoma"/>
          <w:color w:val="000000"/>
          <w:szCs w:val="24"/>
          <w:lang w:eastAsia="es-CR"/>
        </w:rPr>
        <w:t xml:space="preserve"> </w:t>
      </w:r>
      <w:r w:rsidRPr="00841D3F">
        <w:rPr>
          <w:rFonts w:eastAsia="Times New Roman" w:cs="Tahoma"/>
          <w:color w:val="000000"/>
          <w:szCs w:val="24"/>
          <w:lang w:eastAsia="es-CR"/>
        </w:rPr>
        <w:t xml:space="preserve">genera que la persona usuaria </w:t>
      </w:r>
      <w:r w:rsidR="00431930">
        <w:rPr>
          <w:rFonts w:eastAsia="Times New Roman" w:cs="Tahoma"/>
          <w:color w:val="000000"/>
          <w:szCs w:val="24"/>
          <w:lang w:eastAsia="es-CR"/>
        </w:rPr>
        <w:t xml:space="preserve">que accede al texto de forma visual </w:t>
      </w:r>
      <w:r w:rsidRPr="00841D3F">
        <w:rPr>
          <w:rFonts w:eastAsia="Times New Roman" w:cs="Tahoma"/>
          <w:color w:val="000000"/>
          <w:szCs w:val="24"/>
          <w:lang w:eastAsia="es-CR"/>
        </w:rPr>
        <w:t xml:space="preserve">se canse y omita detalles importantes a considerar. </w:t>
      </w:r>
    </w:p>
    <w:p w14:paraId="11AFC7CA" w14:textId="77777777" w:rsidR="000E4CE8" w:rsidRPr="00A14850" w:rsidRDefault="000E4CE8" w:rsidP="00220093">
      <w:pPr>
        <w:pStyle w:val="Prrafodelista"/>
        <w:spacing w:before="200" w:after="0"/>
        <w:rPr>
          <w:rFonts w:eastAsia="Times New Roman" w:cs="Tahoma"/>
          <w:color w:val="000000"/>
          <w:szCs w:val="24"/>
          <w:lang w:eastAsia="es-CR"/>
        </w:rPr>
      </w:pPr>
    </w:p>
    <w:p w14:paraId="59A2C1CD" w14:textId="5ADEF320" w:rsidR="00431930" w:rsidRDefault="00AF556B" w:rsidP="00220093">
      <w:pPr>
        <w:pStyle w:val="Ttulo3"/>
        <w:numPr>
          <w:ilvl w:val="1"/>
          <w:numId w:val="1"/>
        </w:numPr>
        <w:rPr>
          <w:rStyle w:val="Ttulo3Car"/>
          <w:rFonts w:ascii="Tahoma" w:hAnsi="Tahoma" w:cs="Tahoma"/>
          <w:color w:val="2F5496" w:themeColor="accent1" w:themeShade="BF"/>
          <w:sz w:val="28"/>
          <w:szCs w:val="28"/>
        </w:rPr>
      </w:pPr>
      <w:bookmarkStart w:id="81" w:name="_Toc57976354"/>
      <w:r w:rsidRPr="00A40E6A">
        <w:rPr>
          <w:rStyle w:val="Ttulo3Car"/>
          <w:rFonts w:ascii="Tahoma" w:hAnsi="Tahoma" w:cs="Tahoma"/>
          <w:color w:val="2F5496" w:themeColor="accent1" w:themeShade="BF"/>
          <w:sz w:val="28"/>
          <w:szCs w:val="28"/>
        </w:rPr>
        <w:t>Disposiciones para el t</w:t>
      </w:r>
      <w:r w:rsidR="00660B39" w:rsidRPr="00A40E6A">
        <w:rPr>
          <w:rStyle w:val="Ttulo3Car"/>
          <w:rFonts w:ascii="Tahoma" w:hAnsi="Tahoma" w:cs="Tahoma"/>
          <w:color w:val="2F5496" w:themeColor="accent1" w:themeShade="BF"/>
          <w:sz w:val="28"/>
          <w:szCs w:val="28"/>
        </w:rPr>
        <w:t>exto</w:t>
      </w:r>
      <w:bookmarkEnd w:id="81"/>
    </w:p>
    <w:p w14:paraId="27083AAE" w14:textId="4F176E79" w:rsidR="008F51E9" w:rsidRPr="00431930" w:rsidRDefault="008F51E9" w:rsidP="00220093">
      <w:pPr>
        <w:pStyle w:val="Ttulo3"/>
        <w:numPr>
          <w:ilvl w:val="2"/>
          <w:numId w:val="1"/>
        </w:numPr>
        <w:rPr>
          <w:rStyle w:val="Ttulo3Car"/>
          <w:rFonts w:ascii="Tahoma" w:hAnsi="Tahoma" w:cs="Tahoma"/>
        </w:rPr>
      </w:pPr>
      <w:bookmarkStart w:id="82" w:name="_Toc57976355"/>
      <w:r w:rsidRPr="00431930">
        <w:rPr>
          <w:rStyle w:val="Ttulo3Car"/>
          <w:rFonts w:ascii="Tahoma" w:hAnsi="Tahoma" w:cs="Tahoma"/>
        </w:rPr>
        <w:t>Orientación</w:t>
      </w:r>
      <w:bookmarkEnd w:id="82"/>
    </w:p>
    <w:p w14:paraId="655DCED6" w14:textId="665C505E" w:rsidR="008F51E9" w:rsidRDefault="008F51E9" w:rsidP="00B5287D">
      <w:pPr>
        <w:spacing w:before="200" w:after="0"/>
        <w:rPr>
          <w:rFonts w:eastAsia="Times New Roman" w:cs="Tahoma"/>
          <w:color w:val="000000"/>
          <w:szCs w:val="24"/>
          <w:lang w:eastAsia="es-CR"/>
        </w:rPr>
      </w:pPr>
      <w:r>
        <w:rPr>
          <w:rFonts w:eastAsia="Times New Roman" w:cs="Tahoma"/>
          <w:color w:val="000000"/>
          <w:szCs w:val="24"/>
          <w:lang w:eastAsia="es-CR"/>
        </w:rPr>
        <w:t xml:space="preserve">A menos de que sea un documento dirigido a </w:t>
      </w:r>
      <w:r w:rsidR="006B33BE">
        <w:rPr>
          <w:rFonts w:eastAsia="Times New Roman" w:cs="Tahoma"/>
          <w:color w:val="000000"/>
          <w:szCs w:val="24"/>
          <w:lang w:eastAsia="es-CR"/>
        </w:rPr>
        <w:t xml:space="preserve">un </w:t>
      </w:r>
      <w:r w:rsidR="00EF2627">
        <w:rPr>
          <w:rFonts w:eastAsia="Times New Roman" w:cs="Tahoma"/>
          <w:color w:val="000000"/>
          <w:szCs w:val="24"/>
          <w:lang w:eastAsia="es-CR"/>
        </w:rPr>
        <w:t>segmento de población no occidental, en el que haya que respetar otro orden gramatical y compositivo, l</w:t>
      </w:r>
      <w:r>
        <w:rPr>
          <w:rFonts w:eastAsia="Times New Roman" w:cs="Tahoma"/>
          <w:color w:val="000000"/>
          <w:szCs w:val="24"/>
          <w:lang w:eastAsia="es-CR"/>
        </w:rPr>
        <w:t xml:space="preserve">a orientación del texto o </w:t>
      </w:r>
      <w:r w:rsidR="00EF2627">
        <w:rPr>
          <w:rFonts w:eastAsia="Times New Roman" w:cs="Tahoma"/>
          <w:color w:val="000000"/>
          <w:szCs w:val="24"/>
          <w:lang w:eastAsia="es-CR"/>
        </w:rPr>
        <w:t xml:space="preserve">de </w:t>
      </w:r>
      <w:r>
        <w:rPr>
          <w:rFonts w:eastAsia="Times New Roman" w:cs="Tahoma"/>
          <w:color w:val="000000"/>
          <w:szCs w:val="24"/>
          <w:lang w:eastAsia="es-CR"/>
        </w:rPr>
        <w:t>cualquier otra información que se desee tra</w:t>
      </w:r>
      <w:r w:rsidR="00892575">
        <w:rPr>
          <w:rFonts w:eastAsia="Times New Roman" w:cs="Tahoma"/>
          <w:color w:val="000000"/>
          <w:szCs w:val="24"/>
          <w:lang w:eastAsia="es-CR"/>
        </w:rPr>
        <w:t>n</w:t>
      </w:r>
      <w:r>
        <w:rPr>
          <w:rFonts w:eastAsia="Times New Roman" w:cs="Tahoma"/>
          <w:color w:val="000000"/>
          <w:szCs w:val="24"/>
          <w:lang w:eastAsia="es-CR"/>
        </w:rPr>
        <w:t xml:space="preserve">smitir deberá ser siempre, en primer orden, desarrollada de izquierda a derecha y en segundo orden, de arriba hacia abajo. Esto en coincidencia con la forma convencional de lectura visual y </w:t>
      </w:r>
      <w:r w:rsidR="00EF2627">
        <w:rPr>
          <w:rFonts w:eastAsia="Times New Roman" w:cs="Tahoma"/>
          <w:color w:val="000000"/>
          <w:szCs w:val="24"/>
          <w:lang w:eastAsia="es-CR"/>
        </w:rPr>
        <w:t xml:space="preserve">el barrido que </w:t>
      </w:r>
      <w:r w:rsidR="00E447F1">
        <w:rPr>
          <w:rFonts w:eastAsia="Times New Roman" w:cs="Tahoma"/>
          <w:color w:val="000000"/>
          <w:szCs w:val="24"/>
          <w:lang w:eastAsia="es-CR"/>
        </w:rPr>
        <w:t xml:space="preserve">por defecto </w:t>
      </w:r>
      <w:r>
        <w:rPr>
          <w:rFonts w:eastAsia="Times New Roman" w:cs="Tahoma"/>
          <w:color w:val="000000"/>
          <w:szCs w:val="24"/>
          <w:lang w:eastAsia="es-CR"/>
        </w:rPr>
        <w:t xml:space="preserve">realiza el lector de pantalla. </w:t>
      </w:r>
    </w:p>
    <w:p w14:paraId="71F8405B" w14:textId="77777777" w:rsidR="00431930" w:rsidRPr="008F51E9" w:rsidRDefault="00431930" w:rsidP="00220093">
      <w:pPr>
        <w:spacing w:before="200" w:after="0"/>
        <w:ind w:left="360"/>
        <w:rPr>
          <w:rFonts w:eastAsia="Times New Roman" w:cs="Tahoma"/>
          <w:color w:val="000000"/>
          <w:szCs w:val="24"/>
          <w:lang w:eastAsia="es-CR"/>
        </w:rPr>
      </w:pPr>
    </w:p>
    <w:p w14:paraId="315FA518" w14:textId="784E9D8A" w:rsidR="00660B39" w:rsidRPr="00431930" w:rsidRDefault="00660B39" w:rsidP="00220093">
      <w:pPr>
        <w:pStyle w:val="Ttulo3"/>
        <w:numPr>
          <w:ilvl w:val="2"/>
          <w:numId w:val="1"/>
        </w:numPr>
        <w:rPr>
          <w:rStyle w:val="Ttulo3Car"/>
          <w:rFonts w:ascii="Tahoma" w:hAnsi="Tahoma" w:cs="Tahoma"/>
        </w:rPr>
      </w:pPr>
      <w:bookmarkStart w:id="83" w:name="_Toc57976356"/>
      <w:r w:rsidRPr="00431930">
        <w:rPr>
          <w:rStyle w:val="Ttulo3Car"/>
          <w:rFonts w:ascii="Tahoma" w:hAnsi="Tahoma" w:cs="Tahoma"/>
        </w:rPr>
        <w:t>Espaciado</w:t>
      </w:r>
      <w:bookmarkEnd w:id="83"/>
      <w:r w:rsidRPr="00431930">
        <w:rPr>
          <w:rStyle w:val="Ttulo3Car"/>
          <w:rFonts w:ascii="Tahoma" w:hAnsi="Tahoma" w:cs="Tahoma"/>
        </w:rPr>
        <w:t xml:space="preserve"> </w:t>
      </w:r>
    </w:p>
    <w:p w14:paraId="4630DDAA" w14:textId="06CF9BEE" w:rsidR="00431930" w:rsidRDefault="00572D84" w:rsidP="00B5287D">
      <w:pPr>
        <w:spacing w:before="200" w:after="0"/>
        <w:rPr>
          <w:rFonts w:eastAsia="Times New Roman" w:cs="Tahoma"/>
          <w:color w:val="000000"/>
          <w:szCs w:val="24"/>
          <w:lang w:eastAsia="es-CR"/>
        </w:rPr>
      </w:pPr>
      <w:r>
        <w:rPr>
          <w:rFonts w:eastAsia="Times New Roman" w:cs="Tahoma"/>
          <w:color w:val="000000"/>
          <w:szCs w:val="24"/>
          <w:lang w:eastAsia="es-CR"/>
        </w:rPr>
        <w:t>El espaciado más adecuado dependerá siempre del tipo de letra escogido y el aire (área) que est</w:t>
      </w:r>
      <w:r w:rsidR="00892575">
        <w:rPr>
          <w:rFonts w:eastAsia="Times New Roman" w:cs="Tahoma"/>
          <w:color w:val="000000"/>
          <w:szCs w:val="24"/>
          <w:lang w:eastAsia="es-CR"/>
        </w:rPr>
        <w:t>é</w:t>
      </w:r>
      <w:r>
        <w:rPr>
          <w:rFonts w:eastAsia="Times New Roman" w:cs="Tahoma"/>
          <w:color w:val="000000"/>
          <w:szCs w:val="24"/>
          <w:lang w:eastAsia="es-CR"/>
        </w:rPr>
        <w:t xml:space="preserve"> determinado entre letras. Si se cuenta con una tipografía con las características antes indicadas, el</w:t>
      </w:r>
      <w:r w:rsidR="005D41DE" w:rsidRPr="005D41DE">
        <w:rPr>
          <w:rFonts w:eastAsia="Times New Roman" w:cs="Tahoma"/>
          <w:color w:val="000000"/>
          <w:szCs w:val="24"/>
          <w:lang w:eastAsia="es-CR"/>
        </w:rPr>
        <w:t xml:space="preserve"> espaciado entre caracteres, a manera general, </w:t>
      </w:r>
      <w:r w:rsidR="000E08B3">
        <w:rPr>
          <w:rFonts w:eastAsia="Times New Roman" w:cs="Tahoma"/>
          <w:color w:val="000000"/>
          <w:szCs w:val="24"/>
          <w:lang w:eastAsia="es-CR"/>
        </w:rPr>
        <w:t>debe</w:t>
      </w:r>
      <w:r>
        <w:rPr>
          <w:rFonts w:eastAsia="Times New Roman" w:cs="Tahoma"/>
          <w:color w:val="000000"/>
          <w:szCs w:val="24"/>
          <w:lang w:eastAsia="es-CR"/>
        </w:rPr>
        <w:t>rá</w:t>
      </w:r>
      <w:r w:rsidR="000E08B3">
        <w:rPr>
          <w:rFonts w:eastAsia="Times New Roman" w:cs="Tahoma"/>
          <w:color w:val="000000"/>
          <w:szCs w:val="24"/>
          <w:lang w:eastAsia="es-CR"/>
        </w:rPr>
        <w:t xml:space="preserve"> ser </w:t>
      </w:r>
      <w:r w:rsidR="006B33BE">
        <w:rPr>
          <w:rFonts w:eastAsia="Times New Roman" w:cs="Tahoma"/>
          <w:color w:val="000000"/>
          <w:szCs w:val="24"/>
          <w:lang w:eastAsia="es-CR"/>
        </w:rPr>
        <w:t>el</w:t>
      </w:r>
      <w:r w:rsidR="000E08B3">
        <w:rPr>
          <w:rFonts w:eastAsia="Times New Roman" w:cs="Tahoma"/>
          <w:color w:val="000000"/>
          <w:szCs w:val="24"/>
          <w:lang w:eastAsia="es-CR"/>
        </w:rPr>
        <w:t xml:space="preserve"> establecid</w:t>
      </w:r>
      <w:r w:rsidR="006B33BE">
        <w:rPr>
          <w:rFonts w:eastAsia="Times New Roman" w:cs="Tahoma"/>
          <w:color w:val="000000"/>
          <w:szCs w:val="24"/>
          <w:lang w:eastAsia="es-CR"/>
        </w:rPr>
        <w:t>o</w:t>
      </w:r>
      <w:r w:rsidR="000E08B3">
        <w:rPr>
          <w:rFonts w:eastAsia="Times New Roman" w:cs="Tahoma"/>
          <w:color w:val="000000"/>
          <w:szCs w:val="24"/>
          <w:lang w:eastAsia="es-CR"/>
        </w:rPr>
        <w:t xml:space="preserve"> </w:t>
      </w:r>
      <w:r w:rsidR="000E08B3" w:rsidRPr="005D41DE">
        <w:rPr>
          <w:rFonts w:eastAsia="Times New Roman" w:cs="Tahoma"/>
          <w:color w:val="000000"/>
          <w:szCs w:val="24"/>
          <w:lang w:eastAsia="es-CR"/>
        </w:rPr>
        <w:t>por defecto</w:t>
      </w:r>
      <w:r>
        <w:rPr>
          <w:rFonts w:eastAsia="Times New Roman" w:cs="Tahoma"/>
          <w:color w:val="000000"/>
          <w:szCs w:val="24"/>
          <w:lang w:eastAsia="es-CR"/>
        </w:rPr>
        <w:t xml:space="preserve">, es decir, </w:t>
      </w:r>
      <w:r w:rsidR="006B33BE">
        <w:rPr>
          <w:rFonts w:eastAsia="Times New Roman" w:cs="Tahoma"/>
          <w:color w:val="000000"/>
          <w:szCs w:val="24"/>
          <w:lang w:eastAsia="es-CR"/>
        </w:rPr>
        <w:t>el</w:t>
      </w:r>
      <w:r w:rsidR="000E08B3">
        <w:rPr>
          <w:rFonts w:eastAsia="Times New Roman" w:cs="Tahoma"/>
          <w:color w:val="000000"/>
          <w:szCs w:val="24"/>
          <w:lang w:eastAsia="es-CR"/>
        </w:rPr>
        <w:t xml:space="preserve"> denominad</w:t>
      </w:r>
      <w:r w:rsidR="006B33BE">
        <w:rPr>
          <w:rFonts w:eastAsia="Times New Roman" w:cs="Tahoma"/>
          <w:color w:val="000000"/>
          <w:szCs w:val="24"/>
          <w:lang w:eastAsia="es-CR"/>
        </w:rPr>
        <w:t>o</w:t>
      </w:r>
      <w:r w:rsidR="000E08B3">
        <w:rPr>
          <w:rFonts w:eastAsia="Times New Roman" w:cs="Tahoma"/>
          <w:color w:val="000000"/>
          <w:szCs w:val="24"/>
          <w:lang w:eastAsia="es-CR"/>
        </w:rPr>
        <w:t xml:space="preserve"> como</w:t>
      </w:r>
      <w:r w:rsidR="005D41DE" w:rsidRPr="005D41DE">
        <w:rPr>
          <w:rFonts w:eastAsia="Times New Roman" w:cs="Tahoma"/>
          <w:color w:val="000000"/>
          <w:szCs w:val="24"/>
          <w:lang w:eastAsia="es-CR"/>
        </w:rPr>
        <w:t xml:space="preserve"> espaciado </w:t>
      </w:r>
      <w:r w:rsidR="005E2186">
        <w:rPr>
          <w:rFonts w:eastAsia="Times New Roman" w:cs="Tahoma"/>
          <w:color w:val="000000"/>
          <w:szCs w:val="24"/>
          <w:lang w:eastAsia="es-CR"/>
        </w:rPr>
        <w:t xml:space="preserve">normal o </w:t>
      </w:r>
      <w:r w:rsidR="005D41DE" w:rsidRPr="005D41DE">
        <w:rPr>
          <w:rFonts w:eastAsia="Times New Roman" w:cs="Tahoma"/>
          <w:color w:val="000000"/>
          <w:szCs w:val="24"/>
          <w:lang w:eastAsia="es-CR"/>
        </w:rPr>
        <w:t>automático</w:t>
      </w:r>
      <w:r>
        <w:rPr>
          <w:rFonts w:eastAsia="Times New Roman" w:cs="Tahoma"/>
          <w:color w:val="000000"/>
          <w:szCs w:val="24"/>
          <w:lang w:eastAsia="es-CR"/>
        </w:rPr>
        <w:t>.</w:t>
      </w:r>
    </w:p>
    <w:p w14:paraId="6AF4339D" w14:textId="720F0B49" w:rsidR="000E08B3" w:rsidRDefault="00572D84" w:rsidP="00220093">
      <w:pPr>
        <w:spacing w:before="200" w:after="0"/>
        <w:ind w:left="360"/>
        <w:rPr>
          <w:rFonts w:eastAsia="Times New Roman" w:cs="Tahoma"/>
          <w:color w:val="000000"/>
          <w:szCs w:val="24"/>
          <w:lang w:eastAsia="es-CR"/>
        </w:rPr>
      </w:pPr>
      <w:r>
        <w:rPr>
          <w:rFonts w:eastAsia="Times New Roman" w:cs="Tahoma"/>
          <w:color w:val="000000"/>
          <w:szCs w:val="24"/>
          <w:lang w:eastAsia="es-CR"/>
        </w:rPr>
        <w:lastRenderedPageBreak/>
        <w:t xml:space="preserve"> </w:t>
      </w:r>
    </w:p>
    <w:p w14:paraId="5295E2F3" w14:textId="1F1C0CAB" w:rsidR="000E08B3" w:rsidRPr="00431930" w:rsidRDefault="00660B39" w:rsidP="00220093">
      <w:pPr>
        <w:pStyle w:val="Ttulo3"/>
        <w:numPr>
          <w:ilvl w:val="2"/>
          <w:numId w:val="1"/>
        </w:numPr>
        <w:rPr>
          <w:rStyle w:val="Ttulo3Car"/>
          <w:rFonts w:ascii="Tahoma" w:hAnsi="Tahoma" w:cs="Tahoma"/>
        </w:rPr>
      </w:pPr>
      <w:bookmarkStart w:id="84" w:name="_Toc57976357"/>
      <w:r w:rsidRPr="00431930">
        <w:rPr>
          <w:rStyle w:val="Ttulo3Car"/>
          <w:rFonts w:ascii="Tahoma" w:hAnsi="Tahoma" w:cs="Tahoma"/>
        </w:rPr>
        <w:t>Interlineado</w:t>
      </w:r>
      <w:bookmarkEnd w:id="84"/>
      <w:r w:rsidRPr="00431930">
        <w:rPr>
          <w:rStyle w:val="Ttulo3Car"/>
          <w:rFonts w:ascii="Tahoma" w:hAnsi="Tahoma" w:cs="Tahoma"/>
        </w:rPr>
        <w:t xml:space="preserve"> </w:t>
      </w:r>
    </w:p>
    <w:p w14:paraId="18F9317A" w14:textId="68161259" w:rsidR="00572D84" w:rsidRDefault="00B5763B" w:rsidP="00B5287D">
      <w:pPr>
        <w:spacing w:before="200" w:after="0"/>
        <w:rPr>
          <w:rFonts w:eastAsia="Times New Roman" w:cs="Tahoma"/>
          <w:color w:val="000000"/>
          <w:szCs w:val="24"/>
          <w:lang w:eastAsia="es-CR"/>
        </w:rPr>
      </w:pPr>
      <w:r>
        <w:rPr>
          <w:rFonts w:eastAsia="Times New Roman" w:cs="Tahoma"/>
          <w:color w:val="000000"/>
          <w:szCs w:val="24"/>
          <w:lang w:eastAsia="es-CR"/>
        </w:rPr>
        <w:t xml:space="preserve">Entre líneas de un mismo párrafo la distancia recomendada no debe ser nunca inferior a 1,5 puntos, mientras que entre párrafos la separación debe ser de 2,0 puntos para favorecer la distinción de estos a </w:t>
      </w:r>
      <w:r w:rsidR="008F51E9">
        <w:rPr>
          <w:rFonts w:eastAsia="Times New Roman" w:cs="Tahoma"/>
          <w:color w:val="000000"/>
          <w:szCs w:val="24"/>
          <w:lang w:eastAsia="es-CR"/>
        </w:rPr>
        <w:t>simple</w:t>
      </w:r>
      <w:r>
        <w:rPr>
          <w:rFonts w:eastAsia="Times New Roman" w:cs="Tahoma"/>
          <w:color w:val="000000"/>
          <w:szCs w:val="24"/>
          <w:lang w:eastAsia="es-CR"/>
        </w:rPr>
        <w:t xml:space="preserve"> vista en una página. </w:t>
      </w:r>
    </w:p>
    <w:p w14:paraId="31CACA35" w14:textId="0EBF40CF" w:rsidR="004E7834" w:rsidRDefault="004E7834" w:rsidP="00B5287D">
      <w:pPr>
        <w:spacing w:before="200" w:after="0"/>
        <w:rPr>
          <w:rFonts w:eastAsia="Times New Roman" w:cs="Tahoma"/>
          <w:color w:val="000000"/>
          <w:szCs w:val="24"/>
          <w:lang w:eastAsia="es-CR"/>
        </w:rPr>
      </w:pPr>
      <w:r>
        <w:rPr>
          <w:rFonts w:eastAsia="Times New Roman" w:cs="Tahoma"/>
          <w:color w:val="000000"/>
          <w:szCs w:val="24"/>
          <w:lang w:eastAsia="es-CR"/>
        </w:rPr>
        <w:t>Este aspecto permitirá identificar con facilidad las líneas de texto en un párrafo sin perder la continuidad de lectura visual.</w:t>
      </w:r>
    </w:p>
    <w:p w14:paraId="21AE9655" w14:textId="426F4D49" w:rsidR="00431930" w:rsidRDefault="00835C3B" w:rsidP="00B5287D">
      <w:pPr>
        <w:spacing w:before="200" w:after="0"/>
        <w:rPr>
          <w:rFonts w:eastAsia="Times New Roman" w:cs="Tahoma"/>
          <w:color w:val="000000"/>
          <w:szCs w:val="24"/>
          <w:lang w:eastAsia="es-CR"/>
        </w:rPr>
      </w:pPr>
      <w:r>
        <w:rPr>
          <w:rFonts w:eastAsia="Times New Roman" w:cs="Tahoma"/>
          <w:color w:val="000000"/>
          <w:szCs w:val="24"/>
          <w:lang w:eastAsia="es-CR"/>
        </w:rPr>
        <w:t>Para establece</w:t>
      </w:r>
      <w:r w:rsidR="00E447F1">
        <w:rPr>
          <w:rFonts w:eastAsia="Times New Roman" w:cs="Tahoma"/>
          <w:color w:val="000000"/>
          <w:szCs w:val="24"/>
          <w:lang w:eastAsia="es-CR"/>
        </w:rPr>
        <w:t>r</w:t>
      </w:r>
      <w:r>
        <w:rPr>
          <w:rFonts w:eastAsia="Times New Roman" w:cs="Tahoma"/>
          <w:color w:val="000000"/>
          <w:szCs w:val="24"/>
          <w:lang w:eastAsia="es-CR"/>
        </w:rPr>
        <w:t xml:space="preserve"> </w:t>
      </w:r>
      <w:r w:rsidR="00A612E0">
        <w:rPr>
          <w:rFonts w:eastAsia="Times New Roman" w:cs="Tahoma"/>
          <w:color w:val="000000"/>
          <w:szCs w:val="24"/>
          <w:lang w:eastAsia="es-CR"/>
        </w:rPr>
        <w:t xml:space="preserve">este atributo </w:t>
      </w:r>
      <w:r>
        <w:rPr>
          <w:rFonts w:eastAsia="Times New Roman" w:cs="Tahoma"/>
          <w:color w:val="000000"/>
          <w:szCs w:val="24"/>
          <w:lang w:eastAsia="es-CR"/>
        </w:rPr>
        <w:t>entre líneas de un mismo párrafo</w:t>
      </w:r>
      <w:r w:rsidR="00A612E0">
        <w:rPr>
          <w:rFonts w:eastAsia="Times New Roman" w:cs="Tahoma"/>
          <w:color w:val="000000"/>
          <w:szCs w:val="24"/>
          <w:lang w:eastAsia="es-CR"/>
        </w:rPr>
        <w:t>, tanto en Word como en PowerPoint</w:t>
      </w:r>
      <w:r w:rsidR="005E2186">
        <w:rPr>
          <w:rFonts w:eastAsia="Times New Roman" w:cs="Tahoma"/>
          <w:color w:val="000000"/>
          <w:szCs w:val="24"/>
          <w:lang w:eastAsia="es-CR"/>
        </w:rPr>
        <w:t xml:space="preserve"> (no aplicable en Excel)</w:t>
      </w:r>
      <w:r w:rsidR="00A612E0">
        <w:rPr>
          <w:rFonts w:eastAsia="Times New Roman" w:cs="Tahoma"/>
          <w:color w:val="000000"/>
          <w:szCs w:val="24"/>
          <w:lang w:eastAsia="es-CR"/>
        </w:rPr>
        <w:t>, siga los pasos siguientes</w:t>
      </w:r>
      <w:r>
        <w:rPr>
          <w:rFonts w:eastAsia="Times New Roman" w:cs="Tahoma"/>
          <w:color w:val="000000"/>
          <w:szCs w:val="24"/>
          <w:lang w:eastAsia="es-CR"/>
        </w:rPr>
        <w:t xml:space="preserve">: </w:t>
      </w:r>
    </w:p>
    <w:p w14:paraId="4F86F9EE" w14:textId="51F13C81" w:rsidR="00835C3B" w:rsidRPr="00835C3B" w:rsidRDefault="00835C3B" w:rsidP="00220093">
      <w:pPr>
        <w:pStyle w:val="Prrafodelista"/>
        <w:numPr>
          <w:ilvl w:val="0"/>
          <w:numId w:val="34"/>
        </w:numPr>
        <w:spacing w:before="200" w:after="0"/>
        <w:rPr>
          <w:rFonts w:eastAsia="Times New Roman" w:cs="Tahoma"/>
          <w:color w:val="000000"/>
          <w:szCs w:val="24"/>
          <w:lang w:eastAsia="es-CR"/>
        </w:rPr>
      </w:pPr>
      <w:r>
        <w:rPr>
          <w:rFonts w:eastAsia="Times New Roman" w:cs="Tahoma"/>
          <w:color w:val="000000"/>
          <w:szCs w:val="24"/>
          <w:lang w:eastAsia="es-CR"/>
        </w:rPr>
        <w:t>Seleccione el texto.</w:t>
      </w:r>
    </w:p>
    <w:p w14:paraId="082F0F2F" w14:textId="4AD5FD8F" w:rsidR="00835C3B" w:rsidRPr="00835C3B" w:rsidRDefault="00835C3B" w:rsidP="00220093">
      <w:pPr>
        <w:pStyle w:val="Prrafodelista"/>
        <w:numPr>
          <w:ilvl w:val="0"/>
          <w:numId w:val="34"/>
        </w:numPr>
        <w:spacing w:before="200" w:after="0"/>
        <w:rPr>
          <w:rFonts w:eastAsia="Times New Roman" w:cs="Tahoma"/>
          <w:color w:val="000000"/>
          <w:szCs w:val="24"/>
          <w:lang w:eastAsia="es-CR"/>
        </w:rPr>
      </w:pPr>
      <w:r w:rsidRPr="00835C3B">
        <w:rPr>
          <w:rFonts w:eastAsia="Times New Roman" w:cs="Tahoma"/>
          <w:color w:val="000000"/>
          <w:szCs w:val="24"/>
          <w:lang w:eastAsia="es-CR"/>
        </w:rPr>
        <w:t>Diríjase a la pestaña "In</w:t>
      </w:r>
      <w:r>
        <w:rPr>
          <w:rFonts w:eastAsia="Times New Roman" w:cs="Tahoma"/>
          <w:color w:val="000000"/>
          <w:szCs w:val="24"/>
          <w:lang w:eastAsia="es-CR"/>
        </w:rPr>
        <w:t>icio</w:t>
      </w:r>
      <w:r w:rsidRPr="00835C3B">
        <w:rPr>
          <w:rFonts w:eastAsia="Times New Roman" w:cs="Tahoma"/>
          <w:color w:val="000000"/>
          <w:szCs w:val="24"/>
          <w:lang w:eastAsia="es-CR"/>
        </w:rPr>
        <w:t>" del menú principal.</w:t>
      </w:r>
    </w:p>
    <w:p w14:paraId="10662AE2" w14:textId="34DB175E" w:rsidR="00835C3B" w:rsidRPr="00835C3B" w:rsidRDefault="00835C3B" w:rsidP="00220093">
      <w:pPr>
        <w:pStyle w:val="Prrafodelista"/>
        <w:numPr>
          <w:ilvl w:val="0"/>
          <w:numId w:val="34"/>
        </w:numPr>
        <w:spacing w:before="200" w:after="0"/>
        <w:rPr>
          <w:rFonts w:eastAsia="Times New Roman" w:cs="Tahoma"/>
          <w:color w:val="000000"/>
          <w:szCs w:val="24"/>
          <w:lang w:eastAsia="es-CR"/>
        </w:rPr>
      </w:pPr>
      <w:r w:rsidRPr="00835C3B">
        <w:rPr>
          <w:rFonts w:eastAsia="Times New Roman" w:cs="Tahoma"/>
          <w:color w:val="000000"/>
          <w:szCs w:val="24"/>
          <w:lang w:eastAsia="es-CR"/>
        </w:rPr>
        <w:t xml:space="preserve">Presione el </w:t>
      </w:r>
      <w:r>
        <w:rPr>
          <w:rFonts w:eastAsia="Times New Roman" w:cs="Tahoma"/>
          <w:color w:val="000000"/>
          <w:szCs w:val="24"/>
          <w:lang w:eastAsia="es-CR"/>
        </w:rPr>
        <w:t>icono</w:t>
      </w:r>
      <w:r w:rsidRPr="00835C3B">
        <w:rPr>
          <w:rFonts w:eastAsia="Times New Roman" w:cs="Tahoma"/>
          <w:color w:val="000000"/>
          <w:szCs w:val="24"/>
          <w:lang w:eastAsia="es-CR"/>
        </w:rPr>
        <w:t xml:space="preserve"> "</w:t>
      </w:r>
      <w:r>
        <w:rPr>
          <w:rFonts w:eastAsia="Times New Roman" w:cs="Tahoma"/>
          <w:color w:val="000000"/>
          <w:szCs w:val="24"/>
          <w:lang w:eastAsia="es-CR"/>
        </w:rPr>
        <w:t>Espaciado entre líneas y párrafos</w:t>
      </w:r>
      <w:r w:rsidRPr="00835C3B">
        <w:rPr>
          <w:rFonts w:eastAsia="Times New Roman" w:cs="Tahoma"/>
          <w:color w:val="000000"/>
          <w:szCs w:val="24"/>
          <w:lang w:eastAsia="es-CR"/>
        </w:rPr>
        <w:t>"</w:t>
      </w:r>
      <w:r>
        <w:rPr>
          <w:rFonts w:eastAsia="Times New Roman" w:cs="Tahoma"/>
          <w:color w:val="000000"/>
          <w:szCs w:val="24"/>
          <w:lang w:eastAsia="es-CR"/>
        </w:rPr>
        <w:t>, ubicado en “Párrafo”</w:t>
      </w:r>
      <w:r w:rsidR="005E2186">
        <w:rPr>
          <w:rFonts w:eastAsia="Times New Roman" w:cs="Tahoma"/>
          <w:color w:val="000000"/>
          <w:szCs w:val="24"/>
          <w:lang w:eastAsia="es-CR"/>
        </w:rPr>
        <w:t>.</w:t>
      </w:r>
    </w:p>
    <w:p w14:paraId="3A87EB68" w14:textId="770C7B17" w:rsidR="00835C3B" w:rsidRPr="00835C3B" w:rsidRDefault="00835C3B" w:rsidP="00220093">
      <w:pPr>
        <w:pStyle w:val="Prrafodelista"/>
        <w:numPr>
          <w:ilvl w:val="0"/>
          <w:numId w:val="34"/>
        </w:numPr>
        <w:spacing w:before="200" w:after="0"/>
        <w:rPr>
          <w:rFonts w:eastAsia="Times New Roman" w:cs="Tahoma"/>
          <w:color w:val="000000"/>
          <w:szCs w:val="24"/>
          <w:lang w:eastAsia="es-CR"/>
        </w:rPr>
      </w:pPr>
      <w:r>
        <w:rPr>
          <w:rFonts w:eastAsia="Times New Roman" w:cs="Tahoma"/>
          <w:color w:val="000000"/>
          <w:szCs w:val="24"/>
          <w:lang w:eastAsia="es-CR"/>
        </w:rPr>
        <w:t xml:space="preserve">Escoja </w:t>
      </w:r>
      <w:r w:rsidR="005E2186">
        <w:rPr>
          <w:rFonts w:eastAsia="Times New Roman" w:cs="Tahoma"/>
          <w:color w:val="000000"/>
          <w:szCs w:val="24"/>
          <w:lang w:eastAsia="es-CR"/>
        </w:rPr>
        <w:t xml:space="preserve">la opción </w:t>
      </w:r>
      <w:r w:rsidRPr="00835C3B">
        <w:rPr>
          <w:rFonts w:eastAsia="Times New Roman" w:cs="Tahoma"/>
          <w:color w:val="000000"/>
          <w:szCs w:val="24"/>
          <w:lang w:eastAsia="es-CR"/>
        </w:rPr>
        <w:t>"</w:t>
      </w:r>
      <w:r>
        <w:rPr>
          <w:rFonts w:eastAsia="Times New Roman" w:cs="Tahoma"/>
          <w:color w:val="000000"/>
          <w:szCs w:val="24"/>
          <w:lang w:eastAsia="es-CR"/>
        </w:rPr>
        <w:t>1,5</w:t>
      </w:r>
      <w:r w:rsidRPr="00835C3B">
        <w:rPr>
          <w:rFonts w:eastAsia="Times New Roman" w:cs="Tahoma"/>
          <w:color w:val="000000"/>
          <w:szCs w:val="24"/>
          <w:lang w:eastAsia="es-CR"/>
        </w:rPr>
        <w:t>"</w:t>
      </w:r>
      <w:r w:rsidR="005E2186">
        <w:rPr>
          <w:rFonts w:eastAsia="Times New Roman" w:cs="Tahoma"/>
          <w:color w:val="000000"/>
          <w:szCs w:val="24"/>
          <w:lang w:eastAsia="es-CR"/>
        </w:rPr>
        <w:t>.</w:t>
      </w:r>
    </w:p>
    <w:p w14:paraId="06B8127D" w14:textId="58FCFD79" w:rsidR="00835C3B" w:rsidRDefault="00835C3B" w:rsidP="00B5287D">
      <w:pPr>
        <w:spacing w:before="200" w:after="0"/>
        <w:rPr>
          <w:rFonts w:eastAsia="Times New Roman" w:cs="Tahoma"/>
          <w:color w:val="000000"/>
          <w:szCs w:val="24"/>
          <w:lang w:eastAsia="es-CR"/>
        </w:rPr>
      </w:pPr>
      <w:r>
        <w:rPr>
          <w:rFonts w:eastAsia="Times New Roman" w:cs="Tahoma"/>
          <w:color w:val="000000"/>
          <w:szCs w:val="24"/>
          <w:lang w:eastAsia="es-CR"/>
        </w:rPr>
        <w:t>Vea la imagen para corroborar la información.</w:t>
      </w:r>
    </w:p>
    <w:p w14:paraId="5A8DC928" w14:textId="77777777" w:rsidR="009F6FF9" w:rsidRDefault="0085083D" w:rsidP="00B5287D">
      <w:pPr>
        <w:keepNext/>
        <w:spacing w:before="200" w:after="0"/>
        <w:ind w:left="360"/>
        <w:jc w:val="center"/>
      </w:pPr>
      <w:r w:rsidRPr="0085083D">
        <w:rPr>
          <w:noProof/>
        </w:rPr>
        <w:lastRenderedPageBreak/>
        <w:drawing>
          <wp:inline distT="0" distB="0" distL="0" distR="0" wp14:anchorId="3DE718D4" wp14:editId="09568BFF">
            <wp:extent cx="3978275" cy="1938020"/>
            <wp:effectExtent l="0" t="0" r="3175" b="5080"/>
            <wp:docPr id="326" name="Imagen 326" descr="Pantalla de Word con ubicación de la pestaña Inicio botón Espaciado entre líneas y párrafos y Menú de interline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6" name="Imagen 326" descr="Pantalla de Word con ubicación de la pestaña Inicio botón Espaciado entre líneas y párrafos y Menú de interlineado."/>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978275" cy="1938020"/>
                    </a:xfrm>
                    <a:prstGeom prst="rect">
                      <a:avLst/>
                    </a:prstGeom>
                    <a:noFill/>
                    <a:ln>
                      <a:noFill/>
                    </a:ln>
                  </pic:spPr>
                </pic:pic>
              </a:graphicData>
            </a:graphic>
          </wp:inline>
        </w:drawing>
      </w:r>
    </w:p>
    <w:p w14:paraId="0DC95BDF" w14:textId="7EF1E153" w:rsidR="00C90959" w:rsidRPr="0099416D" w:rsidRDefault="009F6FF9" w:rsidP="00220093">
      <w:pPr>
        <w:pStyle w:val="Descripcin"/>
        <w:spacing w:line="360" w:lineRule="auto"/>
        <w:rPr>
          <w:rFonts w:cs="Tahoma"/>
          <w:i w:val="0"/>
          <w:iCs w:val="0"/>
          <w:sz w:val="24"/>
          <w:szCs w:val="24"/>
        </w:rPr>
      </w:pPr>
      <w:bookmarkStart w:id="85" w:name="_Toc42441299"/>
      <w:bookmarkStart w:id="86" w:name="_Toc52369782"/>
      <w:bookmarkStart w:id="87" w:name="_Toc52447403"/>
      <w:bookmarkStart w:id="88" w:name="_Toc57970737"/>
      <w:r w:rsidRPr="0099416D">
        <w:rPr>
          <w:i w:val="0"/>
          <w:iCs w:val="0"/>
          <w:sz w:val="24"/>
          <w:szCs w:val="24"/>
        </w:rPr>
        <w:t xml:space="preserve">Ilustración </w:t>
      </w:r>
      <w:r w:rsidRPr="0099416D">
        <w:rPr>
          <w:i w:val="0"/>
          <w:iCs w:val="0"/>
          <w:sz w:val="24"/>
          <w:szCs w:val="24"/>
        </w:rPr>
        <w:fldChar w:fldCharType="begin"/>
      </w:r>
      <w:r w:rsidRPr="0099416D">
        <w:rPr>
          <w:i w:val="0"/>
          <w:iCs w:val="0"/>
          <w:sz w:val="24"/>
          <w:szCs w:val="24"/>
        </w:rPr>
        <w:instrText xml:space="preserve"> SEQ Ilustración \* ARABIC </w:instrText>
      </w:r>
      <w:r w:rsidRPr="0099416D">
        <w:rPr>
          <w:i w:val="0"/>
          <w:iCs w:val="0"/>
          <w:sz w:val="24"/>
          <w:szCs w:val="24"/>
        </w:rPr>
        <w:fldChar w:fldCharType="separate"/>
      </w:r>
      <w:r w:rsidR="00C63554" w:rsidRPr="0099416D">
        <w:rPr>
          <w:i w:val="0"/>
          <w:iCs w:val="0"/>
          <w:noProof/>
          <w:sz w:val="24"/>
          <w:szCs w:val="24"/>
        </w:rPr>
        <w:t>18</w:t>
      </w:r>
      <w:r w:rsidRPr="0099416D">
        <w:rPr>
          <w:i w:val="0"/>
          <w:iCs w:val="0"/>
          <w:sz w:val="24"/>
          <w:szCs w:val="24"/>
        </w:rPr>
        <w:fldChar w:fldCharType="end"/>
      </w:r>
      <w:bookmarkStart w:id="89" w:name="_Toc42427025"/>
      <w:r w:rsidRPr="0099416D">
        <w:rPr>
          <w:i w:val="0"/>
          <w:iCs w:val="0"/>
          <w:sz w:val="24"/>
          <w:szCs w:val="24"/>
        </w:rPr>
        <w:t xml:space="preserve"> </w:t>
      </w:r>
      <w:r w:rsidR="0085083D" w:rsidRPr="0099416D">
        <w:rPr>
          <w:rFonts w:cs="Tahoma"/>
          <w:i w:val="0"/>
          <w:iCs w:val="0"/>
          <w:sz w:val="24"/>
          <w:szCs w:val="24"/>
        </w:rPr>
        <w:t>Ubicación de elementos para implementar el interlineado entre líneas de párrafo en Word. (En PowerPoint es similar)</w:t>
      </w:r>
      <w:bookmarkEnd w:id="85"/>
      <w:bookmarkEnd w:id="89"/>
      <w:r w:rsidR="008446AB" w:rsidRPr="0099416D">
        <w:rPr>
          <w:rFonts w:cs="Tahoma"/>
          <w:i w:val="0"/>
          <w:iCs w:val="0"/>
          <w:sz w:val="24"/>
          <w:szCs w:val="24"/>
        </w:rPr>
        <w:t xml:space="preserve"> Elaboración propia.</w:t>
      </w:r>
      <w:bookmarkEnd w:id="86"/>
      <w:bookmarkEnd w:id="87"/>
      <w:bookmarkEnd w:id="88"/>
    </w:p>
    <w:p w14:paraId="24B794CF" w14:textId="239A2FF8" w:rsidR="0057267A" w:rsidRPr="0057267A" w:rsidRDefault="0057267A" w:rsidP="0057267A">
      <w:pPr>
        <w:spacing w:before="200" w:after="0"/>
        <w:rPr>
          <w:rFonts w:eastAsia="Times New Roman" w:cs="Tahoma"/>
          <w:color w:val="000000"/>
          <w:szCs w:val="24"/>
          <w:lang w:eastAsia="es-CR"/>
        </w:rPr>
      </w:pPr>
      <w:r w:rsidRPr="0057267A">
        <w:rPr>
          <w:rFonts w:eastAsia="Times New Roman" w:cs="Tahoma"/>
          <w:color w:val="000000"/>
          <w:szCs w:val="24"/>
          <w:lang w:eastAsia="es-CR"/>
        </w:rPr>
        <w:t xml:space="preserve">De forma rápida puede llegar </w:t>
      </w:r>
      <w:r>
        <w:rPr>
          <w:rFonts w:eastAsia="Times New Roman" w:cs="Tahoma"/>
          <w:color w:val="000000"/>
          <w:szCs w:val="24"/>
          <w:lang w:eastAsia="es-CR"/>
        </w:rPr>
        <w:t>a este menú de selección,</w:t>
      </w:r>
      <w:r w:rsidRPr="0057267A">
        <w:rPr>
          <w:rFonts w:eastAsia="Times New Roman" w:cs="Tahoma"/>
          <w:color w:val="000000"/>
          <w:szCs w:val="24"/>
          <w:lang w:eastAsia="es-CR"/>
        </w:rPr>
        <w:t xml:space="preserve"> presionando la secuencia de teclas ALT + O + E</w:t>
      </w:r>
      <w:r w:rsidR="00B5287D">
        <w:rPr>
          <w:rFonts w:eastAsia="Times New Roman" w:cs="Tahoma"/>
          <w:color w:val="000000"/>
          <w:szCs w:val="24"/>
          <w:lang w:eastAsia="es-CR"/>
        </w:rPr>
        <w:t xml:space="preserve"> + </w:t>
      </w:r>
      <w:r w:rsidRPr="0057267A">
        <w:rPr>
          <w:rFonts w:eastAsia="Times New Roman" w:cs="Tahoma"/>
          <w:color w:val="000000"/>
          <w:szCs w:val="24"/>
          <w:lang w:eastAsia="es-CR"/>
        </w:rPr>
        <w:t>S</w:t>
      </w:r>
      <w:r w:rsidR="008D7B68">
        <w:rPr>
          <w:rFonts w:eastAsia="Times New Roman" w:cs="Tahoma"/>
          <w:color w:val="000000"/>
          <w:szCs w:val="24"/>
          <w:lang w:eastAsia="es-CR"/>
        </w:rPr>
        <w:t xml:space="preserve"> para Word, o ALT + O + E</w:t>
      </w:r>
      <w:r w:rsidR="00B5287D">
        <w:rPr>
          <w:rFonts w:eastAsia="Times New Roman" w:cs="Tahoma"/>
          <w:color w:val="000000"/>
          <w:szCs w:val="24"/>
          <w:lang w:eastAsia="es-CR"/>
        </w:rPr>
        <w:t xml:space="preserve"> + </w:t>
      </w:r>
      <w:r w:rsidR="008D7B68">
        <w:rPr>
          <w:rFonts w:eastAsia="Times New Roman" w:cs="Tahoma"/>
          <w:color w:val="000000"/>
          <w:szCs w:val="24"/>
          <w:lang w:eastAsia="es-CR"/>
        </w:rPr>
        <w:t>I para PowerPoint;</w:t>
      </w:r>
      <w:r w:rsidRPr="0057267A">
        <w:rPr>
          <w:rFonts w:eastAsia="Times New Roman" w:cs="Tahoma"/>
          <w:color w:val="000000"/>
          <w:szCs w:val="24"/>
          <w:lang w:eastAsia="es-CR"/>
        </w:rPr>
        <w:t xml:space="preserve"> con direccional hacia abajo navegar por las opciones </w:t>
      </w:r>
      <w:r>
        <w:rPr>
          <w:rFonts w:eastAsia="Times New Roman" w:cs="Tahoma"/>
          <w:color w:val="000000"/>
          <w:szCs w:val="24"/>
          <w:lang w:eastAsia="es-CR"/>
        </w:rPr>
        <w:t>y seleccionar con la tecla ENTER la correspondiente.</w:t>
      </w:r>
    </w:p>
    <w:p w14:paraId="43245847" w14:textId="449503D0" w:rsidR="00835C3B" w:rsidRDefault="00C90959" w:rsidP="00220093">
      <w:pPr>
        <w:spacing w:before="200" w:after="0"/>
        <w:rPr>
          <w:rFonts w:eastAsia="Times New Roman" w:cs="Tahoma"/>
          <w:color w:val="000000"/>
          <w:szCs w:val="24"/>
          <w:lang w:eastAsia="es-CR"/>
        </w:rPr>
      </w:pPr>
      <w:r>
        <w:rPr>
          <w:rFonts w:eastAsia="Times New Roman" w:cs="Tahoma"/>
          <w:color w:val="000000"/>
          <w:szCs w:val="24"/>
          <w:lang w:eastAsia="es-CR"/>
        </w:rPr>
        <w:t>Para configurar el interlineado entre párrafos</w:t>
      </w:r>
      <w:r w:rsidR="005E2186">
        <w:rPr>
          <w:rFonts w:eastAsia="Times New Roman" w:cs="Tahoma"/>
          <w:color w:val="000000"/>
          <w:szCs w:val="24"/>
          <w:lang w:eastAsia="es-CR"/>
        </w:rPr>
        <w:t>, solo es posible</w:t>
      </w:r>
      <w:r>
        <w:rPr>
          <w:rFonts w:eastAsia="Times New Roman" w:cs="Tahoma"/>
          <w:color w:val="000000"/>
          <w:szCs w:val="24"/>
          <w:lang w:eastAsia="es-CR"/>
        </w:rPr>
        <w:t xml:space="preserve"> </w:t>
      </w:r>
      <w:r w:rsidR="005E2186">
        <w:rPr>
          <w:rFonts w:eastAsia="Times New Roman" w:cs="Tahoma"/>
          <w:color w:val="000000"/>
          <w:szCs w:val="24"/>
          <w:lang w:eastAsia="es-CR"/>
        </w:rPr>
        <w:t>en Word, de la siguiente manera:</w:t>
      </w:r>
    </w:p>
    <w:p w14:paraId="40F69A94" w14:textId="26995965" w:rsidR="005E2186" w:rsidRPr="00835C3B" w:rsidRDefault="005E2186" w:rsidP="00220093">
      <w:pPr>
        <w:pStyle w:val="Prrafodelista"/>
        <w:numPr>
          <w:ilvl w:val="0"/>
          <w:numId w:val="35"/>
        </w:numPr>
        <w:spacing w:before="200" w:after="0"/>
        <w:rPr>
          <w:rFonts w:eastAsia="Times New Roman" w:cs="Tahoma"/>
          <w:color w:val="000000"/>
          <w:szCs w:val="24"/>
          <w:lang w:eastAsia="es-CR"/>
        </w:rPr>
      </w:pPr>
      <w:r w:rsidRPr="00835C3B">
        <w:rPr>
          <w:rFonts w:eastAsia="Times New Roman" w:cs="Tahoma"/>
          <w:color w:val="000000"/>
          <w:szCs w:val="24"/>
          <w:lang w:eastAsia="es-CR"/>
        </w:rPr>
        <w:t>Diríjase a la pestaña "</w:t>
      </w:r>
      <w:r>
        <w:rPr>
          <w:rFonts w:eastAsia="Times New Roman" w:cs="Tahoma"/>
          <w:color w:val="000000"/>
          <w:szCs w:val="24"/>
          <w:lang w:eastAsia="es-CR"/>
        </w:rPr>
        <w:t>Diseño</w:t>
      </w:r>
      <w:r w:rsidRPr="00835C3B">
        <w:rPr>
          <w:rFonts w:eastAsia="Times New Roman" w:cs="Tahoma"/>
          <w:color w:val="000000"/>
          <w:szCs w:val="24"/>
          <w:lang w:eastAsia="es-CR"/>
        </w:rPr>
        <w:t>" del menú principal.</w:t>
      </w:r>
    </w:p>
    <w:p w14:paraId="4F94F81B" w14:textId="4020E0A3" w:rsidR="005E2186" w:rsidRPr="00835C3B" w:rsidRDefault="005E2186" w:rsidP="00220093">
      <w:pPr>
        <w:pStyle w:val="Prrafodelista"/>
        <w:numPr>
          <w:ilvl w:val="0"/>
          <w:numId w:val="35"/>
        </w:numPr>
        <w:spacing w:before="200" w:after="0"/>
        <w:rPr>
          <w:rFonts w:eastAsia="Times New Roman" w:cs="Tahoma"/>
          <w:color w:val="000000"/>
          <w:szCs w:val="24"/>
          <w:lang w:eastAsia="es-CR"/>
        </w:rPr>
      </w:pPr>
      <w:r w:rsidRPr="00835C3B">
        <w:rPr>
          <w:rFonts w:eastAsia="Times New Roman" w:cs="Tahoma"/>
          <w:color w:val="000000"/>
          <w:szCs w:val="24"/>
          <w:lang w:eastAsia="es-CR"/>
        </w:rPr>
        <w:t xml:space="preserve">Presione el </w:t>
      </w:r>
      <w:r>
        <w:rPr>
          <w:rFonts w:eastAsia="Times New Roman" w:cs="Tahoma"/>
          <w:color w:val="000000"/>
          <w:szCs w:val="24"/>
          <w:lang w:eastAsia="es-CR"/>
        </w:rPr>
        <w:t>icono</w:t>
      </w:r>
      <w:r w:rsidRPr="00835C3B">
        <w:rPr>
          <w:rFonts w:eastAsia="Times New Roman" w:cs="Tahoma"/>
          <w:color w:val="000000"/>
          <w:szCs w:val="24"/>
          <w:lang w:eastAsia="es-CR"/>
        </w:rPr>
        <w:t xml:space="preserve"> "</w:t>
      </w:r>
      <w:r>
        <w:rPr>
          <w:rFonts w:eastAsia="Times New Roman" w:cs="Tahoma"/>
          <w:color w:val="000000"/>
          <w:szCs w:val="24"/>
          <w:lang w:eastAsia="es-CR"/>
        </w:rPr>
        <w:t>Espaciado entre párrafos</w:t>
      </w:r>
      <w:r w:rsidRPr="00835C3B">
        <w:rPr>
          <w:rFonts w:eastAsia="Times New Roman" w:cs="Tahoma"/>
          <w:color w:val="000000"/>
          <w:szCs w:val="24"/>
          <w:lang w:eastAsia="es-CR"/>
        </w:rPr>
        <w:t>"</w:t>
      </w:r>
      <w:r>
        <w:rPr>
          <w:rFonts w:eastAsia="Times New Roman" w:cs="Tahoma"/>
          <w:color w:val="000000"/>
          <w:szCs w:val="24"/>
          <w:lang w:eastAsia="es-CR"/>
        </w:rPr>
        <w:t>.</w:t>
      </w:r>
    </w:p>
    <w:p w14:paraId="20FF0392" w14:textId="0ABB4FBB" w:rsidR="005E2186" w:rsidRPr="00835C3B" w:rsidRDefault="005E2186" w:rsidP="00220093">
      <w:pPr>
        <w:pStyle w:val="Prrafodelista"/>
        <w:numPr>
          <w:ilvl w:val="0"/>
          <w:numId w:val="35"/>
        </w:numPr>
        <w:spacing w:before="200" w:after="0"/>
        <w:rPr>
          <w:rFonts w:eastAsia="Times New Roman" w:cs="Tahoma"/>
          <w:color w:val="000000"/>
          <w:szCs w:val="24"/>
          <w:lang w:eastAsia="es-CR"/>
        </w:rPr>
      </w:pPr>
      <w:r>
        <w:rPr>
          <w:rFonts w:eastAsia="Times New Roman" w:cs="Tahoma"/>
          <w:color w:val="000000"/>
          <w:szCs w:val="24"/>
          <w:lang w:eastAsia="es-CR"/>
        </w:rPr>
        <w:t xml:space="preserve">Escoja la opción </w:t>
      </w:r>
      <w:r w:rsidRPr="00835C3B">
        <w:rPr>
          <w:rFonts w:eastAsia="Times New Roman" w:cs="Tahoma"/>
          <w:color w:val="000000"/>
          <w:szCs w:val="24"/>
          <w:lang w:eastAsia="es-CR"/>
        </w:rPr>
        <w:t>"</w:t>
      </w:r>
      <w:r>
        <w:rPr>
          <w:rFonts w:eastAsia="Times New Roman" w:cs="Tahoma"/>
          <w:color w:val="000000"/>
          <w:szCs w:val="24"/>
          <w:lang w:eastAsia="es-CR"/>
        </w:rPr>
        <w:t>Doble</w:t>
      </w:r>
      <w:r w:rsidRPr="00835C3B">
        <w:rPr>
          <w:rFonts w:eastAsia="Times New Roman" w:cs="Tahoma"/>
          <w:color w:val="000000"/>
          <w:szCs w:val="24"/>
          <w:lang w:eastAsia="es-CR"/>
        </w:rPr>
        <w:t>"</w:t>
      </w:r>
      <w:r w:rsidR="00892575">
        <w:rPr>
          <w:rFonts w:eastAsia="Times New Roman" w:cs="Tahoma"/>
          <w:color w:val="000000"/>
          <w:szCs w:val="24"/>
          <w:lang w:eastAsia="es-CR"/>
        </w:rPr>
        <w:t>.</w:t>
      </w:r>
    </w:p>
    <w:p w14:paraId="36F19FAC" w14:textId="2BAACADA" w:rsidR="00C90959" w:rsidRDefault="00180934" w:rsidP="00220093">
      <w:pPr>
        <w:spacing w:before="200" w:after="0"/>
        <w:rPr>
          <w:rFonts w:eastAsia="Times New Roman" w:cs="Tahoma"/>
          <w:color w:val="000000"/>
          <w:szCs w:val="24"/>
          <w:lang w:eastAsia="es-CR"/>
        </w:rPr>
      </w:pPr>
      <w:r>
        <w:rPr>
          <w:rFonts w:eastAsia="Times New Roman" w:cs="Tahoma"/>
          <w:color w:val="000000"/>
          <w:szCs w:val="24"/>
          <w:lang w:eastAsia="es-CR"/>
        </w:rPr>
        <w:t>Verifique el procedimiento con la figura a continuación</w:t>
      </w:r>
      <w:r w:rsidR="00892575">
        <w:rPr>
          <w:rFonts w:eastAsia="Times New Roman" w:cs="Tahoma"/>
          <w:color w:val="000000"/>
          <w:szCs w:val="24"/>
          <w:lang w:eastAsia="es-CR"/>
        </w:rPr>
        <w:t>.</w:t>
      </w:r>
    </w:p>
    <w:p w14:paraId="27F59E39" w14:textId="77777777" w:rsidR="009F6FF9" w:rsidRDefault="0085083D" w:rsidP="00220093">
      <w:pPr>
        <w:keepNext/>
      </w:pPr>
      <w:r w:rsidRPr="0085083D">
        <w:rPr>
          <w:noProof/>
        </w:rPr>
        <w:lastRenderedPageBreak/>
        <w:drawing>
          <wp:inline distT="0" distB="0" distL="0" distR="0" wp14:anchorId="3A894371" wp14:editId="5DC84BF0">
            <wp:extent cx="5612130" cy="2637790"/>
            <wp:effectExtent l="0" t="0" r="7620" b="0"/>
            <wp:docPr id="327" name="Imagen 327" descr="Pantalla de Word con Ubicación de la pestaña Diseño, botón Espaciado entre párrafos y Menú de interline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 name="Imagen 327" descr="Pantalla de Word con Ubicación de la pestaña Diseño, botón Espaciado entre párrafos y Menú de interlineado."/>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612130" cy="2637790"/>
                    </a:xfrm>
                    <a:prstGeom prst="rect">
                      <a:avLst/>
                    </a:prstGeom>
                    <a:noFill/>
                    <a:ln>
                      <a:noFill/>
                    </a:ln>
                  </pic:spPr>
                </pic:pic>
              </a:graphicData>
            </a:graphic>
          </wp:inline>
        </w:drawing>
      </w:r>
    </w:p>
    <w:p w14:paraId="1D934CED" w14:textId="223B7FE7" w:rsidR="0085083D" w:rsidRPr="0099416D" w:rsidRDefault="009F6FF9" w:rsidP="00220093">
      <w:pPr>
        <w:pStyle w:val="Descripcin"/>
        <w:spacing w:line="360" w:lineRule="auto"/>
        <w:rPr>
          <w:rFonts w:cs="Tahoma"/>
          <w:i w:val="0"/>
          <w:iCs w:val="0"/>
          <w:sz w:val="24"/>
          <w:szCs w:val="24"/>
        </w:rPr>
      </w:pPr>
      <w:bookmarkStart w:id="90" w:name="_Toc42441300"/>
      <w:bookmarkStart w:id="91" w:name="_Toc52369783"/>
      <w:bookmarkStart w:id="92" w:name="_Toc52447404"/>
      <w:bookmarkStart w:id="93" w:name="_Toc57970738"/>
      <w:r w:rsidRPr="0099416D">
        <w:rPr>
          <w:rFonts w:cs="Tahoma"/>
          <w:i w:val="0"/>
          <w:iCs w:val="0"/>
          <w:sz w:val="24"/>
          <w:szCs w:val="24"/>
        </w:rPr>
        <w:t xml:space="preserve">Ilustración </w:t>
      </w:r>
      <w:r w:rsidRPr="0099416D">
        <w:rPr>
          <w:rFonts w:cs="Tahoma"/>
          <w:i w:val="0"/>
          <w:iCs w:val="0"/>
          <w:sz w:val="24"/>
          <w:szCs w:val="24"/>
        </w:rPr>
        <w:fldChar w:fldCharType="begin"/>
      </w:r>
      <w:r w:rsidRPr="0099416D">
        <w:rPr>
          <w:rFonts w:cs="Tahoma"/>
          <w:i w:val="0"/>
          <w:iCs w:val="0"/>
          <w:sz w:val="24"/>
          <w:szCs w:val="24"/>
        </w:rPr>
        <w:instrText xml:space="preserve"> SEQ Ilustración \* ARABIC </w:instrText>
      </w:r>
      <w:r w:rsidRPr="0099416D">
        <w:rPr>
          <w:rFonts w:cs="Tahoma"/>
          <w:i w:val="0"/>
          <w:iCs w:val="0"/>
          <w:sz w:val="24"/>
          <w:szCs w:val="24"/>
        </w:rPr>
        <w:fldChar w:fldCharType="separate"/>
      </w:r>
      <w:r w:rsidR="00C63554" w:rsidRPr="0099416D">
        <w:rPr>
          <w:rFonts w:cs="Tahoma"/>
          <w:i w:val="0"/>
          <w:iCs w:val="0"/>
          <w:noProof/>
          <w:sz w:val="24"/>
          <w:szCs w:val="24"/>
        </w:rPr>
        <w:t>19</w:t>
      </w:r>
      <w:r w:rsidRPr="0099416D">
        <w:rPr>
          <w:rFonts w:cs="Tahoma"/>
          <w:i w:val="0"/>
          <w:iCs w:val="0"/>
          <w:sz w:val="24"/>
          <w:szCs w:val="24"/>
        </w:rPr>
        <w:fldChar w:fldCharType="end"/>
      </w:r>
      <w:bookmarkStart w:id="94" w:name="_Toc42427026"/>
      <w:r w:rsidRPr="0099416D">
        <w:rPr>
          <w:rFonts w:cs="Tahoma"/>
          <w:i w:val="0"/>
          <w:iCs w:val="0"/>
          <w:sz w:val="24"/>
          <w:szCs w:val="24"/>
        </w:rPr>
        <w:t xml:space="preserve"> </w:t>
      </w:r>
      <w:r w:rsidR="0085083D" w:rsidRPr="0099416D">
        <w:rPr>
          <w:rFonts w:cs="Tahoma"/>
          <w:i w:val="0"/>
          <w:iCs w:val="0"/>
          <w:sz w:val="24"/>
          <w:szCs w:val="24"/>
        </w:rPr>
        <w:t>Ubicación de elementos para implementar el interlineado entre párrafos en Word. (PowerPoint y Excel no tiene esta opción)</w:t>
      </w:r>
      <w:bookmarkEnd w:id="90"/>
      <w:bookmarkEnd w:id="94"/>
      <w:r w:rsidR="008446AB" w:rsidRPr="0099416D">
        <w:rPr>
          <w:rFonts w:cs="Tahoma"/>
          <w:i w:val="0"/>
          <w:iCs w:val="0"/>
          <w:sz w:val="24"/>
          <w:szCs w:val="24"/>
        </w:rPr>
        <w:t xml:space="preserve"> Elaboración propia.</w:t>
      </w:r>
      <w:bookmarkEnd w:id="91"/>
      <w:bookmarkEnd w:id="92"/>
      <w:bookmarkEnd w:id="93"/>
    </w:p>
    <w:p w14:paraId="7F17E720" w14:textId="12C635FA" w:rsidR="004E7834" w:rsidRDefault="0057267A" w:rsidP="0057267A">
      <w:pPr>
        <w:spacing w:before="200" w:after="0"/>
        <w:rPr>
          <w:rFonts w:eastAsia="Times New Roman" w:cs="Tahoma"/>
          <w:color w:val="000000"/>
          <w:szCs w:val="24"/>
          <w:lang w:eastAsia="es-CR"/>
        </w:rPr>
      </w:pPr>
      <w:r w:rsidRPr="0057267A">
        <w:rPr>
          <w:rFonts w:eastAsia="Times New Roman" w:cs="Tahoma"/>
          <w:color w:val="000000"/>
          <w:szCs w:val="24"/>
          <w:lang w:eastAsia="es-CR"/>
        </w:rPr>
        <w:t xml:space="preserve">Para utilizar comandos presione consecutivamente las teclas </w:t>
      </w:r>
      <w:r>
        <w:rPr>
          <w:rFonts w:eastAsia="Times New Roman" w:cs="Tahoma"/>
          <w:color w:val="000000"/>
          <w:szCs w:val="24"/>
          <w:lang w:eastAsia="es-CR"/>
        </w:rPr>
        <w:t>ALT + G + S</w:t>
      </w:r>
      <w:r w:rsidR="00B5287D">
        <w:rPr>
          <w:rFonts w:eastAsia="Times New Roman" w:cs="Tahoma"/>
          <w:color w:val="000000"/>
          <w:szCs w:val="24"/>
          <w:lang w:eastAsia="es-CR"/>
        </w:rPr>
        <w:t xml:space="preserve"> + </w:t>
      </w:r>
      <w:r>
        <w:rPr>
          <w:rFonts w:eastAsia="Times New Roman" w:cs="Tahoma"/>
          <w:color w:val="000000"/>
          <w:szCs w:val="24"/>
          <w:lang w:eastAsia="es-CR"/>
        </w:rPr>
        <w:t xml:space="preserve">S, </w:t>
      </w:r>
      <w:r w:rsidR="002177B9">
        <w:rPr>
          <w:rFonts w:eastAsia="Times New Roman" w:cs="Tahoma"/>
          <w:color w:val="000000"/>
          <w:szCs w:val="24"/>
          <w:lang w:eastAsia="es-CR"/>
        </w:rPr>
        <w:t>desplácese</w:t>
      </w:r>
      <w:r>
        <w:rPr>
          <w:rFonts w:eastAsia="Times New Roman" w:cs="Tahoma"/>
          <w:color w:val="000000"/>
          <w:szCs w:val="24"/>
          <w:lang w:eastAsia="es-CR"/>
        </w:rPr>
        <w:t xml:space="preserve"> con flecha abajo y seleccion</w:t>
      </w:r>
      <w:r w:rsidR="002177B9">
        <w:rPr>
          <w:rFonts w:eastAsia="Times New Roman" w:cs="Tahoma"/>
          <w:color w:val="000000"/>
          <w:szCs w:val="24"/>
          <w:lang w:eastAsia="es-CR"/>
        </w:rPr>
        <w:t>e</w:t>
      </w:r>
      <w:r>
        <w:rPr>
          <w:rFonts w:eastAsia="Times New Roman" w:cs="Tahoma"/>
          <w:color w:val="000000"/>
          <w:szCs w:val="24"/>
          <w:lang w:eastAsia="es-CR"/>
        </w:rPr>
        <w:t xml:space="preserve"> </w:t>
      </w:r>
      <w:r w:rsidR="002177B9">
        <w:rPr>
          <w:rFonts w:eastAsia="Times New Roman" w:cs="Tahoma"/>
          <w:color w:val="000000"/>
          <w:szCs w:val="24"/>
          <w:lang w:eastAsia="es-CR"/>
        </w:rPr>
        <w:t xml:space="preserve">la indicada </w:t>
      </w:r>
      <w:r>
        <w:rPr>
          <w:rFonts w:eastAsia="Times New Roman" w:cs="Tahoma"/>
          <w:color w:val="000000"/>
          <w:szCs w:val="24"/>
          <w:lang w:eastAsia="es-CR"/>
        </w:rPr>
        <w:t>con ENTER.</w:t>
      </w:r>
    </w:p>
    <w:p w14:paraId="6B9373F5" w14:textId="77777777" w:rsidR="0057267A" w:rsidRPr="0057267A" w:rsidRDefault="0057267A" w:rsidP="0057267A">
      <w:pPr>
        <w:spacing w:before="200" w:after="0"/>
        <w:rPr>
          <w:rFonts w:eastAsia="Times New Roman" w:cs="Tahoma"/>
          <w:color w:val="000000"/>
          <w:szCs w:val="24"/>
          <w:lang w:eastAsia="es-CR"/>
        </w:rPr>
      </w:pPr>
    </w:p>
    <w:p w14:paraId="09F1485A" w14:textId="10D12D70" w:rsidR="00660B39" w:rsidRPr="00431930" w:rsidRDefault="00AB24D5" w:rsidP="00220093">
      <w:pPr>
        <w:pStyle w:val="Ttulo3"/>
        <w:numPr>
          <w:ilvl w:val="2"/>
          <w:numId w:val="1"/>
        </w:numPr>
        <w:rPr>
          <w:rStyle w:val="Ttulo3Car"/>
          <w:rFonts w:ascii="Tahoma" w:hAnsi="Tahoma" w:cs="Tahoma"/>
        </w:rPr>
      </w:pPr>
      <w:bookmarkStart w:id="95" w:name="_Toc57976358"/>
      <w:r>
        <w:rPr>
          <w:rStyle w:val="Ttulo3Car"/>
          <w:rFonts w:ascii="Tahoma" w:hAnsi="Tahoma" w:cs="Tahoma"/>
        </w:rPr>
        <w:t>Alineación</w:t>
      </w:r>
      <w:bookmarkEnd w:id="95"/>
    </w:p>
    <w:p w14:paraId="747EAFC4" w14:textId="6CDD5F9B" w:rsidR="00B5763B" w:rsidRDefault="006D265F" w:rsidP="0057267A">
      <w:pPr>
        <w:spacing w:before="200" w:after="0"/>
        <w:rPr>
          <w:rFonts w:eastAsia="Times New Roman" w:cs="Tahoma"/>
          <w:color w:val="000000"/>
          <w:szCs w:val="24"/>
          <w:lang w:eastAsia="es-CR"/>
        </w:rPr>
      </w:pPr>
      <w:r>
        <w:rPr>
          <w:rFonts w:eastAsia="Times New Roman" w:cs="Tahoma"/>
          <w:color w:val="000000"/>
          <w:szCs w:val="24"/>
          <w:lang w:eastAsia="es-CR"/>
        </w:rPr>
        <w:t xml:space="preserve">Para la justificación del texto es importante </w:t>
      </w:r>
      <w:r w:rsidR="00B3184F">
        <w:rPr>
          <w:rFonts w:eastAsia="Times New Roman" w:cs="Tahoma"/>
          <w:color w:val="000000"/>
          <w:szCs w:val="24"/>
          <w:lang w:eastAsia="es-CR"/>
        </w:rPr>
        <w:t xml:space="preserve">considerar: </w:t>
      </w:r>
    </w:p>
    <w:p w14:paraId="03A9B5F2" w14:textId="693C4033" w:rsidR="00B3184F" w:rsidRDefault="00B3184F" w:rsidP="00220093">
      <w:pPr>
        <w:pStyle w:val="Prrafodelista"/>
        <w:numPr>
          <w:ilvl w:val="0"/>
          <w:numId w:val="4"/>
        </w:numPr>
        <w:spacing w:before="200" w:after="0"/>
        <w:rPr>
          <w:rFonts w:eastAsia="Times New Roman" w:cs="Tahoma"/>
          <w:color w:val="000000"/>
          <w:szCs w:val="24"/>
          <w:lang w:eastAsia="es-CR"/>
        </w:rPr>
      </w:pPr>
      <w:r w:rsidRPr="00B3184F">
        <w:rPr>
          <w:rFonts w:eastAsia="Times New Roman" w:cs="Tahoma"/>
          <w:color w:val="000000"/>
          <w:szCs w:val="24"/>
          <w:lang w:eastAsia="es-CR"/>
        </w:rPr>
        <w:t xml:space="preserve">La </w:t>
      </w:r>
      <w:r>
        <w:rPr>
          <w:rFonts w:eastAsia="Times New Roman" w:cs="Tahoma"/>
          <w:color w:val="000000"/>
          <w:szCs w:val="24"/>
          <w:lang w:eastAsia="es-CR"/>
        </w:rPr>
        <w:t>alineación por excelencia para documentos como este es a la izquierda, pues</w:t>
      </w:r>
      <w:r w:rsidR="00547616">
        <w:rPr>
          <w:rFonts w:eastAsia="Times New Roman" w:cs="Tahoma"/>
          <w:color w:val="000000"/>
          <w:szCs w:val="24"/>
          <w:lang w:eastAsia="es-CR"/>
        </w:rPr>
        <w:t>,</w:t>
      </w:r>
      <w:r>
        <w:rPr>
          <w:rFonts w:eastAsia="Times New Roman" w:cs="Tahoma"/>
          <w:color w:val="000000"/>
          <w:szCs w:val="24"/>
          <w:lang w:eastAsia="es-CR"/>
        </w:rPr>
        <w:t xml:space="preserve"> coincidentemente con la forma de lectura y escritura</w:t>
      </w:r>
      <w:r w:rsidR="00547616">
        <w:rPr>
          <w:rFonts w:eastAsia="Times New Roman" w:cs="Tahoma"/>
          <w:color w:val="000000"/>
          <w:szCs w:val="24"/>
          <w:lang w:eastAsia="es-CR"/>
        </w:rPr>
        <w:t xml:space="preserve"> convencional</w:t>
      </w:r>
      <w:r>
        <w:rPr>
          <w:rFonts w:eastAsia="Times New Roman" w:cs="Tahoma"/>
          <w:color w:val="000000"/>
          <w:szCs w:val="24"/>
          <w:lang w:eastAsia="es-CR"/>
        </w:rPr>
        <w:t xml:space="preserve">, esta disposición del texto a la izquierda permite al ojo tener una guía imaginaria que ayuda a distinguir el inicio de renglón o línea de texto en un párrafo grande. </w:t>
      </w:r>
    </w:p>
    <w:p w14:paraId="147E42EA" w14:textId="2E25B3B9" w:rsidR="00B3184F" w:rsidRDefault="00B3184F" w:rsidP="00220093">
      <w:pPr>
        <w:pStyle w:val="Prrafodelista"/>
        <w:numPr>
          <w:ilvl w:val="0"/>
          <w:numId w:val="4"/>
        </w:numPr>
        <w:spacing w:before="200" w:after="0"/>
        <w:rPr>
          <w:rFonts w:eastAsia="Times New Roman" w:cs="Tahoma"/>
          <w:color w:val="000000"/>
          <w:szCs w:val="24"/>
          <w:lang w:eastAsia="es-CR"/>
        </w:rPr>
      </w:pPr>
      <w:r>
        <w:rPr>
          <w:rFonts w:eastAsia="Times New Roman" w:cs="Tahoma"/>
          <w:color w:val="000000"/>
          <w:szCs w:val="24"/>
          <w:lang w:eastAsia="es-CR"/>
        </w:rPr>
        <w:lastRenderedPageBreak/>
        <w:t xml:space="preserve">La alineación a la derecha, puede ser </w:t>
      </w:r>
      <w:r w:rsidR="00A20619">
        <w:rPr>
          <w:rFonts w:eastAsia="Times New Roman" w:cs="Tahoma"/>
          <w:color w:val="000000"/>
          <w:szCs w:val="24"/>
          <w:lang w:eastAsia="es-CR"/>
        </w:rPr>
        <w:t>un elemento interesante para utilizar</w:t>
      </w:r>
      <w:r>
        <w:rPr>
          <w:rFonts w:eastAsia="Times New Roman" w:cs="Tahoma"/>
          <w:color w:val="000000"/>
          <w:szCs w:val="24"/>
          <w:lang w:eastAsia="es-CR"/>
        </w:rPr>
        <w:t xml:space="preserve"> en una </w:t>
      </w:r>
      <w:r w:rsidR="00E0580C">
        <w:rPr>
          <w:rFonts w:eastAsia="Times New Roman" w:cs="Tahoma"/>
          <w:color w:val="000000"/>
          <w:szCs w:val="24"/>
          <w:lang w:eastAsia="es-CR"/>
        </w:rPr>
        <w:t>presentación, por ejemplo</w:t>
      </w:r>
      <w:r w:rsidR="00547616">
        <w:rPr>
          <w:rFonts w:eastAsia="Times New Roman" w:cs="Tahoma"/>
          <w:color w:val="000000"/>
          <w:szCs w:val="24"/>
          <w:lang w:eastAsia="es-CR"/>
        </w:rPr>
        <w:t xml:space="preserve">; </w:t>
      </w:r>
      <w:r>
        <w:rPr>
          <w:rFonts w:eastAsia="Times New Roman" w:cs="Tahoma"/>
          <w:color w:val="000000"/>
          <w:szCs w:val="24"/>
          <w:lang w:eastAsia="es-CR"/>
        </w:rPr>
        <w:t xml:space="preserve">ya que permite que el ojo </w:t>
      </w:r>
      <w:r w:rsidR="00547616">
        <w:rPr>
          <w:rFonts w:eastAsia="Times New Roman" w:cs="Tahoma"/>
          <w:color w:val="000000"/>
          <w:szCs w:val="24"/>
          <w:lang w:eastAsia="es-CR"/>
        </w:rPr>
        <w:t xml:space="preserve">también </w:t>
      </w:r>
      <w:r>
        <w:rPr>
          <w:rFonts w:eastAsia="Times New Roman" w:cs="Tahoma"/>
          <w:color w:val="000000"/>
          <w:szCs w:val="24"/>
          <w:lang w:eastAsia="es-CR"/>
        </w:rPr>
        <w:t>visuali</w:t>
      </w:r>
      <w:r w:rsidR="00547616">
        <w:rPr>
          <w:rFonts w:eastAsia="Times New Roman" w:cs="Tahoma"/>
          <w:color w:val="000000"/>
          <w:szCs w:val="24"/>
          <w:lang w:eastAsia="es-CR"/>
        </w:rPr>
        <w:t>ce</w:t>
      </w:r>
      <w:r>
        <w:rPr>
          <w:rFonts w:eastAsia="Times New Roman" w:cs="Tahoma"/>
          <w:color w:val="000000"/>
          <w:szCs w:val="24"/>
          <w:lang w:eastAsia="es-CR"/>
        </w:rPr>
        <w:t xml:space="preserve"> esa línea imaginaria</w:t>
      </w:r>
      <w:r w:rsidR="00E0580C">
        <w:rPr>
          <w:rFonts w:eastAsia="Times New Roman" w:cs="Tahoma"/>
          <w:color w:val="000000"/>
          <w:szCs w:val="24"/>
          <w:lang w:eastAsia="es-CR"/>
        </w:rPr>
        <w:t xml:space="preserve"> a la derecha,</w:t>
      </w:r>
      <w:r>
        <w:rPr>
          <w:rFonts w:eastAsia="Times New Roman" w:cs="Tahoma"/>
          <w:color w:val="000000"/>
          <w:szCs w:val="24"/>
          <w:lang w:eastAsia="es-CR"/>
        </w:rPr>
        <w:t xml:space="preserve"> haciendo contraste visual </w:t>
      </w:r>
      <w:r w:rsidR="00892575">
        <w:rPr>
          <w:rFonts w:eastAsia="Times New Roman" w:cs="Tahoma"/>
          <w:color w:val="000000"/>
          <w:szCs w:val="24"/>
          <w:lang w:eastAsia="es-CR"/>
        </w:rPr>
        <w:t>ubicándose al</w:t>
      </w:r>
      <w:r w:rsidR="00E0580C">
        <w:rPr>
          <w:rFonts w:eastAsia="Times New Roman" w:cs="Tahoma"/>
          <w:color w:val="000000"/>
          <w:szCs w:val="24"/>
          <w:lang w:eastAsia="es-CR"/>
        </w:rPr>
        <w:t xml:space="preserve"> lado opuesto </w:t>
      </w:r>
      <w:r w:rsidR="00892575">
        <w:rPr>
          <w:rFonts w:eastAsia="Times New Roman" w:cs="Tahoma"/>
          <w:color w:val="000000"/>
          <w:szCs w:val="24"/>
          <w:lang w:eastAsia="es-CR"/>
        </w:rPr>
        <w:t>del</w:t>
      </w:r>
      <w:r w:rsidR="00E0580C" w:rsidRPr="00E0580C">
        <w:rPr>
          <w:rFonts w:eastAsia="Times New Roman" w:cs="Tahoma"/>
          <w:color w:val="000000"/>
          <w:szCs w:val="24"/>
          <w:lang w:eastAsia="es-CR"/>
        </w:rPr>
        <w:t xml:space="preserve"> </w:t>
      </w:r>
      <w:r w:rsidR="00E0580C">
        <w:rPr>
          <w:rFonts w:eastAsia="Times New Roman" w:cs="Tahoma"/>
          <w:color w:val="000000"/>
          <w:szCs w:val="24"/>
          <w:lang w:eastAsia="es-CR"/>
        </w:rPr>
        <w:t>convencional.</w:t>
      </w:r>
    </w:p>
    <w:p w14:paraId="6C1B985C" w14:textId="798F53E4" w:rsidR="00E0580C" w:rsidRDefault="00E0580C" w:rsidP="00220093">
      <w:pPr>
        <w:pStyle w:val="Prrafodelista"/>
        <w:numPr>
          <w:ilvl w:val="0"/>
          <w:numId w:val="4"/>
        </w:numPr>
        <w:spacing w:before="200" w:after="0"/>
        <w:rPr>
          <w:rFonts w:eastAsia="Times New Roman" w:cs="Tahoma"/>
          <w:color w:val="000000"/>
          <w:szCs w:val="24"/>
          <w:lang w:eastAsia="es-CR"/>
        </w:rPr>
      </w:pPr>
      <w:r>
        <w:rPr>
          <w:rFonts w:eastAsia="Times New Roman" w:cs="Tahoma"/>
          <w:color w:val="000000"/>
          <w:szCs w:val="24"/>
          <w:lang w:eastAsia="es-CR"/>
        </w:rPr>
        <w:t>La alineación al centro no ofrece la guía</w:t>
      </w:r>
      <w:r w:rsidR="00892575">
        <w:rPr>
          <w:rFonts w:eastAsia="Times New Roman" w:cs="Tahoma"/>
          <w:color w:val="000000"/>
          <w:szCs w:val="24"/>
          <w:lang w:eastAsia="es-CR"/>
        </w:rPr>
        <w:t xml:space="preserve"> mencionada</w:t>
      </w:r>
      <w:r>
        <w:rPr>
          <w:rFonts w:eastAsia="Times New Roman" w:cs="Tahoma"/>
          <w:color w:val="000000"/>
          <w:szCs w:val="24"/>
          <w:lang w:eastAsia="es-CR"/>
        </w:rPr>
        <w:t xml:space="preserve">, por lo que no se recomienda </w:t>
      </w:r>
      <w:r w:rsidR="00547616">
        <w:rPr>
          <w:rFonts w:eastAsia="Times New Roman" w:cs="Tahoma"/>
          <w:color w:val="000000"/>
          <w:szCs w:val="24"/>
          <w:lang w:eastAsia="es-CR"/>
        </w:rPr>
        <w:t>el</w:t>
      </w:r>
      <w:r>
        <w:rPr>
          <w:rFonts w:eastAsia="Times New Roman" w:cs="Tahoma"/>
          <w:color w:val="000000"/>
          <w:szCs w:val="24"/>
          <w:lang w:eastAsia="es-CR"/>
        </w:rPr>
        <w:t xml:space="preserve"> uso</w:t>
      </w:r>
      <w:r w:rsidR="00547616">
        <w:rPr>
          <w:rFonts w:eastAsia="Times New Roman" w:cs="Tahoma"/>
          <w:color w:val="000000"/>
          <w:szCs w:val="24"/>
          <w:lang w:eastAsia="es-CR"/>
        </w:rPr>
        <w:t xml:space="preserve"> para texto </w:t>
      </w:r>
      <w:r>
        <w:rPr>
          <w:rFonts w:eastAsia="Times New Roman" w:cs="Tahoma"/>
          <w:color w:val="000000"/>
          <w:szCs w:val="24"/>
          <w:lang w:eastAsia="es-CR"/>
        </w:rPr>
        <w:t>m</w:t>
      </w:r>
      <w:r w:rsidR="00547616">
        <w:rPr>
          <w:rFonts w:eastAsia="Times New Roman" w:cs="Tahoma"/>
          <w:color w:val="000000"/>
          <w:szCs w:val="24"/>
          <w:lang w:eastAsia="es-CR"/>
        </w:rPr>
        <w:t>ayores</w:t>
      </w:r>
      <w:r>
        <w:rPr>
          <w:rFonts w:eastAsia="Times New Roman" w:cs="Tahoma"/>
          <w:color w:val="000000"/>
          <w:szCs w:val="24"/>
          <w:lang w:eastAsia="es-CR"/>
        </w:rPr>
        <w:t xml:space="preserve"> a 2 renglones. </w:t>
      </w:r>
    </w:p>
    <w:p w14:paraId="7EE07D00" w14:textId="5164015C" w:rsidR="00510229" w:rsidRDefault="00E0580C" w:rsidP="00220093">
      <w:pPr>
        <w:pStyle w:val="Prrafodelista"/>
        <w:numPr>
          <w:ilvl w:val="0"/>
          <w:numId w:val="4"/>
        </w:numPr>
        <w:spacing w:before="200" w:after="0"/>
        <w:rPr>
          <w:rFonts w:eastAsia="Times New Roman" w:cs="Tahoma"/>
          <w:color w:val="000000"/>
          <w:szCs w:val="24"/>
          <w:lang w:eastAsia="es-CR"/>
        </w:rPr>
      </w:pPr>
      <w:r>
        <w:rPr>
          <w:rFonts w:eastAsia="Times New Roman" w:cs="Tahoma"/>
          <w:color w:val="000000"/>
          <w:szCs w:val="24"/>
          <w:lang w:eastAsia="es-CR"/>
        </w:rPr>
        <w:t xml:space="preserve">La alineación justificada a ambos lados no debe usarse en ninguna circunstancia, ya que genera </w:t>
      </w:r>
      <w:r w:rsidR="00510229">
        <w:rPr>
          <w:rFonts w:eastAsia="Times New Roman" w:cs="Tahoma"/>
          <w:color w:val="000000"/>
          <w:szCs w:val="24"/>
          <w:lang w:eastAsia="es-CR"/>
        </w:rPr>
        <w:t>separaciones</w:t>
      </w:r>
      <w:r w:rsidR="00547616" w:rsidRPr="00547616">
        <w:rPr>
          <w:rFonts w:eastAsia="Times New Roman" w:cs="Tahoma"/>
          <w:color w:val="000000"/>
          <w:szCs w:val="24"/>
          <w:lang w:eastAsia="es-CR"/>
        </w:rPr>
        <w:t xml:space="preserve"> </w:t>
      </w:r>
      <w:r w:rsidR="00547616">
        <w:rPr>
          <w:rFonts w:eastAsia="Times New Roman" w:cs="Tahoma"/>
          <w:color w:val="000000"/>
          <w:szCs w:val="24"/>
          <w:lang w:eastAsia="es-CR"/>
        </w:rPr>
        <w:t>entre palabras (</w:t>
      </w:r>
      <w:r w:rsidR="00510229">
        <w:rPr>
          <w:rFonts w:eastAsia="Times New Roman" w:cs="Tahoma"/>
          <w:color w:val="000000"/>
          <w:szCs w:val="24"/>
          <w:lang w:eastAsia="es-CR"/>
        </w:rPr>
        <w:t xml:space="preserve">en algunos </w:t>
      </w:r>
      <w:r w:rsidR="00A20619">
        <w:rPr>
          <w:rFonts w:eastAsia="Times New Roman" w:cs="Tahoma"/>
          <w:color w:val="000000"/>
          <w:szCs w:val="24"/>
          <w:lang w:eastAsia="es-CR"/>
        </w:rPr>
        <w:t>casos muy grandes</w:t>
      </w:r>
      <w:r w:rsidR="00547616">
        <w:rPr>
          <w:rFonts w:eastAsia="Times New Roman" w:cs="Tahoma"/>
          <w:color w:val="000000"/>
          <w:szCs w:val="24"/>
          <w:lang w:eastAsia="es-CR"/>
        </w:rPr>
        <w:t>)</w:t>
      </w:r>
      <w:r w:rsidR="00510229">
        <w:rPr>
          <w:rFonts w:eastAsia="Times New Roman" w:cs="Tahoma"/>
          <w:color w:val="000000"/>
          <w:szCs w:val="24"/>
          <w:lang w:eastAsia="es-CR"/>
        </w:rPr>
        <w:t>,</w:t>
      </w:r>
      <w:r>
        <w:rPr>
          <w:rFonts w:eastAsia="Times New Roman" w:cs="Tahoma"/>
          <w:color w:val="000000"/>
          <w:szCs w:val="24"/>
          <w:lang w:eastAsia="es-CR"/>
        </w:rPr>
        <w:t xml:space="preserve"> que </w:t>
      </w:r>
      <w:r w:rsidR="00510229">
        <w:rPr>
          <w:rFonts w:eastAsia="Times New Roman" w:cs="Tahoma"/>
          <w:color w:val="000000"/>
          <w:szCs w:val="24"/>
          <w:lang w:eastAsia="es-CR"/>
        </w:rPr>
        <w:t xml:space="preserve">lentifican y dificultan la lectura visual, creando lo que se conoce como </w:t>
      </w:r>
      <w:r w:rsidR="00892575">
        <w:rPr>
          <w:rFonts w:eastAsia="Times New Roman" w:cs="Tahoma"/>
          <w:color w:val="000000"/>
          <w:szCs w:val="24"/>
          <w:lang w:eastAsia="es-CR"/>
        </w:rPr>
        <w:t>“</w:t>
      </w:r>
      <w:r w:rsidR="00510229">
        <w:rPr>
          <w:rFonts w:eastAsia="Times New Roman" w:cs="Tahoma"/>
          <w:color w:val="000000"/>
          <w:szCs w:val="24"/>
          <w:lang w:eastAsia="es-CR"/>
        </w:rPr>
        <w:t xml:space="preserve">ríos </w:t>
      </w:r>
      <w:r w:rsidR="00AB24D5">
        <w:rPr>
          <w:rFonts w:eastAsia="Times New Roman" w:cs="Tahoma"/>
          <w:color w:val="000000"/>
          <w:szCs w:val="24"/>
          <w:lang w:eastAsia="es-CR"/>
        </w:rPr>
        <w:t>visuales</w:t>
      </w:r>
      <w:r w:rsidR="009368A4">
        <w:rPr>
          <w:rFonts w:eastAsia="Times New Roman" w:cs="Tahoma"/>
          <w:color w:val="000000"/>
          <w:szCs w:val="24"/>
          <w:lang w:eastAsia="es-CR"/>
        </w:rPr>
        <w:t xml:space="preserve"> o ríos blancos</w:t>
      </w:r>
      <w:r w:rsidR="00892575">
        <w:rPr>
          <w:rFonts w:eastAsia="Times New Roman" w:cs="Tahoma"/>
          <w:color w:val="000000"/>
          <w:szCs w:val="24"/>
          <w:lang w:eastAsia="es-CR"/>
        </w:rPr>
        <w:t>”</w:t>
      </w:r>
      <w:r w:rsidR="00510229">
        <w:rPr>
          <w:rFonts w:eastAsia="Times New Roman" w:cs="Tahoma"/>
          <w:color w:val="000000"/>
          <w:szCs w:val="24"/>
          <w:lang w:eastAsia="es-CR"/>
        </w:rPr>
        <w:t xml:space="preserve">. </w:t>
      </w:r>
    </w:p>
    <w:p w14:paraId="79367431" w14:textId="77777777" w:rsidR="00431930" w:rsidRPr="00431930" w:rsidRDefault="00431930" w:rsidP="00220093">
      <w:pPr>
        <w:pStyle w:val="Prrafodelista"/>
        <w:spacing w:before="200" w:after="0"/>
        <w:ind w:left="1440"/>
        <w:rPr>
          <w:rFonts w:eastAsia="Times New Roman" w:cs="Tahoma"/>
          <w:color w:val="000000"/>
          <w:szCs w:val="24"/>
          <w:lang w:eastAsia="es-CR"/>
        </w:rPr>
      </w:pPr>
    </w:p>
    <w:p w14:paraId="5D3E6E11" w14:textId="012EE1FA" w:rsidR="00445114" w:rsidRDefault="00445114" w:rsidP="00220093">
      <w:pPr>
        <w:pStyle w:val="Ttulo3"/>
        <w:numPr>
          <w:ilvl w:val="2"/>
          <w:numId w:val="1"/>
        </w:numPr>
        <w:rPr>
          <w:rStyle w:val="Ttulo3Car"/>
          <w:rFonts w:ascii="Tahoma" w:hAnsi="Tahoma" w:cs="Tahoma"/>
        </w:rPr>
      </w:pPr>
      <w:bookmarkStart w:id="96" w:name="_Toc57976359"/>
      <w:r w:rsidRPr="00431930">
        <w:rPr>
          <w:rStyle w:val="Ttulo3Car"/>
          <w:rFonts w:ascii="Tahoma" w:hAnsi="Tahoma" w:cs="Tahoma"/>
        </w:rPr>
        <w:t>Uso de espacios en blanco seguidos</w:t>
      </w:r>
      <w:bookmarkEnd w:id="96"/>
    </w:p>
    <w:p w14:paraId="1880CA80" w14:textId="5022D06F" w:rsidR="008A3B31" w:rsidRDefault="00547616" w:rsidP="006B2273">
      <w:pPr>
        <w:spacing w:before="200" w:after="0"/>
        <w:rPr>
          <w:rFonts w:eastAsia="Times New Roman" w:cs="Tahoma"/>
          <w:color w:val="000000"/>
          <w:szCs w:val="24"/>
          <w:lang w:eastAsia="es-CR"/>
        </w:rPr>
      </w:pPr>
      <w:r>
        <w:rPr>
          <w:rFonts w:eastAsia="Times New Roman" w:cs="Tahoma"/>
          <w:color w:val="000000"/>
          <w:szCs w:val="24"/>
          <w:lang w:eastAsia="es-CR"/>
        </w:rPr>
        <w:t>P</w:t>
      </w:r>
      <w:r w:rsidRPr="00660ABC">
        <w:rPr>
          <w:rFonts w:eastAsia="Times New Roman" w:cs="Tahoma"/>
          <w:color w:val="000000"/>
          <w:szCs w:val="24"/>
          <w:lang w:eastAsia="es-CR"/>
        </w:rPr>
        <w:t>ara dar formato a</w:t>
      </w:r>
      <w:r>
        <w:rPr>
          <w:rFonts w:eastAsia="Times New Roman" w:cs="Tahoma"/>
          <w:color w:val="000000"/>
          <w:szCs w:val="24"/>
          <w:lang w:eastAsia="es-CR"/>
        </w:rPr>
        <w:t xml:space="preserve"> un</w:t>
      </w:r>
      <w:r w:rsidRPr="00660ABC">
        <w:rPr>
          <w:rFonts w:eastAsia="Times New Roman" w:cs="Tahoma"/>
          <w:color w:val="000000"/>
          <w:szCs w:val="24"/>
          <w:lang w:eastAsia="es-CR"/>
        </w:rPr>
        <w:t xml:space="preserve"> documento</w:t>
      </w:r>
      <w:r>
        <w:rPr>
          <w:rFonts w:eastAsia="Times New Roman" w:cs="Tahoma"/>
          <w:color w:val="000000"/>
          <w:szCs w:val="24"/>
          <w:lang w:eastAsia="es-CR"/>
        </w:rPr>
        <w:t xml:space="preserve"> no</w:t>
      </w:r>
      <w:r w:rsidR="00660ABC" w:rsidRPr="00660ABC">
        <w:rPr>
          <w:rFonts w:eastAsia="Times New Roman" w:cs="Tahoma"/>
          <w:color w:val="000000"/>
          <w:szCs w:val="24"/>
          <w:lang w:eastAsia="es-CR"/>
        </w:rPr>
        <w:t xml:space="preserve"> </w:t>
      </w:r>
      <w:r w:rsidR="00660ABC">
        <w:rPr>
          <w:rFonts w:eastAsia="Times New Roman" w:cs="Tahoma"/>
          <w:color w:val="000000"/>
          <w:szCs w:val="24"/>
          <w:lang w:eastAsia="es-CR"/>
        </w:rPr>
        <w:t>coloque</w:t>
      </w:r>
      <w:r w:rsidR="00660ABC" w:rsidRPr="00660ABC">
        <w:rPr>
          <w:rFonts w:eastAsia="Times New Roman" w:cs="Tahoma"/>
          <w:color w:val="000000"/>
          <w:szCs w:val="24"/>
          <w:lang w:eastAsia="es-CR"/>
        </w:rPr>
        <w:t xml:space="preserve"> espacios en blanco </w:t>
      </w:r>
      <w:r w:rsidR="00660ABC">
        <w:rPr>
          <w:rFonts w:eastAsia="Times New Roman" w:cs="Tahoma"/>
          <w:color w:val="000000"/>
          <w:szCs w:val="24"/>
          <w:lang w:eastAsia="es-CR"/>
        </w:rPr>
        <w:t>utilizando</w:t>
      </w:r>
      <w:r w:rsidR="00660ABC" w:rsidRPr="00660ABC">
        <w:rPr>
          <w:rFonts w:eastAsia="Times New Roman" w:cs="Tahoma"/>
          <w:color w:val="000000"/>
          <w:szCs w:val="24"/>
          <w:lang w:eastAsia="es-CR"/>
        </w:rPr>
        <w:t xml:space="preserve"> </w:t>
      </w:r>
      <w:r w:rsidR="00EE298F">
        <w:rPr>
          <w:rFonts w:eastAsia="Times New Roman" w:cs="Tahoma"/>
          <w:color w:val="000000"/>
          <w:szCs w:val="24"/>
          <w:lang w:eastAsia="es-CR"/>
        </w:rPr>
        <w:t>las teclas</w:t>
      </w:r>
      <w:r w:rsidR="00892575">
        <w:rPr>
          <w:rFonts w:eastAsia="Times New Roman" w:cs="Tahoma"/>
          <w:color w:val="000000"/>
          <w:szCs w:val="24"/>
          <w:lang w:eastAsia="es-CR"/>
        </w:rPr>
        <w:t>:</w:t>
      </w:r>
      <w:r w:rsidR="00660ABC" w:rsidRPr="00660ABC">
        <w:rPr>
          <w:rFonts w:eastAsia="Times New Roman" w:cs="Tahoma"/>
          <w:color w:val="000000"/>
          <w:szCs w:val="24"/>
          <w:lang w:eastAsia="es-CR"/>
        </w:rPr>
        <w:t xml:space="preserve"> barra espaciadora</w:t>
      </w:r>
      <w:r w:rsidR="00660ABC">
        <w:rPr>
          <w:rFonts w:eastAsia="Times New Roman" w:cs="Tahoma"/>
          <w:color w:val="000000"/>
          <w:szCs w:val="24"/>
          <w:lang w:eastAsia="es-CR"/>
        </w:rPr>
        <w:t>,</w:t>
      </w:r>
      <w:r w:rsidR="00660ABC" w:rsidRPr="00660ABC">
        <w:rPr>
          <w:rFonts w:eastAsia="Times New Roman" w:cs="Tahoma"/>
          <w:color w:val="000000"/>
          <w:szCs w:val="24"/>
          <w:lang w:eastAsia="es-CR"/>
        </w:rPr>
        <w:t xml:space="preserve"> </w:t>
      </w:r>
      <w:r w:rsidR="00B06456">
        <w:rPr>
          <w:rFonts w:eastAsia="Times New Roman" w:cs="Tahoma"/>
          <w:noProof/>
          <w:color w:val="000000"/>
          <w:szCs w:val="24"/>
          <w:lang w:eastAsia="es-CR"/>
        </w:rPr>
        <w:t>ENTER</w:t>
      </w:r>
      <w:r w:rsidR="00EE298F">
        <w:rPr>
          <w:rFonts w:eastAsia="Times New Roman" w:cs="Tahoma"/>
          <w:color w:val="000000"/>
          <w:szCs w:val="24"/>
          <w:lang w:eastAsia="es-CR"/>
        </w:rPr>
        <w:t xml:space="preserve">, tabuladora </w:t>
      </w:r>
      <w:r w:rsidR="00660ABC">
        <w:rPr>
          <w:rFonts w:eastAsia="Times New Roman" w:cs="Tahoma"/>
          <w:color w:val="000000"/>
          <w:szCs w:val="24"/>
          <w:lang w:eastAsia="es-CR"/>
        </w:rPr>
        <w:t xml:space="preserve">o </w:t>
      </w:r>
      <w:r w:rsidR="00EE298F">
        <w:rPr>
          <w:rFonts w:eastAsia="Times New Roman" w:cs="Tahoma"/>
          <w:color w:val="000000"/>
          <w:szCs w:val="24"/>
          <w:lang w:eastAsia="es-CR"/>
        </w:rPr>
        <w:t xml:space="preserve">por </w:t>
      </w:r>
      <w:r w:rsidR="00660ABC">
        <w:rPr>
          <w:rFonts w:eastAsia="Times New Roman" w:cs="Tahoma"/>
          <w:color w:val="000000"/>
          <w:szCs w:val="24"/>
          <w:lang w:eastAsia="es-CR"/>
        </w:rPr>
        <w:t>algún otro medio</w:t>
      </w:r>
      <w:r>
        <w:rPr>
          <w:rFonts w:eastAsia="Times New Roman" w:cs="Tahoma"/>
          <w:color w:val="000000"/>
          <w:szCs w:val="24"/>
          <w:lang w:eastAsia="es-CR"/>
        </w:rPr>
        <w:t>, ya que</w:t>
      </w:r>
      <w:r w:rsidR="00660ABC">
        <w:rPr>
          <w:rFonts w:eastAsia="Times New Roman" w:cs="Tahoma"/>
          <w:color w:val="000000"/>
          <w:szCs w:val="24"/>
          <w:lang w:eastAsia="es-CR"/>
        </w:rPr>
        <w:t xml:space="preserve"> todos estos espacios serán detectados por el lector de pantalla y tra</w:t>
      </w:r>
      <w:r w:rsidR="00892575">
        <w:rPr>
          <w:rFonts w:eastAsia="Times New Roman" w:cs="Tahoma"/>
          <w:color w:val="000000"/>
          <w:szCs w:val="24"/>
          <w:lang w:eastAsia="es-CR"/>
        </w:rPr>
        <w:t>n</w:t>
      </w:r>
      <w:r w:rsidR="00660ABC">
        <w:rPr>
          <w:rFonts w:eastAsia="Times New Roman" w:cs="Tahoma"/>
          <w:color w:val="000000"/>
          <w:szCs w:val="24"/>
          <w:lang w:eastAsia="es-CR"/>
        </w:rPr>
        <w:t>smitidos a la persona lectora</w:t>
      </w:r>
      <w:r>
        <w:rPr>
          <w:rFonts w:eastAsia="Times New Roman" w:cs="Tahoma"/>
          <w:color w:val="000000"/>
          <w:szCs w:val="24"/>
          <w:lang w:eastAsia="es-CR"/>
        </w:rPr>
        <w:t>,</w:t>
      </w:r>
      <w:r w:rsidR="00660ABC">
        <w:rPr>
          <w:rFonts w:eastAsia="Times New Roman" w:cs="Tahoma"/>
          <w:color w:val="000000"/>
          <w:szCs w:val="24"/>
          <w:lang w:eastAsia="es-CR"/>
        </w:rPr>
        <w:t xml:space="preserve"> generando confusión, desinterés y fatiga.</w:t>
      </w:r>
      <w:r w:rsidR="00EE298F">
        <w:rPr>
          <w:rFonts w:eastAsia="Times New Roman" w:cs="Tahoma"/>
          <w:color w:val="000000"/>
          <w:szCs w:val="24"/>
          <w:lang w:eastAsia="es-CR"/>
        </w:rPr>
        <w:t xml:space="preserve"> </w:t>
      </w:r>
      <w:r w:rsidR="00017DC8">
        <w:rPr>
          <w:rFonts w:eastAsia="Times New Roman" w:cs="Tahoma"/>
          <w:color w:val="000000"/>
          <w:szCs w:val="24"/>
          <w:lang w:eastAsia="es-CR"/>
        </w:rPr>
        <w:t>Además</w:t>
      </w:r>
      <w:r w:rsidR="00EE298F">
        <w:rPr>
          <w:rFonts w:eastAsia="Times New Roman" w:cs="Tahoma"/>
          <w:color w:val="000000"/>
          <w:szCs w:val="24"/>
          <w:lang w:eastAsia="es-CR"/>
        </w:rPr>
        <w:t xml:space="preserve">, si por alguna </w:t>
      </w:r>
      <w:r w:rsidR="00892575">
        <w:rPr>
          <w:rFonts w:eastAsia="Times New Roman" w:cs="Tahoma"/>
          <w:color w:val="000000"/>
          <w:szCs w:val="24"/>
          <w:lang w:eastAsia="es-CR"/>
        </w:rPr>
        <w:t>razón</w:t>
      </w:r>
      <w:r w:rsidR="00EE298F">
        <w:rPr>
          <w:rFonts w:eastAsia="Times New Roman" w:cs="Tahoma"/>
          <w:color w:val="000000"/>
          <w:szCs w:val="24"/>
          <w:lang w:eastAsia="es-CR"/>
        </w:rPr>
        <w:t xml:space="preserve"> otra persona debe manipular el documento</w:t>
      </w:r>
      <w:r>
        <w:rPr>
          <w:rFonts w:eastAsia="Times New Roman" w:cs="Tahoma"/>
          <w:color w:val="000000"/>
          <w:szCs w:val="24"/>
          <w:lang w:eastAsia="es-CR"/>
        </w:rPr>
        <w:t>,</w:t>
      </w:r>
      <w:r w:rsidR="00EE298F">
        <w:rPr>
          <w:rFonts w:eastAsia="Times New Roman" w:cs="Tahoma"/>
          <w:color w:val="000000"/>
          <w:szCs w:val="24"/>
          <w:lang w:eastAsia="es-CR"/>
        </w:rPr>
        <w:t xml:space="preserve"> puede desconfigurar por completo el diseño. </w:t>
      </w:r>
    </w:p>
    <w:p w14:paraId="7E22DE8A" w14:textId="5273A1E5" w:rsidR="00017DC8" w:rsidRDefault="00017DC8" w:rsidP="006B2273">
      <w:pPr>
        <w:spacing w:before="200" w:after="0"/>
        <w:rPr>
          <w:rFonts w:eastAsia="Times New Roman" w:cs="Tahoma"/>
          <w:color w:val="000000"/>
          <w:szCs w:val="24"/>
          <w:lang w:eastAsia="es-CR"/>
        </w:rPr>
      </w:pPr>
      <w:r w:rsidRPr="006B2273">
        <w:rPr>
          <w:rFonts w:eastAsia="Times New Roman" w:cs="Tahoma"/>
          <w:color w:val="000000"/>
          <w:szCs w:val="24"/>
          <w:lang w:eastAsia="es-CR"/>
        </w:rPr>
        <w:t>Si desea dar formato a un párrafo</w:t>
      </w:r>
      <w:r w:rsidR="006B2273" w:rsidRPr="006B2273">
        <w:rPr>
          <w:rFonts w:eastAsia="Times New Roman" w:cs="Tahoma"/>
          <w:color w:val="000000"/>
          <w:szCs w:val="24"/>
          <w:lang w:eastAsia="es-CR"/>
        </w:rPr>
        <w:t>,</w:t>
      </w:r>
      <w:r w:rsidRPr="006B2273">
        <w:rPr>
          <w:rFonts w:eastAsia="Times New Roman" w:cs="Tahoma"/>
          <w:color w:val="000000"/>
          <w:szCs w:val="24"/>
          <w:lang w:eastAsia="es-CR"/>
        </w:rPr>
        <w:t xml:space="preserve"> utilice la configuración de valores para la sangría y el espaciado que contiene la herramienta que </w:t>
      </w:r>
      <w:r w:rsidR="00547616" w:rsidRPr="006B2273">
        <w:rPr>
          <w:rFonts w:eastAsia="Times New Roman" w:cs="Tahoma"/>
          <w:color w:val="000000"/>
          <w:szCs w:val="24"/>
          <w:lang w:eastAsia="es-CR"/>
        </w:rPr>
        <w:t>está</w:t>
      </w:r>
      <w:r w:rsidRPr="006B2273">
        <w:rPr>
          <w:rFonts w:eastAsia="Times New Roman" w:cs="Tahoma"/>
          <w:color w:val="000000"/>
          <w:szCs w:val="24"/>
          <w:lang w:eastAsia="es-CR"/>
        </w:rPr>
        <w:t xml:space="preserve"> usando</w:t>
      </w:r>
      <w:r w:rsidR="00547616" w:rsidRPr="006B2273">
        <w:rPr>
          <w:rFonts w:eastAsia="Times New Roman" w:cs="Tahoma"/>
          <w:color w:val="000000"/>
          <w:szCs w:val="24"/>
          <w:lang w:eastAsia="es-CR"/>
        </w:rPr>
        <w:t xml:space="preserve">, ubicada en la pestaña “Inicio”, en </w:t>
      </w:r>
      <w:r w:rsidR="009F6FF9" w:rsidRPr="006B2273">
        <w:rPr>
          <w:rFonts w:eastAsia="Times New Roman" w:cs="Tahoma"/>
          <w:color w:val="000000"/>
          <w:szCs w:val="24"/>
          <w:lang w:eastAsia="es-CR"/>
        </w:rPr>
        <w:t xml:space="preserve">la sección </w:t>
      </w:r>
      <w:r w:rsidR="00547616" w:rsidRPr="006B2273">
        <w:rPr>
          <w:rFonts w:eastAsia="Times New Roman" w:cs="Tahoma"/>
          <w:color w:val="000000"/>
          <w:szCs w:val="24"/>
          <w:lang w:eastAsia="es-CR"/>
        </w:rPr>
        <w:t>“Párrafo”</w:t>
      </w:r>
      <w:r w:rsidR="006442D9" w:rsidRPr="006B2273">
        <w:rPr>
          <w:rFonts w:eastAsia="Times New Roman" w:cs="Tahoma"/>
          <w:color w:val="000000"/>
          <w:szCs w:val="24"/>
          <w:lang w:eastAsia="es-CR"/>
        </w:rPr>
        <w:t>. (D</w:t>
      </w:r>
      <w:r w:rsidR="00547616" w:rsidRPr="006B2273">
        <w:rPr>
          <w:rFonts w:eastAsia="Times New Roman" w:cs="Tahoma"/>
          <w:color w:val="000000"/>
          <w:szCs w:val="24"/>
          <w:lang w:eastAsia="es-CR"/>
        </w:rPr>
        <w:t>isponible para Word y PowerPoint</w:t>
      </w:r>
      <w:r w:rsidR="006442D9" w:rsidRPr="006B2273">
        <w:rPr>
          <w:rFonts w:eastAsia="Times New Roman" w:cs="Tahoma"/>
          <w:color w:val="000000"/>
          <w:szCs w:val="24"/>
          <w:lang w:eastAsia="es-CR"/>
        </w:rPr>
        <w:t>)</w:t>
      </w:r>
      <w:r w:rsidRPr="006B2273">
        <w:rPr>
          <w:rFonts w:eastAsia="Times New Roman" w:cs="Tahoma"/>
          <w:color w:val="000000"/>
          <w:szCs w:val="24"/>
          <w:lang w:eastAsia="es-CR"/>
        </w:rPr>
        <w:t>.</w:t>
      </w:r>
      <w:r>
        <w:rPr>
          <w:rFonts w:eastAsia="Times New Roman" w:cs="Tahoma"/>
          <w:color w:val="000000"/>
          <w:szCs w:val="24"/>
          <w:lang w:eastAsia="es-CR"/>
        </w:rPr>
        <w:t xml:space="preserve"> </w:t>
      </w:r>
    </w:p>
    <w:p w14:paraId="4B067998" w14:textId="244AB384" w:rsidR="006B2273" w:rsidRPr="006B2273" w:rsidRDefault="006B2273" w:rsidP="006B2273">
      <w:pPr>
        <w:spacing w:before="200" w:after="0"/>
        <w:rPr>
          <w:rFonts w:eastAsia="Times New Roman" w:cs="Tahoma"/>
          <w:color w:val="000000"/>
          <w:szCs w:val="24"/>
          <w:lang w:eastAsia="es-CR"/>
        </w:rPr>
      </w:pPr>
      <w:r w:rsidRPr="006B2273">
        <w:rPr>
          <w:rFonts w:eastAsia="Times New Roman" w:cs="Tahoma"/>
          <w:color w:val="000000"/>
          <w:szCs w:val="24"/>
          <w:lang w:eastAsia="es-CR"/>
        </w:rPr>
        <w:lastRenderedPageBreak/>
        <w:t>Si requiere de acceso rápido a la ventana de “Párrafo”</w:t>
      </w:r>
      <w:r>
        <w:rPr>
          <w:rFonts w:eastAsia="Times New Roman" w:cs="Tahoma"/>
          <w:color w:val="000000"/>
          <w:szCs w:val="24"/>
          <w:lang w:eastAsia="es-CR"/>
        </w:rPr>
        <w:t xml:space="preserve"> en Word,</w:t>
      </w:r>
      <w:r w:rsidRPr="006B2273">
        <w:rPr>
          <w:rFonts w:eastAsia="Times New Roman" w:cs="Tahoma"/>
          <w:color w:val="000000"/>
          <w:szCs w:val="24"/>
          <w:lang w:eastAsia="es-CR"/>
        </w:rPr>
        <w:t xml:space="preserve"> presione la combinación </w:t>
      </w:r>
      <w:r>
        <w:rPr>
          <w:rFonts w:eastAsia="Times New Roman" w:cs="Tahoma"/>
          <w:color w:val="000000"/>
          <w:szCs w:val="24"/>
          <w:lang w:eastAsia="es-CR"/>
        </w:rPr>
        <w:t xml:space="preserve">de teclas </w:t>
      </w:r>
      <w:r w:rsidRPr="006B2273">
        <w:rPr>
          <w:rFonts w:eastAsia="Times New Roman" w:cs="Tahoma"/>
          <w:color w:val="000000"/>
          <w:szCs w:val="24"/>
          <w:lang w:eastAsia="es-CR"/>
        </w:rPr>
        <w:t>ALT + O + P</w:t>
      </w:r>
      <w:r>
        <w:rPr>
          <w:rFonts w:eastAsia="Times New Roman" w:cs="Tahoma"/>
          <w:color w:val="000000"/>
          <w:szCs w:val="24"/>
          <w:lang w:eastAsia="es-CR"/>
        </w:rPr>
        <w:t>. Con TAB explore las diversas opciones y con flechas navegue entre cada opción.</w:t>
      </w:r>
    </w:p>
    <w:p w14:paraId="7417AB47" w14:textId="77777777" w:rsidR="00660ABC" w:rsidRPr="00660ABC" w:rsidRDefault="00660ABC" w:rsidP="00220093">
      <w:pPr>
        <w:spacing w:before="200" w:after="0"/>
        <w:ind w:left="360"/>
        <w:rPr>
          <w:rFonts w:eastAsia="Times New Roman" w:cs="Tahoma"/>
          <w:color w:val="000000"/>
          <w:szCs w:val="24"/>
          <w:lang w:eastAsia="es-CR"/>
        </w:rPr>
      </w:pPr>
    </w:p>
    <w:p w14:paraId="325CCAA5" w14:textId="37E4B01D" w:rsidR="00660B39" w:rsidRDefault="00081DAD" w:rsidP="00220093">
      <w:pPr>
        <w:pStyle w:val="Ttulo3"/>
        <w:numPr>
          <w:ilvl w:val="2"/>
          <w:numId w:val="1"/>
        </w:numPr>
        <w:rPr>
          <w:rStyle w:val="Ttulo3Car"/>
          <w:rFonts w:ascii="Tahoma" w:hAnsi="Tahoma" w:cs="Tahoma"/>
        </w:rPr>
      </w:pPr>
      <w:bookmarkStart w:id="97" w:name="_Toc57976360"/>
      <w:r>
        <w:rPr>
          <w:rStyle w:val="Ttulo3Car"/>
          <w:rFonts w:ascii="Tahoma" w:hAnsi="Tahoma" w:cs="Tahoma"/>
        </w:rPr>
        <w:t>Uso de</w:t>
      </w:r>
      <w:r w:rsidR="00660B39" w:rsidRPr="00431930">
        <w:rPr>
          <w:rStyle w:val="Ttulo3Car"/>
          <w:rFonts w:ascii="Tahoma" w:hAnsi="Tahoma" w:cs="Tahoma"/>
        </w:rPr>
        <w:t xml:space="preserve"> </w:t>
      </w:r>
      <w:r w:rsidR="00A20619" w:rsidRPr="00431930">
        <w:rPr>
          <w:rStyle w:val="Ttulo3Car"/>
          <w:rFonts w:ascii="Tahoma" w:hAnsi="Tahoma" w:cs="Tahoma"/>
        </w:rPr>
        <w:t xml:space="preserve">viñetas </w:t>
      </w:r>
      <w:r w:rsidR="002D3BAF">
        <w:rPr>
          <w:rStyle w:val="Ttulo3Car"/>
          <w:rFonts w:ascii="Tahoma" w:hAnsi="Tahoma" w:cs="Tahoma"/>
        </w:rPr>
        <w:t>y</w:t>
      </w:r>
      <w:r w:rsidR="00A20619" w:rsidRPr="00431930">
        <w:rPr>
          <w:rStyle w:val="Ttulo3Car"/>
          <w:rFonts w:ascii="Tahoma" w:hAnsi="Tahoma" w:cs="Tahoma"/>
        </w:rPr>
        <w:t xml:space="preserve"> numeración</w:t>
      </w:r>
      <w:r>
        <w:rPr>
          <w:rStyle w:val="Ttulo3Car"/>
          <w:rFonts w:ascii="Tahoma" w:hAnsi="Tahoma" w:cs="Tahoma"/>
        </w:rPr>
        <w:t xml:space="preserve"> predeterminadas</w:t>
      </w:r>
      <w:bookmarkEnd w:id="97"/>
    </w:p>
    <w:p w14:paraId="228F65B1" w14:textId="088F4BC2" w:rsidR="00081DAD" w:rsidRDefault="00017DC8" w:rsidP="00E82616">
      <w:pPr>
        <w:spacing w:before="200" w:after="0"/>
        <w:rPr>
          <w:rFonts w:eastAsia="Times New Roman" w:cs="Tahoma"/>
          <w:color w:val="000000"/>
          <w:szCs w:val="24"/>
          <w:lang w:eastAsia="es-CR"/>
        </w:rPr>
      </w:pPr>
      <w:r>
        <w:rPr>
          <w:rFonts w:eastAsia="Times New Roman" w:cs="Tahoma"/>
          <w:color w:val="000000"/>
          <w:szCs w:val="24"/>
          <w:lang w:eastAsia="es-CR"/>
        </w:rPr>
        <w:t xml:space="preserve">Si requiere </w:t>
      </w:r>
      <w:r w:rsidR="009373CD">
        <w:rPr>
          <w:rFonts w:eastAsia="Times New Roman" w:cs="Tahoma"/>
          <w:color w:val="000000"/>
          <w:szCs w:val="24"/>
          <w:lang w:eastAsia="es-CR"/>
        </w:rPr>
        <w:t>incluir</w:t>
      </w:r>
      <w:r>
        <w:rPr>
          <w:rFonts w:eastAsia="Times New Roman" w:cs="Tahoma"/>
          <w:color w:val="000000"/>
          <w:szCs w:val="24"/>
          <w:lang w:eastAsia="es-CR"/>
        </w:rPr>
        <w:t xml:space="preserve"> una lista utilice siempre las opciones de viñetas </w:t>
      </w:r>
      <w:r w:rsidR="00081DAD">
        <w:rPr>
          <w:rFonts w:eastAsia="Times New Roman" w:cs="Tahoma"/>
          <w:color w:val="000000"/>
          <w:szCs w:val="24"/>
          <w:lang w:eastAsia="es-CR"/>
        </w:rPr>
        <w:t xml:space="preserve">o numeración que proporciona </w:t>
      </w:r>
      <w:r w:rsidR="006442D9">
        <w:rPr>
          <w:rFonts w:eastAsia="Times New Roman" w:cs="Tahoma"/>
          <w:color w:val="000000"/>
          <w:szCs w:val="24"/>
          <w:lang w:eastAsia="es-CR"/>
        </w:rPr>
        <w:t>Word</w:t>
      </w:r>
      <w:r w:rsidR="004F6D18">
        <w:rPr>
          <w:rFonts w:eastAsia="Times New Roman" w:cs="Tahoma"/>
          <w:color w:val="000000"/>
          <w:szCs w:val="24"/>
          <w:lang w:eastAsia="es-CR"/>
        </w:rPr>
        <w:t>,</w:t>
      </w:r>
      <w:r w:rsidR="006442D9">
        <w:rPr>
          <w:rFonts w:eastAsia="Times New Roman" w:cs="Tahoma"/>
          <w:color w:val="000000"/>
          <w:szCs w:val="24"/>
          <w:lang w:eastAsia="es-CR"/>
        </w:rPr>
        <w:t xml:space="preserve"> PowerPoint</w:t>
      </w:r>
      <w:r w:rsidR="004F6D18">
        <w:rPr>
          <w:rFonts w:eastAsia="Times New Roman" w:cs="Tahoma"/>
          <w:color w:val="000000"/>
          <w:szCs w:val="24"/>
          <w:lang w:eastAsia="es-CR"/>
        </w:rPr>
        <w:t xml:space="preserve"> y Outlook</w:t>
      </w:r>
      <w:r w:rsidR="00081DAD">
        <w:rPr>
          <w:rFonts w:eastAsia="Times New Roman" w:cs="Tahoma"/>
          <w:color w:val="000000"/>
          <w:szCs w:val="24"/>
          <w:lang w:eastAsia="es-CR"/>
        </w:rPr>
        <w:t>. No coloque asteriscos, guiones, números</w:t>
      </w:r>
      <w:r w:rsidR="00CA121A">
        <w:rPr>
          <w:rFonts w:eastAsia="Times New Roman" w:cs="Tahoma"/>
          <w:color w:val="000000"/>
          <w:szCs w:val="24"/>
          <w:lang w:eastAsia="es-CR"/>
        </w:rPr>
        <w:t>, letras, espacios</w:t>
      </w:r>
      <w:r w:rsidR="00081DAD">
        <w:rPr>
          <w:rFonts w:eastAsia="Times New Roman" w:cs="Tahoma"/>
          <w:color w:val="000000"/>
          <w:szCs w:val="24"/>
          <w:lang w:eastAsia="es-CR"/>
        </w:rPr>
        <w:t xml:space="preserve"> o cualquier otra figura a mano, pues esto no será interpretado como una lista por el lector de pantalla. Asimismo</w:t>
      </w:r>
      <w:r w:rsidR="00CA121A">
        <w:rPr>
          <w:rFonts w:eastAsia="Times New Roman" w:cs="Tahoma"/>
          <w:color w:val="000000"/>
          <w:szCs w:val="24"/>
          <w:lang w:eastAsia="es-CR"/>
        </w:rPr>
        <w:t>,</w:t>
      </w:r>
      <w:r w:rsidR="00081DAD">
        <w:rPr>
          <w:rFonts w:eastAsia="Times New Roman" w:cs="Tahoma"/>
          <w:color w:val="000000"/>
          <w:szCs w:val="24"/>
          <w:lang w:eastAsia="es-CR"/>
        </w:rPr>
        <w:t xml:space="preserve"> puede confundir </w:t>
      </w:r>
      <w:r w:rsidR="00CA121A">
        <w:rPr>
          <w:rFonts w:eastAsia="Times New Roman" w:cs="Tahoma"/>
          <w:color w:val="000000"/>
          <w:szCs w:val="24"/>
          <w:lang w:eastAsia="es-CR"/>
        </w:rPr>
        <w:t>a la persona usuaria de este dispositivo si</w:t>
      </w:r>
      <w:r w:rsidR="006442D9">
        <w:rPr>
          <w:rFonts w:eastAsia="Times New Roman" w:cs="Tahoma"/>
          <w:color w:val="000000"/>
          <w:szCs w:val="24"/>
          <w:lang w:eastAsia="es-CR"/>
        </w:rPr>
        <w:t>,</w:t>
      </w:r>
      <w:r w:rsidR="00CA121A">
        <w:rPr>
          <w:rFonts w:eastAsia="Times New Roman" w:cs="Tahoma"/>
          <w:color w:val="000000"/>
          <w:szCs w:val="24"/>
          <w:lang w:eastAsia="es-CR"/>
        </w:rPr>
        <w:t xml:space="preserve"> anteriormente, en ese mismo documento</w:t>
      </w:r>
      <w:r w:rsidR="00892575">
        <w:rPr>
          <w:rFonts w:eastAsia="Times New Roman" w:cs="Tahoma"/>
          <w:color w:val="000000"/>
          <w:szCs w:val="24"/>
          <w:lang w:eastAsia="es-CR"/>
        </w:rPr>
        <w:t>,</w:t>
      </w:r>
      <w:r w:rsidR="00CA121A">
        <w:rPr>
          <w:rFonts w:eastAsia="Times New Roman" w:cs="Tahoma"/>
          <w:color w:val="000000"/>
          <w:szCs w:val="24"/>
          <w:lang w:eastAsia="es-CR"/>
        </w:rPr>
        <w:t xml:space="preserve"> utilizó esta figura para distinguir alguna parte del texto</w:t>
      </w:r>
      <w:r w:rsidR="00352400">
        <w:rPr>
          <w:rFonts w:eastAsia="Times New Roman" w:cs="Tahoma"/>
          <w:color w:val="000000"/>
          <w:szCs w:val="24"/>
          <w:lang w:eastAsia="es-CR"/>
        </w:rPr>
        <w:t>.</w:t>
      </w:r>
      <w:r w:rsidR="006442D9">
        <w:rPr>
          <w:rFonts w:eastAsia="Times New Roman" w:cs="Tahoma"/>
          <w:color w:val="000000"/>
          <w:szCs w:val="24"/>
          <w:lang w:eastAsia="es-CR"/>
        </w:rPr>
        <w:t xml:space="preserve"> </w:t>
      </w:r>
      <w:r w:rsidR="00470D94">
        <w:rPr>
          <w:rFonts w:eastAsia="Times New Roman" w:cs="Tahoma"/>
          <w:color w:val="000000"/>
          <w:szCs w:val="24"/>
          <w:lang w:eastAsia="es-CR"/>
        </w:rPr>
        <w:t>Ver r</w:t>
      </w:r>
      <w:r w:rsidR="006442D9">
        <w:rPr>
          <w:rFonts w:eastAsia="Times New Roman" w:cs="Tahoma"/>
          <w:color w:val="000000"/>
          <w:szCs w:val="24"/>
          <w:lang w:eastAsia="es-CR"/>
        </w:rPr>
        <w:t>ecomendación</w:t>
      </w:r>
      <w:r w:rsidR="00CA121A">
        <w:rPr>
          <w:rFonts w:eastAsia="Times New Roman" w:cs="Tahoma"/>
          <w:color w:val="000000"/>
          <w:szCs w:val="24"/>
          <w:lang w:eastAsia="es-CR"/>
        </w:rPr>
        <w:t xml:space="preserve"> </w:t>
      </w:r>
      <w:r w:rsidR="006442D9">
        <w:rPr>
          <w:rFonts w:eastAsia="Times New Roman" w:cs="Tahoma"/>
          <w:color w:val="000000"/>
          <w:szCs w:val="24"/>
          <w:lang w:eastAsia="es-CR"/>
        </w:rPr>
        <w:t>en e</w:t>
      </w:r>
      <w:r w:rsidR="00CA121A">
        <w:rPr>
          <w:rFonts w:eastAsia="Times New Roman" w:cs="Tahoma"/>
          <w:color w:val="000000"/>
          <w:szCs w:val="24"/>
          <w:lang w:eastAsia="es-CR"/>
        </w:rPr>
        <w:t xml:space="preserve">l apartado </w:t>
      </w:r>
      <w:hyperlink w:anchor="_Realces_o_distinciones" w:history="1">
        <w:r w:rsidR="000D6EB0">
          <w:rPr>
            <w:rStyle w:val="Hipervnculo"/>
            <w:rFonts w:eastAsia="Times New Roman" w:cs="Tahoma"/>
            <w:szCs w:val="24"/>
            <w:lang w:eastAsia="es-CR"/>
          </w:rPr>
          <w:t>5</w:t>
        </w:r>
        <w:r w:rsidR="00CA121A" w:rsidRPr="00470D94">
          <w:rPr>
            <w:rStyle w:val="Hipervnculo"/>
            <w:rFonts w:eastAsia="Times New Roman" w:cs="Tahoma"/>
            <w:szCs w:val="24"/>
            <w:lang w:eastAsia="es-CR"/>
          </w:rPr>
          <w:t>.3.3</w:t>
        </w:r>
        <w:r w:rsidR="006442D9" w:rsidRPr="00470D94">
          <w:rPr>
            <w:rStyle w:val="Hipervnculo"/>
            <w:rFonts w:eastAsia="Times New Roman" w:cs="Tahoma"/>
            <w:szCs w:val="24"/>
            <w:lang w:eastAsia="es-CR"/>
          </w:rPr>
          <w:t xml:space="preserve"> </w:t>
        </w:r>
        <w:r w:rsidR="00CA121A" w:rsidRPr="00470D94">
          <w:rPr>
            <w:rStyle w:val="Hipervnculo"/>
            <w:rFonts w:eastAsia="Times New Roman" w:cs="Tahoma"/>
            <w:szCs w:val="24"/>
            <w:lang w:eastAsia="es-CR"/>
          </w:rPr>
          <w:t>Realces o distinciones en el texto</w:t>
        </w:r>
      </w:hyperlink>
      <w:r w:rsidR="00470D94">
        <w:rPr>
          <w:rFonts w:eastAsia="Times New Roman" w:cs="Tahoma"/>
          <w:color w:val="000000"/>
          <w:szCs w:val="24"/>
          <w:lang w:eastAsia="es-CR"/>
        </w:rPr>
        <w:t xml:space="preserve"> en la página 29 de este documento.</w:t>
      </w:r>
    </w:p>
    <w:p w14:paraId="48AB8794" w14:textId="2B5B78BA" w:rsidR="009373CD" w:rsidRDefault="00EB20F2" w:rsidP="00EB20F2">
      <w:pPr>
        <w:spacing w:before="200" w:after="0"/>
        <w:rPr>
          <w:rFonts w:eastAsia="Times New Roman" w:cs="Tahoma"/>
          <w:color w:val="000000"/>
          <w:szCs w:val="24"/>
          <w:lang w:eastAsia="es-CR"/>
        </w:rPr>
      </w:pPr>
      <w:r>
        <w:rPr>
          <w:rFonts w:eastAsia="Times New Roman" w:cs="Tahoma"/>
          <w:color w:val="000000"/>
          <w:szCs w:val="24"/>
          <w:lang w:eastAsia="es-CR"/>
        </w:rPr>
        <w:t>N</w:t>
      </w:r>
      <w:r w:rsidR="00427754">
        <w:rPr>
          <w:rFonts w:eastAsia="Times New Roman" w:cs="Tahoma"/>
          <w:color w:val="000000"/>
          <w:szCs w:val="24"/>
          <w:lang w:eastAsia="es-CR"/>
        </w:rPr>
        <w:t xml:space="preserve">o es </w:t>
      </w:r>
      <w:r w:rsidR="00352400">
        <w:rPr>
          <w:rFonts w:eastAsia="Times New Roman" w:cs="Tahoma"/>
          <w:color w:val="000000"/>
          <w:szCs w:val="24"/>
          <w:lang w:eastAsia="es-CR"/>
        </w:rPr>
        <w:t xml:space="preserve">aconsejable </w:t>
      </w:r>
      <w:r w:rsidR="00427754">
        <w:rPr>
          <w:rFonts w:eastAsia="Times New Roman" w:cs="Tahoma"/>
          <w:color w:val="000000"/>
          <w:szCs w:val="24"/>
          <w:lang w:eastAsia="es-CR"/>
        </w:rPr>
        <w:t xml:space="preserve">usar una lista </w:t>
      </w:r>
      <w:r w:rsidR="006442D9">
        <w:rPr>
          <w:rFonts w:eastAsia="Times New Roman" w:cs="Tahoma"/>
          <w:color w:val="000000"/>
          <w:szCs w:val="24"/>
          <w:lang w:eastAsia="es-CR"/>
        </w:rPr>
        <w:t xml:space="preserve">de </w:t>
      </w:r>
      <w:r w:rsidR="00352400">
        <w:rPr>
          <w:rFonts w:eastAsia="Times New Roman" w:cs="Tahoma"/>
          <w:color w:val="000000"/>
          <w:szCs w:val="24"/>
          <w:lang w:eastAsia="es-CR"/>
        </w:rPr>
        <w:t>má</w:t>
      </w:r>
      <w:r w:rsidR="006442D9">
        <w:rPr>
          <w:rFonts w:eastAsia="Times New Roman" w:cs="Tahoma"/>
          <w:color w:val="000000"/>
          <w:szCs w:val="24"/>
          <w:lang w:eastAsia="es-CR"/>
        </w:rPr>
        <w:t xml:space="preserve">s de tres objetos </w:t>
      </w:r>
      <w:r w:rsidR="00427754">
        <w:rPr>
          <w:rFonts w:eastAsia="Times New Roman" w:cs="Tahoma"/>
          <w:color w:val="000000"/>
          <w:szCs w:val="24"/>
          <w:lang w:eastAsia="es-CR"/>
        </w:rPr>
        <w:t>en una línea de texto como se muestra en el siguiente ejemplo: Siga los siguientes pasos: (1) tenga los documentos a mano; (2) realice la llamada; (3) reporte el caso</w:t>
      </w:r>
      <w:r w:rsidR="006442D9">
        <w:rPr>
          <w:rFonts w:eastAsia="Times New Roman" w:cs="Tahoma"/>
          <w:color w:val="000000"/>
          <w:szCs w:val="24"/>
          <w:lang w:eastAsia="es-CR"/>
        </w:rPr>
        <w:t>, (4) espere indicaciones</w:t>
      </w:r>
      <w:r w:rsidR="00427754">
        <w:rPr>
          <w:rFonts w:eastAsia="Times New Roman" w:cs="Tahoma"/>
          <w:color w:val="000000"/>
          <w:szCs w:val="24"/>
          <w:lang w:eastAsia="es-CR"/>
        </w:rPr>
        <w:t xml:space="preserve">. </w:t>
      </w:r>
    </w:p>
    <w:p w14:paraId="36C9F179" w14:textId="4633DC2C" w:rsidR="00DB4D7B" w:rsidRDefault="00EB20F2" w:rsidP="00EB20F2">
      <w:pPr>
        <w:spacing w:before="200" w:after="0"/>
        <w:rPr>
          <w:rFonts w:eastAsia="Times New Roman" w:cs="Tahoma"/>
          <w:color w:val="000000"/>
          <w:szCs w:val="24"/>
          <w:lang w:eastAsia="es-CR"/>
        </w:rPr>
      </w:pPr>
      <w:r>
        <w:rPr>
          <w:rFonts w:eastAsia="Times New Roman" w:cs="Tahoma"/>
          <w:color w:val="000000"/>
          <w:szCs w:val="24"/>
          <w:lang w:eastAsia="es-CR"/>
        </w:rPr>
        <w:t>E</w:t>
      </w:r>
      <w:r w:rsidR="00DB4D7B">
        <w:rPr>
          <w:rFonts w:eastAsia="Times New Roman" w:cs="Tahoma"/>
          <w:color w:val="000000"/>
          <w:szCs w:val="24"/>
          <w:lang w:eastAsia="es-CR"/>
        </w:rPr>
        <w:t xml:space="preserve">s preciso evitar en la medida de las posibilidades, el uso de números romanos, pues el lector de pantalla </w:t>
      </w:r>
      <w:r w:rsidR="00D834C8">
        <w:rPr>
          <w:rFonts w:eastAsia="Times New Roman" w:cs="Tahoma"/>
          <w:color w:val="000000"/>
          <w:szCs w:val="24"/>
          <w:lang w:eastAsia="es-CR"/>
        </w:rPr>
        <w:t>detecta</w:t>
      </w:r>
      <w:r w:rsidR="00DB4D7B">
        <w:rPr>
          <w:rFonts w:eastAsia="Times New Roman" w:cs="Tahoma"/>
          <w:color w:val="000000"/>
          <w:szCs w:val="24"/>
          <w:lang w:eastAsia="es-CR"/>
        </w:rPr>
        <w:t xml:space="preserve"> que dicha lista se trata de una numeración de objetos hasta que </w:t>
      </w:r>
      <w:r w:rsidR="00D834C8">
        <w:rPr>
          <w:rFonts w:eastAsia="Times New Roman" w:cs="Tahoma"/>
          <w:color w:val="000000"/>
          <w:szCs w:val="24"/>
          <w:lang w:eastAsia="es-CR"/>
        </w:rPr>
        <w:t>identifica</w:t>
      </w:r>
      <w:r w:rsidR="00DB4D7B">
        <w:rPr>
          <w:rFonts w:eastAsia="Times New Roman" w:cs="Tahoma"/>
          <w:color w:val="000000"/>
          <w:szCs w:val="24"/>
          <w:lang w:eastAsia="es-CR"/>
        </w:rPr>
        <w:t xml:space="preserve"> </w:t>
      </w:r>
      <w:r w:rsidR="00D834C8">
        <w:rPr>
          <w:rFonts w:eastAsia="Times New Roman" w:cs="Tahoma"/>
          <w:color w:val="000000"/>
          <w:szCs w:val="24"/>
          <w:lang w:eastAsia="es-CR"/>
        </w:rPr>
        <w:t>a</w:t>
      </w:r>
      <w:r w:rsidR="00DB4D7B">
        <w:rPr>
          <w:rFonts w:eastAsia="Times New Roman" w:cs="Tahoma"/>
          <w:color w:val="000000"/>
          <w:szCs w:val="24"/>
          <w:lang w:eastAsia="es-CR"/>
        </w:rPr>
        <w:t>l número “III”, anterior a eso hace lectura de las letras como tal.</w:t>
      </w:r>
    </w:p>
    <w:p w14:paraId="33DF7C6C" w14:textId="4D90E96C" w:rsidR="004F5425" w:rsidRDefault="004F5425" w:rsidP="00EB20F2">
      <w:pPr>
        <w:spacing w:before="200" w:after="0"/>
        <w:rPr>
          <w:rFonts w:eastAsia="Times New Roman" w:cs="Tahoma"/>
          <w:color w:val="000000"/>
          <w:szCs w:val="24"/>
          <w:lang w:eastAsia="es-CR"/>
        </w:rPr>
      </w:pPr>
      <w:r>
        <w:rPr>
          <w:rFonts w:eastAsia="Times New Roman" w:cs="Tahoma"/>
          <w:color w:val="000000"/>
          <w:szCs w:val="24"/>
          <w:lang w:eastAsia="es-CR"/>
        </w:rPr>
        <w:lastRenderedPageBreak/>
        <w:t xml:space="preserve">Para </w:t>
      </w:r>
      <w:r w:rsidR="002177B9">
        <w:rPr>
          <w:rFonts w:eastAsia="Times New Roman" w:cs="Tahoma"/>
          <w:color w:val="000000"/>
          <w:szCs w:val="24"/>
          <w:lang w:eastAsia="es-CR"/>
        </w:rPr>
        <w:t>ac</w:t>
      </w:r>
      <w:r>
        <w:rPr>
          <w:rFonts w:eastAsia="Times New Roman" w:cs="Tahoma"/>
          <w:color w:val="000000"/>
          <w:szCs w:val="24"/>
          <w:lang w:eastAsia="es-CR"/>
        </w:rPr>
        <w:t>ceder con comandos rápidos a este atributo en Word y en Outlook, presione consecutivamente ALT + O + Ñ</w:t>
      </w:r>
      <w:r w:rsidR="00B5287D">
        <w:rPr>
          <w:rFonts w:eastAsia="Times New Roman" w:cs="Tahoma"/>
          <w:color w:val="000000"/>
          <w:szCs w:val="24"/>
          <w:lang w:eastAsia="es-CR"/>
        </w:rPr>
        <w:t xml:space="preserve"> + </w:t>
      </w:r>
      <w:r>
        <w:rPr>
          <w:rFonts w:eastAsia="Times New Roman" w:cs="Tahoma"/>
          <w:color w:val="000000"/>
          <w:szCs w:val="24"/>
          <w:lang w:eastAsia="es-CR"/>
        </w:rPr>
        <w:t xml:space="preserve">V para viñetas </w:t>
      </w:r>
      <w:r w:rsidR="002177B9">
        <w:rPr>
          <w:rFonts w:eastAsia="Times New Roman" w:cs="Tahoma"/>
          <w:color w:val="000000"/>
          <w:szCs w:val="24"/>
          <w:lang w:eastAsia="es-CR"/>
        </w:rPr>
        <w:t>o</w:t>
      </w:r>
      <w:r>
        <w:rPr>
          <w:rFonts w:eastAsia="Times New Roman" w:cs="Tahoma"/>
          <w:color w:val="000000"/>
          <w:szCs w:val="24"/>
          <w:lang w:eastAsia="es-CR"/>
        </w:rPr>
        <w:t xml:space="preserve"> ALT + O + I</w:t>
      </w:r>
      <w:r w:rsidR="00B5287D">
        <w:rPr>
          <w:rFonts w:eastAsia="Times New Roman" w:cs="Tahoma"/>
          <w:color w:val="000000"/>
          <w:szCs w:val="24"/>
          <w:lang w:eastAsia="es-CR"/>
        </w:rPr>
        <w:t xml:space="preserve"> + </w:t>
      </w:r>
      <w:r>
        <w:rPr>
          <w:rFonts w:eastAsia="Times New Roman" w:cs="Tahoma"/>
          <w:color w:val="000000"/>
          <w:szCs w:val="24"/>
          <w:lang w:eastAsia="es-CR"/>
        </w:rPr>
        <w:t>N para numeración.</w:t>
      </w:r>
    </w:p>
    <w:p w14:paraId="2B38A30D" w14:textId="36ED5A55" w:rsidR="00427754" w:rsidRDefault="004F5425" w:rsidP="004F5425">
      <w:pPr>
        <w:spacing w:before="200" w:after="0"/>
        <w:rPr>
          <w:rFonts w:eastAsia="Times New Roman" w:cs="Tahoma"/>
          <w:color w:val="000000"/>
          <w:szCs w:val="24"/>
          <w:lang w:eastAsia="es-CR"/>
        </w:rPr>
      </w:pPr>
      <w:r>
        <w:rPr>
          <w:rFonts w:eastAsia="Times New Roman" w:cs="Tahoma"/>
          <w:color w:val="000000"/>
          <w:szCs w:val="24"/>
          <w:lang w:eastAsia="es-CR"/>
        </w:rPr>
        <w:t>Desde PowerPoint oprima ALT + O + Q</w:t>
      </w:r>
      <w:r w:rsidR="002177B9">
        <w:rPr>
          <w:rFonts w:eastAsia="Times New Roman" w:cs="Tahoma"/>
          <w:color w:val="000000"/>
          <w:szCs w:val="24"/>
          <w:lang w:eastAsia="es-CR"/>
        </w:rPr>
        <w:t xml:space="preserve"> + </w:t>
      </w:r>
      <w:r>
        <w:rPr>
          <w:rFonts w:eastAsia="Times New Roman" w:cs="Tahoma"/>
          <w:color w:val="000000"/>
          <w:szCs w:val="24"/>
          <w:lang w:eastAsia="es-CR"/>
        </w:rPr>
        <w:t>I para viñetas y para numeración ALT + O + Q</w:t>
      </w:r>
      <w:r w:rsidR="00B5287D">
        <w:rPr>
          <w:rFonts w:eastAsia="Times New Roman" w:cs="Tahoma"/>
          <w:color w:val="000000"/>
          <w:szCs w:val="24"/>
          <w:lang w:eastAsia="es-CR"/>
        </w:rPr>
        <w:t xml:space="preserve"> + </w:t>
      </w:r>
      <w:r>
        <w:rPr>
          <w:rFonts w:eastAsia="Times New Roman" w:cs="Tahoma"/>
          <w:color w:val="000000"/>
          <w:szCs w:val="24"/>
          <w:lang w:eastAsia="es-CR"/>
        </w:rPr>
        <w:t>N.</w:t>
      </w:r>
    </w:p>
    <w:p w14:paraId="776E4D03" w14:textId="77777777" w:rsidR="004F5425" w:rsidRPr="00660ABC" w:rsidRDefault="004F5425" w:rsidP="004F5425">
      <w:pPr>
        <w:spacing w:before="200" w:after="0"/>
        <w:rPr>
          <w:rFonts w:eastAsia="Times New Roman" w:cs="Tahoma"/>
          <w:color w:val="000000"/>
          <w:szCs w:val="24"/>
          <w:lang w:eastAsia="es-CR"/>
        </w:rPr>
      </w:pPr>
    </w:p>
    <w:p w14:paraId="5CEC03A1" w14:textId="55EE8B04" w:rsidR="000E08B3" w:rsidRDefault="00B93573" w:rsidP="00220093">
      <w:pPr>
        <w:pStyle w:val="Ttulo3"/>
        <w:numPr>
          <w:ilvl w:val="2"/>
          <w:numId w:val="1"/>
        </w:numPr>
        <w:rPr>
          <w:rStyle w:val="Ttulo3Car"/>
          <w:rFonts w:ascii="Tahoma" w:hAnsi="Tahoma" w:cs="Tahoma"/>
        </w:rPr>
      </w:pPr>
      <w:bookmarkStart w:id="98" w:name="_Toc57976361"/>
      <w:r>
        <w:rPr>
          <w:rStyle w:val="Ttulo3Car"/>
          <w:rFonts w:ascii="Tahoma" w:hAnsi="Tahoma" w:cs="Tahoma"/>
        </w:rPr>
        <w:t>Uso de c</w:t>
      </w:r>
      <w:r w:rsidR="000E08B3" w:rsidRPr="00431930">
        <w:rPr>
          <w:rStyle w:val="Ttulo3Car"/>
          <w:rFonts w:ascii="Tahoma" w:hAnsi="Tahoma" w:cs="Tahoma"/>
        </w:rPr>
        <w:t>olumnas</w:t>
      </w:r>
      <w:bookmarkEnd w:id="98"/>
    </w:p>
    <w:p w14:paraId="43DA22CB" w14:textId="63C7EDB6" w:rsidR="00FE2EA0" w:rsidRDefault="00FE2EA0" w:rsidP="004F5425">
      <w:pPr>
        <w:spacing w:before="200" w:after="0"/>
        <w:rPr>
          <w:rFonts w:eastAsia="Times New Roman" w:cs="Tahoma"/>
          <w:color w:val="000000"/>
          <w:szCs w:val="24"/>
          <w:lang w:eastAsia="es-CR"/>
        </w:rPr>
      </w:pPr>
      <w:r>
        <w:rPr>
          <w:rFonts w:eastAsia="Times New Roman" w:cs="Tahoma"/>
          <w:color w:val="000000"/>
          <w:szCs w:val="24"/>
          <w:lang w:eastAsia="es-CR"/>
        </w:rPr>
        <w:t>En un documento convencional, cuyo formato no excede el tamaño carta</w:t>
      </w:r>
      <w:r w:rsidR="006442D9">
        <w:rPr>
          <w:rFonts w:eastAsia="Times New Roman" w:cs="Tahoma"/>
          <w:color w:val="000000"/>
          <w:szCs w:val="24"/>
          <w:lang w:eastAsia="es-CR"/>
        </w:rPr>
        <w:t xml:space="preserve"> o A4</w:t>
      </w:r>
      <w:r>
        <w:rPr>
          <w:rFonts w:eastAsia="Times New Roman" w:cs="Tahoma"/>
          <w:color w:val="000000"/>
          <w:szCs w:val="24"/>
          <w:lang w:eastAsia="es-CR"/>
        </w:rPr>
        <w:t>, lo más recomendable es utilizar una sola columna de texto.</w:t>
      </w:r>
    </w:p>
    <w:p w14:paraId="0E0BDDA7" w14:textId="32FFB82F" w:rsidR="00FE2EA0" w:rsidRDefault="00FE2EA0" w:rsidP="004F5425">
      <w:pPr>
        <w:spacing w:before="200" w:after="0"/>
        <w:rPr>
          <w:rFonts w:eastAsia="Times New Roman" w:cs="Tahoma"/>
          <w:color w:val="000000"/>
          <w:szCs w:val="24"/>
          <w:lang w:eastAsia="es-CR"/>
        </w:rPr>
      </w:pPr>
      <w:r>
        <w:rPr>
          <w:rFonts w:eastAsia="Times New Roman" w:cs="Tahoma"/>
          <w:color w:val="000000"/>
          <w:szCs w:val="24"/>
          <w:lang w:eastAsia="es-CR"/>
        </w:rPr>
        <w:t>No obstante, cuando se utilizan formatos más grandes, ya sea</w:t>
      </w:r>
      <w:r w:rsidR="00352400">
        <w:rPr>
          <w:rFonts w:eastAsia="Times New Roman" w:cs="Tahoma"/>
          <w:color w:val="000000"/>
          <w:szCs w:val="24"/>
          <w:lang w:eastAsia="es-CR"/>
        </w:rPr>
        <w:t>n</w:t>
      </w:r>
      <w:r>
        <w:rPr>
          <w:rFonts w:eastAsia="Times New Roman" w:cs="Tahoma"/>
          <w:color w:val="000000"/>
          <w:szCs w:val="24"/>
          <w:lang w:eastAsia="es-CR"/>
        </w:rPr>
        <w:t xml:space="preserve"> impresos o digitales, cuy</w:t>
      </w:r>
      <w:r w:rsidR="002C05AD">
        <w:rPr>
          <w:rFonts w:eastAsia="Times New Roman" w:cs="Tahoma"/>
          <w:color w:val="000000"/>
          <w:szCs w:val="24"/>
          <w:lang w:eastAsia="es-CR"/>
        </w:rPr>
        <w:t xml:space="preserve">os </w:t>
      </w:r>
      <w:r>
        <w:rPr>
          <w:rFonts w:eastAsia="Times New Roman" w:cs="Tahoma"/>
          <w:color w:val="000000"/>
          <w:szCs w:val="24"/>
          <w:lang w:eastAsia="es-CR"/>
        </w:rPr>
        <w:t>párrafos exceden los 80 caracteres por línea (incluyendo los espacios), lo mejor es utilizar columnas</w:t>
      </w:r>
      <w:r w:rsidR="002C05AD">
        <w:rPr>
          <w:rFonts w:eastAsia="Times New Roman" w:cs="Tahoma"/>
          <w:color w:val="000000"/>
          <w:szCs w:val="24"/>
          <w:lang w:eastAsia="es-CR"/>
        </w:rPr>
        <w:t>,</w:t>
      </w:r>
      <w:r>
        <w:rPr>
          <w:rFonts w:eastAsia="Times New Roman" w:cs="Tahoma"/>
          <w:color w:val="000000"/>
          <w:szCs w:val="24"/>
          <w:lang w:eastAsia="es-CR"/>
        </w:rPr>
        <w:t xml:space="preserve"> </w:t>
      </w:r>
      <w:r w:rsidR="002C05AD">
        <w:rPr>
          <w:rFonts w:eastAsia="Times New Roman" w:cs="Tahoma"/>
          <w:color w:val="000000"/>
          <w:szCs w:val="24"/>
          <w:lang w:eastAsia="es-CR"/>
        </w:rPr>
        <w:t xml:space="preserve">con el fin de evitar las dificultades que se </w:t>
      </w:r>
      <w:r w:rsidR="006442D9">
        <w:rPr>
          <w:rFonts w:eastAsia="Times New Roman" w:cs="Tahoma"/>
          <w:color w:val="000000"/>
          <w:szCs w:val="24"/>
          <w:lang w:eastAsia="es-CR"/>
        </w:rPr>
        <w:t>pueden</w:t>
      </w:r>
      <w:r w:rsidR="002C05AD">
        <w:rPr>
          <w:rFonts w:eastAsia="Times New Roman" w:cs="Tahoma"/>
          <w:color w:val="000000"/>
          <w:szCs w:val="24"/>
          <w:lang w:eastAsia="es-CR"/>
        </w:rPr>
        <w:t xml:space="preserve"> presentar al seguir visualmente filas de texto extensas</w:t>
      </w:r>
      <w:r w:rsidR="006442D9">
        <w:rPr>
          <w:rFonts w:eastAsia="Times New Roman" w:cs="Tahoma"/>
          <w:color w:val="000000"/>
          <w:szCs w:val="24"/>
          <w:lang w:eastAsia="es-CR"/>
        </w:rPr>
        <w:t xml:space="preserve">. Tales como: </w:t>
      </w:r>
      <w:r w:rsidR="002C05AD">
        <w:rPr>
          <w:rFonts w:eastAsia="Times New Roman" w:cs="Tahoma"/>
          <w:color w:val="000000"/>
          <w:szCs w:val="24"/>
          <w:lang w:eastAsia="es-CR"/>
        </w:rPr>
        <w:t>no seguir el orden lógico del texto y</w:t>
      </w:r>
      <w:r>
        <w:rPr>
          <w:rFonts w:eastAsia="Times New Roman" w:cs="Tahoma"/>
          <w:color w:val="000000"/>
          <w:szCs w:val="24"/>
          <w:lang w:eastAsia="es-CR"/>
        </w:rPr>
        <w:t xml:space="preserve"> confundir</w:t>
      </w:r>
      <w:r w:rsidR="002C05AD">
        <w:rPr>
          <w:rFonts w:eastAsia="Times New Roman" w:cs="Tahoma"/>
          <w:color w:val="000000"/>
          <w:szCs w:val="24"/>
          <w:lang w:eastAsia="es-CR"/>
        </w:rPr>
        <w:t>se entre las hileras</w:t>
      </w:r>
      <w:r>
        <w:rPr>
          <w:rFonts w:eastAsia="Times New Roman" w:cs="Tahoma"/>
          <w:color w:val="000000"/>
          <w:szCs w:val="24"/>
          <w:lang w:eastAsia="es-CR"/>
        </w:rPr>
        <w:t xml:space="preserve">. </w:t>
      </w:r>
    </w:p>
    <w:p w14:paraId="29366E92" w14:textId="412D0D42" w:rsidR="0077702F" w:rsidRDefault="00FE2EA0" w:rsidP="004F5425">
      <w:pPr>
        <w:spacing w:before="200" w:after="0"/>
        <w:rPr>
          <w:rFonts w:eastAsia="Times New Roman" w:cs="Tahoma"/>
          <w:color w:val="000000"/>
          <w:szCs w:val="24"/>
          <w:lang w:eastAsia="es-CR"/>
        </w:rPr>
      </w:pPr>
      <w:r>
        <w:rPr>
          <w:rFonts w:eastAsia="Times New Roman" w:cs="Tahoma"/>
          <w:color w:val="000000"/>
          <w:szCs w:val="24"/>
          <w:lang w:eastAsia="es-CR"/>
        </w:rPr>
        <w:t xml:space="preserve">Para </w:t>
      </w:r>
      <w:r w:rsidR="002C05AD">
        <w:rPr>
          <w:rFonts w:eastAsia="Times New Roman" w:cs="Tahoma"/>
          <w:color w:val="000000"/>
          <w:szCs w:val="24"/>
          <w:lang w:eastAsia="es-CR"/>
        </w:rPr>
        <w:t xml:space="preserve">implementar columnas </w:t>
      </w:r>
      <w:r>
        <w:rPr>
          <w:rFonts w:eastAsia="Times New Roman" w:cs="Tahoma"/>
          <w:color w:val="000000"/>
          <w:szCs w:val="24"/>
          <w:lang w:eastAsia="es-CR"/>
        </w:rPr>
        <w:t>u</w:t>
      </w:r>
      <w:r w:rsidR="009373CD" w:rsidRPr="00FE2EA0">
        <w:rPr>
          <w:rFonts w:eastAsia="Times New Roman" w:cs="Tahoma"/>
          <w:color w:val="000000"/>
          <w:szCs w:val="24"/>
          <w:lang w:eastAsia="es-CR"/>
        </w:rPr>
        <w:t xml:space="preserve">tilice </w:t>
      </w:r>
      <w:r>
        <w:rPr>
          <w:rFonts w:eastAsia="Times New Roman" w:cs="Tahoma"/>
          <w:color w:val="000000"/>
          <w:szCs w:val="24"/>
          <w:lang w:eastAsia="es-CR"/>
        </w:rPr>
        <w:t xml:space="preserve">siempre </w:t>
      </w:r>
      <w:r w:rsidR="009373CD" w:rsidRPr="00FE2EA0">
        <w:rPr>
          <w:rFonts w:eastAsia="Times New Roman" w:cs="Tahoma"/>
          <w:color w:val="000000"/>
          <w:szCs w:val="24"/>
          <w:lang w:eastAsia="es-CR"/>
        </w:rPr>
        <w:t xml:space="preserve">la herramienta </w:t>
      </w:r>
      <w:r>
        <w:rPr>
          <w:rFonts w:eastAsia="Times New Roman" w:cs="Tahoma"/>
          <w:color w:val="000000"/>
          <w:szCs w:val="24"/>
          <w:lang w:eastAsia="es-CR"/>
        </w:rPr>
        <w:t>dispuesta e</w:t>
      </w:r>
      <w:r w:rsidR="002C05AD">
        <w:rPr>
          <w:rFonts w:eastAsia="Times New Roman" w:cs="Tahoma"/>
          <w:color w:val="000000"/>
          <w:szCs w:val="24"/>
          <w:lang w:eastAsia="es-CR"/>
        </w:rPr>
        <w:t xml:space="preserve">n </w:t>
      </w:r>
      <w:r>
        <w:rPr>
          <w:rFonts w:eastAsia="Times New Roman" w:cs="Tahoma"/>
          <w:color w:val="000000"/>
          <w:szCs w:val="24"/>
          <w:lang w:eastAsia="es-CR"/>
        </w:rPr>
        <w:t xml:space="preserve">el </w:t>
      </w:r>
      <w:r w:rsidR="00352400">
        <w:rPr>
          <w:rFonts w:eastAsia="Times New Roman" w:cs="Tahoma"/>
          <w:color w:val="000000"/>
          <w:szCs w:val="24"/>
          <w:lang w:eastAsia="es-CR"/>
        </w:rPr>
        <w:t>s</w:t>
      </w:r>
      <w:r w:rsidR="006442D9">
        <w:rPr>
          <w:rFonts w:eastAsia="Times New Roman" w:cs="Tahoma"/>
          <w:color w:val="000000"/>
          <w:szCs w:val="24"/>
          <w:lang w:eastAsia="es-CR"/>
        </w:rPr>
        <w:t>oftware</w:t>
      </w:r>
      <w:r w:rsidR="002C05AD">
        <w:rPr>
          <w:rFonts w:eastAsia="Times New Roman" w:cs="Tahoma"/>
          <w:color w:val="000000"/>
          <w:szCs w:val="24"/>
          <w:lang w:eastAsia="es-CR"/>
        </w:rPr>
        <w:t>.</w:t>
      </w:r>
      <w:r w:rsidR="0077702F">
        <w:rPr>
          <w:rFonts w:eastAsia="Times New Roman" w:cs="Tahoma"/>
          <w:color w:val="000000"/>
          <w:szCs w:val="24"/>
          <w:lang w:eastAsia="es-CR"/>
        </w:rPr>
        <w:t xml:space="preserve"> De esta forma, el lector de pantalla podrá hacer una lectura adecuada del texto</w:t>
      </w:r>
      <w:r w:rsidR="007352EC">
        <w:rPr>
          <w:rFonts w:eastAsia="Times New Roman" w:cs="Tahoma"/>
          <w:color w:val="000000"/>
          <w:szCs w:val="24"/>
          <w:lang w:eastAsia="es-CR"/>
        </w:rPr>
        <w:t>,</w:t>
      </w:r>
      <w:r w:rsidR="0077702F">
        <w:rPr>
          <w:rFonts w:eastAsia="Times New Roman" w:cs="Tahoma"/>
          <w:color w:val="000000"/>
          <w:szCs w:val="24"/>
          <w:lang w:eastAsia="es-CR"/>
        </w:rPr>
        <w:t xml:space="preserve"> siguiendo la disposición establecida. Es decir, si </w:t>
      </w:r>
      <w:r w:rsidR="00B4029A">
        <w:rPr>
          <w:rFonts w:eastAsia="Times New Roman" w:cs="Tahoma"/>
          <w:color w:val="000000"/>
          <w:szCs w:val="24"/>
          <w:lang w:eastAsia="es-CR"/>
        </w:rPr>
        <w:t>el</w:t>
      </w:r>
      <w:r w:rsidR="0077702F">
        <w:rPr>
          <w:rFonts w:eastAsia="Times New Roman" w:cs="Tahoma"/>
          <w:color w:val="000000"/>
          <w:szCs w:val="24"/>
          <w:lang w:eastAsia="es-CR"/>
        </w:rPr>
        <w:t xml:space="preserve"> documento </w:t>
      </w:r>
      <w:r w:rsidR="00B4029A">
        <w:rPr>
          <w:rFonts w:eastAsia="Times New Roman" w:cs="Tahoma"/>
          <w:color w:val="000000"/>
          <w:szCs w:val="24"/>
          <w:lang w:eastAsia="es-CR"/>
        </w:rPr>
        <w:t>consta de</w:t>
      </w:r>
      <w:r w:rsidR="0077702F">
        <w:rPr>
          <w:rFonts w:eastAsia="Times New Roman" w:cs="Tahoma"/>
          <w:color w:val="000000"/>
          <w:szCs w:val="24"/>
          <w:lang w:eastAsia="es-CR"/>
        </w:rPr>
        <w:t xml:space="preserve"> 2 columnas, el lector primero </w:t>
      </w:r>
      <w:r w:rsidR="00B4029A">
        <w:rPr>
          <w:rFonts w:eastAsia="Times New Roman" w:cs="Tahoma"/>
          <w:color w:val="000000"/>
          <w:szCs w:val="24"/>
          <w:lang w:eastAsia="es-CR"/>
        </w:rPr>
        <w:t>iniciará la lectura total</w:t>
      </w:r>
      <w:r w:rsidR="0077702F">
        <w:rPr>
          <w:rFonts w:eastAsia="Times New Roman" w:cs="Tahoma"/>
          <w:color w:val="000000"/>
          <w:szCs w:val="24"/>
          <w:lang w:eastAsia="es-CR"/>
        </w:rPr>
        <w:t xml:space="preserve"> de la</w:t>
      </w:r>
      <w:r w:rsidR="00B4029A">
        <w:rPr>
          <w:rFonts w:eastAsia="Times New Roman" w:cs="Tahoma"/>
          <w:color w:val="000000"/>
          <w:szCs w:val="24"/>
          <w:lang w:eastAsia="es-CR"/>
        </w:rPr>
        <w:t xml:space="preserve"> columna</w:t>
      </w:r>
      <w:r w:rsidR="0077702F">
        <w:rPr>
          <w:rFonts w:eastAsia="Times New Roman" w:cs="Tahoma"/>
          <w:color w:val="000000"/>
          <w:szCs w:val="24"/>
          <w:lang w:eastAsia="es-CR"/>
        </w:rPr>
        <w:t xml:space="preserve"> izquierda y luego procederá </w:t>
      </w:r>
      <w:r w:rsidR="00B4029A">
        <w:rPr>
          <w:rFonts w:eastAsia="Times New Roman" w:cs="Tahoma"/>
          <w:color w:val="000000"/>
          <w:szCs w:val="24"/>
          <w:lang w:eastAsia="es-CR"/>
        </w:rPr>
        <w:t>con</w:t>
      </w:r>
      <w:r w:rsidR="0077702F">
        <w:rPr>
          <w:rFonts w:eastAsia="Times New Roman" w:cs="Tahoma"/>
          <w:color w:val="000000"/>
          <w:szCs w:val="24"/>
          <w:lang w:eastAsia="es-CR"/>
        </w:rPr>
        <w:t xml:space="preserve"> la de la derecha.  </w:t>
      </w:r>
    </w:p>
    <w:p w14:paraId="3FBE2E43" w14:textId="52B526E5" w:rsidR="00431930" w:rsidRDefault="0077702F" w:rsidP="004F5425">
      <w:pPr>
        <w:spacing w:before="200" w:after="0"/>
        <w:rPr>
          <w:rFonts w:eastAsia="Times New Roman" w:cs="Tahoma"/>
          <w:color w:val="000000"/>
          <w:szCs w:val="24"/>
          <w:lang w:eastAsia="es-CR"/>
        </w:rPr>
      </w:pPr>
      <w:r>
        <w:rPr>
          <w:rFonts w:eastAsia="Times New Roman" w:cs="Tahoma"/>
          <w:color w:val="000000"/>
          <w:szCs w:val="24"/>
          <w:lang w:eastAsia="es-CR"/>
        </w:rPr>
        <w:t xml:space="preserve">No genere columnas utilizando el tabulador, la barra espaciadora o tablas sin bordes, ya que el lector no podrá interpretar el orden establecido visualmente. </w:t>
      </w:r>
    </w:p>
    <w:p w14:paraId="0AA208C5" w14:textId="2B22A9B8" w:rsidR="0077702F" w:rsidRDefault="007352EC" w:rsidP="004F5425">
      <w:pPr>
        <w:spacing w:before="200" w:after="0"/>
        <w:rPr>
          <w:rFonts w:eastAsia="Times New Roman" w:cs="Tahoma"/>
          <w:color w:val="000000"/>
          <w:szCs w:val="24"/>
          <w:lang w:eastAsia="es-CR"/>
        </w:rPr>
      </w:pPr>
      <w:r>
        <w:rPr>
          <w:rFonts w:eastAsia="Times New Roman" w:cs="Tahoma"/>
          <w:color w:val="000000"/>
          <w:szCs w:val="24"/>
          <w:lang w:eastAsia="es-CR"/>
        </w:rPr>
        <w:lastRenderedPageBreak/>
        <w:t>Para insertar columnas en Word:</w:t>
      </w:r>
    </w:p>
    <w:p w14:paraId="6CDF90FE" w14:textId="73C2C99D" w:rsidR="00323F0F" w:rsidRPr="00835C3B" w:rsidRDefault="00323F0F" w:rsidP="00220093">
      <w:pPr>
        <w:pStyle w:val="Prrafodelista"/>
        <w:numPr>
          <w:ilvl w:val="0"/>
          <w:numId w:val="36"/>
        </w:numPr>
        <w:spacing w:before="200" w:after="0"/>
        <w:rPr>
          <w:rFonts w:eastAsia="Times New Roman" w:cs="Tahoma"/>
          <w:color w:val="000000"/>
          <w:szCs w:val="24"/>
          <w:lang w:eastAsia="es-CR"/>
        </w:rPr>
      </w:pPr>
      <w:r>
        <w:rPr>
          <w:rFonts w:eastAsia="Times New Roman" w:cs="Tahoma"/>
          <w:color w:val="000000"/>
          <w:szCs w:val="24"/>
          <w:lang w:eastAsia="es-CR"/>
        </w:rPr>
        <w:t xml:space="preserve">Seleccione el texto o puede implementar el recurso y luego introducir el </w:t>
      </w:r>
      <w:r w:rsidR="00352400">
        <w:rPr>
          <w:rFonts w:eastAsia="Times New Roman" w:cs="Tahoma"/>
          <w:color w:val="000000"/>
          <w:szCs w:val="24"/>
          <w:lang w:eastAsia="es-CR"/>
        </w:rPr>
        <w:t>t</w:t>
      </w:r>
      <w:r>
        <w:rPr>
          <w:rFonts w:eastAsia="Times New Roman" w:cs="Tahoma"/>
          <w:color w:val="000000"/>
          <w:szCs w:val="24"/>
          <w:lang w:eastAsia="es-CR"/>
        </w:rPr>
        <w:t>exto.</w:t>
      </w:r>
    </w:p>
    <w:p w14:paraId="57CA61E6" w14:textId="213A54EF" w:rsidR="00323F0F" w:rsidRPr="00835C3B" w:rsidRDefault="00323F0F" w:rsidP="00220093">
      <w:pPr>
        <w:pStyle w:val="Prrafodelista"/>
        <w:numPr>
          <w:ilvl w:val="0"/>
          <w:numId w:val="36"/>
        </w:numPr>
        <w:spacing w:before="200" w:after="0"/>
        <w:rPr>
          <w:rFonts w:eastAsia="Times New Roman" w:cs="Tahoma"/>
          <w:color w:val="000000"/>
          <w:szCs w:val="24"/>
          <w:lang w:eastAsia="es-CR"/>
        </w:rPr>
      </w:pPr>
      <w:r w:rsidRPr="00835C3B">
        <w:rPr>
          <w:rFonts w:eastAsia="Times New Roman" w:cs="Tahoma"/>
          <w:color w:val="000000"/>
          <w:szCs w:val="24"/>
          <w:lang w:eastAsia="es-CR"/>
        </w:rPr>
        <w:t>Diríjase a la pestaña "</w:t>
      </w:r>
      <w:r>
        <w:rPr>
          <w:rFonts w:eastAsia="Times New Roman" w:cs="Tahoma"/>
          <w:color w:val="000000"/>
          <w:szCs w:val="24"/>
          <w:lang w:eastAsia="es-CR"/>
        </w:rPr>
        <w:t>Disposición</w:t>
      </w:r>
      <w:r w:rsidRPr="00835C3B">
        <w:rPr>
          <w:rFonts w:eastAsia="Times New Roman" w:cs="Tahoma"/>
          <w:color w:val="000000"/>
          <w:szCs w:val="24"/>
          <w:lang w:eastAsia="es-CR"/>
        </w:rPr>
        <w:t>" del menú principal.</w:t>
      </w:r>
    </w:p>
    <w:p w14:paraId="0A1A97B0" w14:textId="085159C6" w:rsidR="00323F0F" w:rsidRPr="00835C3B" w:rsidRDefault="00323F0F" w:rsidP="00220093">
      <w:pPr>
        <w:pStyle w:val="Prrafodelista"/>
        <w:numPr>
          <w:ilvl w:val="0"/>
          <w:numId w:val="36"/>
        </w:numPr>
        <w:spacing w:before="200" w:after="0"/>
        <w:rPr>
          <w:rFonts w:eastAsia="Times New Roman" w:cs="Tahoma"/>
          <w:color w:val="000000"/>
          <w:szCs w:val="24"/>
          <w:lang w:eastAsia="es-CR"/>
        </w:rPr>
      </w:pPr>
      <w:r w:rsidRPr="00835C3B">
        <w:rPr>
          <w:rFonts w:eastAsia="Times New Roman" w:cs="Tahoma"/>
          <w:color w:val="000000"/>
          <w:szCs w:val="24"/>
          <w:lang w:eastAsia="es-CR"/>
        </w:rPr>
        <w:t xml:space="preserve">Presione el </w:t>
      </w:r>
      <w:r>
        <w:rPr>
          <w:rFonts w:eastAsia="Times New Roman" w:cs="Tahoma"/>
          <w:color w:val="000000"/>
          <w:szCs w:val="24"/>
          <w:lang w:eastAsia="es-CR"/>
        </w:rPr>
        <w:t>icono</w:t>
      </w:r>
      <w:r w:rsidRPr="00835C3B">
        <w:rPr>
          <w:rFonts w:eastAsia="Times New Roman" w:cs="Tahoma"/>
          <w:color w:val="000000"/>
          <w:szCs w:val="24"/>
          <w:lang w:eastAsia="es-CR"/>
        </w:rPr>
        <w:t xml:space="preserve"> "</w:t>
      </w:r>
      <w:r>
        <w:rPr>
          <w:rFonts w:eastAsia="Times New Roman" w:cs="Tahoma"/>
          <w:color w:val="000000"/>
          <w:szCs w:val="24"/>
          <w:lang w:eastAsia="es-CR"/>
        </w:rPr>
        <w:t>Columnas</w:t>
      </w:r>
      <w:r w:rsidRPr="00835C3B">
        <w:rPr>
          <w:rFonts w:eastAsia="Times New Roman" w:cs="Tahoma"/>
          <w:color w:val="000000"/>
          <w:szCs w:val="24"/>
          <w:lang w:eastAsia="es-CR"/>
        </w:rPr>
        <w:t>"</w:t>
      </w:r>
      <w:r>
        <w:rPr>
          <w:rFonts w:eastAsia="Times New Roman" w:cs="Tahoma"/>
          <w:color w:val="000000"/>
          <w:szCs w:val="24"/>
          <w:lang w:eastAsia="es-CR"/>
        </w:rPr>
        <w:t>, ubicado en “Configurar página”.</w:t>
      </w:r>
    </w:p>
    <w:p w14:paraId="302B63EF" w14:textId="77777777" w:rsidR="00323F0F" w:rsidRDefault="00323F0F" w:rsidP="00220093">
      <w:pPr>
        <w:pStyle w:val="Prrafodelista"/>
        <w:numPr>
          <w:ilvl w:val="0"/>
          <w:numId w:val="36"/>
        </w:numPr>
        <w:spacing w:before="200" w:after="0"/>
        <w:rPr>
          <w:rFonts w:eastAsia="Times New Roman" w:cs="Tahoma"/>
          <w:color w:val="000000"/>
          <w:szCs w:val="24"/>
          <w:lang w:eastAsia="es-CR"/>
        </w:rPr>
      </w:pPr>
      <w:r>
        <w:rPr>
          <w:rFonts w:eastAsia="Times New Roman" w:cs="Tahoma"/>
          <w:color w:val="000000"/>
          <w:szCs w:val="24"/>
          <w:lang w:eastAsia="es-CR"/>
        </w:rPr>
        <w:t>Escoja la cantidad de columnas.</w:t>
      </w:r>
    </w:p>
    <w:p w14:paraId="6BD5B462" w14:textId="7B815C4F" w:rsidR="007352EC" w:rsidRDefault="00323F0F" w:rsidP="00220093">
      <w:pPr>
        <w:spacing w:before="200" w:after="0"/>
        <w:rPr>
          <w:rFonts w:eastAsia="Times New Roman" w:cs="Tahoma"/>
          <w:color w:val="000000"/>
          <w:szCs w:val="24"/>
          <w:lang w:eastAsia="es-CR"/>
        </w:rPr>
      </w:pPr>
      <w:r w:rsidRPr="00323F0F">
        <w:rPr>
          <w:rFonts w:eastAsia="Times New Roman" w:cs="Tahoma"/>
          <w:color w:val="000000"/>
          <w:szCs w:val="24"/>
          <w:lang w:eastAsia="es-CR"/>
        </w:rPr>
        <w:t>Corrobore con la siguiente figura:</w:t>
      </w:r>
    </w:p>
    <w:p w14:paraId="4481C0DC" w14:textId="77777777" w:rsidR="009F6FF9" w:rsidRDefault="006B7EA9" w:rsidP="00220093">
      <w:pPr>
        <w:keepNext/>
      </w:pPr>
      <w:r w:rsidRPr="006B7EA9">
        <w:rPr>
          <w:noProof/>
        </w:rPr>
        <w:drawing>
          <wp:inline distT="0" distB="0" distL="0" distR="0" wp14:anchorId="39523512" wp14:editId="75D64D75">
            <wp:extent cx="5612130" cy="2148205"/>
            <wp:effectExtent l="0" t="0" r="7620" b="4445"/>
            <wp:docPr id="328" name="Imagen 328" descr="Pantalla de Word con ubicación de la pestaña Disposición, botón Columnas y Menú de Column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8" name="Imagen 328" descr="Pantalla de Word con ubicación de la pestaña Disposición, botón Columnas y Menú de Columnas."/>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612130" cy="2148205"/>
                    </a:xfrm>
                    <a:prstGeom prst="rect">
                      <a:avLst/>
                    </a:prstGeom>
                    <a:noFill/>
                    <a:ln>
                      <a:noFill/>
                    </a:ln>
                  </pic:spPr>
                </pic:pic>
              </a:graphicData>
            </a:graphic>
          </wp:inline>
        </w:drawing>
      </w:r>
    </w:p>
    <w:p w14:paraId="1412D70B" w14:textId="0ACB1B08" w:rsidR="006B7EA9" w:rsidRPr="0099416D" w:rsidRDefault="009F6FF9" w:rsidP="00220093">
      <w:pPr>
        <w:pStyle w:val="Descripcin"/>
        <w:spacing w:line="360" w:lineRule="auto"/>
        <w:rPr>
          <w:rFonts w:eastAsia="Times New Roman" w:cs="Tahoma"/>
          <w:i w:val="0"/>
          <w:iCs w:val="0"/>
          <w:color w:val="000000"/>
          <w:sz w:val="24"/>
          <w:szCs w:val="24"/>
          <w:lang w:eastAsia="es-CR"/>
        </w:rPr>
      </w:pPr>
      <w:bookmarkStart w:id="99" w:name="_Toc42441301"/>
      <w:bookmarkStart w:id="100" w:name="_Toc52369784"/>
      <w:bookmarkStart w:id="101" w:name="_Toc52447405"/>
      <w:bookmarkStart w:id="102" w:name="_Toc57970739"/>
      <w:r w:rsidRPr="0099416D">
        <w:rPr>
          <w:rFonts w:cs="Tahoma"/>
          <w:i w:val="0"/>
          <w:iCs w:val="0"/>
          <w:sz w:val="24"/>
          <w:szCs w:val="24"/>
        </w:rPr>
        <w:t xml:space="preserve">Ilustración </w:t>
      </w:r>
      <w:r w:rsidRPr="0099416D">
        <w:rPr>
          <w:rFonts w:cs="Tahoma"/>
          <w:i w:val="0"/>
          <w:iCs w:val="0"/>
          <w:sz w:val="24"/>
          <w:szCs w:val="24"/>
        </w:rPr>
        <w:fldChar w:fldCharType="begin"/>
      </w:r>
      <w:r w:rsidRPr="0099416D">
        <w:rPr>
          <w:rFonts w:cs="Tahoma"/>
          <w:i w:val="0"/>
          <w:iCs w:val="0"/>
          <w:sz w:val="24"/>
          <w:szCs w:val="24"/>
        </w:rPr>
        <w:instrText xml:space="preserve"> SEQ Ilustración \* ARABIC </w:instrText>
      </w:r>
      <w:r w:rsidRPr="0099416D">
        <w:rPr>
          <w:rFonts w:cs="Tahoma"/>
          <w:i w:val="0"/>
          <w:iCs w:val="0"/>
          <w:sz w:val="24"/>
          <w:szCs w:val="24"/>
        </w:rPr>
        <w:fldChar w:fldCharType="separate"/>
      </w:r>
      <w:r w:rsidR="00C63554" w:rsidRPr="0099416D">
        <w:rPr>
          <w:rFonts w:cs="Tahoma"/>
          <w:i w:val="0"/>
          <w:iCs w:val="0"/>
          <w:noProof/>
          <w:sz w:val="24"/>
          <w:szCs w:val="24"/>
        </w:rPr>
        <w:t>20</w:t>
      </w:r>
      <w:r w:rsidRPr="0099416D">
        <w:rPr>
          <w:rFonts w:cs="Tahoma"/>
          <w:i w:val="0"/>
          <w:iCs w:val="0"/>
          <w:sz w:val="24"/>
          <w:szCs w:val="24"/>
        </w:rPr>
        <w:fldChar w:fldCharType="end"/>
      </w:r>
      <w:bookmarkStart w:id="103" w:name="_Toc42427027"/>
      <w:r w:rsidRPr="0099416D">
        <w:rPr>
          <w:rFonts w:cs="Tahoma"/>
          <w:i w:val="0"/>
          <w:iCs w:val="0"/>
          <w:sz w:val="24"/>
          <w:szCs w:val="24"/>
        </w:rPr>
        <w:t xml:space="preserve"> </w:t>
      </w:r>
      <w:r w:rsidR="006B7EA9" w:rsidRPr="0099416D">
        <w:rPr>
          <w:rFonts w:cs="Tahoma"/>
          <w:i w:val="0"/>
          <w:iCs w:val="0"/>
          <w:sz w:val="24"/>
          <w:szCs w:val="24"/>
        </w:rPr>
        <w:t>Ubicación de elementos para implementar columnas en Word.</w:t>
      </w:r>
      <w:bookmarkEnd w:id="99"/>
      <w:bookmarkEnd w:id="103"/>
      <w:r w:rsidR="008446AB" w:rsidRPr="0099416D">
        <w:rPr>
          <w:rFonts w:cs="Tahoma"/>
          <w:i w:val="0"/>
          <w:iCs w:val="0"/>
          <w:sz w:val="24"/>
          <w:szCs w:val="24"/>
        </w:rPr>
        <w:t xml:space="preserve"> Elaboración propia.</w:t>
      </w:r>
      <w:bookmarkEnd w:id="100"/>
      <w:bookmarkEnd w:id="101"/>
      <w:bookmarkEnd w:id="102"/>
    </w:p>
    <w:p w14:paraId="68C3738C" w14:textId="5F461B4A" w:rsidR="006B7EA9" w:rsidRDefault="00EE1221" w:rsidP="00220093">
      <w:pPr>
        <w:spacing w:before="200" w:after="0"/>
        <w:rPr>
          <w:rFonts w:eastAsia="Times New Roman" w:cs="Tahoma"/>
          <w:color w:val="000000"/>
          <w:szCs w:val="24"/>
          <w:lang w:eastAsia="es-CR"/>
        </w:rPr>
      </w:pPr>
      <w:r>
        <w:rPr>
          <w:rFonts w:eastAsia="Times New Roman" w:cs="Tahoma"/>
          <w:color w:val="000000"/>
          <w:szCs w:val="24"/>
          <w:lang w:eastAsia="es-CR"/>
        </w:rPr>
        <w:t>Para colocar columnas en Word por medio de</w:t>
      </w:r>
      <w:r w:rsidR="00CE008E">
        <w:rPr>
          <w:rFonts w:eastAsia="Times New Roman" w:cs="Tahoma"/>
          <w:color w:val="000000"/>
          <w:szCs w:val="24"/>
          <w:lang w:eastAsia="es-CR"/>
        </w:rPr>
        <w:t xml:space="preserve"> comandos con e</w:t>
      </w:r>
      <w:r>
        <w:rPr>
          <w:rFonts w:eastAsia="Times New Roman" w:cs="Tahoma"/>
          <w:color w:val="000000"/>
          <w:szCs w:val="24"/>
          <w:lang w:eastAsia="es-CR"/>
        </w:rPr>
        <w:t xml:space="preserve">l teclado se debe: </w:t>
      </w:r>
    </w:p>
    <w:p w14:paraId="5489F9E3" w14:textId="7C74CEA9" w:rsidR="00EE1221" w:rsidRPr="00FE2DE1" w:rsidRDefault="00EE1221" w:rsidP="00701FD4">
      <w:pPr>
        <w:pStyle w:val="Prrafodelista"/>
        <w:numPr>
          <w:ilvl w:val="0"/>
          <w:numId w:val="90"/>
        </w:numPr>
        <w:rPr>
          <w:rFonts w:cs="Tahoma"/>
          <w:szCs w:val="24"/>
          <w:lang w:eastAsia="es-CR"/>
        </w:rPr>
      </w:pPr>
      <w:r w:rsidRPr="00FE2DE1">
        <w:rPr>
          <w:rFonts w:cs="Tahoma"/>
          <w:szCs w:val="24"/>
          <w:lang w:eastAsia="es-CR"/>
        </w:rPr>
        <w:t>Seleccionar el texto</w:t>
      </w:r>
      <w:r w:rsidR="002177B9">
        <w:rPr>
          <w:rFonts w:cs="Tahoma"/>
          <w:szCs w:val="24"/>
          <w:lang w:eastAsia="es-CR"/>
        </w:rPr>
        <w:t>.</w:t>
      </w:r>
    </w:p>
    <w:p w14:paraId="4C444E5C" w14:textId="41833D3F" w:rsidR="00EE1221" w:rsidRPr="00FE2DE1" w:rsidRDefault="00EE1221" w:rsidP="00701FD4">
      <w:pPr>
        <w:pStyle w:val="Prrafodelista"/>
        <w:numPr>
          <w:ilvl w:val="0"/>
          <w:numId w:val="90"/>
        </w:numPr>
        <w:rPr>
          <w:rFonts w:cs="Tahoma"/>
          <w:szCs w:val="24"/>
          <w:lang w:eastAsia="es-CR"/>
        </w:rPr>
      </w:pPr>
      <w:r w:rsidRPr="00FE2DE1">
        <w:rPr>
          <w:rFonts w:cs="Tahoma"/>
          <w:szCs w:val="24"/>
          <w:lang w:eastAsia="es-CR"/>
        </w:rPr>
        <w:t>Oprimir las teclas ALT + P + W + C. Con esta combinación se ingresa directamente a</w:t>
      </w:r>
      <w:r w:rsidR="00CE008E" w:rsidRPr="00FE2DE1">
        <w:rPr>
          <w:rFonts w:cs="Tahoma"/>
          <w:szCs w:val="24"/>
          <w:lang w:eastAsia="es-CR"/>
        </w:rPr>
        <w:t xml:space="preserve"> la función </w:t>
      </w:r>
      <w:r w:rsidRPr="00FE2DE1">
        <w:rPr>
          <w:rFonts w:cs="Tahoma"/>
          <w:szCs w:val="24"/>
          <w:lang w:eastAsia="es-CR"/>
        </w:rPr>
        <w:t>de Columnas.</w:t>
      </w:r>
    </w:p>
    <w:p w14:paraId="2DE0EBD8" w14:textId="756D481F" w:rsidR="00EE1221" w:rsidRPr="00FE2DE1" w:rsidRDefault="00EE1221" w:rsidP="00701FD4">
      <w:pPr>
        <w:pStyle w:val="Prrafodelista"/>
        <w:numPr>
          <w:ilvl w:val="0"/>
          <w:numId w:val="90"/>
        </w:numPr>
        <w:rPr>
          <w:rFonts w:cs="Tahoma"/>
          <w:szCs w:val="24"/>
          <w:lang w:eastAsia="es-CR"/>
        </w:rPr>
      </w:pPr>
      <w:r w:rsidRPr="00FE2DE1">
        <w:rPr>
          <w:rFonts w:cs="Tahoma"/>
          <w:szCs w:val="24"/>
          <w:lang w:eastAsia="es-CR"/>
        </w:rPr>
        <w:lastRenderedPageBreak/>
        <w:t>Con</w:t>
      </w:r>
      <w:r w:rsidR="002177B9">
        <w:rPr>
          <w:rFonts w:cs="Tahoma"/>
          <w:szCs w:val="24"/>
          <w:lang w:eastAsia="es-CR"/>
        </w:rPr>
        <w:t xml:space="preserve"> apoyo de</w:t>
      </w:r>
      <w:r w:rsidRPr="00FE2DE1">
        <w:rPr>
          <w:rFonts w:cs="Tahoma"/>
          <w:szCs w:val="24"/>
          <w:lang w:eastAsia="es-CR"/>
        </w:rPr>
        <w:t xml:space="preserve"> </w:t>
      </w:r>
      <w:r w:rsidR="002177B9">
        <w:rPr>
          <w:rFonts w:cs="Tahoma"/>
          <w:szCs w:val="24"/>
          <w:lang w:eastAsia="es-CR"/>
        </w:rPr>
        <w:t>las direccionales</w:t>
      </w:r>
      <w:r w:rsidRPr="00FE2DE1">
        <w:rPr>
          <w:rFonts w:cs="Tahoma"/>
          <w:szCs w:val="24"/>
          <w:lang w:eastAsia="es-CR"/>
        </w:rPr>
        <w:t xml:space="preserve"> </w:t>
      </w:r>
      <w:r w:rsidR="00CE008E" w:rsidRPr="00FE2DE1">
        <w:rPr>
          <w:rFonts w:cs="Tahoma"/>
          <w:szCs w:val="24"/>
          <w:lang w:eastAsia="es-CR"/>
        </w:rPr>
        <w:t>navega</w:t>
      </w:r>
      <w:r w:rsidR="002177B9">
        <w:rPr>
          <w:rFonts w:cs="Tahoma"/>
          <w:szCs w:val="24"/>
          <w:lang w:eastAsia="es-CR"/>
        </w:rPr>
        <w:t>r</w:t>
      </w:r>
      <w:r w:rsidR="00CE008E" w:rsidRPr="00FE2DE1">
        <w:rPr>
          <w:rFonts w:cs="Tahoma"/>
          <w:szCs w:val="24"/>
          <w:lang w:eastAsia="es-CR"/>
        </w:rPr>
        <w:t xml:space="preserve"> por las opciones de</w:t>
      </w:r>
      <w:r w:rsidRPr="00FE2DE1">
        <w:rPr>
          <w:rFonts w:cs="Tahoma"/>
          <w:szCs w:val="24"/>
          <w:lang w:eastAsia="es-CR"/>
        </w:rPr>
        <w:t xml:space="preserve"> </w:t>
      </w:r>
      <w:r w:rsidR="00CE008E" w:rsidRPr="00FE2DE1">
        <w:rPr>
          <w:rFonts w:cs="Tahoma"/>
          <w:szCs w:val="24"/>
          <w:lang w:eastAsia="es-CR"/>
        </w:rPr>
        <w:t>cantidad</w:t>
      </w:r>
      <w:r w:rsidRPr="00FE2DE1">
        <w:rPr>
          <w:rFonts w:cs="Tahoma"/>
          <w:szCs w:val="24"/>
          <w:lang w:eastAsia="es-CR"/>
        </w:rPr>
        <w:t xml:space="preserve"> de columnas y </w:t>
      </w:r>
      <w:r w:rsidR="00CE008E" w:rsidRPr="00FE2DE1">
        <w:rPr>
          <w:rFonts w:cs="Tahoma"/>
          <w:szCs w:val="24"/>
          <w:lang w:eastAsia="es-CR"/>
        </w:rPr>
        <w:t xml:space="preserve">para seleccionar la deseada </w:t>
      </w:r>
      <w:r w:rsidRPr="00FE2DE1">
        <w:rPr>
          <w:rFonts w:cs="Tahoma"/>
          <w:szCs w:val="24"/>
          <w:lang w:eastAsia="es-CR"/>
        </w:rPr>
        <w:t>presion</w:t>
      </w:r>
      <w:r w:rsidR="00CE008E" w:rsidRPr="00FE2DE1">
        <w:rPr>
          <w:rFonts w:cs="Tahoma"/>
          <w:szCs w:val="24"/>
          <w:lang w:eastAsia="es-CR"/>
        </w:rPr>
        <w:t>a</w:t>
      </w:r>
      <w:r w:rsidR="002177B9">
        <w:rPr>
          <w:rFonts w:cs="Tahoma"/>
          <w:szCs w:val="24"/>
          <w:lang w:eastAsia="es-CR"/>
        </w:rPr>
        <w:t>r</w:t>
      </w:r>
      <w:r w:rsidRPr="00FE2DE1">
        <w:rPr>
          <w:rFonts w:cs="Tahoma"/>
          <w:szCs w:val="24"/>
          <w:lang w:eastAsia="es-CR"/>
        </w:rPr>
        <w:t xml:space="preserve"> ENTER</w:t>
      </w:r>
      <w:r w:rsidR="00CE008E" w:rsidRPr="00FE2DE1">
        <w:rPr>
          <w:rFonts w:cs="Tahoma"/>
          <w:szCs w:val="24"/>
          <w:lang w:eastAsia="es-CR"/>
        </w:rPr>
        <w:t>.</w:t>
      </w:r>
    </w:p>
    <w:p w14:paraId="6D1BD2FA" w14:textId="4A84EEA1" w:rsidR="003C4AEA" w:rsidRDefault="003C4AEA"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En PowerPoint se utiliza el siguiente procedimiento: </w:t>
      </w:r>
    </w:p>
    <w:p w14:paraId="50266108" w14:textId="0AB46930" w:rsidR="003C4AEA" w:rsidRPr="00835C3B" w:rsidRDefault="003C4AEA" w:rsidP="00220093">
      <w:pPr>
        <w:pStyle w:val="Prrafodelista"/>
        <w:numPr>
          <w:ilvl w:val="0"/>
          <w:numId w:val="37"/>
        </w:numPr>
        <w:spacing w:before="200" w:after="0"/>
        <w:rPr>
          <w:rFonts w:eastAsia="Times New Roman" w:cs="Tahoma"/>
          <w:color w:val="000000"/>
          <w:szCs w:val="24"/>
          <w:lang w:eastAsia="es-CR"/>
        </w:rPr>
      </w:pPr>
      <w:r>
        <w:rPr>
          <w:rFonts w:eastAsia="Times New Roman" w:cs="Tahoma"/>
          <w:color w:val="000000"/>
          <w:szCs w:val="24"/>
          <w:lang w:eastAsia="es-CR"/>
        </w:rPr>
        <w:t xml:space="preserve">Seleccione el texto o puede implementar el recurso y luego introducir el </w:t>
      </w:r>
      <w:r w:rsidR="00352400">
        <w:rPr>
          <w:rFonts w:eastAsia="Times New Roman" w:cs="Tahoma"/>
          <w:color w:val="000000"/>
          <w:szCs w:val="24"/>
          <w:lang w:eastAsia="es-CR"/>
        </w:rPr>
        <w:t>t</w:t>
      </w:r>
      <w:r>
        <w:rPr>
          <w:rFonts w:eastAsia="Times New Roman" w:cs="Tahoma"/>
          <w:color w:val="000000"/>
          <w:szCs w:val="24"/>
          <w:lang w:eastAsia="es-CR"/>
        </w:rPr>
        <w:t>exto.</w:t>
      </w:r>
    </w:p>
    <w:p w14:paraId="6B6557FB" w14:textId="416C6A25" w:rsidR="003C4AEA" w:rsidRPr="00835C3B" w:rsidRDefault="003C4AEA" w:rsidP="00220093">
      <w:pPr>
        <w:pStyle w:val="Prrafodelista"/>
        <w:numPr>
          <w:ilvl w:val="0"/>
          <w:numId w:val="37"/>
        </w:numPr>
        <w:spacing w:before="200" w:after="0"/>
        <w:rPr>
          <w:rFonts w:eastAsia="Times New Roman" w:cs="Tahoma"/>
          <w:color w:val="000000"/>
          <w:szCs w:val="24"/>
          <w:lang w:eastAsia="es-CR"/>
        </w:rPr>
      </w:pPr>
      <w:r w:rsidRPr="00835C3B">
        <w:rPr>
          <w:rFonts w:eastAsia="Times New Roman" w:cs="Tahoma"/>
          <w:color w:val="000000"/>
          <w:szCs w:val="24"/>
          <w:lang w:eastAsia="es-CR"/>
        </w:rPr>
        <w:t>Diríjase a la pestaña "</w:t>
      </w:r>
      <w:r>
        <w:rPr>
          <w:rFonts w:eastAsia="Times New Roman" w:cs="Tahoma"/>
          <w:color w:val="000000"/>
          <w:szCs w:val="24"/>
          <w:lang w:eastAsia="es-CR"/>
        </w:rPr>
        <w:t>Inicio</w:t>
      </w:r>
      <w:r w:rsidRPr="00835C3B">
        <w:rPr>
          <w:rFonts w:eastAsia="Times New Roman" w:cs="Tahoma"/>
          <w:color w:val="000000"/>
          <w:szCs w:val="24"/>
          <w:lang w:eastAsia="es-CR"/>
        </w:rPr>
        <w:t>" del menú principal.</w:t>
      </w:r>
    </w:p>
    <w:p w14:paraId="29ED1D7D" w14:textId="157E76C0" w:rsidR="003C4AEA" w:rsidRPr="00835C3B" w:rsidRDefault="003C4AEA" w:rsidP="00220093">
      <w:pPr>
        <w:pStyle w:val="Prrafodelista"/>
        <w:numPr>
          <w:ilvl w:val="0"/>
          <w:numId w:val="37"/>
        </w:numPr>
        <w:spacing w:before="200" w:after="0"/>
        <w:rPr>
          <w:rFonts w:eastAsia="Times New Roman" w:cs="Tahoma"/>
          <w:color w:val="000000"/>
          <w:szCs w:val="24"/>
          <w:lang w:eastAsia="es-CR"/>
        </w:rPr>
      </w:pPr>
      <w:r w:rsidRPr="00835C3B">
        <w:rPr>
          <w:rFonts w:eastAsia="Times New Roman" w:cs="Tahoma"/>
          <w:color w:val="000000"/>
          <w:szCs w:val="24"/>
          <w:lang w:eastAsia="es-CR"/>
        </w:rPr>
        <w:t xml:space="preserve">Presione el </w:t>
      </w:r>
      <w:r>
        <w:rPr>
          <w:rFonts w:eastAsia="Times New Roman" w:cs="Tahoma"/>
          <w:color w:val="000000"/>
          <w:szCs w:val="24"/>
          <w:lang w:eastAsia="es-CR"/>
        </w:rPr>
        <w:t>icono</w:t>
      </w:r>
      <w:r w:rsidRPr="00835C3B">
        <w:rPr>
          <w:rFonts w:eastAsia="Times New Roman" w:cs="Tahoma"/>
          <w:color w:val="000000"/>
          <w:szCs w:val="24"/>
          <w:lang w:eastAsia="es-CR"/>
        </w:rPr>
        <w:t xml:space="preserve"> "</w:t>
      </w:r>
      <w:r>
        <w:rPr>
          <w:rFonts w:eastAsia="Times New Roman" w:cs="Tahoma"/>
          <w:color w:val="000000"/>
          <w:szCs w:val="24"/>
          <w:lang w:eastAsia="es-CR"/>
        </w:rPr>
        <w:t>Columnas</w:t>
      </w:r>
      <w:r w:rsidRPr="00835C3B">
        <w:rPr>
          <w:rFonts w:eastAsia="Times New Roman" w:cs="Tahoma"/>
          <w:color w:val="000000"/>
          <w:szCs w:val="24"/>
          <w:lang w:eastAsia="es-CR"/>
        </w:rPr>
        <w:t>"</w:t>
      </w:r>
      <w:r>
        <w:rPr>
          <w:rFonts w:eastAsia="Times New Roman" w:cs="Tahoma"/>
          <w:color w:val="000000"/>
          <w:szCs w:val="24"/>
          <w:lang w:eastAsia="es-CR"/>
        </w:rPr>
        <w:t>, ubicado en “</w:t>
      </w:r>
      <w:r w:rsidR="002D62A4">
        <w:rPr>
          <w:rFonts w:eastAsia="Times New Roman" w:cs="Tahoma"/>
          <w:color w:val="000000"/>
          <w:szCs w:val="24"/>
          <w:lang w:eastAsia="es-CR"/>
        </w:rPr>
        <w:t>Párrafo</w:t>
      </w:r>
      <w:r>
        <w:rPr>
          <w:rFonts w:eastAsia="Times New Roman" w:cs="Tahoma"/>
          <w:color w:val="000000"/>
          <w:szCs w:val="24"/>
          <w:lang w:eastAsia="es-CR"/>
        </w:rPr>
        <w:t>”.</w:t>
      </w:r>
    </w:p>
    <w:p w14:paraId="08910E12" w14:textId="77777777" w:rsidR="003C4AEA" w:rsidRDefault="003C4AEA" w:rsidP="00220093">
      <w:pPr>
        <w:pStyle w:val="Prrafodelista"/>
        <w:numPr>
          <w:ilvl w:val="0"/>
          <w:numId w:val="37"/>
        </w:numPr>
        <w:spacing w:before="200" w:after="0"/>
        <w:rPr>
          <w:rFonts w:eastAsia="Times New Roman" w:cs="Tahoma"/>
          <w:color w:val="000000"/>
          <w:szCs w:val="24"/>
          <w:lang w:eastAsia="es-CR"/>
        </w:rPr>
      </w:pPr>
      <w:r>
        <w:rPr>
          <w:rFonts w:eastAsia="Times New Roman" w:cs="Tahoma"/>
          <w:color w:val="000000"/>
          <w:szCs w:val="24"/>
          <w:lang w:eastAsia="es-CR"/>
        </w:rPr>
        <w:t>Escoja la cantidad de columnas.</w:t>
      </w:r>
    </w:p>
    <w:p w14:paraId="7A29EA56" w14:textId="02E6F8C8" w:rsidR="003C4AEA" w:rsidRDefault="002D62A4" w:rsidP="00220093">
      <w:pPr>
        <w:spacing w:before="200" w:after="0"/>
        <w:rPr>
          <w:rFonts w:eastAsia="Times New Roman" w:cs="Tahoma"/>
          <w:color w:val="000000"/>
          <w:szCs w:val="24"/>
          <w:lang w:eastAsia="es-CR"/>
        </w:rPr>
      </w:pPr>
      <w:r>
        <w:rPr>
          <w:rFonts w:eastAsia="Times New Roman" w:cs="Tahoma"/>
          <w:color w:val="000000"/>
          <w:szCs w:val="24"/>
          <w:lang w:eastAsia="es-CR"/>
        </w:rPr>
        <w:t>En</w:t>
      </w:r>
      <w:r w:rsidR="003C4AEA" w:rsidRPr="00323F0F">
        <w:rPr>
          <w:rFonts w:eastAsia="Times New Roman" w:cs="Tahoma"/>
          <w:color w:val="000000"/>
          <w:szCs w:val="24"/>
          <w:lang w:eastAsia="es-CR"/>
        </w:rPr>
        <w:t xml:space="preserve"> la siguiente figura</w:t>
      </w:r>
      <w:r>
        <w:rPr>
          <w:rFonts w:eastAsia="Times New Roman" w:cs="Tahoma"/>
          <w:color w:val="000000"/>
          <w:szCs w:val="24"/>
          <w:lang w:eastAsia="es-CR"/>
        </w:rPr>
        <w:t xml:space="preserve"> se observan </w:t>
      </w:r>
      <w:r w:rsidR="00352400">
        <w:rPr>
          <w:rFonts w:eastAsia="Times New Roman" w:cs="Tahoma"/>
          <w:color w:val="000000"/>
          <w:szCs w:val="24"/>
          <w:lang w:eastAsia="es-CR"/>
        </w:rPr>
        <w:t xml:space="preserve">la disposición de elementos para </w:t>
      </w:r>
      <w:r>
        <w:rPr>
          <w:rFonts w:eastAsia="Times New Roman" w:cs="Tahoma"/>
          <w:color w:val="000000"/>
          <w:szCs w:val="24"/>
          <w:lang w:eastAsia="es-CR"/>
        </w:rPr>
        <w:t>los pasos a seguir</w:t>
      </w:r>
      <w:r w:rsidR="00352400">
        <w:rPr>
          <w:rFonts w:eastAsia="Times New Roman" w:cs="Tahoma"/>
          <w:color w:val="000000"/>
          <w:szCs w:val="24"/>
          <w:lang w:eastAsia="es-CR"/>
        </w:rPr>
        <w:t>.</w:t>
      </w:r>
    </w:p>
    <w:p w14:paraId="0C3845DE" w14:textId="77777777" w:rsidR="009F6FF9" w:rsidRDefault="006B7EA9" w:rsidP="00220093">
      <w:pPr>
        <w:keepNext/>
        <w:spacing w:before="200" w:after="0"/>
      </w:pPr>
      <w:r w:rsidRPr="006B7EA9">
        <w:rPr>
          <w:noProof/>
        </w:rPr>
        <w:drawing>
          <wp:inline distT="0" distB="0" distL="0" distR="0" wp14:anchorId="19709D2E" wp14:editId="4BDD68A3">
            <wp:extent cx="5612130" cy="1609090"/>
            <wp:effectExtent l="0" t="0" r="7620" b="0"/>
            <wp:docPr id="329" name="Imagen 329" descr="Pantalla de PowerPoint con ubicación de la pestaña Disposición, botón Columnas y Menú de Column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9" name="Imagen 329" descr="Pantalla de PowerPoint con ubicación de la pestaña Disposición, botón Columnas y Menú de Columnas."/>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612130" cy="1609090"/>
                    </a:xfrm>
                    <a:prstGeom prst="rect">
                      <a:avLst/>
                    </a:prstGeom>
                    <a:noFill/>
                    <a:ln>
                      <a:noFill/>
                    </a:ln>
                  </pic:spPr>
                </pic:pic>
              </a:graphicData>
            </a:graphic>
          </wp:inline>
        </w:drawing>
      </w:r>
    </w:p>
    <w:p w14:paraId="1D325608" w14:textId="511D5901" w:rsidR="006B7EA9" w:rsidRPr="0099416D" w:rsidRDefault="009F6FF9" w:rsidP="00220093">
      <w:pPr>
        <w:pStyle w:val="Descripcin"/>
        <w:spacing w:line="360" w:lineRule="auto"/>
        <w:rPr>
          <w:rFonts w:eastAsia="Times New Roman" w:cs="Tahoma"/>
          <w:i w:val="0"/>
          <w:iCs w:val="0"/>
          <w:color w:val="000000"/>
          <w:sz w:val="24"/>
          <w:szCs w:val="24"/>
          <w:lang w:eastAsia="es-CR"/>
        </w:rPr>
      </w:pPr>
      <w:bookmarkStart w:id="104" w:name="_Toc42441302"/>
      <w:bookmarkStart w:id="105" w:name="_Toc52369785"/>
      <w:bookmarkStart w:id="106" w:name="_Toc52447406"/>
      <w:bookmarkStart w:id="107" w:name="_Toc57970740"/>
      <w:r w:rsidRPr="0099416D">
        <w:rPr>
          <w:rFonts w:cs="Tahoma"/>
          <w:i w:val="0"/>
          <w:iCs w:val="0"/>
          <w:sz w:val="24"/>
          <w:szCs w:val="24"/>
        </w:rPr>
        <w:t xml:space="preserve">Ilustración </w:t>
      </w:r>
      <w:r w:rsidRPr="0099416D">
        <w:rPr>
          <w:rFonts w:cs="Tahoma"/>
          <w:i w:val="0"/>
          <w:iCs w:val="0"/>
          <w:sz w:val="24"/>
          <w:szCs w:val="24"/>
        </w:rPr>
        <w:fldChar w:fldCharType="begin"/>
      </w:r>
      <w:r w:rsidRPr="0099416D">
        <w:rPr>
          <w:rFonts w:cs="Tahoma"/>
          <w:i w:val="0"/>
          <w:iCs w:val="0"/>
          <w:sz w:val="24"/>
          <w:szCs w:val="24"/>
        </w:rPr>
        <w:instrText xml:space="preserve"> SEQ Ilustración \* ARABIC </w:instrText>
      </w:r>
      <w:r w:rsidRPr="0099416D">
        <w:rPr>
          <w:rFonts w:cs="Tahoma"/>
          <w:i w:val="0"/>
          <w:iCs w:val="0"/>
          <w:sz w:val="24"/>
          <w:szCs w:val="24"/>
        </w:rPr>
        <w:fldChar w:fldCharType="separate"/>
      </w:r>
      <w:r w:rsidR="00C63554" w:rsidRPr="0099416D">
        <w:rPr>
          <w:rFonts w:cs="Tahoma"/>
          <w:i w:val="0"/>
          <w:iCs w:val="0"/>
          <w:noProof/>
          <w:sz w:val="24"/>
          <w:szCs w:val="24"/>
        </w:rPr>
        <w:t>21</w:t>
      </w:r>
      <w:r w:rsidRPr="0099416D">
        <w:rPr>
          <w:rFonts w:cs="Tahoma"/>
          <w:i w:val="0"/>
          <w:iCs w:val="0"/>
          <w:sz w:val="24"/>
          <w:szCs w:val="24"/>
        </w:rPr>
        <w:fldChar w:fldCharType="end"/>
      </w:r>
      <w:bookmarkStart w:id="108" w:name="_Toc42427028"/>
      <w:r w:rsidR="000F455C" w:rsidRPr="0099416D">
        <w:rPr>
          <w:rFonts w:cs="Tahoma"/>
          <w:i w:val="0"/>
          <w:iCs w:val="0"/>
          <w:sz w:val="24"/>
          <w:szCs w:val="24"/>
        </w:rPr>
        <w:t xml:space="preserve"> </w:t>
      </w:r>
      <w:r w:rsidR="006B7EA9" w:rsidRPr="0099416D">
        <w:rPr>
          <w:rFonts w:cs="Tahoma"/>
          <w:i w:val="0"/>
          <w:iCs w:val="0"/>
          <w:sz w:val="24"/>
          <w:szCs w:val="24"/>
        </w:rPr>
        <w:t>Ubicación de elementos para implementar columnas en PowerPoint.</w:t>
      </w:r>
      <w:bookmarkEnd w:id="104"/>
      <w:bookmarkEnd w:id="108"/>
      <w:r w:rsidR="008446AB" w:rsidRPr="0099416D">
        <w:rPr>
          <w:rFonts w:cs="Tahoma"/>
          <w:i w:val="0"/>
          <w:iCs w:val="0"/>
          <w:sz w:val="24"/>
          <w:szCs w:val="24"/>
        </w:rPr>
        <w:t xml:space="preserve"> Elaboración propia.</w:t>
      </w:r>
      <w:bookmarkEnd w:id="105"/>
      <w:bookmarkEnd w:id="106"/>
      <w:bookmarkEnd w:id="107"/>
    </w:p>
    <w:p w14:paraId="1760FAAD" w14:textId="78FA94FB" w:rsidR="00CE008E" w:rsidRDefault="00CE008E"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Con comandos rápidos en PowerPoint se debe: </w:t>
      </w:r>
    </w:p>
    <w:p w14:paraId="5DFC6BEA" w14:textId="5169FBE0" w:rsidR="00CE008E" w:rsidRPr="00CE008E" w:rsidRDefault="00CE008E" w:rsidP="00701FD4">
      <w:pPr>
        <w:pStyle w:val="Prrafodelista"/>
        <w:numPr>
          <w:ilvl w:val="0"/>
          <w:numId w:val="91"/>
        </w:numPr>
        <w:rPr>
          <w:lang w:eastAsia="es-CR"/>
        </w:rPr>
      </w:pPr>
      <w:r w:rsidRPr="00CE008E">
        <w:rPr>
          <w:lang w:eastAsia="es-CR"/>
        </w:rPr>
        <w:t>Seleccionar el texto</w:t>
      </w:r>
      <w:r>
        <w:rPr>
          <w:lang w:eastAsia="es-CR"/>
        </w:rPr>
        <w:t>.</w:t>
      </w:r>
    </w:p>
    <w:p w14:paraId="37C4DF47" w14:textId="0DEB4735" w:rsidR="00CE008E" w:rsidRPr="00CE008E" w:rsidRDefault="00CE008E" w:rsidP="00701FD4">
      <w:pPr>
        <w:pStyle w:val="Prrafodelista"/>
        <w:numPr>
          <w:ilvl w:val="0"/>
          <w:numId w:val="91"/>
        </w:numPr>
        <w:rPr>
          <w:lang w:eastAsia="es-CR"/>
        </w:rPr>
      </w:pPr>
      <w:r>
        <w:rPr>
          <w:lang w:eastAsia="es-CR"/>
        </w:rPr>
        <w:lastRenderedPageBreak/>
        <w:t>Presionar</w:t>
      </w:r>
      <w:r w:rsidRPr="00CE008E">
        <w:rPr>
          <w:lang w:eastAsia="es-CR"/>
        </w:rPr>
        <w:t xml:space="preserve"> las teclas ALT + </w:t>
      </w:r>
      <w:r>
        <w:rPr>
          <w:lang w:eastAsia="es-CR"/>
        </w:rPr>
        <w:t>O</w:t>
      </w:r>
      <w:r w:rsidRPr="00CE008E">
        <w:rPr>
          <w:lang w:eastAsia="es-CR"/>
        </w:rPr>
        <w:t xml:space="preserve"> + W + C. Con esta combinación se ingresa directamente a la función de Columnas.</w:t>
      </w:r>
    </w:p>
    <w:p w14:paraId="40326CED" w14:textId="5B2CBC03" w:rsidR="00CE008E" w:rsidRPr="00F84C71" w:rsidRDefault="00CE008E" w:rsidP="00701FD4">
      <w:pPr>
        <w:pStyle w:val="Prrafodelista"/>
        <w:numPr>
          <w:ilvl w:val="0"/>
          <w:numId w:val="91"/>
        </w:numPr>
        <w:rPr>
          <w:szCs w:val="24"/>
          <w:lang w:eastAsia="es-CR"/>
        </w:rPr>
      </w:pPr>
      <w:r w:rsidRPr="00CE008E">
        <w:rPr>
          <w:lang w:eastAsia="es-CR"/>
        </w:rPr>
        <w:t>Con flechas se navega por las opciones de cantidad de columnas y para seleccionar la deseada se presiona ENTER.</w:t>
      </w:r>
    </w:p>
    <w:p w14:paraId="202F7870" w14:textId="7D072D47" w:rsidR="002D62A4" w:rsidRDefault="00B2074D"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Asimismo, es posible implementar una línea divisoria entre columnas o aumentar el espaciado entre las mismas para diferenciarlas. </w:t>
      </w:r>
    </w:p>
    <w:p w14:paraId="03AC9496" w14:textId="5ED45623" w:rsidR="00B2074D" w:rsidRDefault="00B2074D" w:rsidP="00220093">
      <w:pPr>
        <w:spacing w:before="200" w:after="0"/>
        <w:rPr>
          <w:rFonts w:eastAsia="Times New Roman" w:cs="Tahoma"/>
          <w:color w:val="000000"/>
          <w:szCs w:val="24"/>
          <w:lang w:eastAsia="es-CR"/>
        </w:rPr>
      </w:pPr>
      <w:r>
        <w:rPr>
          <w:rFonts w:eastAsia="Times New Roman" w:cs="Tahoma"/>
          <w:color w:val="000000"/>
          <w:szCs w:val="24"/>
          <w:lang w:eastAsia="es-CR"/>
        </w:rPr>
        <w:t>Para implementar este atributo en Word, siga los pasos a continuación:</w:t>
      </w:r>
    </w:p>
    <w:p w14:paraId="7DA03E01" w14:textId="77777777" w:rsidR="00B2074D" w:rsidRPr="00835C3B" w:rsidRDefault="00B2074D" w:rsidP="001A2985">
      <w:pPr>
        <w:pStyle w:val="Prrafodelista"/>
        <w:numPr>
          <w:ilvl w:val="0"/>
          <w:numId w:val="57"/>
        </w:numPr>
        <w:spacing w:before="200" w:after="0"/>
        <w:rPr>
          <w:rFonts w:eastAsia="Times New Roman" w:cs="Tahoma"/>
          <w:color w:val="000000"/>
          <w:szCs w:val="24"/>
          <w:lang w:eastAsia="es-CR"/>
        </w:rPr>
      </w:pPr>
      <w:r>
        <w:rPr>
          <w:rFonts w:eastAsia="Times New Roman" w:cs="Tahoma"/>
          <w:color w:val="000000"/>
          <w:szCs w:val="24"/>
          <w:lang w:eastAsia="es-CR"/>
        </w:rPr>
        <w:t>Seleccione el texto o puede implementar el recurso y luego introducir el texto.</w:t>
      </w:r>
    </w:p>
    <w:p w14:paraId="79630505" w14:textId="369FFBBA" w:rsidR="00B2074D" w:rsidRPr="00835C3B" w:rsidRDefault="00B2074D" w:rsidP="001A2985">
      <w:pPr>
        <w:pStyle w:val="Prrafodelista"/>
        <w:numPr>
          <w:ilvl w:val="0"/>
          <w:numId w:val="57"/>
        </w:numPr>
        <w:spacing w:before="200" w:after="0"/>
        <w:rPr>
          <w:rFonts w:eastAsia="Times New Roman" w:cs="Tahoma"/>
          <w:color w:val="000000"/>
          <w:szCs w:val="24"/>
          <w:lang w:eastAsia="es-CR"/>
        </w:rPr>
      </w:pPr>
      <w:r w:rsidRPr="00835C3B">
        <w:rPr>
          <w:rFonts w:eastAsia="Times New Roman" w:cs="Tahoma"/>
          <w:color w:val="000000"/>
          <w:szCs w:val="24"/>
          <w:lang w:eastAsia="es-CR"/>
        </w:rPr>
        <w:t>Diríjase a la pestaña "</w:t>
      </w:r>
      <w:r>
        <w:rPr>
          <w:rFonts w:eastAsia="Times New Roman" w:cs="Tahoma"/>
          <w:color w:val="000000"/>
          <w:szCs w:val="24"/>
          <w:lang w:eastAsia="es-CR"/>
        </w:rPr>
        <w:t>Disposición</w:t>
      </w:r>
      <w:r w:rsidRPr="00835C3B">
        <w:rPr>
          <w:rFonts w:eastAsia="Times New Roman" w:cs="Tahoma"/>
          <w:color w:val="000000"/>
          <w:szCs w:val="24"/>
          <w:lang w:eastAsia="es-CR"/>
        </w:rPr>
        <w:t>" del menú principal.</w:t>
      </w:r>
    </w:p>
    <w:p w14:paraId="66C48EFE" w14:textId="4A102148" w:rsidR="00B2074D" w:rsidRPr="00835C3B" w:rsidRDefault="00B2074D" w:rsidP="001A2985">
      <w:pPr>
        <w:pStyle w:val="Prrafodelista"/>
        <w:numPr>
          <w:ilvl w:val="0"/>
          <w:numId w:val="57"/>
        </w:numPr>
        <w:spacing w:before="200" w:after="0"/>
        <w:rPr>
          <w:rFonts w:eastAsia="Times New Roman" w:cs="Tahoma"/>
          <w:color w:val="000000"/>
          <w:szCs w:val="24"/>
          <w:lang w:eastAsia="es-CR"/>
        </w:rPr>
      </w:pPr>
      <w:r w:rsidRPr="00835C3B">
        <w:rPr>
          <w:rFonts w:eastAsia="Times New Roman" w:cs="Tahoma"/>
          <w:color w:val="000000"/>
          <w:szCs w:val="24"/>
          <w:lang w:eastAsia="es-CR"/>
        </w:rPr>
        <w:t xml:space="preserve">Presione el </w:t>
      </w:r>
      <w:r>
        <w:rPr>
          <w:rFonts w:eastAsia="Times New Roman" w:cs="Tahoma"/>
          <w:color w:val="000000"/>
          <w:szCs w:val="24"/>
          <w:lang w:eastAsia="es-CR"/>
        </w:rPr>
        <w:t>icono</w:t>
      </w:r>
      <w:r w:rsidRPr="00835C3B">
        <w:rPr>
          <w:rFonts w:eastAsia="Times New Roman" w:cs="Tahoma"/>
          <w:color w:val="000000"/>
          <w:szCs w:val="24"/>
          <w:lang w:eastAsia="es-CR"/>
        </w:rPr>
        <w:t xml:space="preserve"> "</w:t>
      </w:r>
      <w:r>
        <w:rPr>
          <w:rFonts w:eastAsia="Times New Roman" w:cs="Tahoma"/>
          <w:color w:val="000000"/>
          <w:szCs w:val="24"/>
          <w:lang w:eastAsia="es-CR"/>
        </w:rPr>
        <w:t>Columnas</w:t>
      </w:r>
      <w:r w:rsidRPr="00835C3B">
        <w:rPr>
          <w:rFonts w:eastAsia="Times New Roman" w:cs="Tahoma"/>
          <w:color w:val="000000"/>
          <w:szCs w:val="24"/>
          <w:lang w:eastAsia="es-CR"/>
        </w:rPr>
        <w:t>"</w:t>
      </w:r>
      <w:r>
        <w:rPr>
          <w:rFonts w:eastAsia="Times New Roman" w:cs="Tahoma"/>
          <w:color w:val="000000"/>
          <w:szCs w:val="24"/>
          <w:lang w:eastAsia="es-CR"/>
        </w:rPr>
        <w:t>, ubicado en “Configurar página”.</w:t>
      </w:r>
    </w:p>
    <w:p w14:paraId="1DAEA1FC" w14:textId="441FD966" w:rsidR="00B2074D" w:rsidRDefault="00B2074D" w:rsidP="001A2985">
      <w:pPr>
        <w:pStyle w:val="Prrafodelista"/>
        <w:numPr>
          <w:ilvl w:val="0"/>
          <w:numId w:val="57"/>
        </w:numPr>
        <w:spacing w:before="200" w:after="0"/>
        <w:rPr>
          <w:rFonts w:eastAsia="Times New Roman" w:cs="Tahoma"/>
          <w:color w:val="000000"/>
          <w:szCs w:val="24"/>
          <w:lang w:eastAsia="es-CR"/>
        </w:rPr>
      </w:pPr>
      <w:r>
        <w:rPr>
          <w:rFonts w:eastAsia="Times New Roman" w:cs="Tahoma"/>
          <w:color w:val="000000"/>
          <w:szCs w:val="24"/>
          <w:lang w:eastAsia="es-CR"/>
        </w:rPr>
        <w:t>Escoja la opción “Más columnas”.</w:t>
      </w:r>
    </w:p>
    <w:p w14:paraId="12F95F79" w14:textId="17E45E8B" w:rsidR="00B2074D" w:rsidRDefault="00BD7D3C" w:rsidP="001A2985">
      <w:pPr>
        <w:pStyle w:val="Prrafodelista"/>
        <w:numPr>
          <w:ilvl w:val="0"/>
          <w:numId w:val="57"/>
        </w:numPr>
        <w:spacing w:before="200" w:after="0"/>
        <w:rPr>
          <w:rFonts w:eastAsia="Times New Roman" w:cs="Tahoma"/>
          <w:color w:val="000000"/>
          <w:szCs w:val="24"/>
          <w:lang w:eastAsia="es-CR"/>
        </w:rPr>
      </w:pPr>
      <w:r>
        <w:rPr>
          <w:rFonts w:eastAsia="Times New Roman" w:cs="Tahoma"/>
          <w:color w:val="000000"/>
          <w:szCs w:val="24"/>
          <w:lang w:eastAsia="es-CR"/>
        </w:rPr>
        <w:t>En la ventana que se despliega, h</w:t>
      </w:r>
      <w:r w:rsidR="00B2074D">
        <w:rPr>
          <w:rFonts w:eastAsia="Times New Roman" w:cs="Tahoma"/>
          <w:color w:val="000000"/>
          <w:szCs w:val="24"/>
          <w:lang w:eastAsia="es-CR"/>
        </w:rPr>
        <w:t xml:space="preserve">abilite el Check de “Línea entre columnas” o ajuste </w:t>
      </w:r>
      <w:r>
        <w:rPr>
          <w:rFonts w:eastAsia="Times New Roman" w:cs="Tahoma"/>
          <w:color w:val="000000"/>
          <w:szCs w:val="24"/>
          <w:lang w:eastAsia="es-CR"/>
        </w:rPr>
        <w:t xml:space="preserve">la separación el “Espaciado” </w:t>
      </w:r>
    </w:p>
    <w:p w14:paraId="2F0BA85B" w14:textId="32EF932B" w:rsidR="00BD7D3C" w:rsidRDefault="00BD7D3C" w:rsidP="00220093">
      <w:pPr>
        <w:spacing w:before="200" w:after="0"/>
        <w:rPr>
          <w:rFonts w:eastAsia="Times New Roman" w:cs="Tahoma"/>
          <w:color w:val="000000"/>
          <w:szCs w:val="24"/>
          <w:lang w:eastAsia="es-CR"/>
        </w:rPr>
      </w:pPr>
      <w:r>
        <w:rPr>
          <w:rFonts w:eastAsia="Times New Roman" w:cs="Tahoma"/>
          <w:color w:val="000000"/>
          <w:szCs w:val="24"/>
          <w:lang w:eastAsia="es-CR"/>
        </w:rPr>
        <w:t>Verifique con la siguiente imagen:</w:t>
      </w:r>
    </w:p>
    <w:p w14:paraId="1D1094A9" w14:textId="77777777" w:rsidR="00A80906" w:rsidRDefault="005B5018" w:rsidP="00220093">
      <w:pPr>
        <w:keepNext/>
        <w:spacing w:before="200" w:after="0"/>
        <w:jc w:val="center"/>
      </w:pPr>
      <w:r>
        <w:rPr>
          <w:rFonts w:eastAsia="Times New Roman" w:cs="Tahoma"/>
          <w:noProof/>
          <w:color w:val="000000"/>
          <w:szCs w:val="24"/>
          <w:lang w:eastAsia="es-CR"/>
        </w:rPr>
        <w:lastRenderedPageBreak/>
        <w:drawing>
          <wp:inline distT="0" distB="0" distL="0" distR="0" wp14:anchorId="1B4FBC2F" wp14:editId="7AF9754C">
            <wp:extent cx="4767580" cy="3822700"/>
            <wp:effectExtent l="0" t="0" r="0" b="0"/>
            <wp:docPr id="46" name="Imagen 46" descr="Ventana de Columnas en Word con ubicación de la opción Línea entre columnas y ajuste de Espaci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n 46" descr="Ventana de Columnas en Word con ubicación de la opción Línea entre columnas y ajuste de Espaciado."/>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767580" cy="3822700"/>
                    </a:xfrm>
                    <a:prstGeom prst="rect">
                      <a:avLst/>
                    </a:prstGeom>
                    <a:noFill/>
                  </pic:spPr>
                </pic:pic>
              </a:graphicData>
            </a:graphic>
          </wp:inline>
        </w:drawing>
      </w:r>
    </w:p>
    <w:p w14:paraId="37E04CD0" w14:textId="4CF25E2B" w:rsidR="00BD7D3C" w:rsidRPr="0099416D" w:rsidRDefault="00A80906" w:rsidP="00220093">
      <w:pPr>
        <w:pStyle w:val="Descripcin"/>
        <w:spacing w:line="360" w:lineRule="auto"/>
        <w:rPr>
          <w:rFonts w:cs="Tahoma"/>
          <w:i w:val="0"/>
          <w:iCs w:val="0"/>
          <w:sz w:val="24"/>
          <w:szCs w:val="24"/>
        </w:rPr>
      </w:pPr>
      <w:bookmarkStart w:id="109" w:name="_Toc52369786"/>
      <w:bookmarkStart w:id="110" w:name="_Toc52447407"/>
      <w:bookmarkStart w:id="111" w:name="_Toc57970741"/>
      <w:r w:rsidRPr="0099416D">
        <w:rPr>
          <w:rFonts w:cs="Tahoma"/>
          <w:i w:val="0"/>
          <w:iCs w:val="0"/>
          <w:sz w:val="24"/>
          <w:szCs w:val="24"/>
        </w:rPr>
        <w:t xml:space="preserve">Ilustración </w:t>
      </w:r>
      <w:r w:rsidRPr="0099416D">
        <w:rPr>
          <w:rFonts w:cs="Tahoma"/>
          <w:i w:val="0"/>
          <w:iCs w:val="0"/>
          <w:sz w:val="24"/>
          <w:szCs w:val="24"/>
        </w:rPr>
        <w:fldChar w:fldCharType="begin"/>
      </w:r>
      <w:r w:rsidRPr="0099416D">
        <w:rPr>
          <w:rFonts w:cs="Tahoma"/>
          <w:i w:val="0"/>
          <w:iCs w:val="0"/>
          <w:sz w:val="24"/>
          <w:szCs w:val="24"/>
        </w:rPr>
        <w:instrText xml:space="preserve"> SEQ Ilustración \* ARABIC </w:instrText>
      </w:r>
      <w:r w:rsidRPr="0099416D">
        <w:rPr>
          <w:rFonts w:cs="Tahoma"/>
          <w:i w:val="0"/>
          <w:iCs w:val="0"/>
          <w:sz w:val="24"/>
          <w:szCs w:val="24"/>
        </w:rPr>
        <w:fldChar w:fldCharType="separate"/>
      </w:r>
      <w:r w:rsidR="00C63554" w:rsidRPr="0099416D">
        <w:rPr>
          <w:rFonts w:cs="Tahoma"/>
          <w:i w:val="0"/>
          <w:iCs w:val="0"/>
          <w:noProof/>
          <w:sz w:val="24"/>
          <w:szCs w:val="24"/>
        </w:rPr>
        <w:t>22</w:t>
      </w:r>
      <w:r w:rsidRPr="0099416D">
        <w:rPr>
          <w:rFonts w:cs="Tahoma"/>
          <w:i w:val="0"/>
          <w:iCs w:val="0"/>
          <w:sz w:val="24"/>
          <w:szCs w:val="24"/>
        </w:rPr>
        <w:fldChar w:fldCharType="end"/>
      </w:r>
      <w:r w:rsidRPr="0099416D">
        <w:rPr>
          <w:rFonts w:cs="Tahoma"/>
          <w:i w:val="0"/>
          <w:iCs w:val="0"/>
          <w:sz w:val="24"/>
          <w:szCs w:val="24"/>
        </w:rPr>
        <w:t xml:space="preserve"> Ubicación de elementos para implementar separación entre columnas en Word. Elaboración propia.</w:t>
      </w:r>
      <w:bookmarkEnd w:id="109"/>
      <w:bookmarkEnd w:id="110"/>
      <w:bookmarkEnd w:id="111"/>
    </w:p>
    <w:p w14:paraId="0E7843BE" w14:textId="4C6D3881" w:rsidR="004F6D18" w:rsidRPr="0024474C" w:rsidRDefault="0024474C" w:rsidP="0024474C">
      <w:pPr>
        <w:spacing w:before="200" w:after="0"/>
        <w:rPr>
          <w:rFonts w:eastAsia="Times New Roman" w:cs="Tahoma"/>
          <w:color w:val="000000"/>
          <w:szCs w:val="24"/>
          <w:lang w:eastAsia="es-CR"/>
        </w:rPr>
      </w:pPr>
      <w:r w:rsidRPr="0024474C">
        <w:rPr>
          <w:rFonts w:eastAsia="Times New Roman" w:cs="Tahoma"/>
          <w:color w:val="000000"/>
          <w:szCs w:val="24"/>
          <w:lang w:eastAsia="es-CR"/>
        </w:rPr>
        <w:t>Con el uso de teclas rápidas también es posible implementa</w:t>
      </w:r>
      <w:r w:rsidR="002177B9">
        <w:rPr>
          <w:rFonts w:eastAsia="Times New Roman" w:cs="Tahoma"/>
          <w:color w:val="000000"/>
          <w:szCs w:val="24"/>
          <w:lang w:eastAsia="es-CR"/>
        </w:rPr>
        <w:t>r</w:t>
      </w:r>
      <w:r w:rsidRPr="0024474C">
        <w:rPr>
          <w:rFonts w:eastAsia="Times New Roman" w:cs="Tahoma"/>
          <w:color w:val="000000"/>
          <w:szCs w:val="24"/>
          <w:lang w:eastAsia="es-CR"/>
        </w:rPr>
        <w:t xml:space="preserve"> las divisiones, siguiendo este procedimiento: </w:t>
      </w:r>
    </w:p>
    <w:p w14:paraId="7310C31F" w14:textId="06952340" w:rsidR="0024474C" w:rsidRPr="0024474C" w:rsidRDefault="0024474C" w:rsidP="00701FD4">
      <w:pPr>
        <w:pStyle w:val="Prrafodelista"/>
        <w:numPr>
          <w:ilvl w:val="0"/>
          <w:numId w:val="89"/>
        </w:numPr>
        <w:spacing w:before="200" w:after="0"/>
        <w:rPr>
          <w:rFonts w:eastAsia="Times New Roman" w:cs="Tahoma"/>
          <w:color w:val="000000"/>
          <w:szCs w:val="24"/>
          <w:lang w:eastAsia="es-CR"/>
        </w:rPr>
      </w:pPr>
      <w:r w:rsidRPr="0024474C">
        <w:rPr>
          <w:rFonts w:eastAsia="Times New Roman" w:cs="Tahoma"/>
          <w:color w:val="000000"/>
          <w:szCs w:val="24"/>
          <w:lang w:eastAsia="es-CR"/>
        </w:rPr>
        <w:t>Seleccione el texto</w:t>
      </w:r>
      <w:r w:rsidR="007755B3">
        <w:rPr>
          <w:rFonts w:eastAsia="Times New Roman" w:cs="Tahoma"/>
          <w:color w:val="000000"/>
          <w:szCs w:val="24"/>
          <w:lang w:eastAsia="es-CR"/>
        </w:rPr>
        <w:t>.</w:t>
      </w:r>
    </w:p>
    <w:p w14:paraId="651A81DB" w14:textId="47AC8E19" w:rsidR="0024474C" w:rsidRPr="0024474C" w:rsidRDefault="0024474C" w:rsidP="00701FD4">
      <w:pPr>
        <w:pStyle w:val="Prrafodelista"/>
        <w:numPr>
          <w:ilvl w:val="0"/>
          <w:numId w:val="89"/>
        </w:numPr>
        <w:spacing w:before="200" w:after="0"/>
        <w:rPr>
          <w:rFonts w:eastAsia="Times New Roman" w:cs="Tahoma"/>
          <w:color w:val="000000"/>
          <w:szCs w:val="24"/>
          <w:lang w:eastAsia="es-CR"/>
        </w:rPr>
      </w:pPr>
      <w:r w:rsidRPr="0024474C">
        <w:rPr>
          <w:rFonts w:eastAsia="Times New Roman" w:cs="Tahoma"/>
          <w:color w:val="000000"/>
          <w:szCs w:val="24"/>
          <w:lang w:eastAsia="es-CR"/>
        </w:rPr>
        <w:t xml:space="preserve">Oprima ALT + P + W + C + M. Con esta combinación </w:t>
      </w:r>
      <w:r>
        <w:rPr>
          <w:rFonts w:eastAsia="Times New Roman" w:cs="Tahoma"/>
          <w:color w:val="000000"/>
          <w:szCs w:val="24"/>
          <w:lang w:eastAsia="es-CR"/>
        </w:rPr>
        <w:t xml:space="preserve">se entra </w:t>
      </w:r>
      <w:r w:rsidRPr="0024474C">
        <w:rPr>
          <w:rFonts w:eastAsia="Times New Roman" w:cs="Tahoma"/>
          <w:color w:val="000000"/>
          <w:szCs w:val="24"/>
          <w:lang w:eastAsia="es-CR"/>
        </w:rPr>
        <w:t>directamente a la opción de “Más Columnas”.</w:t>
      </w:r>
    </w:p>
    <w:p w14:paraId="44F4A9AA" w14:textId="68CC164E" w:rsidR="0024474C" w:rsidRPr="0024474C" w:rsidRDefault="0024474C" w:rsidP="00701FD4">
      <w:pPr>
        <w:pStyle w:val="Prrafodelista"/>
        <w:numPr>
          <w:ilvl w:val="0"/>
          <w:numId w:val="89"/>
        </w:numPr>
        <w:spacing w:before="200" w:after="0"/>
        <w:rPr>
          <w:rFonts w:eastAsia="Times New Roman" w:cs="Tahoma"/>
          <w:color w:val="000000"/>
          <w:szCs w:val="24"/>
          <w:lang w:eastAsia="es-CR"/>
        </w:rPr>
      </w:pPr>
      <w:r w:rsidRPr="0024474C">
        <w:rPr>
          <w:rFonts w:eastAsia="Times New Roman" w:cs="Tahoma"/>
          <w:color w:val="000000"/>
          <w:szCs w:val="24"/>
          <w:lang w:eastAsia="es-CR"/>
        </w:rPr>
        <w:t xml:space="preserve">Se da un TAB para llegar a la opción </w:t>
      </w:r>
      <w:r>
        <w:rPr>
          <w:rFonts w:eastAsia="Times New Roman" w:cs="Tahoma"/>
          <w:color w:val="000000"/>
          <w:szCs w:val="24"/>
          <w:lang w:eastAsia="es-CR"/>
        </w:rPr>
        <w:t>“</w:t>
      </w:r>
      <w:r w:rsidRPr="0024474C">
        <w:rPr>
          <w:rFonts w:eastAsia="Times New Roman" w:cs="Tahoma"/>
          <w:color w:val="000000"/>
          <w:szCs w:val="24"/>
          <w:lang w:eastAsia="es-CR"/>
        </w:rPr>
        <w:t>Líneas entre Columnas</w:t>
      </w:r>
      <w:r>
        <w:rPr>
          <w:rFonts w:eastAsia="Times New Roman" w:cs="Tahoma"/>
          <w:color w:val="000000"/>
          <w:szCs w:val="24"/>
          <w:lang w:eastAsia="es-CR"/>
        </w:rPr>
        <w:t>”</w:t>
      </w:r>
      <w:r w:rsidRPr="0024474C">
        <w:rPr>
          <w:rFonts w:eastAsia="Times New Roman" w:cs="Tahoma"/>
          <w:color w:val="000000"/>
          <w:szCs w:val="24"/>
          <w:lang w:eastAsia="es-CR"/>
        </w:rPr>
        <w:t>.</w:t>
      </w:r>
    </w:p>
    <w:p w14:paraId="791DC94D" w14:textId="77777777" w:rsidR="0024474C" w:rsidRPr="0024474C" w:rsidRDefault="0024474C" w:rsidP="00701FD4">
      <w:pPr>
        <w:pStyle w:val="Prrafodelista"/>
        <w:numPr>
          <w:ilvl w:val="0"/>
          <w:numId w:val="89"/>
        </w:numPr>
        <w:spacing w:before="200" w:after="0"/>
        <w:rPr>
          <w:rFonts w:eastAsia="Times New Roman" w:cs="Tahoma"/>
          <w:color w:val="000000"/>
          <w:szCs w:val="24"/>
          <w:lang w:eastAsia="es-CR"/>
        </w:rPr>
      </w:pPr>
      <w:r w:rsidRPr="0024474C">
        <w:rPr>
          <w:rFonts w:eastAsia="Times New Roman" w:cs="Tahoma"/>
          <w:color w:val="000000"/>
          <w:szCs w:val="24"/>
          <w:lang w:eastAsia="es-CR"/>
        </w:rPr>
        <w:lastRenderedPageBreak/>
        <w:t>Con barra espaciadora se verifica la opción.</w:t>
      </w:r>
    </w:p>
    <w:p w14:paraId="06C09A6B" w14:textId="3A6B251C" w:rsidR="0024474C" w:rsidRPr="0024474C" w:rsidRDefault="0024474C" w:rsidP="00701FD4">
      <w:pPr>
        <w:pStyle w:val="Prrafodelista"/>
        <w:numPr>
          <w:ilvl w:val="0"/>
          <w:numId w:val="89"/>
        </w:numPr>
        <w:spacing w:before="200" w:after="0"/>
        <w:rPr>
          <w:rFonts w:eastAsia="Times New Roman" w:cs="Tahoma"/>
          <w:color w:val="000000"/>
          <w:szCs w:val="24"/>
          <w:lang w:eastAsia="es-CR"/>
        </w:rPr>
      </w:pPr>
      <w:r w:rsidRPr="0024474C">
        <w:rPr>
          <w:rFonts w:eastAsia="Times New Roman" w:cs="Tahoma"/>
          <w:color w:val="000000"/>
          <w:szCs w:val="24"/>
          <w:lang w:eastAsia="es-CR"/>
        </w:rPr>
        <w:t>Con T</w:t>
      </w:r>
      <w:r>
        <w:rPr>
          <w:rFonts w:eastAsia="Times New Roman" w:cs="Tahoma"/>
          <w:color w:val="000000"/>
          <w:szCs w:val="24"/>
          <w:lang w:eastAsia="es-CR"/>
        </w:rPr>
        <w:t>A</w:t>
      </w:r>
      <w:r w:rsidRPr="0024474C">
        <w:rPr>
          <w:rFonts w:eastAsia="Times New Roman" w:cs="Tahoma"/>
          <w:color w:val="000000"/>
          <w:szCs w:val="24"/>
          <w:lang w:eastAsia="es-CR"/>
        </w:rPr>
        <w:t xml:space="preserve">B se busca la opción ACEPTAR y se </w:t>
      </w:r>
      <w:r w:rsidR="002177B9">
        <w:rPr>
          <w:rFonts w:eastAsia="Times New Roman" w:cs="Tahoma"/>
          <w:color w:val="000000"/>
          <w:szCs w:val="24"/>
          <w:lang w:eastAsia="es-CR"/>
        </w:rPr>
        <w:t>presiona</w:t>
      </w:r>
      <w:r w:rsidRPr="0024474C">
        <w:rPr>
          <w:rFonts w:eastAsia="Times New Roman" w:cs="Tahoma"/>
          <w:color w:val="000000"/>
          <w:szCs w:val="24"/>
          <w:lang w:eastAsia="es-CR"/>
        </w:rPr>
        <w:t xml:space="preserve"> ENTER.</w:t>
      </w:r>
    </w:p>
    <w:p w14:paraId="0E39678B" w14:textId="77777777" w:rsidR="0024474C" w:rsidRPr="004F6D18" w:rsidRDefault="0024474C" w:rsidP="00220093"/>
    <w:p w14:paraId="3A8259AB" w14:textId="2F8C3DD3" w:rsidR="00A14850" w:rsidRPr="00A40E6A" w:rsidRDefault="00AF556B" w:rsidP="00220093">
      <w:pPr>
        <w:pStyle w:val="Ttulo3"/>
        <w:numPr>
          <w:ilvl w:val="1"/>
          <w:numId w:val="1"/>
        </w:numPr>
        <w:rPr>
          <w:rFonts w:ascii="Tahoma" w:hAnsi="Tahoma" w:cs="Tahoma"/>
          <w:color w:val="2F5496" w:themeColor="accent1" w:themeShade="BF"/>
          <w:sz w:val="28"/>
          <w:szCs w:val="28"/>
        </w:rPr>
      </w:pPr>
      <w:bookmarkStart w:id="112" w:name="_Toc57976362"/>
      <w:r w:rsidRPr="00A40E6A">
        <w:rPr>
          <w:rStyle w:val="Ttulo3Car"/>
          <w:rFonts w:ascii="Tahoma" w:hAnsi="Tahoma" w:cs="Tahoma"/>
          <w:color w:val="2F5496" w:themeColor="accent1" w:themeShade="BF"/>
          <w:sz w:val="28"/>
          <w:szCs w:val="28"/>
        </w:rPr>
        <w:t>Uso de h</w:t>
      </w:r>
      <w:r w:rsidR="00660B39" w:rsidRPr="00A40E6A">
        <w:rPr>
          <w:rStyle w:val="Ttulo3Car"/>
          <w:rFonts w:ascii="Tahoma" w:hAnsi="Tahoma" w:cs="Tahoma"/>
          <w:color w:val="2F5496" w:themeColor="accent1" w:themeShade="BF"/>
          <w:sz w:val="28"/>
          <w:szCs w:val="28"/>
        </w:rPr>
        <w:t>ipervínculos</w:t>
      </w:r>
      <w:bookmarkEnd w:id="112"/>
      <w:r w:rsidR="00660B39" w:rsidRPr="00A40E6A">
        <w:rPr>
          <w:rStyle w:val="Ttulo3Car"/>
          <w:rFonts w:ascii="Tahoma" w:hAnsi="Tahoma" w:cs="Tahoma"/>
          <w:color w:val="2F5496" w:themeColor="accent1" w:themeShade="BF"/>
          <w:sz w:val="28"/>
          <w:szCs w:val="28"/>
        </w:rPr>
        <w:t xml:space="preserve"> </w:t>
      </w:r>
    </w:p>
    <w:p w14:paraId="334B7490" w14:textId="77777777" w:rsidR="001D5F9A" w:rsidRDefault="0024181B" w:rsidP="0024474C">
      <w:pPr>
        <w:spacing w:before="200" w:after="0"/>
        <w:rPr>
          <w:rFonts w:eastAsia="Times New Roman" w:cs="Tahoma"/>
          <w:color w:val="000000"/>
          <w:szCs w:val="24"/>
          <w:lang w:eastAsia="es-CR"/>
        </w:rPr>
      </w:pPr>
      <w:r w:rsidRPr="0024181B">
        <w:rPr>
          <w:rFonts w:eastAsia="Times New Roman" w:cs="Tahoma"/>
          <w:color w:val="000000"/>
          <w:szCs w:val="24"/>
          <w:lang w:eastAsia="es-CR"/>
        </w:rPr>
        <w:t>El uso de hipervínculos</w:t>
      </w:r>
      <w:r>
        <w:rPr>
          <w:rFonts w:eastAsia="Times New Roman" w:cs="Tahoma"/>
          <w:color w:val="000000"/>
          <w:szCs w:val="24"/>
          <w:lang w:eastAsia="es-CR"/>
        </w:rPr>
        <w:t xml:space="preserve"> </w:t>
      </w:r>
      <w:r w:rsidR="00327550">
        <w:rPr>
          <w:rFonts w:eastAsia="Times New Roman" w:cs="Tahoma"/>
          <w:color w:val="000000"/>
          <w:szCs w:val="24"/>
          <w:lang w:eastAsia="es-CR"/>
        </w:rPr>
        <w:t>dentro de un documento facilita e</w:t>
      </w:r>
      <w:r w:rsidR="00352400">
        <w:rPr>
          <w:rFonts w:eastAsia="Times New Roman" w:cs="Tahoma"/>
          <w:color w:val="000000"/>
          <w:szCs w:val="24"/>
          <w:lang w:eastAsia="es-CR"/>
        </w:rPr>
        <w:t>l</w:t>
      </w:r>
      <w:r w:rsidR="00327550">
        <w:rPr>
          <w:rFonts w:eastAsia="Times New Roman" w:cs="Tahoma"/>
          <w:color w:val="000000"/>
          <w:szCs w:val="24"/>
          <w:lang w:eastAsia="es-CR"/>
        </w:rPr>
        <w:t xml:space="preserve"> acceso</w:t>
      </w:r>
      <w:r w:rsidR="00D93137">
        <w:rPr>
          <w:rFonts w:eastAsia="Times New Roman" w:cs="Tahoma"/>
          <w:color w:val="000000"/>
          <w:szCs w:val="24"/>
          <w:lang w:eastAsia="es-CR"/>
        </w:rPr>
        <w:t xml:space="preserve"> a más información relacionada</w:t>
      </w:r>
      <w:r w:rsidR="00352400">
        <w:rPr>
          <w:rFonts w:eastAsia="Times New Roman" w:cs="Tahoma"/>
          <w:color w:val="000000"/>
          <w:szCs w:val="24"/>
          <w:lang w:eastAsia="es-CR"/>
        </w:rPr>
        <w:t>,</w:t>
      </w:r>
      <w:r w:rsidR="00D93137">
        <w:rPr>
          <w:rFonts w:eastAsia="Times New Roman" w:cs="Tahoma"/>
          <w:color w:val="000000"/>
          <w:szCs w:val="24"/>
          <w:lang w:eastAsia="es-CR"/>
        </w:rPr>
        <w:t xml:space="preserve"> contenida</w:t>
      </w:r>
      <w:r w:rsidR="00327550" w:rsidRPr="00327550">
        <w:rPr>
          <w:rFonts w:eastAsia="Times New Roman" w:cs="Tahoma"/>
          <w:color w:val="000000"/>
          <w:szCs w:val="24"/>
          <w:lang w:eastAsia="es-CR"/>
        </w:rPr>
        <w:t xml:space="preserve"> </w:t>
      </w:r>
      <w:r w:rsidR="00327550">
        <w:rPr>
          <w:rFonts w:eastAsia="Times New Roman" w:cs="Tahoma"/>
          <w:color w:val="000000"/>
          <w:szCs w:val="24"/>
          <w:lang w:eastAsia="es-CR"/>
        </w:rPr>
        <w:t xml:space="preserve">en </w:t>
      </w:r>
      <w:r w:rsidR="001D5F9A">
        <w:rPr>
          <w:rFonts w:eastAsia="Times New Roman" w:cs="Tahoma"/>
          <w:color w:val="000000"/>
          <w:szCs w:val="24"/>
          <w:lang w:eastAsia="es-CR"/>
        </w:rPr>
        <w:t xml:space="preserve">el mismo o en </w:t>
      </w:r>
      <w:r w:rsidR="00327550">
        <w:rPr>
          <w:rFonts w:eastAsia="Times New Roman" w:cs="Tahoma"/>
          <w:color w:val="000000"/>
          <w:szCs w:val="24"/>
          <w:lang w:eastAsia="es-CR"/>
        </w:rPr>
        <w:t>otro documento</w:t>
      </w:r>
      <w:r w:rsidR="00D93137">
        <w:rPr>
          <w:rFonts w:eastAsia="Times New Roman" w:cs="Tahoma"/>
          <w:color w:val="000000"/>
          <w:szCs w:val="24"/>
          <w:lang w:eastAsia="es-CR"/>
        </w:rPr>
        <w:t xml:space="preserve"> </w:t>
      </w:r>
      <w:r w:rsidR="00327550">
        <w:rPr>
          <w:rFonts w:eastAsia="Times New Roman" w:cs="Tahoma"/>
          <w:color w:val="000000"/>
          <w:szCs w:val="24"/>
          <w:lang w:eastAsia="es-CR"/>
        </w:rPr>
        <w:t xml:space="preserve">o </w:t>
      </w:r>
      <w:r w:rsidR="00D93137">
        <w:rPr>
          <w:rFonts w:eastAsia="Times New Roman" w:cs="Tahoma"/>
          <w:color w:val="000000"/>
          <w:szCs w:val="24"/>
          <w:lang w:eastAsia="es-CR"/>
        </w:rPr>
        <w:t>en un sitio web</w:t>
      </w:r>
      <w:r w:rsidR="00217A00">
        <w:rPr>
          <w:rFonts w:eastAsia="Times New Roman" w:cs="Tahoma"/>
          <w:color w:val="000000"/>
          <w:szCs w:val="24"/>
          <w:lang w:eastAsia="es-CR"/>
        </w:rPr>
        <w:t xml:space="preserve">. </w:t>
      </w:r>
    </w:p>
    <w:p w14:paraId="55290917" w14:textId="08B8DF6C" w:rsidR="00FC424E" w:rsidRDefault="001D5F9A" w:rsidP="0024474C">
      <w:pPr>
        <w:spacing w:before="200" w:after="0"/>
        <w:rPr>
          <w:rFonts w:eastAsia="Times New Roman" w:cs="Tahoma"/>
          <w:color w:val="000000"/>
          <w:szCs w:val="24"/>
          <w:lang w:eastAsia="es-CR"/>
        </w:rPr>
      </w:pPr>
      <w:r>
        <w:rPr>
          <w:rFonts w:eastAsia="Times New Roman" w:cs="Tahoma"/>
          <w:color w:val="000000"/>
          <w:szCs w:val="24"/>
          <w:lang w:eastAsia="es-CR"/>
        </w:rPr>
        <w:t>P</w:t>
      </w:r>
      <w:r w:rsidR="00217A00">
        <w:rPr>
          <w:rFonts w:eastAsia="Times New Roman" w:cs="Tahoma"/>
          <w:color w:val="000000"/>
          <w:szCs w:val="24"/>
          <w:lang w:eastAsia="es-CR"/>
        </w:rPr>
        <w:t xml:space="preserve">ara utilizarlo de manera exitosa </w:t>
      </w:r>
      <w:r>
        <w:rPr>
          <w:rFonts w:eastAsia="Times New Roman" w:cs="Tahoma"/>
          <w:color w:val="000000"/>
          <w:szCs w:val="24"/>
          <w:lang w:eastAsia="es-CR"/>
        </w:rPr>
        <w:t xml:space="preserve">con un sitio web </w:t>
      </w:r>
      <w:r w:rsidR="00217A00">
        <w:rPr>
          <w:rFonts w:eastAsia="Times New Roman" w:cs="Tahoma"/>
          <w:color w:val="000000"/>
          <w:szCs w:val="24"/>
          <w:lang w:eastAsia="es-CR"/>
        </w:rPr>
        <w:t xml:space="preserve">es preciso considerar </w:t>
      </w:r>
      <w:r w:rsidR="00FC424E">
        <w:rPr>
          <w:rFonts w:eastAsia="Times New Roman" w:cs="Tahoma"/>
          <w:color w:val="000000"/>
          <w:szCs w:val="24"/>
          <w:lang w:eastAsia="es-CR"/>
        </w:rPr>
        <w:t>más allá de una</w:t>
      </w:r>
      <w:r w:rsidR="00217A00">
        <w:rPr>
          <w:rFonts w:eastAsia="Times New Roman" w:cs="Tahoma"/>
          <w:color w:val="000000"/>
          <w:szCs w:val="24"/>
          <w:lang w:eastAsia="es-CR"/>
        </w:rPr>
        <w:t xml:space="preserve"> dirección electrónica </w:t>
      </w:r>
      <w:r w:rsidR="00D93137">
        <w:rPr>
          <w:rFonts w:eastAsia="Times New Roman" w:cs="Tahoma"/>
          <w:color w:val="000000"/>
          <w:szCs w:val="24"/>
          <w:lang w:eastAsia="es-CR"/>
        </w:rPr>
        <w:t>(URL)</w:t>
      </w:r>
      <w:r w:rsidR="00FC424E">
        <w:rPr>
          <w:rFonts w:eastAsia="Times New Roman" w:cs="Tahoma"/>
          <w:color w:val="000000"/>
          <w:szCs w:val="24"/>
          <w:lang w:eastAsia="es-CR"/>
        </w:rPr>
        <w:t xml:space="preserve"> únicamente</w:t>
      </w:r>
      <w:r w:rsidR="00D93137">
        <w:rPr>
          <w:rFonts w:eastAsia="Times New Roman" w:cs="Tahoma"/>
          <w:color w:val="000000"/>
          <w:szCs w:val="24"/>
          <w:lang w:eastAsia="es-CR"/>
        </w:rPr>
        <w:t xml:space="preserve">. </w:t>
      </w:r>
    </w:p>
    <w:p w14:paraId="562A603B" w14:textId="226EA908" w:rsidR="00D93137" w:rsidRDefault="00217A00" w:rsidP="0024474C">
      <w:pPr>
        <w:spacing w:before="200" w:after="0"/>
        <w:rPr>
          <w:rFonts w:eastAsia="Times New Roman" w:cs="Tahoma"/>
          <w:color w:val="000000"/>
          <w:szCs w:val="24"/>
          <w:lang w:eastAsia="es-CR"/>
        </w:rPr>
      </w:pPr>
      <w:r>
        <w:rPr>
          <w:rFonts w:eastAsia="Times New Roman" w:cs="Tahoma"/>
          <w:color w:val="000000"/>
          <w:szCs w:val="24"/>
          <w:lang w:eastAsia="es-CR"/>
        </w:rPr>
        <w:t>Tampoco es aceptable utilizar frases</w:t>
      </w:r>
      <w:r w:rsidR="007D0394">
        <w:rPr>
          <w:rFonts w:eastAsia="Times New Roman" w:cs="Tahoma"/>
          <w:color w:val="000000"/>
          <w:szCs w:val="24"/>
          <w:lang w:eastAsia="es-CR"/>
        </w:rPr>
        <w:t xml:space="preserve"> como:</w:t>
      </w:r>
      <w:r>
        <w:rPr>
          <w:rFonts w:eastAsia="Times New Roman" w:cs="Tahoma"/>
          <w:color w:val="000000"/>
          <w:szCs w:val="24"/>
          <w:lang w:eastAsia="es-CR"/>
        </w:rPr>
        <w:t xml:space="preserve"> “haga clic aquí”, “ver más”, “más información”</w:t>
      </w:r>
      <w:r w:rsidR="00327550">
        <w:rPr>
          <w:rFonts w:eastAsia="Times New Roman" w:cs="Tahoma"/>
          <w:color w:val="000000"/>
          <w:szCs w:val="24"/>
          <w:lang w:eastAsia="es-CR"/>
        </w:rPr>
        <w:t xml:space="preserve"> o</w:t>
      </w:r>
      <w:r w:rsidR="007D0394">
        <w:rPr>
          <w:rFonts w:eastAsia="Times New Roman" w:cs="Tahoma"/>
          <w:color w:val="000000"/>
          <w:szCs w:val="24"/>
          <w:lang w:eastAsia="es-CR"/>
        </w:rPr>
        <w:t xml:space="preserve"> “para saber más haga clic aquí”</w:t>
      </w:r>
      <w:r>
        <w:rPr>
          <w:rFonts w:eastAsia="Times New Roman" w:cs="Tahoma"/>
          <w:color w:val="000000"/>
          <w:szCs w:val="24"/>
          <w:lang w:eastAsia="es-CR"/>
        </w:rPr>
        <w:t>, pues no aportar</w:t>
      </w:r>
      <w:r w:rsidR="008627A8">
        <w:rPr>
          <w:rFonts w:eastAsia="Times New Roman" w:cs="Tahoma"/>
          <w:color w:val="000000"/>
          <w:szCs w:val="24"/>
          <w:lang w:eastAsia="es-CR"/>
        </w:rPr>
        <w:t>á</w:t>
      </w:r>
      <w:r>
        <w:rPr>
          <w:rFonts w:eastAsia="Times New Roman" w:cs="Tahoma"/>
          <w:color w:val="000000"/>
          <w:szCs w:val="24"/>
          <w:lang w:eastAsia="es-CR"/>
        </w:rPr>
        <w:t xml:space="preserve"> mayor detalle al usuario</w:t>
      </w:r>
      <w:r w:rsidR="00D93137">
        <w:rPr>
          <w:rFonts w:eastAsia="Times New Roman" w:cs="Tahoma"/>
          <w:color w:val="000000"/>
          <w:szCs w:val="24"/>
          <w:lang w:eastAsia="es-CR"/>
        </w:rPr>
        <w:t xml:space="preserve"> de la información que encontrará una vez que ingrese </w:t>
      </w:r>
      <w:r w:rsidR="00FC424E">
        <w:rPr>
          <w:rFonts w:eastAsia="Times New Roman" w:cs="Tahoma"/>
          <w:color w:val="000000"/>
          <w:szCs w:val="24"/>
          <w:lang w:eastAsia="es-CR"/>
        </w:rPr>
        <w:t>al enlace</w:t>
      </w:r>
      <w:r w:rsidR="00D93137">
        <w:rPr>
          <w:rFonts w:eastAsia="Times New Roman" w:cs="Tahoma"/>
          <w:color w:val="000000"/>
          <w:szCs w:val="24"/>
          <w:lang w:eastAsia="es-CR"/>
        </w:rPr>
        <w:t xml:space="preserve">. </w:t>
      </w:r>
    </w:p>
    <w:p w14:paraId="09C4E57C" w14:textId="7A550B66" w:rsidR="00D93137" w:rsidRDefault="00327550" w:rsidP="0024474C">
      <w:pPr>
        <w:spacing w:before="200" w:after="0"/>
        <w:rPr>
          <w:rFonts w:eastAsia="Times New Roman" w:cs="Tahoma"/>
          <w:color w:val="000000"/>
          <w:szCs w:val="24"/>
          <w:lang w:eastAsia="es-CR"/>
        </w:rPr>
      </w:pPr>
      <w:r>
        <w:rPr>
          <w:rFonts w:eastAsia="Times New Roman" w:cs="Tahoma"/>
          <w:color w:val="000000"/>
          <w:szCs w:val="24"/>
          <w:lang w:eastAsia="es-CR"/>
        </w:rPr>
        <w:t>Para lograr que el hipervínculo sea de utilidad</w:t>
      </w:r>
      <w:r w:rsidR="00D93137">
        <w:rPr>
          <w:rFonts w:eastAsia="Times New Roman" w:cs="Tahoma"/>
          <w:color w:val="000000"/>
          <w:szCs w:val="24"/>
          <w:lang w:eastAsia="es-CR"/>
        </w:rPr>
        <w:t xml:space="preserve"> es importante considerar</w:t>
      </w:r>
      <w:r>
        <w:rPr>
          <w:rFonts w:eastAsia="Times New Roman" w:cs="Tahoma"/>
          <w:color w:val="000000"/>
          <w:szCs w:val="24"/>
          <w:lang w:eastAsia="es-CR"/>
        </w:rPr>
        <w:t xml:space="preserve"> lo siguiente</w:t>
      </w:r>
      <w:r w:rsidR="00D93137">
        <w:rPr>
          <w:rFonts w:eastAsia="Times New Roman" w:cs="Tahoma"/>
          <w:color w:val="000000"/>
          <w:szCs w:val="24"/>
          <w:lang w:eastAsia="es-CR"/>
        </w:rPr>
        <w:t xml:space="preserve">: </w:t>
      </w:r>
    </w:p>
    <w:p w14:paraId="6D05BA1A" w14:textId="6C155C61" w:rsidR="00540DDF" w:rsidRDefault="004E4A87" w:rsidP="00220093">
      <w:pPr>
        <w:pStyle w:val="Prrafodelista"/>
        <w:numPr>
          <w:ilvl w:val="0"/>
          <w:numId w:val="5"/>
        </w:numPr>
        <w:spacing w:before="200" w:after="0"/>
        <w:rPr>
          <w:rFonts w:eastAsia="Times New Roman" w:cs="Tahoma"/>
          <w:color w:val="000000"/>
          <w:szCs w:val="24"/>
          <w:lang w:eastAsia="es-CR"/>
        </w:rPr>
      </w:pPr>
      <w:r>
        <w:rPr>
          <w:rFonts w:eastAsia="Times New Roman" w:cs="Tahoma"/>
          <w:color w:val="000000"/>
          <w:szCs w:val="24"/>
          <w:lang w:eastAsia="es-CR"/>
        </w:rPr>
        <w:t>Usar la herramienta predeterminada en el programa para tal fin.</w:t>
      </w:r>
    </w:p>
    <w:p w14:paraId="5C0BC38C" w14:textId="4FB449AE" w:rsidR="00D93137" w:rsidRDefault="00902BA8" w:rsidP="00220093">
      <w:pPr>
        <w:pStyle w:val="Prrafodelista"/>
        <w:numPr>
          <w:ilvl w:val="0"/>
          <w:numId w:val="5"/>
        </w:numPr>
        <w:spacing w:before="200" w:after="0"/>
        <w:rPr>
          <w:rFonts w:eastAsia="Times New Roman" w:cs="Tahoma"/>
          <w:color w:val="000000"/>
          <w:szCs w:val="24"/>
          <w:lang w:eastAsia="es-CR"/>
        </w:rPr>
      </w:pPr>
      <w:r>
        <w:rPr>
          <w:rFonts w:eastAsia="Times New Roman" w:cs="Tahoma"/>
          <w:color w:val="000000"/>
          <w:szCs w:val="24"/>
          <w:lang w:eastAsia="es-CR"/>
        </w:rPr>
        <w:t>I</w:t>
      </w:r>
      <w:r w:rsidR="00D93137">
        <w:rPr>
          <w:rFonts w:eastAsia="Times New Roman" w:cs="Tahoma"/>
          <w:color w:val="000000"/>
          <w:szCs w:val="24"/>
          <w:lang w:eastAsia="es-CR"/>
        </w:rPr>
        <w:t xml:space="preserve">ndicar </w:t>
      </w:r>
      <w:r>
        <w:rPr>
          <w:rFonts w:eastAsia="Times New Roman" w:cs="Tahoma"/>
          <w:color w:val="000000"/>
          <w:szCs w:val="24"/>
          <w:lang w:eastAsia="es-CR"/>
        </w:rPr>
        <w:t>en el espacio de texto</w:t>
      </w:r>
      <w:r w:rsidR="00352400" w:rsidRPr="00352400">
        <w:rPr>
          <w:rFonts w:eastAsia="Times New Roman" w:cs="Tahoma"/>
          <w:color w:val="000000"/>
          <w:szCs w:val="24"/>
          <w:lang w:eastAsia="es-CR"/>
        </w:rPr>
        <w:t xml:space="preserve"> </w:t>
      </w:r>
      <w:r w:rsidR="00352400">
        <w:rPr>
          <w:rFonts w:eastAsia="Times New Roman" w:cs="Tahoma"/>
          <w:color w:val="000000"/>
          <w:szCs w:val="24"/>
          <w:lang w:eastAsia="es-CR"/>
        </w:rPr>
        <w:t>el propósito del enlace</w:t>
      </w:r>
      <w:r>
        <w:rPr>
          <w:rFonts w:eastAsia="Times New Roman" w:cs="Tahoma"/>
          <w:color w:val="000000"/>
          <w:szCs w:val="24"/>
          <w:lang w:eastAsia="es-CR"/>
        </w:rPr>
        <w:t xml:space="preserve"> </w:t>
      </w:r>
      <w:r w:rsidR="00D2710A">
        <w:rPr>
          <w:rFonts w:eastAsia="Times New Roman" w:cs="Tahoma"/>
          <w:color w:val="000000"/>
          <w:szCs w:val="24"/>
          <w:lang w:eastAsia="es-CR"/>
        </w:rPr>
        <w:t>de manera clara y directa</w:t>
      </w:r>
      <w:r w:rsidR="00352400">
        <w:rPr>
          <w:rFonts w:eastAsia="Times New Roman" w:cs="Tahoma"/>
          <w:color w:val="000000"/>
          <w:szCs w:val="24"/>
          <w:lang w:eastAsia="es-CR"/>
        </w:rPr>
        <w:t>.</w:t>
      </w:r>
      <w:r w:rsidR="00D2710A">
        <w:rPr>
          <w:rFonts w:eastAsia="Times New Roman" w:cs="Tahoma"/>
          <w:color w:val="000000"/>
          <w:szCs w:val="24"/>
          <w:lang w:eastAsia="es-CR"/>
        </w:rPr>
        <w:t xml:space="preserve"> </w:t>
      </w:r>
    </w:p>
    <w:p w14:paraId="498D9AFC" w14:textId="6E6CB366" w:rsidR="00E16A17" w:rsidRDefault="00D93137" w:rsidP="00220093">
      <w:pPr>
        <w:pStyle w:val="Prrafodelista"/>
        <w:numPr>
          <w:ilvl w:val="0"/>
          <w:numId w:val="5"/>
        </w:numPr>
        <w:spacing w:before="200" w:after="0"/>
        <w:rPr>
          <w:rFonts w:eastAsia="Times New Roman" w:cs="Tahoma"/>
          <w:color w:val="000000"/>
          <w:szCs w:val="24"/>
          <w:lang w:eastAsia="es-CR"/>
        </w:rPr>
      </w:pPr>
      <w:r>
        <w:rPr>
          <w:rFonts w:eastAsia="Times New Roman" w:cs="Tahoma"/>
          <w:color w:val="000000"/>
          <w:szCs w:val="24"/>
          <w:lang w:eastAsia="es-CR"/>
        </w:rPr>
        <w:t xml:space="preserve">Después de indicar de que se trata, </w:t>
      </w:r>
      <w:r w:rsidR="00DF5C99">
        <w:rPr>
          <w:rFonts w:eastAsia="Times New Roman" w:cs="Tahoma"/>
          <w:color w:val="000000"/>
          <w:szCs w:val="24"/>
          <w:lang w:eastAsia="es-CR"/>
        </w:rPr>
        <w:t xml:space="preserve">si este es una dirección electrónica, </w:t>
      </w:r>
      <w:r>
        <w:rPr>
          <w:rFonts w:eastAsia="Times New Roman" w:cs="Tahoma"/>
          <w:color w:val="000000"/>
          <w:szCs w:val="24"/>
          <w:lang w:eastAsia="es-CR"/>
        </w:rPr>
        <w:t xml:space="preserve">agregar </w:t>
      </w:r>
      <w:r w:rsidR="00DF5C99">
        <w:rPr>
          <w:rFonts w:eastAsia="Times New Roman" w:cs="Tahoma"/>
          <w:color w:val="000000"/>
          <w:szCs w:val="24"/>
          <w:lang w:eastAsia="es-CR"/>
        </w:rPr>
        <w:t>el URL</w:t>
      </w:r>
      <w:r>
        <w:rPr>
          <w:rFonts w:eastAsia="Times New Roman" w:cs="Tahoma"/>
          <w:color w:val="000000"/>
          <w:szCs w:val="24"/>
          <w:lang w:eastAsia="es-CR"/>
        </w:rPr>
        <w:t xml:space="preserve"> entre paréntesis ()</w:t>
      </w:r>
      <w:r w:rsidR="00FC424E">
        <w:rPr>
          <w:rFonts w:eastAsia="Times New Roman" w:cs="Tahoma"/>
          <w:color w:val="000000"/>
          <w:szCs w:val="24"/>
          <w:lang w:eastAsia="es-CR"/>
        </w:rPr>
        <w:t>,</w:t>
      </w:r>
      <w:r>
        <w:rPr>
          <w:rFonts w:eastAsia="Times New Roman" w:cs="Tahoma"/>
          <w:color w:val="000000"/>
          <w:szCs w:val="24"/>
          <w:lang w:eastAsia="es-CR"/>
        </w:rPr>
        <w:t xml:space="preserve"> </w:t>
      </w:r>
      <w:r w:rsidR="00E16A17">
        <w:rPr>
          <w:rFonts w:eastAsia="Times New Roman" w:cs="Tahoma"/>
          <w:color w:val="000000"/>
          <w:szCs w:val="24"/>
          <w:lang w:eastAsia="es-CR"/>
        </w:rPr>
        <w:t xml:space="preserve">para aquellas personas que deseen imprimir </w:t>
      </w:r>
      <w:r w:rsidR="00E71E93">
        <w:rPr>
          <w:rFonts w:eastAsia="Times New Roman" w:cs="Tahoma"/>
          <w:color w:val="000000"/>
          <w:szCs w:val="24"/>
          <w:lang w:eastAsia="es-CR"/>
        </w:rPr>
        <w:t>el documento</w:t>
      </w:r>
      <w:r w:rsidR="00E16A17">
        <w:rPr>
          <w:rFonts w:eastAsia="Times New Roman" w:cs="Tahoma"/>
          <w:color w:val="000000"/>
          <w:szCs w:val="24"/>
          <w:lang w:eastAsia="es-CR"/>
        </w:rPr>
        <w:t xml:space="preserve">. </w:t>
      </w:r>
    </w:p>
    <w:p w14:paraId="4DABAF99" w14:textId="0DAE2B7C" w:rsidR="00D93137" w:rsidRDefault="00352400" w:rsidP="00220093">
      <w:pPr>
        <w:pStyle w:val="Prrafodelista"/>
        <w:numPr>
          <w:ilvl w:val="0"/>
          <w:numId w:val="5"/>
        </w:numPr>
        <w:spacing w:before="200" w:after="0"/>
        <w:rPr>
          <w:rFonts w:eastAsia="Times New Roman" w:cs="Tahoma"/>
          <w:color w:val="000000"/>
          <w:szCs w:val="24"/>
          <w:lang w:eastAsia="es-CR"/>
        </w:rPr>
      </w:pPr>
      <w:r>
        <w:rPr>
          <w:rFonts w:eastAsia="Times New Roman" w:cs="Tahoma"/>
          <w:color w:val="000000"/>
          <w:szCs w:val="24"/>
          <w:lang w:eastAsia="es-CR"/>
        </w:rPr>
        <w:lastRenderedPageBreak/>
        <w:t>El</w:t>
      </w:r>
      <w:r w:rsidR="00D2710A">
        <w:rPr>
          <w:rFonts w:eastAsia="Times New Roman" w:cs="Tahoma"/>
          <w:color w:val="000000"/>
          <w:szCs w:val="24"/>
          <w:lang w:eastAsia="es-CR"/>
        </w:rPr>
        <w:t xml:space="preserve"> destino del texto </w:t>
      </w:r>
      <w:r>
        <w:rPr>
          <w:rFonts w:eastAsia="Times New Roman" w:cs="Tahoma"/>
          <w:color w:val="000000"/>
          <w:szCs w:val="24"/>
          <w:lang w:eastAsia="es-CR"/>
        </w:rPr>
        <w:t>y</w:t>
      </w:r>
      <w:r w:rsidR="00D2710A">
        <w:rPr>
          <w:rFonts w:eastAsia="Times New Roman" w:cs="Tahoma"/>
          <w:color w:val="000000"/>
          <w:szCs w:val="24"/>
          <w:lang w:eastAsia="es-CR"/>
        </w:rPr>
        <w:t xml:space="preserve"> el de la dirección entre paréntesis debe ser el mismo.</w:t>
      </w:r>
    </w:p>
    <w:p w14:paraId="2325C922" w14:textId="16F16D99" w:rsidR="00D2710A" w:rsidRDefault="00D2710A" w:rsidP="00220093">
      <w:pPr>
        <w:pStyle w:val="Prrafodelista"/>
        <w:numPr>
          <w:ilvl w:val="0"/>
          <w:numId w:val="5"/>
        </w:numPr>
        <w:spacing w:before="200" w:after="0"/>
        <w:rPr>
          <w:rFonts w:eastAsia="Times New Roman" w:cs="Tahoma"/>
          <w:color w:val="000000"/>
          <w:szCs w:val="24"/>
          <w:lang w:eastAsia="es-CR"/>
        </w:rPr>
      </w:pPr>
      <w:r>
        <w:rPr>
          <w:rFonts w:eastAsia="Times New Roman" w:cs="Tahoma"/>
          <w:color w:val="000000"/>
          <w:szCs w:val="24"/>
          <w:lang w:eastAsia="es-CR"/>
        </w:rPr>
        <w:t>No cambi</w:t>
      </w:r>
      <w:r w:rsidR="004E4A87">
        <w:rPr>
          <w:rFonts w:eastAsia="Times New Roman" w:cs="Tahoma"/>
          <w:color w:val="000000"/>
          <w:szCs w:val="24"/>
          <w:lang w:eastAsia="es-CR"/>
        </w:rPr>
        <w:t>ar</w:t>
      </w:r>
      <w:r>
        <w:rPr>
          <w:rFonts w:eastAsia="Times New Roman" w:cs="Tahoma"/>
          <w:color w:val="000000"/>
          <w:szCs w:val="24"/>
          <w:lang w:eastAsia="es-CR"/>
        </w:rPr>
        <w:t xml:space="preserve"> el aspecto del hipervínculo, este debe ir e</w:t>
      </w:r>
      <w:r w:rsidR="004E4A87">
        <w:rPr>
          <w:rFonts w:eastAsia="Times New Roman" w:cs="Tahoma"/>
          <w:color w:val="000000"/>
          <w:szCs w:val="24"/>
          <w:lang w:eastAsia="es-CR"/>
        </w:rPr>
        <w:t>n</w:t>
      </w:r>
      <w:r>
        <w:rPr>
          <w:rFonts w:eastAsia="Times New Roman" w:cs="Tahoma"/>
          <w:color w:val="000000"/>
          <w:szCs w:val="24"/>
          <w:lang w:eastAsia="es-CR"/>
        </w:rPr>
        <w:t xml:space="preserve"> color azul y subrayado.</w:t>
      </w:r>
    </w:p>
    <w:p w14:paraId="00A768A2" w14:textId="77777777" w:rsidR="00352400" w:rsidRDefault="007A304B" w:rsidP="00220093">
      <w:pPr>
        <w:spacing w:before="200" w:after="0"/>
        <w:ind w:left="708"/>
        <w:rPr>
          <w:rFonts w:eastAsia="Times New Roman" w:cs="Tahoma"/>
          <w:color w:val="000000"/>
          <w:szCs w:val="24"/>
          <w:lang w:eastAsia="es-CR"/>
        </w:rPr>
      </w:pPr>
      <w:r>
        <w:rPr>
          <w:rFonts w:eastAsia="Times New Roman" w:cs="Tahoma"/>
          <w:color w:val="000000"/>
          <w:szCs w:val="24"/>
          <w:lang w:eastAsia="es-CR"/>
        </w:rPr>
        <w:t xml:space="preserve">Un ejemplo concreto </w:t>
      </w:r>
      <w:r w:rsidR="00540DDF">
        <w:rPr>
          <w:rFonts w:eastAsia="Times New Roman" w:cs="Tahoma"/>
          <w:color w:val="000000"/>
          <w:szCs w:val="24"/>
          <w:lang w:eastAsia="es-CR"/>
        </w:rPr>
        <w:t>de un enlace claro y acorde con</w:t>
      </w:r>
      <w:r>
        <w:rPr>
          <w:rFonts w:eastAsia="Times New Roman" w:cs="Tahoma"/>
          <w:color w:val="000000"/>
          <w:szCs w:val="24"/>
          <w:lang w:eastAsia="es-CR"/>
        </w:rPr>
        <w:t xml:space="preserve"> lo anterior sería: </w:t>
      </w:r>
    </w:p>
    <w:p w14:paraId="29BFCC77" w14:textId="00B03396" w:rsidR="00352400" w:rsidRPr="00F16097" w:rsidRDefault="007A304B" w:rsidP="00220093">
      <w:pPr>
        <w:spacing w:before="200" w:after="0"/>
        <w:ind w:left="708"/>
        <w:rPr>
          <w:rFonts w:cs="Tahoma"/>
          <w:szCs w:val="24"/>
        </w:rPr>
      </w:pPr>
      <w:r w:rsidRPr="007A304B">
        <w:rPr>
          <w:rFonts w:eastAsia="Times New Roman" w:cs="Tahoma"/>
          <w:color w:val="000000"/>
          <w:szCs w:val="24"/>
          <w:lang w:eastAsia="es-CR"/>
        </w:rPr>
        <w:t xml:space="preserve">Para saber </w:t>
      </w:r>
      <w:hyperlink r:id="rId31" w:tooltip="Información sobre el Conapdis" w:history="1">
        <w:r w:rsidRPr="001D5F9A">
          <w:rPr>
            <w:rStyle w:val="Hipervnculo"/>
            <w:rFonts w:eastAsia="Times New Roman" w:cs="Tahoma"/>
            <w:szCs w:val="24"/>
            <w:lang w:eastAsia="es-CR"/>
          </w:rPr>
          <w:t>más sobre Conapdis</w:t>
        </w:r>
      </w:hyperlink>
      <w:r w:rsidRPr="007A304B">
        <w:rPr>
          <w:rFonts w:eastAsia="Times New Roman" w:cs="Tahoma"/>
          <w:color w:val="000000"/>
          <w:szCs w:val="24"/>
          <w:lang w:eastAsia="es-CR"/>
        </w:rPr>
        <w:t xml:space="preserve"> visite el siguiente</w:t>
      </w:r>
      <w:r>
        <w:rPr>
          <w:rFonts w:eastAsia="Times New Roman" w:cs="Tahoma"/>
          <w:color w:val="000000"/>
          <w:szCs w:val="24"/>
          <w:lang w:eastAsia="es-CR"/>
        </w:rPr>
        <w:t xml:space="preserve"> </w:t>
      </w:r>
      <w:r w:rsidRPr="001D5F9A">
        <w:rPr>
          <w:rFonts w:eastAsia="Times New Roman" w:cs="Tahoma"/>
          <w:szCs w:val="24"/>
          <w:lang w:eastAsia="es-CR"/>
        </w:rPr>
        <w:t>enlace</w:t>
      </w:r>
      <w:r>
        <w:rPr>
          <w:rFonts w:eastAsia="Times New Roman" w:cs="Tahoma"/>
          <w:color w:val="000000"/>
          <w:szCs w:val="24"/>
          <w:lang w:eastAsia="es-CR"/>
        </w:rPr>
        <w:t xml:space="preserve"> </w:t>
      </w:r>
      <w:r w:rsidR="00540DDF" w:rsidRPr="00540DDF">
        <w:rPr>
          <w:rFonts w:eastAsia="Times New Roman" w:cs="Tahoma"/>
          <w:color w:val="000000"/>
          <w:szCs w:val="24"/>
          <w:lang w:eastAsia="es-CR"/>
        </w:rPr>
        <w:t>(</w:t>
      </w:r>
      <w:hyperlink r:id="rId32" w:tooltip="Información sobre el Conapdis " w:history="1">
        <w:r w:rsidRPr="00540DDF">
          <w:rPr>
            <w:rStyle w:val="Hipervnculo"/>
            <w:rFonts w:cs="Tahoma"/>
            <w:szCs w:val="24"/>
          </w:rPr>
          <w:t>http://www.conapdis.go.cr/</w:t>
        </w:r>
      </w:hyperlink>
      <w:r w:rsidR="00485145">
        <w:rPr>
          <w:rFonts w:cs="Tahoma"/>
          <w:szCs w:val="24"/>
        </w:rPr>
        <w:t>)</w:t>
      </w:r>
    </w:p>
    <w:p w14:paraId="4FA32BC8" w14:textId="2608D77E" w:rsidR="007A304B" w:rsidRDefault="007A304B" w:rsidP="00220093">
      <w:pPr>
        <w:spacing w:before="200" w:after="0"/>
        <w:rPr>
          <w:rFonts w:eastAsia="Times New Roman" w:cs="Tahoma"/>
          <w:color w:val="000000"/>
          <w:szCs w:val="24"/>
          <w:lang w:eastAsia="es-CR"/>
        </w:rPr>
      </w:pPr>
      <w:r>
        <w:rPr>
          <w:rFonts w:eastAsia="Times New Roman" w:cs="Tahoma"/>
          <w:color w:val="000000"/>
          <w:szCs w:val="24"/>
          <w:lang w:eastAsia="es-CR"/>
        </w:rPr>
        <w:t>Revi</w:t>
      </w:r>
      <w:r w:rsidR="00540DDF">
        <w:rPr>
          <w:rFonts w:eastAsia="Times New Roman" w:cs="Tahoma"/>
          <w:color w:val="000000"/>
          <w:szCs w:val="24"/>
          <w:lang w:eastAsia="es-CR"/>
        </w:rPr>
        <w:t>se</w:t>
      </w:r>
      <w:r>
        <w:rPr>
          <w:rFonts w:eastAsia="Times New Roman" w:cs="Tahoma"/>
          <w:color w:val="000000"/>
          <w:szCs w:val="24"/>
          <w:lang w:eastAsia="es-CR"/>
        </w:rPr>
        <w:t xml:space="preserve"> </w:t>
      </w:r>
      <w:r w:rsidR="00827F8A">
        <w:rPr>
          <w:rFonts w:eastAsia="Times New Roman" w:cs="Tahoma"/>
          <w:color w:val="000000"/>
          <w:szCs w:val="24"/>
          <w:lang w:eastAsia="es-CR"/>
        </w:rPr>
        <w:t>a continuación los pasos para insertar un hipervínculo, tanto e</w:t>
      </w:r>
      <w:r w:rsidR="00352400">
        <w:rPr>
          <w:rFonts w:eastAsia="Times New Roman" w:cs="Tahoma"/>
          <w:color w:val="000000"/>
          <w:szCs w:val="24"/>
          <w:lang w:eastAsia="es-CR"/>
        </w:rPr>
        <w:t>n</w:t>
      </w:r>
      <w:r w:rsidR="00827F8A">
        <w:rPr>
          <w:rFonts w:eastAsia="Times New Roman" w:cs="Tahoma"/>
          <w:color w:val="000000"/>
          <w:szCs w:val="24"/>
          <w:lang w:eastAsia="es-CR"/>
        </w:rPr>
        <w:t xml:space="preserve"> Word como en Excel</w:t>
      </w:r>
      <w:r w:rsidR="004F6D18">
        <w:rPr>
          <w:rFonts w:eastAsia="Times New Roman" w:cs="Tahoma"/>
          <w:color w:val="000000"/>
          <w:szCs w:val="24"/>
          <w:lang w:eastAsia="es-CR"/>
        </w:rPr>
        <w:t>,</w:t>
      </w:r>
      <w:r w:rsidR="00827F8A">
        <w:rPr>
          <w:rFonts w:eastAsia="Times New Roman" w:cs="Tahoma"/>
          <w:color w:val="000000"/>
          <w:szCs w:val="24"/>
          <w:lang w:eastAsia="es-CR"/>
        </w:rPr>
        <w:t xml:space="preserve"> PowerPoint</w:t>
      </w:r>
      <w:r w:rsidR="004F6D18">
        <w:rPr>
          <w:rFonts w:eastAsia="Times New Roman" w:cs="Tahoma"/>
          <w:color w:val="000000"/>
          <w:szCs w:val="24"/>
          <w:lang w:eastAsia="es-CR"/>
        </w:rPr>
        <w:t xml:space="preserve"> y Outlook</w:t>
      </w:r>
      <w:r w:rsidR="00827F8A">
        <w:rPr>
          <w:rFonts w:eastAsia="Times New Roman" w:cs="Tahoma"/>
          <w:color w:val="000000"/>
          <w:szCs w:val="24"/>
          <w:lang w:eastAsia="es-CR"/>
        </w:rPr>
        <w:t>:</w:t>
      </w:r>
    </w:p>
    <w:p w14:paraId="6E9A83C9" w14:textId="69A12DCA" w:rsidR="00827F8A" w:rsidRDefault="00827F8A" w:rsidP="00220093">
      <w:pPr>
        <w:pStyle w:val="Prrafodelista"/>
        <w:numPr>
          <w:ilvl w:val="0"/>
          <w:numId w:val="38"/>
        </w:numPr>
        <w:spacing w:before="200" w:after="0"/>
        <w:rPr>
          <w:rFonts w:eastAsia="Times New Roman" w:cs="Tahoma"/>
          <w:color w:val="000000"/>
          <w:szCs w:val="24"/>
          <w:lang w:eastAsia="es-CR"/>
        </w:rPr>
      </w:pPr>
      <w:r>
        <w:rPr>
          <w:rFonts w:eastAsia="Times New Roman" w:cs="Tahoma"/>
          <w:color w:val="000000"/>
          <w:szCs w:val="24"/>
          <w:lang w:eastAsia="es-CR"/>
        </w:rPr>
        <w:t xml:space="preserve">Si se trata de una dirección electrónica, haga la búsqueda previa del sitio y </w:t>
      </w:r>
      <w:r w:rsidR="00352400">
        <w:rPr>
          <w:rFonts w:eastAsia="Times New Roman" w:cs="Tahoma"/>
          <w:color w:val="000000"/>
          <w:szCs w:val="24"/>
          <w:lang w:eastAsia="es-CR"/>
        </w:rPr>
        <w:t>cópiela</w:t>
      </w:r>
      <w:r>
        <w:rPr>
          <w:rFonts w:eastAsia="Times New Roman" w:cs="Tahoma"/>
          <w:color w:val="000000"/>
          <w:szCs w:val="24"/>
          <w:lang w:eastAsia="es-CR"/>
        </w:rPr>
        <w:t xml:space="preserve">. </w:t>
      </w:r>
    </w:p>
    <w:p w14:paraId="02C6EF7B" w14:textId="63988236" w:rsidR="00827F8A" w:rsidRDefault="00827F8A" w:rsidP="00220093">
      <w:pPr>
        <w:pStyle w:val="Prrafodelista"/>
        <w:numPr>
          <w:ilvl w:val="0"/>
          <w:numId w:val="38"/>
        </w:numPr>
        <w:spacing w:before="200" w:after="0"/>
        <w:rPr>
          <w:rFonts w:eastAsia="Times New Roman" w:cs="Tahoma"/>
          <w:color w:val="000000"/>
          <w:szCs w:val="24"/>
          <w:lang w:eastAsia="es-CR"/>
        </w:rPr>
      </w:pPr>
      <w:r>
        <w:rPr>
          <w:rFonts w:eastAsia="Times New Roman" w:cs="Tahoma"/>
          <w:color w:val="000000"/>
          <w:szCs w:val="24"/>
          <w:lang w:eastAsia="es-CR"/>
        </w:rPr>
        <w:t>Redacte el texto que acompañar</w:t>
      </w:r>
      <w:r w:rsidR="00C44BF0">
        <w:rPr>
          <w:rFonts w:eastAsia="Times New Roman" w:cs="Tahoma"/>
          <w:color w:val="000000"/>
          <w:szCs w:val="24"/>
          <w:lang w:eastAsia="es-CR"/>
        </w:rPr>
        <w:t>á</w:t>
      </w:r>
      <w:r>
        <w:rPr>
          <w:rFonts w:eastAsia="Times New Roman" w:cs="Tahoma"/>
          <w:color w:val="000000"/>
          <w:szCs w:val="24"/>
          <w:lang w:eastAsia="es-CR"/>
        </w:rPr>
        <w:t xml:space="preserve"> </w:t>
      </w:r>
      <w:r w:rsidR="00DF5C99">
        <w:rPr>
          <w:rFonts w:eastAsia="Times New Roman" w:cs="Tahoma"/>
          <w:color w:val="000000"/>
          <w:szCs w:val="24"/>
          <w:lang w:eastAsia="es-CR"/>
        </w:rPr>
        <w:t>a</w:t>
      </w:r>
      <w:r>
        <w:rPr>
          <w:rFonts w:eastAsia="Times New Roman" w:cs="Tahoma"/>
          <w:color w:val="000000"/>
          <w:szCs w:val="24"/>
          <w:lang w:eastAsia="es-CR"/>
        </w:rPr>
        <w:t xml:space="preserve">l enlace. </w:t>
      </w:r>
    </w:p>
    <w:p w14:paraId="78715B88" w14:textId="397C7A86" w:rsidR="00827F8A" w:rsidRDefault="00827F8A" w:rsidP="00220093">
      <w:pPr>
        <w:pStyle w:val="Prrafodelista"/>
        <w:numPr>
          <w:ilvl w:val="0"/>
          <w:numId w:val="38"/>
        </w:numPr>
        <w:spacing w:before="200" w:after="0"/>
        <w:rPr>
          <w:rFonts w:eastAsia="Times New Roman" w:cs="Tahoma"/>
          <w:color w:val="000000"/>
          <w:szCs w:val="24"/>
          <w:lang w:eastAsia="es-CR"/>
        </w:rPr>
      </w:pPr>
      <w:r>
        <w:rPr>
          <w:rFonts w:eastAsia="Times New Roman" w:cs="Tahoma"/>
          <w:color w:val="000000"/>
          <w:szCs w:val="24"/>
          <w:lang w:eastAsia="es-CR"/>
        </w:rPr>
        <w:t xml:space="preserve">Seleccione la palabra </w:t>
      </w:r>
      <w:r w:rsidR="00C44BF0">
        <w:rPr>
          <w:rFonts w:eastAsia="Times New Roman" w:cs="Tahoma"/>
          <w:color w:val="000000"/>
          <w:szCs w:val="24"/>
          <w:lang w:eastAsia="es-CR"/>
        </w:rPr>
        <w:t xml:space="preserve">o palabras </w:t>
      </w:r>
      <w:r w:rsidR="00DF5C99">
        <w:rPr>
          <w:rFonts w:eastAsia="Times New Roman" w:cs="Tahoma"/>
          <w:color w:val="000000"/>
          <w:szCs w:val="24"/>
          <w:lang w:eastAsia="es-CR"/>
        </w:rPr>
        <w:t>que servirá</w:t>
      </w:r>
      <w:r w:rsidR="00C44BF0">
        <w:rPr>
          <w:rFonts w:eastAsia="Times New Roman" w:cs="Tahoma"/>
          <w:color w:val="000000"/>
          <w:szCs w:val="24"/>
          <w:lang w:eastAsia="es-CR"/>
        </w:rPr>
        <w:t>n</w:t>
      </w:r>
      <w:r>
        <w:rPr>
          <w:rFonts w:eastAsia="Times New Roman" w:cs="Tahoma"/>
          <w:color w:val="000000"/>
          <w:szCs w:val="24"/>
          <w:lang w:eastAsia="es-CR"/>
        </w:rPr>
        <w:t xml:space="preserve"> </w:t>
      </w:r>
      <w:r w:rsidR="00DF5C99">
        <w:rPr>
          <w:rFonts w:eastAsia="Times New Roman" w:cs="Tahoma"/>
          <w:color w:val="000000"/>
          <w:szCs w:val="24"/>
          <w:lang w:eastAsia="es-CR"/>
        </w:rPr>
        <w:t>de</w:t>
      </w:r>
      <w:r>
        <w:rPr>
          <w:rFonts w:eastAsia="Times New Roman" w:cs="Tahoma"/>
          <w:color w:val="000000"/>
          <w:szCs w:val="24"/>
          <w:lang w:eastAsia="es-CR"/>
        </w:rPr>
        <w:t xml:space="preserve"> </w:t>
      </w:r>
      <w:r w:rsidR="00DF5C99">
        <w:rPr>
          <w:rFonts w:eastAsia="Times New Roman" w:cs="Tahoma"/>
          <w:color w:val="000000"/>
          <w:szCs w:val="24"/>
          <w:lang w:eastAsia="es-CR"/>
        </w:rPr>
        <w:t>enlace</w:t>
      </w:r>
      <w:r>
        <w:rPr>
          <w:rFonts w:eastAsia="Times New Roman" w:cs="Tahoma"/>
          <w:color w:val="000000"/>
          <w:szCs w:val="24"/>
          <w:lang w:eastAsia="es-CR"/>
        </w:rPr>
        <w:t>.</w:t>
      </w:r>
    </w:p>
    <w:p w14:paraId="0E1C7314" w14:textId="7130838A" w:rsidR="00827F8A" w:rsidRDefault="00827F8A" w:rsidP="00220093">
      <w:pPr>
        <w:pStyle w:val="Prrafodelista"/>
        <w:numPr>
          <w:ilvl w:val="0"/>
          <w:numId w:val="38"/>
        </w:numPr>
        <w:spacing w:before="200" w:after="0"/>
        <w:rPr>
          <w:rFonts w:eastAsia="Times New Roman" w:cs="Tahoma"/>
          <w:color w:val="000000"/>
          <w:szCs w:val="24"/>
          <w:lang w:eastAsia="es-CR"/>
        </w:rPr>
      </w:pPr>
      <w:r>
        <w:rPr>
          <w:rFonts w:eastAsia="Times New Roman" w:cs="Tahoma"/>
          <w:color w:val="000000"/>
          <w:szCs w:val="24"/>
          <w:lang w:eastAsia="es-CR"/>
        </w:rPr>
        <w:t>Diríjase a la pestaña “Insertar”.</w:t>
      </w:r>
    </w:p>
    <w:p w14:paraId="6D332B42" w14:textId="1C54479A" w:rsidR="00827F8A" w:rsidRDefault="00827F8A" w:rsidP="00220093">
      <w:pPr>
        <w:pStyle w:val="Prrafodelista"/>
        <w:numPr>
          <w:ilvl w:val="0"/>
          <w:numId w:val="38"/>
        </w:numPr>
        <w:spacing w:before="200" w:after="0"/>
        <w:rPr>
          <w:rFonts w:eastAsia="Times New Roman" w:cs="Tahoma"/>
          <w:color w:val="000000"/>
          <w:szCs w:val="24"/>
          <w:lang w:eastAsia="es-CR"/>
        </w:rPr>
      </w:pPr>
      <w:r>
        <w:rPr>
          <w:rFonts w:eastAsia="Times New Roman" w:cs="Tahoma"/>
          <w:color w:val="000000"/>
          <w:szCs w:val="24"/>
          <w:lang w:eastAsia="es-CR"/>
        </w:rPr>
        <w:t>Presione el botón “Vínculos”</w:t>
      </w:r>
      <w:r w:rsidR="00DF5C99">
        <w:rPr>
          <w:rFonts w:eastAsia="Times New Roman" w:cs="Tahoma"/>
          <w:color w:val="000000"/>
          <w:szCs w:val="24"/>
          <w:lang w:eastAsia="es-CR"/>
        </w:rPr>
        <w:t>.</w:t>
      </w:r>
    </w:p>
    <w:p w14:paraId="1AD3D020" w14:textId="7FE5F7FA" w:rsidR="00827F8A" w:rsidRDefault="00352400" w:rsidP="00220093">
      <w:pPr>
        <w:pStyle w:val="Prrafodelista"/>
        <w:numPr>
          <w:ilvl w:val="0"/>
          <w:numId w:val="38"/>
        </w:numPr>
        <w:spacing w:before="200" w:after="0"/>
        <w:rPr>
          <w:rFonts w:eastAsia="Times New Roman" w:cs="Tahoma"/>
          <w:color w:val="000000"/>
          <w:szCs w:val="24"/>
          <w:lang w:eastAsia="es-CR"/>
        </w:rPr>
      </w:pPr>
      <w:r>
        <w:rPr>
          <w:rFonts w:eastAsia="Times New Roman" w:cs="Tahoma"/>
          <w:color w:val="000000"/>
          <w:szCs w:val="24"/>
          <w:lang w:eastAsia="es-CR"/>
        </w:rPr>
        <w:t>Luego p</w:t>
      </w:r>
      <w:r w:rsidR="00827F8A">
        <w:rPr>
          <w:rFonts w:eastAsia="Times New Roman" w:cs="Tahoma"/>
          <w:color w:val="000000"/>
          <w:szCs w:val="24"/>
          <w:lang w:eastAsia="es-CR"/>
        </w:rPr>
        <w:t>resione el botón Vínculo”</w:t>
      </w:r>
      <w:r w:rsidR="00DF5C99">
        <w:rPr>
          <w:rFonts w:eastAsia="Times New Roman" w:cs="Tahoma"/>
          <w:color w:val="000000"/>
          <w:szCs w:val="24"/>
          <w:lang w:eastAsia="es-CR"/>
        </w:rPr>
        <w:t>.</w:t>
      </w:r>
    </w:p>
    <w:p w14:paraId="2B6BD387" w14:textId="07DDD34C" w:rsidR="00827F8A" w:rsidRDefault="00827F8A" w:rsidP="00220093">
      <w:pPr>
        <w:pStyle w:val="Prrafodelista"/>
        <w:numPr>
          <w:ilvl w:val="0"/>
          <w:numId w:val="38"/>
        </w:numPr>
        <w:spacing w:before="200" w:after="0"/>
        <w:rPr>
          <w:rFonts w:eastAsia="Times New Roman" w:cs="Tahoma"/>
          <w:color w:val="000000"/>
          <w:szCs w:val="24"/>
          <w:lang w:eastAsia="es-CR"/>
        </w:rPr>
      </w:pPr>
      <w:r>
        <w:rPr>
          <w:rFonts w:eastAsia="Times New Roman" w:cs="Tahoma"/>
          <w:color w:val="000000"/>
          <w:szCs w:val="24"/>
          <w:lang w:eastAsia="es-CR"/>
        </w:rPr>
        <w:t xml:space="preserve">De la lista desplegada seleccione la dirección electrónica o el archivo a vincular. Si </w:t>
      </w:r>
      <w:r w:rsidR="00DF5C99">
        <w:rPr>
          <w:rFonts w:eastAsia="Times New Roman" w:cs="Tahoma"/>
          <w:color w:val="000000"/>
          <w:szCs w:val="24"/>
          <w:lang w:eastAsia="es-CR"/>
        </w:rPr>
        <w:t>el</w:t>
      </w:r>
      <w:r>
        <w:rPr>
          <w:rFonts w:eastAsia="Times New Roman" w:cs="Tahoma"/>
          <w:color w:val="000000"/>
          <w:szCs w:val="24"/>
          <w:lang w:eastAsia="es-CR"/>
        </w:rPr>
        <w:t xml:space="preserve"> archivo no aparece en la lista, presione el botón “Insertar vínculo” y búsquelo. </w:t>
      </w:r>
      <w:r w:rsidR="00DF5C99">
        <w:rPr>
          <w:rFonts w:eastAsia="Times New Roman" w:cs="Tahoma"/>
          <w:color w:val="000000"/>
          <w:szCs w:val="24"/>
          <w:lang w:eastAsia="es-CR"/>
        </w:rPr>
        <w:t>Luego p</w:t>
      </w:r>
      <w:r>
        <w:rPr>
          <w:rFonts w:eastAsia="Times New Roman" w:cs="Tahoma"/>
          <w:color w:val="000000"/>
          <w:szCs w:val="24"/>
          <w:lang w:eastAsia="es-CR"/>
        </w:rPr>
        <w:t>resione el botón “Aceptar”</w:t>
      </w:r>
      <w:r w:rsidR="00DF5C99">
        <w:rPr>
          <w:rFonts w:eastAsia="Times New Roman" w:cs="Tahoma"/>
          <w:color w:val="000000"/>
          <w:szCs w:val="24"/>
          <w:lang w:eastAsia="es-CR"/>
        </w:rPr>
        <w:t>.</w:t>
      </w:r>
    </w:p>
    <w:p w14:paraId="24AAA8A5" w14:textId="4D2EED59" w:rsidR="00DF5C99" w:rsidRDefault="00DF5C99" w:rsidP="00220093">
      <w:pPr>
        <w:pStyle w:val="Prrafodelista"/>
        <w:numPr>
          <w:ilvl w:val="0"/>
          <w:numId w:val="38"/>
        </w:numPr>
        <w:spacing w:before="200" w:after="0"/>
        <w:rPr>
          <w:rFonts w:eastAsia="Times New Roman" w:cs="Tahoma"/>
          <w:color w:val="000000"/>
          <w:szCs w:val="24"/>
          <w:lang w:eastAsia="es-CR"/>
        </w:rPr>
      </w:pPr>
      <w:r>
        <w:rPr>
          <w:rFonts w:eastAsia="Times New Roman" w:cs="Tahoma"/>
          <w:color w:val="000000"/>
          <w:szCs w:val="24"/>
          <w:lang w:eastAsia="es-CR"/>
        </w:rPr>
        <w:t>Si se trata de una dirección electrónica, pegue el URL entre paréntesis.</w:t>
      </w:r>
    </w:p>
    <w:p w14:paraId="108B1C41" w14:textId="0199F665" w:rsidR="00827F8A" w:rsidRDefault="00DF5C99" w:rsidP="00220093">
      <w:pPr>
        <w:spacing w:before="200" w:after="0"/>
        <w:rPr>
          <w:rFonts w:eastAsia="Times New Roman" w:cs="Tahoma"/>
          <w:color w:val="000000"/>
          <w:szCs w:val="24"/>
          <w:lang w:eastAsia="es-CR"/>
        </w:rPr>
      </w:pPr>
      <w:r>
        <w:rPr>
          <w:rFonts w:eastAsia="Times New Roman" w:cs="Tahoma"/>
          <w:color w:val="000000"/>
          <w:szCs w:val="24"/>
          <w:lang w:eastAsia="es-CR"/>
        </w:rPr>
        <w:lastRenderedPageBreak/>
        <w:t>Reconozca los pasos con la imagen subsiguiente:</w:t>
      </w:r>
    </w:p>
    <w:p w14:paraId="0DBEB658" w14:textId="77777777" w:rsidR="000F455C" w:rsidRDefault="006B7EA9" w:rsidP="00220093">
      <w:pPr>
        <w:keepNext/>
        <w:spacing w:before="200" w:after="0"/>
      </w:pPr>
      <w:r w:rsidRPr="006B7EA9">
        <w:rPr>
          <w:noProof/>
        </w:rPr>
        <w:drawing>
          <wp:inline distT="0" distB="0" distL="0" distR="0" wp14:anchorId="75A0E5C6" wp14:editId="797BAB0B">
            <wp:extent cx="5608955" cy="1515110"/>
            <wp:effectExtent l="0" t="0" r="0" b="0"/>
            <wp:docPr id="331" name="Imagen 331" descr="Pantalla de Word con ubicación de la pestaña Insertar, botón Vínculos y botón víncu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1" name="Imagen 331" descr="Pantalla de Word con ubicación de la pestaña Insertar, botón Vínculos y botón vínculo."/>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608955" cy="1515110"/>
                    </a:xfrm>
                    <a:prstGeom prst="rect">
                      <a:avLst/>
                    </a:prstGeom>
                    <a:noFill/>
                    <a:ln>
                      <a:noFill/>
                    </a:ln>
                  </pic:spPr>
                </pic:pic>
              </a:graphicData>
            </a:graphic>
          </wp:inline>
        </w:drawing>
      </w:r>
    </w:p>
    <w:p w14:paraId="79C4B2DF" w14:textId="6E25F07B" w:rsidR="006B7EA9" w:rsidRPr="00B5287D" w:rsidRDefault="000F455C" w:rsidP="00B5287D">
      <w:pPr>
        <w:pStyle w:val="Descripcin"/>
        <w:spacing w:line="360" w:lineRule="auto"/>
        <w:rPr>
          <w:rFonts w:eastAsia="Times New Roman" w:cs="Tahoma"/>
          <w:i w:val="0"/>
          <w:iCs w:val="0"/>
          <w:noProof/>
          <w:color w:val="000000"/>
          <w:sz w:val="24"/>
          <w:szCs w:val="24"/>
          <w:lang w:eastAsia="es-CR"/>
        </w:rPr>
      </w:pPr>
      <w:bookmarkStart w:id="113" w:name="_Toc42441303"/>
      <w:bookmarkStart w:id="114" w:name="_Toc52369787"/>
      <w:bookmarkStart w:id="115" w:name="_Toc52447408"/>
      <w:bookmarkStart w:id="116" w:name="_Toc57970742"/>
      <w:r w:rsidRPr="00B5287D">
        <w:rPr>
          <w:rFonts w:cs="Tahoma"/>
          <w:i w:val="0"/>
          <w:iCs w:val="0"/>
          <w:sz w:val="24"/>
          <w:szCs w:val="24"/>
        </w:rPr>
        <w:t xml:space="preserve">Ilustración </w:t>
      </w:r>
      <w:r w:rsidRPr="00B5287D">
        <w:rPr>
          <w:rFonts w:cs="Tahoma"/>
          <w:i w:val="0"/>
          <w:iCs w:val="0"/>
          <w:sz w:val="24"/>
          <w:szCs w:val="24"/>
        </w:rPr>
        <w:fldChar w:fldCharType="begin"/>
      </w:r>
      <w:r w:rsidRPr="00B5287D">
        <w:rPr>
          <w:rFonts w:cs="Tahoma"/>
          <w:i w:val="0"/>
          <w:iCs w:val="0"/>
          <w:sz w:val="24"/>
          <w:szCs w:val="24"/>
        </w:rPr>
        <w:instrText xml:space="preserve"> SEQ Ilustración \* ARABIC </w:instrText>
      </w:r>
      <w:r w:rsidRPr="00B5287D">
        <w:rPr>
          <w:rFonts w:cs="Tahoma"/>
          <w:i w:val="0"/>
          <w:iCs w:val="0"/>
          <w:sz w:val="24"/>
          <w:szCs w:val="24"/>
        </w:rPr>
        <w:fldChar w:fldCharType="separate"/>
      </w:r>
      <w:r w:rsidR="00C63554" w:rsidRPr="00B5287D">
        <w:rPr>
          <w:rFonts w:cs="Tahoma"/>
          <w:i w:val="0"/>
          <w:iCs w:val="0"/>
          <w:noProof/>
          <w:sz w:val="24"/>
          <w:szCs w:val="24"/>
        </w:rPr>
        <w:t>23</w:t>
      </w:r>
      <w:r w:rsidRPr="00B5287D">
        <w:rPr>
          <w:rFonts w:cs="Tahoma"/>
          <w:i w:val="0"/>
          <w:iCs w:val="0"/>
          <w:sz w:val="24"/>
          <w:szCs w:val="24"/>
        </w:rPr>
        <w:fldChar w:fldCharType="end"/>
      </w:r>
      <w:bookmarkStart w:id="117" w:name="_Toc42427029"/>
      <w:r w:rsidRPr="00B5287D">
        <w:rPr>
          <w:rFonts w:cs="Tahoma"/>
          <w:i w:val="0"/>
          <w:iCs w:val="0"/>
          <w:sz w:val="24"/>
          <w:szCs w:val="24"/>
        </w:rPr>
        <w:t xml:space="preserve"> </w:t>
      </w:r>
      <w:r w:rsidR="006B7EA9" w:rsidRPr="00B5287D">
        <w:rPr>
          <w:rFonts w:cs="Tahoma"/>
          <w:i w:val="0"/>
          <w:iCs w:val="0"/>
          <w:sz w:val="24"/>
          <w:szCs w:val="24"/>
        </w:rPr>
        <w:t>Ubicación de elementos para insertar un hipervínculo en Word. (En PowerPoint</w:t>
      </w:r>
      <w:r w:rsidR="004F6D18" w:rsidRPr="00B5287D">
        <w:rPr>
          <w:rFonts w:cs="Tahoma"/>
          <w:i w:val="0"/>
          <w:iCs w:val="0"/>
          <w:sz w:val="24"/>
          <w:szCs w:val="24"/>
        </w:rPr>
        <w:t xml:space="preserve">, </w:t>
      </w:r>
      <w:r w:rsidR="006B7EA9" w:rsidRPr="00B5287D">
        <w:rPr>
          <w:rFonts w:cs="Tahoma"/>
          <w:i w:val="0"/>
          <w:iCs w:val="0"/>
          <w:sz w:val="24"/>
          <w:szCs w:val="24"/>
        </w:rPr>
        <w:t>Excel</w:t>
      </w:r>
      <w:r w:rsidR="004F6D18" w:rsidRPr="00B5287D">
        <w:rPr>
          <w:rFonts w:cs="Tahoma"/>
          <w:i w:val="0"/>
          <w:iCs w:val="0"/>
          <w:sz w:val="24"/>
          <w:szCs w:val="24"/>
        </w:rPr>
        <w:t xml:space="preserve"> y Outlook</w:t>
      </w:r>
      <w:r w:rsidR="006B7EA9" w:rsidRPr="00B5287D">
        <w:rPr>
          <w:rFonts w:cs="Tahoma"/>
          <w:i w:val="0"/>
          <w:iCs w:val="0"/>
          <w:sz w:val="24"/>
          <w:szCs w:val="24"/>
        </w:rPr>
        <w:t xml:space="preserve"> el procedimiento es similar)</w:t>
      </w:r>
      <w:bookmarkEnd w:id="113"/>
      <w:bookmarkEnd w:id="117"/>
      <w:r w:rsidR="008446AB" w:rsidRPr="00B5287D">
        <w:rPr>
          <w:rFonts w:cs="Tahoma"/>
          <w:i w:val="0"/>
          <w:iCs w:val="0"/>
          <w:sz w:val="24"/>
          <w:szCs w:val="24"/>
        </w:rPr>
        <w:t>. Elaboración propia.</w:t>
      </w:r>
      <w:bookmarkEnd w:id="114"/>
      <w:bookmarkEnd w:id="115"/>
      <w:bookmarkEnd w:id="116"/>
    </w:p>
    <w:p w14:paraId="1CB0601B" w14:textId="0020D792" w:rsidR="00827F8A" w:rsidRDefault="00827F8A" w:rsidP="00220093">
      <w:pPr>
        <w:spacing w:before="200" w:after="0"/>
        <w:rPr>
          <w:rFonts w:eastAsia="Times New Roman" w:cs="Tahoma"/>
          <w:color w:val="000000"/>
          <w:szCs w:val="24"/>
          <w:lang w:eastAsia="es-CR"/>
        </w:rPr>
      </w:pPr>
      <w:r w:rsidRPr="00827F8A">
        <w:rPr>
          <w:rFonts w:eastAsia="Times New Roman" w:cs="Tahoma"/>
          <w:color w:val="000000"/>
          <w:szCs w:val="24"/>
          <w:lang w:eastAsia="es-CR"/>
        </w:rPr>
        <w:t>Otr</w:t>
      </w:r>
      <w:r w:rsidR="003F32BC">
        <w:rPr>
          <w:rFonts w:eastAsia="Times New Roman" w:cs="Tahoma"/>
          <w:color w:val="000000"/>
          <w:szCs w:val="24"/>
          <w:lang w:eastAsia="es-CR"/>
        </w:rPr>
        <w:t xml:space="preserve">o recurso </w:t>
      </w:r>
      <w:r w:rsidRPr="00827F8A">
        <w:rPr>
          <w:rFonts w:eastAsia="Times New Roman" w:cs="Tahoma"/>
          <w:color w:val="000000"/>
          <w:szCs w:val="24"/>
          <w:lang w:eastAsia="es-CR"/>
        </w:rPr>
        <w:t xml:space="preserve">interesante es </w:t>
      </w:r>
      <w:r w:rsidR="003F32BC">
        <w:rPr>
          <w:rFonts w:eastAsia="Times New Roman" w:cs="Tahoma"/>
          <w:color w:val="000000"/>
          <w:szCs w:val="24"/>
          <w:lang w:eastAsia="es-CR"/>
        </w:rPr>
        <w:t>el</w:t>
      </w:r>
      <w:r w:rsidRPr="00827F8A">
        <w:rPr>
          <w:rFonts w:eastAsia="Times New Roman" w:cs="Tahoma"/>
          <w:color w:val="000000"/>
          <w:szCs w:val="24"/>
          <w:lang w:eastAsia="es-CR"/>
        </w:rPr>
        <w:t xml:space="preserve"> incluir información referente al destino en el cuadro de “Información en pantalla”, esto tanto para el enlace como para la dirección electrónica. Esta operación habilitará el despliegue de esta frase cuando el cursor pase sobre el hipervínculo</w:t>
      </w:r>
      <w:r w:rsidR="00F16097">
        <w:rPr>
          <w:rFonts w:eastAsia="Times New Roman" w:cs="Tahoma"/>
          <w:color w:val="000000"/>
          <w:szCs w:val="24"/>
          <w:lang w:eastAsia="es-CR"/>
        </w:rPr>
        <w:t xml:space="preserve">, como se muestra en </w:t>
      </w:r>
      <w:r w:rsidR="002B64ED">
        <w:rPr>
          <w:rFonts w:eastAsia="Times New Roman" w:cs="Tahoma"/>
          <w:color w:val="000000"/>
          <w:szCs w:val="24"/>
          <w:lang w:eastAsia="es-CR"/>
        </w:rPr>
        <w:t>el ejemplo</w:t>
      </w:r>
      <w:r w:rsidR="00F16097">
        <w:rPr>
          <w:rFonts w:eastAsia="Times New Roman" w:cs="Tahoma"/>
          <w:color w:val="000000"/>
          <w:szCs w:val="24"/>
          <w:lang w:eastAsia="es-CR"/>
        </w:rPr>
        <w:t xml:space="preserve"> a continuación:</w:t>
      </w:r>
    </w:p>
    <w:p w14:paraId="3E1DC1E5" w14:textId="77777777" w:rsidR="002B64ED" w:rsidRDefault="002B64ED" w:rsidP="00220093">
      <w:pPr>
        <w:keepNext/>
        <w:spacing w:before="200" w:after="0"/>
      </w:pPr>
      <w:r>
        <w:rPr>
          <w:rFonts w:eastAsia="Times New Roman" w:cs="Tahoma"/>
          <w:noProof/>
          <w:color w:val="000000"/>
          <w:szCs w:val="24"/>
          <w:lang w:eastAsia="es-CR"/>
        </w:rPr>
        <w:drawing>
          <wp:inline distT="0" distB="0" distL="0" distR="0" wp14:anchorId="6D2B283E" wp14:editId="2B7D6C9A">
            <wp:extent cx="4627245" cy="1436535"/>
            <wp:effectExtent l="0" t="0" r="1905" b="0"/>
            <wp:docPr id="50" name="Imagen 50" descr="Ejemplo de hipervínculo con visualización de cuadro de Información en pantal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n 50" descr="Ejemplo de hipervínculo con visualización de cuadro de Información en pantalla."/>
                    <pic:cNvPicPr>
                      <a:picLocks noChangeAspect="1" noChangeArrowheads="1"/>
                    </pic:cNvPicPr>
                  </pic:nvPicPr>
                  <pic:blipFill rotWithShape="1">
                    <a:blip r:embed="rId34">
                      <a:extLst>
                        <a:ext uri="{28A0092B-C50C-407E-A947-70E740481C1C}">
                          <a14:useLocalDpi xmlns:a14="http://schemas.microsoft.com/office/drawing/2010/main" val="0"/>
                        </a:ext>
                      </a:extLst>
                    </a:blip>
                    <a:srcRect t="41087"/>
                    <a:stretch/>
                  </pic:blipFill>
                  <pic:spPr bwMode="auto">
                    <a:xfrm>
                      <a:off x="0" y="0"/>
                      <a:ext cx="4627245" cy="1436535"/>
                    </a:xfrm>
                    <a:prstGeom prst="rect">
                      <a:avLst/>
                    </a:prstGeom>
                    <a:noFill/>
                    <a:ln>
                      <a:noFill/>
                    </a:ln>
                    <a:extLst>
                      <a:ext uri="{53640926-AAD7-44D8-BBD7-CCE9431645EC}">
                        <a14:shadowObscured xmlns:a14="http://schemas.microsoft.com/office/drawing/2010/main"/>
                      </a:ext>
                    </a:extLst>
                  </pic:spPr>
                </pic:pic>
              </a:graphicData>
            </a:graphic>
          </wp:inline>
        </w:drawing>
      </w:r>
    </w:p>
    <w:p w14:paraId="7AEDCAED" w14:textId="7038272C" w:rsidR="002B64ED" w:rsidRPr="00B5287D" w:rsidRDefault="002B64ED" w:rsidP="00220093">
      <w:pPr>
        <w:pStyle w:val="Descripcin"/>
        <w:spacing w:line="360" w:lineRule="auto"/>
        <w:rPr>
          <w:rFonts w:eastAsia="Times New Roman" w:cs="Tahoma"/>
          <w:i w:val="0"/>
          <w:iCs w:val="0"/>
          <w:noProof/>
          <w:color w:val="000000"/>
          <w:sz w:val="24"/>
          <w:szCs w:val="24"/>
          <w:lang w:eastAsia="es-CR"/>
        </w:rPr>
      </w:pPr>
      <w:bookmarkStart w:id="118" w:name="_Toc52369788"/>
      <w:bookmarkStart w:id="119" w:name="_Toc52447409"/>
      <w:bookmarkStart w:id="120" w:name="_Toc57970743"/>
      <w:r w:rsidRPr="00B5287D">
        <w:rPr>
          <w:rFonts w:cs="Tahoma"/>
          <w:i w:val="0"/>
          <w:iCs w:val="0"/>
          <w:sz w:val="24"/>
          <w:szCs w:val="24"/>
        </w:rPr>
        <w:t xml:space="preserve">Ilustración </w:t>
      </w:r>
      <w:r w:rsidRPr="00B5287D">
        <w:rPr>
          <w:rFonts w:cs="Tahoma"/>
          <w:i w:val="0"/>
          <w:iCs w:val="0"/>
          <w:sz w:val="24"/>
          <w:szCs w:val="24"/>
        </w:rPr>
        <w:fldChar w:fldCharType="begin"/>
      </w:r>
      <w:r w:rsidRPr="00B5287D">
        <w:rPr>
          <w:rFonts w:cs="Tahoma"/>
          <w:i w:val="0"/>
          <w:iCs w:val="0"/>
          <w:sz w:val="24"/>
          <w:szCs w:val="24"/>
        </w:rPr>
        <w:instrText xml:space="preserve"> SEQ Ilustración \* ARABIC </w:instrText>
      </w:r>
      <w:r w:rsidRPr="00B5287D">
        <w:rPr>
          <w:rFonts w:cs="Tahoma"/>
          <w:i w:val="0"/>
          <w:iCs w:val="0"/>
          <w:sz w:val="24"/>
          <w:szCs w:val="24"/>
        </w:rPr>
        <w:fldChar w:fldCharType="separate"/>
      </w:r>
      <w:r w:rsidR="00C63554" w:rsidRPr="00B5287D">
        <w:rPr>
          <w:rFonts w:cs="Tahoma"/>
          <w:i w:val="0"/>
          <w:iCs w:val="0"/>
          <w:noProof/>
          <w:sz w:val="24"/>
          <w:szCs w:val="24"/>
        </w:rPr>
        <w:t>24</w:t>
      </w:r>
      <w:r w:rsidRPr="00B5287D">
        <w:rPr>
          <w:rFonts w:cs="Tahoma"/>
          <w:i w:val="0"/>
          <w:iCs w:val="0"/>
          <w:sz w:val="24"/>
          <w:szCs w:val="24"/>
        </w:rPr>
        <w:fldChar w:fldCharType="end"/>
      </w:r>
      <w:r w:rsidRPr="00B5287D">
        <w:rPr>
          <w:rFonts w:cs="Tahoma"/>
          <w:i w:val="0"/>
          <w:iCs w:val="0"/>
          <w:sz w:val="24"/>
          <w:szCs w:val="24"/>
        </w:rPr>
        <w:t xml:space="preserve"> Ejemplo de visualización de un cuadro de "Información en pantalla" en Word. (En PowerPoint</w:t>
      </w:r>
      <w:r w:rsidR="004F6D18" w:rsidRPr="00B5287D">
        <w:rPr>
          <w:rFonts w:cs="Tahoma"/>
          <w:i w:val="0"/>
          <w:iCs w:val="0"/>
          <w:sz w:val="24"/>
          <w:szCs w:val="24"/>
        </w:rPr>
        <w:t xml:space="preserve">, </w:t>
      </w:r>
      <w:r w:rsidRPr="00B5287D">
        <w:rPr>
          <w:rFonts w:cs="Tahoma"/>
          <w:i w:val="0"/>
          <w:iCs w:val="0"/>
          <w:sz w:val="24"/>
          <w:szCs w:val="24"/>
        </w:rPr>
        <w:t>Excel</w:t>
      </w:r>
      <w:r w:rsidR="004F6D18" w:rsidRPr="00B5287D">
        <w:rPr>
          <w:rFonts w:cs="Tahoma"/>
          <w:i w:val="0"/>
          <w:iCs w:val="0"/>
          <w:sz w:val="24"/>
          <w:szCs w:val="24"/>
        </w:rPr>
        <w:t xml:space="preserve"> y Outlook</w:t>
      </w:r>
      <w:r w:rsidRPr="00B5287D">
        <w:rPr>
          <w:rFonts w:cs="Tahoma"/>
          <w:i w:val="0"/>
          <w:iCs w:val="0"/>
          <w:sz w:val="24"/>
          <w:szCs w:val="24"/>
        </w:rPr>
        <w:t xml:space="preserve"> el procedimiento es similar). Elaboración propia.</w:t>
      </w:r>
      <w:bookmarkEnd w:id="118"/>
      <w:bookmarkEnd w:id="119"/>
      <w:bookmarkEnd w:id="120"/>
    </w:p>
    <w:p w14:paraId="221678D4" w14:textId="15EE8840" w:rsidR="007E355C" w:rsidRDefault="003F32BC" w:rsidP="00220093">
      <w:pPr>
        <w:spacing w:before="200" w:after="0"/>
        <w:rPr>
          <w:rFonts w:eastAsia="Times New Roman" w:cs="Tahoma"/>
          <w:color w:val="000000"/>
          <w:szCs w:val="24"/>
          <w:lang w:eastAsia="es-CR"/>
        </w:rPr>
      </w:pPr>
      <w:r>
        <w:rPr>
          <w:rFonts w:eastAsia="Times New Roman" w:cs="Tahoma"/>
          <w:color w:val="000000"/>
          <w:szCs w:val="24"/>
          <w:lang w:eastAsia="es-CR"/>
        </w:rPr>
        <w:lastRenderedPageBreak/>
        <w:t>Para habilitar esta opción siga los pasos:</w:t>
      </w:r>
    </w:p>
    <w:p w14:paraId="686AEA10" w14:textId="348A2B00" w:rsidR="003F32BC" w:rsidRDefault="003F32BC" w:rsidP="00220093">
      <w:pPr>
        <w:pStyle w:val="Prrafodelista"/>
        <w:numPr>
          <w:ilvl w:val="0"/>
          <w:numId w:val="39"/>
        </w:numPr>
        <w:spacing w:before="200" w:after="0"/>
        <w:rPr>
          <w:rFonts w:eastAsia="Times New Roman" w:cs="Tahoma"/>
          <w:color w:val="000000"/>
          <w:szCs w:val="24"/>
          <w:lang w:eastAsia="es-CR"/>
        </w:rPr>
      </w:pPr>
      <w:r>
        <w:rPr>
          <w:rFonts w:eastAsia="Times New Roman" w:cs="Tahoma"/>
          <w:color w:val="000000"/>
          <w:szCs w:val="24"/>
          <w:lang w:eastAsia="es-CR"/>
        </w:rPr>
        <w:t>De clic derecho sobre el enlace o la dirección electrónica.</w:t>
      </w:r>
    </w:p>
    <w:p w14:paraId="76386861" w14:textId="65665C1A" w:rsidR="003F32BC" w:rsidRDefault="003F32BC" w:rsidP="00220093">
      <w:pPr>
        <w:pStyle w:val="Prrafodelista"/>
        <w:numPr>
          <w:ilvl w:val="0"/>
          <w:numId w:val="39"/>
        </w:numPr>
        <w:spacing w:before="200" w:after="0"/>
        <w:rPr>
          <w:rFonts w:eastAsia="Times New Roman" w:cs="Tahoma"/>
          <w:color w:val="000000"/>
          <w:szCs w:val="24"/>
          <w:lang w:eastAsia="es-CR"/>
        </w:rPr>
      </w:pPr>
      <w:r>
        <w:rPr>
          <w:rFonts w:eastAsia="Times New Roman" w:cs="Tahoma"/>
          <w:color w:val="000000"/>
          <w:szCs w:val="24"/>
          <w:lang w:eastAsia="es-CR"/>
        </w:rPr>
        <w:t>Seleccione la opción “Modificar/Editar hipervínculo”.</w:t>
      </w:r>
    </w:p>
    <w:p w14:paraId="44381E69" w14:textId="141E85A1" w:rsidR="003F32BC" w:rsidRDefault="003F32BC" w:rsidP="00220093">
      <w:pPr>
        <w:pStyle w:val="Prrafodelista"/>
        <w:numPr>
          <w:ilvl w:val="0"/>
          <w:numId w:val="39"/>
        </w:numPr>
        <w:spacing w:before="200" w:after="0"/>
        <w:rPr>
          <w:rFonts w:eastAsia="Times New Roman" w:cs="Tahoma"/>
          <w:color w:val="000000"/>
          <w:szCs w:val="24"/>
          <w:lang w:eastAsia="es-CR"/>
        </w:rPr>
      </w:pPr>
      <w:r>
        <w:rPr>
          <w:rFonts w:eastAsia="Times New Roman" w:cs="Tahoma"/>
          <w:color w:val="000000"/>
          <w:szCs w:val="24"/>
          <w:lang w:eastAsia="es-CR"/>
        </w:rPr>
        <w:t>Presione el botón “Info. en pantalla…”</w:t>
      </w:r>
    </w:p>
    <w:p w14:paraId="55B3BC60" w14:textId="7C7EA867" w:rsidR="003F32BC" w:rsidRDefault="003F32BC" w:rsidP="00220093">
      <w:pPr>
        <w:pStyle w:val="Prrafodelista"/>
        <w:numPr>
          <w:ilvl w:val="0"/>
          <w:numId w:val="39"/>
        </w:numPr>
        <w:spacing w:before="200" w:after="0"/>
        <w:rPr>
          <w:rFonts w:eastAsia="Times New Roman" w:cs="Tahoma"/>
          <w:color w:val="000000"/>
          <w:szCs w:val="24"/>
          <w:lang w:eastAsia="es-CR"/>
        </w:rPr>
      </w:pPr>
      <w:r>
        <w:rPr>
          <w:rFonts w:eastAsia="Times New Roman" w:cs="Tahoma"/>
          <w:color w:val="000000"/>
          <w:szCs w:val="24"/>
          <w:lang w:eastAsia="es-CR"/>
        </w:rPr>
        <w:t>Coloque la leyenda que desee. Esta debe ser corta y</w:t>
      </w:r>
      <w:r w:rsidRPr="003F32BC">
        <w:rPr>
          <w:rFonts w:eastAsia="Times New Roman" w:cs="Tahoma"/>
          <w:color w:val="000000"/>
          <w:szCs w:val="24"/>
          <w:lang w:eastAsia="es-CR"/>
        </w:rPr>
        <w:t xml:space="preserve"> </w:t>
      </w:r>
      <w:r>
        <w:rPr>
          <w:rFonts w:eastAsia="Times New Roman" w:cs="Tahoma"/>
          <w:color w:val="000000"/>
          <w:szCs w:val="24"/>
          <w:lang w:eastAsia="es-CR"/>
        </w:rPr>
        <w:t xml:space="preserve">congruente con el propósito del enlace. </w:t>
      </w:r>
    </w:p>
    <w:p w14:paraId="7130311C" w14:textId="4C26ED3D" w:rsidR="003F32BC" w:rsidRDefault="003F32BC" w:rsidP="00220093">
      <w:pPr>
        <w:pStyle w:val="Prrafodelista"/>
        <w:numPr>
          <w:ilvl w:val="0"/>
          <w:numId w:val="39"/>
        </w:numPr>
        <w:spacing w:before="200" w:after="0"/>
        <w:rPr>
          <w:rFonts w:eastAsia="Times New Roman" w:cs="Tahoma"/>
          <w:color w:val="000000"/>
          <w:szCs w:val="24"/>
          <w:lang w:eastAsia="es-CR"/>
        </w:rPr>
      </w:pPr>
      <w:r>
        <w:rPr>
          <w:rFonts w:eastAsia="Times New Roman" w:cs="Tahoma"/>
          <w:color w:val="000000"/>
          <w:szCs w:val="24"/>
          <w:lang w:eastAsia="es-CR"/>
        </w:rPr>
        <w:t>Presione el botón “Aceptar”</w:t>
      </w:r>
      <w:r w:rsidR="00F627DF">
        <w:rPr>
          <w:rFonts w:eastAsia="Times New Roman" w:cs="Tahoma"/>
          <w:color w:val="000000"/>
          <w:szCs w:val="24"/>
          <w:lang w:eastAsia="es-CR"/>
        </w:rPr>
        <w:t>.</w:t>
      </w:r>
    </w:p>
    <w:p w14:paraId="1D65DF71" w14:textId="153C2673" w:rsidR="003F32BC" w:rsidRDefault="003F32BC" w:rsidP="00220093">
      <w:pPr>
        <w:spacing w:before="200" w:after="0"/>
        <w:rPr>
          <w:rFonts w:eastAsia="Times New Roman" w:cs="Tahoma"/>
          <w:color w:val="000000"/>
          <w:szCs w:val="24"/>
          <w:lang w:eastAsia="es-CR"/>
        </w:rPr>
      </w:pPr>
      <w:r>
        <w:rPr>
          <w:rFonts w:eastAsia="Times New Roman" w:cs="Tahoma"/>
          <w:color w:val="000000"/>
          <w:szCs w:val="24"/>
          <w:lang w:eastAsia="es-CR"/>
        </w:rPr>
        <w:t>A continuación, una imagen que le ayudará a ubicarse para realizar la acción:</w:t>
      </w:r>
    </w:p>
    <w:p w14:paraId="57F9BA78" w14:textId="77777777" w:rsidR="000F455C" w:rsidRDefault="004C7530" w:rsidP="00220093">
      <w:pPr>
        <w:keepNext/>
        <w:spacing w:before="200" w:after="0"/>
        <w:jc w:val="center"/>
      </w:pPr>
      <w:r w:rsidRPr="004C7530">
        <w:rPr>
          <w:noProof/>
        </w:rPr>
        <w:drawing>
          <wp:inline distT="0" distB="0" distL="0" distR="0" wp14:anchorId="3D231A94" wp14:editId="0D47425E">
            <wp:extent cx="4633595" cy="2408555"/>
            <wp:effectExtent l="0" t="0" r="0" b="0"/>
            <wp:docPr id="332" name="Imagen 332" descr="Pantalla en Word con ubicación en ventana Modificar/ Editar hipervínculo del botón Info. en pantalla... y el espacio para leye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2" name="Imagen 332" descr="Pantalla en Word con ubicación en ventana Modificar/ Editar hipervínculo del botón Info. en pantalla... y el espacio para leyenda."/>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633595" cy="2408555"/>
                    </a:xfrm>
                    <a:prstGeom prst="rect">
                      <a:avLst/>
                    </a:prstGeom>
                    <a:noFill/>
                    <a:ln>
                      <a:noFill/>
                    </a:ln>
                  </pic:spPr>
                </pic:pic>
              </a:graphicData>
            </a:graphic>
          </wp:inline>
        </w:drawing>
      </w:r>
    </w:p>
    <w:p w14:paraId="02DA3F6C" w14:textId="3543BC98" w:rsidR="003F32BC" w:rsidRPr="00B5287D" w:rsidRDefault="000F455C" w:rsidP="00CF7E10">
      <w:pPr>
        <w:pStyle w:val="Descripcin"/>
        <w:spacing w:line="360" w:lineRule="auto"/>
        <w:rPr>
          <w:rFonts w:eastAsia="Times New Roman" w:cs="Tahoma"/>
          <w:i w:val="0"/>
          <w:iCs w:val="0"/>
          <w:color w:val="000000"/>
          <w:sz w:val="24"/>
          <w:szCs w:val="24"/>
          <w:lang w:eastAsia="es-CR"/>
        </w:rPr>
      </w:pPr>
      <w:bookmarkStart w:id="121" w:name="_Toc42441304"/>
      <w:bookmarkStart w:id="122" w:name="_Toc52369789"/>
      <w:bookmarkStart w:id="123" w:name="_Toc52447410"/>
      <w:bookmarkStart w:id="124" w:name="_Toc57970744"/>
      <w:r w:rsidRPr="00B5287D">
        <w:rPr>
          <w:rFonts w:cs="Tahoma"/>
          <w:i w:val="0"/>
          <w:iCs w:val="0"/>
          <w:sz w:val="24"/>
          <w:szCs w:val="24"/>
        </w:rPr>
        <w:t xml:space="preserve">Ilustración </w:t>
      </w:r>
      <w:r w:rsidRPr="00B5287D">
        <w:rPr>
          <w:rFonts w:cs="Tahoma"/>
          <w:i w:val="0"/>
          <w:iCs w:val="0"/>
          <w:sz w:val="24"/>
          <w:szCs w:val="24"/>
        </w:rPr>
        <w:fldChar w:fldCharType="begin"/>
      </w:r>
      <w:r w:rsidRPr="00B5287D">
        <w:rPr>
          <w:rFonts w:cs="Tahoma"/>
          <w:i w:val="0"/>
          <w:iCs w:val="0"/>
          <w:sz w:val="24"/>
          <w:szCs w:val="24"/>
        </w:rPr>
        <w:instrText xml:space="preserve"> SEQ Ilustración \* ARABIC </w:instrText>
      </w:r>
      <w:r w:rsidRPr="00B5287D">
        <w:rPr>
          <w:rFonts w:cs="Tahoma"/>
          <w:i w:val="0"/>
          <w:iCs w:val="0"/>
          <w:sz w:val="24"/>
          <w:szCs w:val="24"/>
        </w:rPr>
        <w:fldChar w:fldCharType="separate"/>
      </w:r>
      <w:r w:rsidR="00C63554" w:rsidRPr="00B5287D">
        <w:rPr>
          <w:rFonts w:cs="Tahoma"/>
          <w:i w:val="0"/>
          <w:iCs w:val="0"/>
          <w:noProof/>
          <w:sz w:val="24"/>
          <w:szCs w:val="24"/>
        </w:rPr>
        <w:t>25</w:t>
      </w:r>
      <w:r w:rsidRPr="00B5287D">
        <w:rPr>
          <w:rFonts w:cs="Tahoma"/>
          <w:i w:val="0"/>
          <w:iCs w:val="0"/>
          <w:sz w:val="24"/>
          <w:szCs w:val="24"/>
        </w:rPr>
        <w:fldChar w:fldCharType="end"/>
      </w:r>
      <w:bookmarkStart w:id="125" w:name="_Toc42427030"/>
      <w:r w:rsidR="004C7530" w:rsidRPr="00B5287D">
        <w:rPr>
          <w:rFonts w:cs="Tahoma"/>
          <w:i w:val="0"/>
          <w:iCs w:val="0"/>
          <w:sz w:val="24"/>
          <w:szCs w:val="24"/>
        </w:rPr>
        <w:t xml:space="preserve"> Ubicación de elementos en ventana Modificar/Editar hipervínculo en Word. (En PowerPoint</w:t>
      </w:r>
      <w:r w:rsidR="004F6D18" w:rsidRPr="00B5287D">
        <w:rPr>
          <w:rFonts w:cs="Tahoma"/>
          <w:i w:val="0"/>
          <w:iCs w:val="0"/>
          <w:sz w:val="24"/>
          <w:szCs w:val="24"/>
        </w:rPr>
        <w:t xml:space="preserve">, </w:t>
      </w:r>
      <w:r w:rsidR="004C7530" w:rsidRPr="00B5287D">
        <w:rPr>
          <w:rFonts w:cs="Tahoma"/>
          <w:i w:val="0"/>
          <w:iCs w:val="0"/>
          <w:sz w:val="24"/>
          <w:szCs w:val="24"/>
        </w:rPr>
        <w:t xml:space="preserve">Excel </w:t>
      </w:r>
      <w:r w:rsidR="004F6D18" w:rsidRPr="00B5287D">
        <w:rPr>
          <w:rFonts w:cs="Tahoma"/>
          <w:i w:val="0"/>
          <w:iCs w:val="0"/>
          <w:sz w:val="24"/>
          <w:szCs w:val="24"/>
        </w:rPr>
        <w:t xml:space="preserve">y Outlook </w:t>
      </w:r>
      <w:r w:rsidR="004C7530" w:rsidRPr="00B5287D">
        <w:rPr>
          <w:rFonts w:cs="Tahoma"/>
          <w:i w:val="0"/>
          <w:iCs w:val="0"/>
          <w:sz w:val="24"/>
          <w:szCs w:val="24"/>
        </w:rPr>
        <w:t>el procedimiento es similar)</w:t>
      </w:r>
      <w:bookmarkEnd w:id="121"/>
      <w:bookmarkEnd w:id="125"/>
      <w:r w:rsidR="008446AB" w:rsidRPr="00B5287D">
        <w:rPr>
          <w:rFonts w:cs="Tahoma"/>
          <w:i w:val="0"/>
          <w:iCs w:val="0"/>
          <w:sz w:val="24"/>
          <w:szCs w:val="24"/>
        </w:rPr>
        <w:t>. Elaboración propia.</w:t>
      </w:r>
      <w:bookmarkEnd w:id="122"/>
      <w:bookmarkEnd w:id="123"/>
      <w:bookmarkEnd w:id="124"/>
    </w:p>
    <w:p w14:paraId="0D0508F0" w14:textId="3E59EA02" w:rsidR="00C642F8" w:rsidRDefault="00C642F8" w:rsidP="00220093">
      <w:pPr>
        <w:spacing w:before="200" w:after="0"/>
        <w:rPr>
          <w:rFonts w:eastAsia="Times New Roman" w:cs="Tahoma"/>
          <w:noProof/>
          <w:color w:val="000000"/>
          <w:szCs w:val="24"/>
          <w:lang w:eastAsia="es-CR"/>
        </w:rPr>
      </w:pPr>
      <w:r>
        <w:rPr>
          <w:rFonts w:eastAsia="Times New Roman" w:cs="Tahoma"/>
          <w:noProof/>
          <w:color w:val="000000"/>
          <w:szCs w:val="24"/>
          <w:lang w:eastAsia="es-CR"/>
        </w:rPr>
        <w:t xml:space="preserve">Si lo que se requiere es vincular un apartado del mismo documento realice la siguiente gestión: </w:t>
      </w:r>
    </w:p>
    <w:p w14:paraId="6150C8FF" w14:textId="3CE95D9E" w:rsidR="00C44BF0" w:rsidRDefault="00C44BF0" w:rsidP="001A2985">
      <w:pPr>
        <w:pStyle w:val="Prrafodelista"/>
        <w:numPr>
          <w:ilvl w:val="0"/>
          <w:numId w:val="58"/>
        </w:numPr>
        <w:spacing w:before="200" w:after="0"/>
        <w:rPr>
          <w:rFonts w:eastAsia="Times New Roman" w:cs="Tahoma"/>
          <w:color w:val="000000"/>
          <w:szCs w:val="24"/>
          <w:lang w:eastAsia="es-CR"/>
        </w:rPr>
      </w:pPr>
      <w:r>
        <w:rPr>
          <w:rFonts w:eastAsia="Times New Roman" w:cs="Tahoma"/>
          <w:color w:val="000000"/>
          <w:szCs w:val="24"/>
          <w:lang w:eastAsia="es-CR"/>
        </w:rPr>
        <w:lastRenderedPageBreak/>
        <w:t xml:space="preserve">Redacte el texto que acompañará al enlace. </w:t>
      </w:r>
    </w:p>
    <w:p w14:paraId="733BBD32" w14:textId="2C9C0692" w:rsidR="00C44BF0" w:rsidRDefault="00C44BF0" w:rsidP="001A2985">
      <w:pPr>
        <w:pStyle w:val="Prrafodelista"/>
        <w:numPr>
          <w:ilvl w:val="0"/>
          <w:numId w:val="58"/>
        </w:numPr>
        <w:spacing w:before="200" w:after="0"/>
        <w:rPr>
          <w:rFonts w:eastAsia="Times New Roman" w:cs="Tahoma"/>
          <w:color w:val="000000"/>
          <w:szCs w:val="24"/>
          <w:lang w:eastAsia="es-CR"/>
        </w:rPr>
      </w:pPr>
      <w:r>
        <w:rPr>
          <w:rFonts w:eastAsia="Times New Roman" w:cs="Tahoma"/>
          <w:color w:val="000000"/>
          <w:szCs w:val="24"/>
          <w:lang w:eastAsia="es-CR"/>
        </w:rPr>
        <w:t>Seleccione la palabra o palabras que servirán de enlace.</w:t>
      </w:r>
    </w:p>
    <w:p w14:paraId="55D609D8" w14:textId="77777777" w:rsidR="00C44BF0" w:rsidRDefault="00C44BF0" w:rsidP="001A2985">
      <w:pPr>
        <w:pStyle w:val="Prrafodelista"/>
        <w:numPr>
          <w:ilvl w:val="0"/>
          <w:numId w:val="58"/>
        </w:numPr>
        <w:spacing w:before="200" w:after="0"/>
        <w:rPr>
          <w:rFonts w:eastAsia="Times New Roman" w:cs="Tahoma"/>
          <w:color w:val="000000"/>
          <w:szCs w:val="24"/>
          <w:lang w:eastAsia="es-CR"/>
        </w:rPr>
      </w:pPr>
      <w:r>
        <w:rPr>
          <w:rFonts w:eastAsia="Times New Roman" w:cs="Tahoma"/>
          <w:color w:val="000000"/>
          <w:szCs w:val="24"/>
          <w:lang w:eastAsia="es-CR"/>
        </w:rPr>
        <w:t>Diríjase a la pestaña “Insertar”.</w:t>
      </w:r>
    </w:p>
    <w:p w14:paraId="0F4485DA" w14:textId="77777777" w:rsidR="00C44BF0" w:rsidRDefault="00C44BF0" w:rsidP="001A2985">
      <w:pPr>
        <w:pStyle w:val="Prrafodelista"/>
        <w:numPr>
          <w:ilvl w:val="0"/>
          <w:numId w:val="58"/>
        </w:numPr>
        <w:spacing w:before="200" w:after="0"/>
        <w:rPr>
          <w:rFonts w:eastAsia="Times New Roman" w:cs="Tahoma"/>
          <w:color w:val="000000"/>
          <w:szCs w:val="24"/>
          <w:lang w:eastAsia="es-CR"/>
        </w:rPr>
      </w:pPr>
      <w:r>
        <w:rPr>
          <w:rFonts w:eastAsia="Times New Roman" w:cs="Tahoma"/>
          <w:color w:val="000000"/>
          <w:szCs w:val="24"/>
          <w:lang w:eastAsia="es-CR"/>
        </w:rPr>
        <w:t>Presione el botón “Vínculos”.</w:t>
      </w:r>
    </w:p>
    <w:p w14:paraId="52CFC2A1" w14:textId="77777777" w:rsidR="00C44BF0" w:rsidRDefault="00C44BF0" w:rsidP="001A2985">
      <w:pPr>
        <w:pStyle w:val="Prrafodelista"/>
        <w:numPr>
          <w:ilvl w:val="0"/>
          <w:numId w:val="58"/>
        </w:numPr>
        <w:spacing w:before="200" w:after="0"/>
        <w:rPr>
          <w:rFonts w:eastAsia="Times New Roman" w:cs="Tahoma"/>
          <w:color w:val="000000"/>
          <w:szCs w:val="24"/>
          <w:lang w:eastAsia="es-CR"/>
        </w:rPr>
      </w:pPr>
      <w:r>
        <w:rPr>
          <w:rFonts w:eastAsia="Times New Roman" w:cs="Tahoma"/>
          <w:color w:val="000000"/>
          <w:szCs w:val="24"/>
          <w:lang w:eastAsia="es-CR"/>
        </w:rPr>
        <w:t>Luego presione el botón Vínculo”.</w:t>
      </w:r>
    </w:p>
    <w:p w14:paraId="70BA9174" w14:textId="188FB187" w:rsidR="00C44BF0" w:rsidRDefault="00C44BF0" w:rsidP="001A2985">
      <w:pPr>
        <w:pStyle w:val="Prrafodelista"/>
        <w:numPr>
          <w:ilvl w:val="0"/>
          <w:numId w:val="58"/>
        </w:numPr>
        <w:spacing w:before="200" w:after="0"/>
        <w:rPr>
          <w:rFonts w:eastAsia="Times New Roman" w:cs="Tahoma"/>
          <w:noProof/>
          <w:color w:val="000000"/>
          <w:szCs w:val="24"/>
          <w:lang w:eastAsia="es-CR"/>
        </w:rPr>
      </w:pPr>
      <w:r>
        <w:rPr>
          <w:rFonts w:eastAsia="Times New Roman" w:cs="Tahoma"/>
          <w:color w:val="000000"/>
          <w:szCs w:val="24"/>
          <w:lang w:eastAsia="es-CR"/>
        </w:rPr>
        <w:t>De la lista desplegada escoja la última opción denominada “Insertar vinculo”.</w:t>
      </w:r>
    </w:p>
    <w:p w14:paraId="37AD7905" w14:textId="6B6CF751" w:rsidR="00C642F8" w:rsidRDefault="00C44BF0" w:rsidP="001A2985">
      <w:pPr>
        <w:pStyle w:val="Prrafodelista"/>
        <w:numPr>
          <w:ilvl w:val="0"/>
          <w:numId w:val="58"/>
        </w:numPr>
        <w:spacing w:before="200" w:after="0"/>
        <w:rPr>
          <w:rFonts w:eastAsia="Times New Roman" w:cs="Tahoma"/>
          <w:noProof/>
          <w:color w:val="000000"/>
          <w:szCs w:val="24"/>
          <w:lang w:eastAsia="es-CR"/>
        </w:rPr>
      </w:pPr>
      <w:r>
        <w:rPr>
          <w:rFonts w:eastAsia="Times New Roman" w:cs="Tahoma"/>
          <w:color w:val="000000"/>
          <w:szCs w:val="24"/>
          <w:lang w:eastAsia="es-CR"/>
        </w:rPr>
        <w:t xml:space="preserve"> En la ventana que se muestra, específicamente en el menú de la izquierda, escoja la opción “Lugar de este documento”</w:t>
      </w:r>
    </w:p>
    <w:p w14:paraId="4E58DE54" w14:textId="6CC82AB4" w:rsidR="00C44BF0" w:rsidRDefault="00C44BF0" w:rsidP="001A2985">
      <w:pPr>
        <w:pStyle w:val="Prrafodelista"/>
        <w:numPr>
          <w:ilvl w:val="0"/>
          <w:numId w:val="58"/>
        </w:numPr>
        <w:spacing w:before="200" w:after="0"/>
        <w:rPr>
          <w:rFonts w:eastAsia="Times New Roman" w:cs="Tahoma"/>
          <w:noProof/>
          <w:color w:val="000000"/>
          <w:szCs w:val="24"/>
          <w:lang w:eastAsia="es-CR"/>
        </w:rPr>
      </w:pPr>
      <w:r>
        <w:rPr>
          <w:rFonts w:eastAsia="Times New Roman" w:cs="Tahoma"/>
          <w:color w:val="000000"/>
          <w:szCs w:val="24"/>
          <w:lang w:eastAsia="es-CR"/>
        </w:rPr>
        <w:t>Seleccione en la lista que se presenta, la ubicación de la información que desea vincular.</w:t>
      </w:r>
    </w:p>
    <w:p w14:paraId="22EB61DA" w14:textId="561B3A78" w:rsidR="00C44BF0" w:rsidRDefault="00C44BF0" w:rsidP="001A2985">
      <w:pPr>
        <w:pStyle w:val="Prrafodelista"/>
        <w:numPr>
          <w:ilvl w:val="0"/>
          <w:numId w:val="58"/>
        </w:numPr>
        <w:spacing w:before="200" w:after="0"/>
        <w:rPr>
          <w:rFonts w:eastAsia="Times New Roman" w:cs="Tahoma"/>
          <w:noProof/>
          <w:color w:val="000000"/>
          <w:szCs w:val="24"/>
          <w:lang w:eastAsia="es-CR"/>
        </w:rPr>
      </w:pPr>
      <w:r>
        <w:rPr>
          <w:rFonts w:eastAsia="Times New Roman" w:cs="Tahoma"/>
          <w:color w:val="000000"/>
          <w:szCs w:val="24"/>
          <w:lang w:eastAsia="es-CR"/>
        </w:rPr>
        <w:t>Presione el botón “Aceptar”.</w:t>
      </w:r>
    </w:p>
    <w:p w14:paraId="4F902FF2" w14:textId="274D6701" w:rsidR="00C44BF0" w:rsidRDefault="00C44BF0" w:rsidP="00220093">
      <w:pPr>
        <w:spacing w:before="200" w:after="0"/>
        <w:rPr>
          <w:rFonts w:eastAsia="Times New Roman" w:cs="Tahoma"/>
          <w:noProof/>
          <w:color w:val="000000"/>
          <w:szCs w:val="24"/>
          <w:lang w:eastAsia="es-CR"/>
        </w:rPr>
      </w:pPr>
      <w:r>
        <w:rPr>
          <w:rFonts w:eastAsia="Times New Roman" w:cs="Tahoma"/>
          <w:noProof/>
          <w:color w:val="000000"/>
          <w:szCs w:val="24"/>
          <w:lang w:eastAsia="es-CR"/>
        </w:rPr>
        <w:t>Para corroborar los pasos revise la imagen</w:t>
      </w:r>
      <w:r w:rsidRPr="00C44BF0">
        <w:rPr>
          <w:rFonts w:eastAsia="Times New Roman" w:cs="Tahoma"/>
          <w:noProof/>
          <w:color w:val="000000"/>
          <w:szCs w:val="24"/>
          <w:lang w:eastAsia="es-CR"/>
        </w:rPr>
        <w:t xml:space="preserve"> </w:t>
      </w:r>
      <w:r>
        <w:rPr>
          <w:rFonts w:eastAsia="Times New Roman" w:cs="Tahoma"/>
          <w:noProof/>
          <w:color w:val="000000"/>
          <w:szCs w:val="24"/>
          <w:lang w:eastAsia="es-CR"/>
        </w:rPr>
        <w:t xml:space="preserve">subsiguiente: </w:t>
      </w:r>
    </w:p>
    <w:p w14:paraId="2511BC41" w14:textId="77777777" w:rsidR="00A47B36" w:rsidRDefault="0001689D" w:rsidP="00220093">
      <w:pPr>
        <w:keepNext/>
        <w:spacing w:before="200" w:after="0"/>
      </w:pPr>
      <w:r>
        <w:rPr>
          <w:rFonts w:eastAsia="Times New Roman" w:cs="Tahoma"/>
          <w:noProof/>
          <w:color w:val="000000"/>
          <w:szCs w:val="24"/>
          <w:lang w:eastAsia="es-CR"/>
        </w:rPr>
        <w:lastRenderedPageBreak/>
        <w:drawing>
          <wp:inline distT="0" distB="0" distL="0" distR="0" wp14:anchorId="2A7D0CA3" wp14:editId="1586E71E">
            <wp:extent cx="5473244" cy="2584174"/>
            <wp:effectExtent l="0" t="0" r="0" b="0"/>
            <wp:docPr id="47" name="Imagen 47" descr="Pantalla en Word con ubicación en ventana Insertar hipervínculo de la opción Lugar de este documento, la lista de posibles enlaces a vincular y el botón Acept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n 47" descr="Pantalla en Word con ubicación en ventana Insertar hipervínculo de la opción Lugar de este documento, la lista de posibles enlaces a vincular y el botón Aceptar."/>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473244" cy="2584174"/>
                    </a:xfrm>
                    <a:prstGeom prst="rect">
                      <a:avLst/>
                    </a:prstGeom>
                    <a:noFill/>
                  </pic:spPr>
                </pic:pic>
              </a:graphicData>
            </a:graphic>
          </wp:inline>
        </w:drawing>
      </w:r>
    </w:p>
    <w:p w14:paraId="5F75588B" w14:textId="680C528D" w:rsidR="0001689D" w:rsidRPr="00B5287D" w:rsidRDefault="00A47B36" w:rsidP="00220093">
      <w:pPr>
        <w:pStyle w:val="Descripcin"/>
        <w:spacing w:line="360" w:lineRule="auto"/>
        <w:rPr>
          <w:rFonts w:eastAsia="Times New Roman" w:cs="Tahoma"/>
          <w:i w:val="0"/>
          <w:iCs w:val="0"/>
          <w:noProof/>
          <w:color w:val="000000"/>
          <w:sz w:val="24"/>
          <w:szCs w:val="24"/>
          <w:lang w:eastAsia="es-CR"/>
        </w:rPr>
      </w:pPr>
      <w:bookmarkStart w:id="126" w:name="_Toc52369790"/>
      <w:bookmarkStart w:id="127" w:name="_Toc52447411"/>
      <w:bookmarkStart w:id="128" w:name="_Toc57970745"/>
      <w:r w:rsidRPr="00B5287D">
        <w:rPr>
          <w:rFonts w:cs="Tahoma"/>
          <w:i w:val="0"/>
          <w:iCs w:val="0"/>
          <w:sz w:val="24"/>
          <w:szCs w:val="24"/>
        </w:rPr>
        <w:t xml:space="preserve">Ilustración </w:t>
      </w:r>
      <w:r w:rsidRPr="00B5287D">
        <w:rPr>
          <w:rFonts w:cs="Tahoma"/>
          <w:i w:val="0"/>
          <w:iCs w:val="0"/>
          <w:sz w:val="24"/>
          <w:szCs w:val="24"/>
        </w:rPr>
        <w:fldChar w:fldCharType="begin"/>
      </w:r>
      <w:r w:rsidRPr="00B5287D">
        <w:rPr>
          <w:rFonts w:cs="Tahoma"/>
          <w:i w:val="0"/>
          <w:iCs w:val="0"/>
          <w:sz w:val="24"/>
          <w:szCs w:val="24"/>
        </w:rPr>
        <w:instrText xml:space="preserve"> SEQ Ilustración \* ARABIC </w:instrText>
      </w:r>
      <w:r w:rsidRPr="00B5287D">
        <w:rPr>
          <w:rFonts w:cs="Tahoma"/>
          <w:i w:val="0"/>
          <w:iCs w:val="0"/>
          <w:sz w:val="24"/>
          <w:szCs w:val="24"/>
        </w:rPr>
        <w:fldChar w:fldCharType="separate"/>
      </w:r>
      <w:r w:rsidR="00C63554" w:rsidRPr="00B5287D">
        <w:rPr>
          <w:rFonts w:cs="Tahoma"/>
          <w:i w:val="0"/>
          <w:iCs w:val="0"/>
          <w:noProof/>
          <w:sz w:val="24"/>
          <w:szCs w:val="24"/>
        </w:rPr>
        <w:t>26</w:t>
      </w:r>
      <w:r w:rsidRPr="00B5287D">
        <w:rPr>
          <w:rFonts w:cs="Tahoma"/>
          <w:i w:val="0"/>
          <w:iCs w:val="0"/>
          <w:sz w:val="24"/>
          <w:szCs w:val="24"/>
        </w:rPr>
        <w:fldChar w:fldCharType="end"/>
      </w:r>
      <w:r w:rsidRPr="00B5287D">
        <w:rPr>
          <w:rFonts w:cs="Tahoma"/>
          <w:i w:val="0"/>
          <w:iCs w:val="0"/>
          <w:sz w:val="24"/>
          <w:szCs w:val="24"/>
        </w:rPr>
        <w:t xml:space="preserve"> Ubicación de elementos para insertar hipervínculos del mismo documento en Word. (En PowerPoint</w:t>
      </w:r>
      <w:r w:rsidR="004F6D18" w:rsidRPr="00B5287D">
        <w:rPr>
          <w:rFonts w:cs="Tahoma"/>
          <w:i w:val="0"/>
          <w:iCs w:val="0"/>
          <w:sz w:val="24"/>
          <w:szCs w:val="24"/>
        </w:rPr>
        <w:t>,</w:t>
      </w:r>
      <w:r w:rsidRPr="00B5287D">
        <w:rPr>
          <w:rFonts w:cs="Tahoma"/>
          <w:i w:val="0"/>
          <w:iCs w:val="0"/>
          <w:sz w:val="24"/>
          <w:szCs w:val="24"/>
        </w:rPr>
        <w:t xml:space="preserve"> Excel</w:t>
      </w:r>
      <w:r w:rsidR="004F6D18" w:rsidRPr="00B5287D">
        <w:rPr>
          <w:rFonts w:cs="Tahoma"/>
          <w:i w:val="0"/>
          <w:iCs w:val="0"/>
          <w:sz w:val="24"/>
          <w:szCs w:val="24"/>
        </w:rPr>
        <w:t xml:space="preserve"> y Outlook</w:t>
      </w:r>
      <w:r w:rsidRPr="00B5287D">
        <w:rPr>
          <w:rFonts w:cs="Tahoma"/>
          <w:i w:val="0"/>
          <w:iCs w:val="0"/>
          <w:sz w:val="24"/>
          <w:szCs w:val="24"/>
        </w:rPr>
        <w:t xml:space="preserve"> el procedimiento es similar). Elaboración propia.</w:t>
      </w:r>
      <w:bookmarkEnd w:id="126"/>
      <w:bookmarkEnd w:id="127"/>
      <w:bookmarkEnd w:id="128"/>
    </w:p>
    <w:p w14:paraId="3B614546" w14:textId="5D5EAC27" w:rsidR="0001689D" w:rsidRDefault="00E75008" w:rsidP="00220093">
      <w:pPr>
        <w:spacing w:before="200" w:after="0"/>
        <w:rPr>
          <w:rFonts w:eastAsia="Times New Roman" w:cs="Tahoma"/>
          <w:noProof/>
          <w:color w:val="000000"/>
          <w:szCs w:val="24"/>
          <w:lang w:eastAsia="es-CR"/>
        </w:rPr>
      </w:pPr>
      <w:r>
        <w:rPr>
          <w:rFonts w:eastAsia="Times New Roman" w:cs="Tahoma"/>
          <w:noProof/>
          <w:color w:val="000000"/>
          <w:szCs w:val="24"/>
          <w:lang w:eastAsia="es-CR"/>
        </w:rPr>
        <w:t xml:space="preserve">Para ingresar por medio de comandos rápidos realice los siguientes pasos: </w:t>
      </w:r>
    </w:p>
    <w:p w14:paraId="5CE44206" w14:textId="64EEF944" w:rsidR="00A538AF" w:rsidRDefault="00A538AF" w:rsidP="00701FD4">
      <w:pPr>
        <w:pStyle w:val="Prrafodelista"/>
        <w:numPr>
          <w:ilvl w:val="0"/>
          <w:numId w:val="85"/>
        </w:numPr>
        <w:spacing w:before="200" w:after="0"/>
        <w:rPr>
          <w:rFonts w:eastAsia="Times New Roman" w:cs="Tahoma"/>
          <w:noProof/>
          <w:color w:val="000000"/>
          <w:szCs w:val="24"/>
          <w:lang w:eastAsia="es-CR"/>
        </w:rPr>
      </w:pPr>
      <w:r>
        <w:rPr>
          <w:rFonts w:eastAsia="Times New Roman" w:cs="Tahoma"/>
          <w:noProof/>
          <w:color w:val="000000"/>
          <w:szCs w:val="24"/>
          <w:lang w:eastAsia="es-CR"/>
        </w:rPr>
        <w:t>Sele</w:t>
      </w:r>
      <w:r w:rsidR="002177B9">
        <w:rPr>
          <w:rFonts w:eastAsia="Times New Roman" w:cs="Tahoma"/>
          <w:noProof/>
          <w:color w:val="000000"/>
          <w:szCs w:val="24"/>
          <w:lang w:eastAsia="es-CR"/>
        </w:rPr>
        <w:t>c</w:t>
      </w:r>
      <w:r>
        <w:rPr>
          <w:rFonts w:eastAsia="Times New Roman" w:cs="Tahoma"/>
          <w:noProof/>
          <w:color w:val="000000"/>
          <w:szCs w:val="24"/>
          <w:lang w:eastAsia="es-CR"/>
        </w:rPr>
        <w:t xml:space="preserve">cione </w:t>
      </w:r>
      <w:r w:rsidR="002177B9">
        <w:rPr>
          <w:rFonts w:eastAsia="Times New Roman" w:cs="Tahoma"/>
          <w:noProof/>
          <w:color w:val="000000"/>
          <w:szCs w:val="24"/>
          <w:lang w:eastAsia="es-CR"/>
        </w:rPr>
        <w:t>el</w:t>
      </w:r>
      <w:r>
        <w:rPr>
          <w:rFonts w:eastAsia="Times New Roman" w:cs="Tahoma"/>
          <w:noProof/>
          <w:color w:val="000000"/>
          <w:szCs w:val="24"/>
          <w:lang w:eastAsia="es-CR"/>
        </w:rPr>
        <w:t xml:space="preserve"> texto que desea vincular.</w:t>
      </w:r>
    </w:p>
    <w:p w14:paraId="13FF2F49" w14:textId="540AF6CE" w:rsidR="00E75008" w:rsidRDefault="00A538AF" w:rsidP="00701FD4">
      <w:pPr>
        <w:pStyle w:val="Prrafodelista"/>
        <w:numPr>
          <w:ilvl w:val="0"/>
          <w:numId w:val="85"/>
        </w:numPr>
        <w:spacing w:before="200" w:after="0"/>
        <w:rPr>
          <w:rFonts w:eastAsia="Times New Roman" w:cs="Tahoma"/>
          <w:noProof/>
          <w:color w:val="000000"/>
          <w:szCs w:val="24"/>
          <w:lang w:eastAsia="es-CR"/>
        </w:rPr>
      </w:pPr>
      <w:r>
        <w:rPr>
          <w:rFonts w:eastAsia="Times New Roman" w:cs="Tahoma"/>
          <w:noProof/>
          <w:color w:val="000000"/>
          <w:szCs w:val="24"/>
          <w:lang w:eastAsia="es-CR"/>
        </w:rPr>
        <w:t>Presione la combinación ALT + B + 2</w:t>
      </w:r>
      <w:r w:rsidR="002177B9">
        <w:rPr>
          <w:rFonts w:eastAsia="Times New Roman" w:cs="Tahoma"/>
          <w:noProof/>
          <w:color w:val="000000"/>
          <w:szCs w:val="24"/>
          <w:lang w:eastAsia="es-CR"/>
        </w:rPr>
        <w:t>.</w:t>
      </w:r>
    </w:p>
    <w:p w14:paraId="426440DA" w14:textId="33AE71F2" w:rsidR="00A538AF" w:rsidRDefault="00A538AF" w:rsidP="00701FD4">
      <w:pPr>
        <w:pStyle w:val="Prrafodelista"/>
        <w:numPr>
          <w:ilvl w:val="0"/>
          <w:numId w:val="85"/>
        </w:numPr>
        <w:spacing w:before="200" w:after="0"/>
        <w:rPr>
          <w:rFonts w:eastAsia="Times New Roman" w:cs="Tahoma"/>
          <w:noProof/>
          <w:color w:val="000000"/>
          <w:szCs w:val="24"/>
          <w:lang w:eastAsia="es-CR"/>
        </w:rPr>
      </w:pPr>
      <w:r>
        <w:rPr>
          <w:rFonts w:eastAsia="Times New Roman" w:cs="Tahoma"/>
          <w:noProof/>
          <w:color w:val="000000"/>
          <w:szCs w:val="24"/>
          <w:lang w:eastAsia="es-CR"/>
        </w:rPr>
        <w:t>Oprima las teclas Z + L y luego I + 2 para Word y PowerPoint. Para Outlook se llega directo con las teclas I + 2. Para Excel funciona I + 3</w:t>
      </w:r>
      <w:r w:rsidR="00532627">
        <w:rPr>
          <w:rFonts w:eastAsia="Times New Roman" w:cs="Tahoma"/>
          <w:noProof/>
          <w:color w:val="000000"/>
          <w:szCs w:val="24"/>
          <w:lang w:eastAsia="es-CR"/>
        </w:rPr>
        <w:t>.</w:t>
      </w:r>
    </w:p>
    <w:p w14:paraId="7AB3CAE8" w14:textId="71FB3857" w:rsidR="00A538AF" w:rsidRDefault="00A538AF" w:rsidP="00701FD4">
      <w:pPr>
        <w:pStyle w:val="Prrafodelista"/>
        <w:numPr>
          <w:ilvl w:val="0"/>
          <w:numId w:val="85"/>
        </w:numPr>
        <w:spacing w:before="200" w:after="0"/>
        <w:rPr>
          <w:rFonts w:eastAsia="Times New Roman" w:cs="Tahoma"/>
          <w:noProof/>
          <w:color w:val="000000"/>
          <w:szCs w:val="24"/>
          <w:lang w:eastAsia="es-CR"/>
        </w:rPr>
      </w:pPr>
      <w:r>
        <w:rPr>
          <w:rFonts w:eastAsia="Times New Roman" w:cs="Tahoma"/>
          <w:noProof/>
          <w:color w:val="000000"/>
          <w:szCs w:val="24"/>
          <w:lang w:eastAsia="es-CR"/>
        </w:rPr>
        <w:t>Si desea ingresar a la ventana “Insertar hiperv</w:t>
      </w:r>
      <w:r w:rsidR="00CF7E10">
        <w:rPr>
          <w:rFonts w:eastAsia="Times New Roman" w:cs="Tahoma"/>
          <w:noProof/>
          <w:color w:val="000000"/>
          <w:szCs w:val="24"/>
          <w:lang w:eastAsia="es-CR"/>
        </w:rPr>
        <w:t>í</w:t>
      </w:r>
      <w:r>
        <w:rPr>
          <w:rFonts w:eastAsia="Times New Roman" w:cs="Tahoma"/>
          <w:noProof/>
          <w:color w:val="000000"/>
          <w:szCs w:val="24"/>
          <w:lang w:eastAsia="es-CR"/>
        </w:rPr>
        <w:t>nculo”, después de los pasos anteriores, presione la tecla “I”.</w:t>
      </w:r>
    </w:p>
    <w:p w14:paraId="4DAD49AE" w14:textId="1FC189F8" w:rsidR="00CF7E10" w:rsidRDefault="00CF7E10" w:rsidP="00701FD4">
      <w:pPr>
        <w:pStyle w:val="Prrafodelista"/>
        <w:numPr>
          <w:ilvl w:val="0"/>
          <w:numId w:val="85"/>
        </w:numPr>
        <w:spacing w:before="200" w:after="0"/>
        <w:rPr>
          <w:rFonts w:eastAsia="Times New Roman" w:cs="Tahoma"/>
          <w:noProof/>
          <w:color w:val="000000"/>
          <w:szCs w:val="24"/>
          <w:lang w:eastAsia="es-CR"/>
        </w:rPr>
      </w:pPr>
      <w:r>
        <w:rPr>
          <w:rFonts w:eastAsia="Times New Roman" w:cs="Tahoma"/>
          <w:noProof/>
          <w:color w:val="000000"/>
          <w:szCs w:val="24"/>
          <w:lang w:eastAsia="es-CR"/>
        </w:rPr>
        <w:t>Navegue con TAB y direccionales por las opciones y seleccione con ENTER.</w:t>
      </w:r>
    </w:p>
    <w:p w14:paraId="57C1B70D" w14:textId="77777777" w:rsidR="00CF7E10" w:rsidRPr="00E75008" w:rsidRDefault="00CF7E10" w:rsidP="00CF7E10">
      <w:pPr>
        <w:pStyle w:val="Prrafodelista"/>
        <w:spacing w:before="200" w:after="0"/>
        <w:rPr>
          <w:rFonts w:eastAsia="Times New Roman" w:cs="Tahoma"/>
          <w:noProof/>
          <w:color w:val="000000"/>
          <w:szCs w:val="24"/>
          <w:lang w:eastAsia="es-CR"/>
        </w:rPr>
      </w:pPr>
    </w:p>
    <w:p w14:paraId="465DB4D1" w14:textId="37D924CB" w:rsidR="00497C2E" w:rsidRDefault="00497C2E" w:rsidP="00220093">
      <w:pPr>
        <w:pStyle w:val="Ttulo3"/>
        <w:numPr>
          <w:ilvl w:val="1"/>
          <w:numId w:val="1"/>
        </w:numPr>
        <w:rPr>
          <w:rStyle w:val="Ttulo3Car"/>
          <w:rFonts w:ascii="Tahoma" w:hAnsi="Tahoma" w:cs="Tahoma"/>
          <w:color w:val="2F5496" w:themeColor="accent1" w:themeShade="BF"/>
          <w:sz w:val="28"/>
          <w:szCs w:val="28"/>
        </w:rPr>
      </w:pPr>
      <w:bookmarkStart w:id="129" w:name="_Toc57976363"/>
      <w:r w:rsidRPr="00497C2E">
        <w:rPr>
          <w:rStyle w:val="Ttulo3Car"/>
          <w:rFonts w:ascii="Tahoma" w:hAnsi="Tahoma" w:cs="Tahoma"/>
          <w:color w:val="2F5496" w:themeColor="accent1" w:themeShade="BF"/>
          <w:sz w:val="28"/>
          <w:szCs w:val="28"/>
        </w:rPr>
        <w:lastRenderedPageBreak/>
        <w:t>Uso de abreviaturas</w:t>
      </w:r>
      <w:bookmarkEnd w:id="129"/>
      <w:r w:rsidRPr="00497C2E">
        <w:rPr>
          <w:rStyle w:val="Ttulo3Car"/>
          <w:rFonts w:ascii="Tahoma" w:hAnsi="Tahoma" w:cs="Tahoma"/>
          <w:color w:val="2F5496" w:themeColor="accent1" w:themeShade="BF"/>
          <w:sz w:val="28"/>
          <w:szCs w:val="28"/>
        </w:rPr>
        <w:t xml:space="preserve"> </w:t>
      </w:r>
    </w:p>
    <w:p w14:paraId="20654AD4" w14:textId="45128C1F" w:rsidR="00A665C9" w:rsidRDefault="0089537C" w:rsidP="00806266">
      <w:pPr>
        <w:spacing w:before="200" w:after="0"/>
        <w:rPr>
          <w:rFonts w:eastAsia="Times New Roman" w:cs="Tahoma"/>
          <w:color w:val="000000"/>
          <w:szCs w:val="24"/>
          <w:lang w:eastAsia="es-CR"/>
        </w:rPr>
      </w:pPr>
      <w:r>
        <w:rPr>
          <w:rFonts w:eastAsia="Times New Roman" w:cs="Tahoma"/>
          <w:color w:val="000000"/>
          <w:szCs w:val="24"/>
          <w:lang w:eastAsia="es-CR"/>
        </w:rPr>
        <w:t xml:space="preserve">El manejo de abreviaturas en un texto puede ser de gran utilidad para las personas que </w:t>
      </w:r>
      <w:r w:rsidR="00367929">
        <w:rPr>
          <w:rFonts w:eastAsia="Times New Roman" w:cs="Tahoma"/>
          <w:color w:val="000000"/>
          <w:szCs w:val="24"/>
          <w:lang w:eastAsia="es-CR"/>
        </w:rPr>
        <w:t xml:space="preserve">escriben o </w:t>
      </w:r>
      <w:r>
        <w:rPr>
          <w:rFonts w:eastAsia="Times New Roman" w:cs="Tahoma"/>
          <w:color w:val="000000"/>
          <w:szCs w:val="24"/>
          <w:lang w:eastAsia="es-CR"/>
        </w:rPr>
        <w:t>acceden al documento de forma visual. No obstante, en algunos casos</w:t>
      </w:r>
      <w:r w:rsidR="00367929">
        <w:rPr>
          <w:rFonts w:eastAsia="Times New Roman" w:cs="Tahoma"/>
          <w:color w:val="000000"/>
          <w:szCs w:val="24"/>
          <w:lang w:eastAsia="es-CR"/>
        </w:rPr>
        <w:t>,</w:t>
      </w:r>
      <w:r>
        <w:rPr>
          <w:rFonts w:eastAsia="Times New Roman" w:cs="Tahoma"/>
          <w:color w:val="000000"/>
          <w:szCs w:val="24"/>
          <w:lang w:eastAsia="es-CR"/>
        </w:rPr>
        <w:t xml:space="preserve"> el lector de pantalla no logra identificar con precisión la abreviatura y hace una lectura que podría confundir a la persona usuaria. </w:t>
      </w:r>
    </w:p>
    <w:p w14:paraId="50E8EAC9" w14:textId="40BEFAC2" w:rsidR="0089537C" w:rsidRDefault="0089537C" w:rsidP="00806266">
      <w:pPr>
        <w:spacing w:before="200" w:after="0"/>
        <w:rPr>
          <w:rFonts w:eastAsia="Times New Roman" w:cs="Tahoma"/>
          <w:color w:val="000000"/>
          <w:szCs w:val="24"/>
          <w:lang w:eastAsia="es-CR"/>
        </w:rPr>
      </w:pPr>
      <w:r>
        <w:rPr>
          <w:rFonts w:eastAsia="Times New Roman" w:cs="Tahoma"/>
          <w:color w:val="000000"/>
          <w:szCs w:val="24"/>
          <w:lang w:eastAsia="es-CR"/>
        </w:rPr>
        <w:t xml:space="preserve">Por ejemplo: para abreviar la palabra “número”, se utiliza la expresión “N°”, siendo </w:t>
      </w:r>
      <w:r w:rsidR="00367929">
        <w:rPr>
          <w:rFonts w:eastAsia="Times New Roman" w:cs="Tahoma"/>
          <w:color w:val="000000"/>
          <w:szCs w:val="24"/>
          <w:lang w:eastAsia="es-CR"/>
        </w:rPr>
        <w:t>reconocida</w:t>
      </w:r>
      <w:r>
        <w:rPr>
          <w:rFonts w:eastAsia="Times New Roman" w:cs="Tahoma"/>
          <w:color w:val="000000"/>
          <w:szCs w:val="24"/>
          <w:lang w:eastAsia="es-CR"/>
        </w:rPr>
        <w:t xml:space="preserve"> y trasmitida a la persona usuaria como “</w:t>
      </w:r>
      <w:r w:rsidR="00BE6D0F">
        <w:rPr>
          <w:rFonts w:eastAsia="Times New Roman" w:cs="Tahoma"/>
          <w:color w:val="000000"/>
          <w:szCs w:val="24"/>
          <w:lang w:eastAsia="es-CR"/>
        </w:rPr>
        <w:t>E</w:t>
      </w:r>
      <w:r>
        <w:rPr>
          <w:rFonts w:eastAsia="Times New Roman" w:cs="Tahoma"/>
          <w:color w:val="000000"/>
          <w:szCs w:val="24"/>
          <w:lang w:eastAsia="es-CR"/>
        </w:rPr>
        <w:t>negrado</w:t>
      </w:r>
      <w:r w:rsidR="00367929">
        <w:rPr>
          <w:rFonts w:eastAsia="Times New Roman" w:cs="Tahoma"/>
          <w:color w:val="000000"/>
          <w:szCs w:val="24"/>
          <w:lang w:eastAsia="es-CR"/>
        </w:rPr>
        <w:t>s</w:t>
      </w:r>
      <w:r>
        <w:rPr>
          <w:rFonts w:eastAsia="Times New Roman" w:cs="Tahoma"/>
          <w:color w:val="000000"/>
          <w:szCs w:val="24"/>
          <w:lang w:eastAsia="es-CR"/>
        </w:rPr>
        <w:t xml:space="preserve">” y no como símbolo de número. </w:t>
      </w:r>
    </w:p>
    <w:p w14:paraId="5F0B09CD" w14:textId="0BD2C141" w:rsidR="0089537C" w:rsidRDefault="0089537C" w:rsidP="00806266">
      <w:pPr>
        <w:spacing w:before="200" w:after="0"/>
        <w:rPr>
          <w:rFonts w:eastAsia="Times New Roman" w:cs="Tahoma"/>
          <w:color w:val="000000"/>
          <w:szCs w:val="24"/>
          <w:lang w:eastAsia="es-CR"/>
        </w:rPr>
      </w:pPr>
      <w:r>
        <w:rPr>
          <w:rFonts w:eastAsia="Times New Roman" w:cs="Tahoma"/>
          <w:color w:val="000000"/>
          <w:szCs w:val="24"/>
          <w:lang w:eastAsia="es-CR"/>
        </w:rPr>
        <w:t>Debido a esta situación, se debe evitar</w:t>
      </w:r>
      <w:r w:rsidR="00367929">
        <w:rPr>
          <w:rFonts w:eastAsia="Times New Roman" w:cs="Tahoma"/>
          <w:color w:val="000000"/>
          <w:szCs w:val="24"/>
          <w:lang w:eastAsia="es-CR"/>
        </w:rPr>
        <w:t>,</w:t>
      </w:r>
      <w:r>
        <w:rPr>
          <w:rFonts w:eastAsia="Times New Roman" w:cs="Tahoma"/>
          <w:color w:val="000000"/>
          <w:szCs w:val="24"/>
          <w:lang w:eastAsia="es-CR"/>
        </w:rPr>
        <w:t xml:space="preserve"> en la medida de los posible</w:t>
      </w:r>
      <w:r w:rsidR="00367929">
        <w:rPr>
          <w:rFonts w:eastAsia="Times New Roman" w:cs="Tahoma"/>
          <w:color w:val="000000"/>
          <w:szCs w:val="24"/>
          <w:lang w:eastAsia="es-CR"/>
        </w:rPr>
        <w:t>,</w:t>
      </w:r>
      <w:r>
        <w:rPr>
          <w:rFonts w:eastAsia="Times New Roman" w:cs="Tahoma"/>
          <w:color w:val="000000"/>
          <w:szCs w:val="24"/>
          <w:lang w:eastAsia="es-CR"/>
        </w:rPr>
        <w:t xml:space="preserve"> su uso y en el caso de ser necesario indicar previamente a que se refiere esa abreviatura</w:t>
      </w:r>
      <w:r w:rsidR="00367929">
        <w:rPr>
          <w:rFonts w:eastAsia="Times New Roman" w:cs="Tahoma"/>
          <w:color w:val="000000"/>
          <w:szCs w:val="24"/>
          <w:lang w:eastAsia="es-CR"/>
        </w:rPr>
        <w:t>.</w:t>
      </w:r>
    </w:p>
    <w:p w14:paraId="7930B631" w14:textId="3084EF57" w:rsidR="004D6A37" w:rsidRDefault="004D6A37" w:rsidP="00806266">
      <w:pPr>
        <w:spacing w:before="200" w:after="0"/>
        <w:rPr>
          <w:rFonts w:eastAsia="Times New Roman" w:cs="Tahoma"/>
          <w:color w:val="000000"/>
          <w:szCs w:val="24"/>
          <w:lang w:eastAsia="es-CR"/>
        </w:rPr>
      </w:pPr>
      <w:r>
        <w:rPr>
          <w:rFonts w:eastAsia="Times New Roman" w:cs="Tahoma"/>
          <w:color w:val="000000"/>
          <w:szCs w:val="24"/>
          <w:lang w:eastAsia="es-CR"/>
        </w:rPr>
        <w:t>En el caso de nombres de entidades que utilizan</w:t>
      </w:r>
      <w:r w:rsidRPr="005D41DE">
        <w:rPr>
          <w:rFonts w:eastAsia="Times New Roman" w:cs="Tahoma"/>
          <w:color w:val="000000"/>
          <w:szCs w:val="24"/>
          <w:lang w:eastAsia="es-CR"/>
        </w:rPr>
        <w:t xml:space="preserve"> </w:t>
      </w:r>
      <w:r>
        <w:rPr>
          <w:rFonts w:eastAsia="Times New Roman" w:cs="Tahoma"/>
          <w:color w:val="000000"/>
          <w:szCs w:val="24"/>
          <w:lang w:eastAsia="es-CR"/>
        </w:rPr>
        <w:t>acrónimo (</w:t>
      </w:r>
      <w:r w:rsidRPr="005D41DE">
        <w:rPr>
          <w:rFonts w:eastAsia="Times New Roman" w:cs="Tahoma"/>
          <w:color w:val="000000"/>
          <w:szCs w:val="24"/>
          <w:lang w:eastAsia="es-CR"/>
        </w:rPr>
        <w:t>siglas</w:t>
      </w:r>
      <w:r>
        <w:rPr>
          <w:rFonts w:eastAsia="Times New Roman" w:cs="Tahoma"/>
          <w:color w:val="000000"/>
          <w:szCs w:val="24"/>
          <w:lang w:eastAsia="es-CR"/>
        </w:rPr>
        <w:t xml:space="preserve">), como se indicó anteriormente, estas se pueden emplear, siempre y cuando, se haya hecho previamente referencia a su nombre completo en el documento mínimo 3 veces. </w:t>
      </w:r>
    </w:p>
    <w:p w14:paraId="1CFCCFE3" w14:textId="77777777" w:rsidR="001E0E4B" w:rsidRPr="00A665C9" w:rsidRDefault="001E0E4B" w:rsidP="00220093">
      <w:pPr>
        <w:spacing w:before="200" w:after="0"/>
        <w:ind w:left="360"/>
        <w:rPr>
          <w:rFonts w:eastAsia="Times New Roman" w:cs="Tahoma"/>
          <w:color w:val="000000"/>
          <w:szCs w:val="24"/>
          <w:lang w:eastAsia="es-CR"/>
        </w:rPr>
      </w:pPr>
    </w:p>
    <w:p w14:paraId="33F492C1" w14:textId="6F07299F" w:rsidR="006463E2" w:rsidRPr="00191977" w:rsidRDefault="00AF556B" w:rsidP="00220093">
      <w:pPr>
        <w:pStyle w:val="Ttulo3"/>
        <w:numPr>
          <w:ilvl w:val="1"/>
          <w:numId w:val="1"/>
        </w:numPr>
        <w:rPr>
          <w:rFonts w:ascii="Tahoma" w:hAnsi="Tahoma" w:cs="Tahoma"/>
          <w:color w:val="2F5496" w:themeColor="accent1" w:themeShade="BF"/>
          <w:sz w:val="28"/>
          <w:szCs w:val="28"/>
        </w:rPr>
      </w:pPr>
      <w:bookmarkStart w:id="130" w:name="_Toc57976364"/>
      <w:r w:rsidRPr="00191977">
        <w:rPr>
          <w:rStyle w:val="Ttulo3Car"/>
          <w:rFonts w:ascii="Tahoma" w:hAnsi="Tahoma" w:cs="Tahoma"/>
          <w:color w:val="2F5496" w:themeColor="accent1" w:themeShade="BF"/>
          <w:sz w:val="28"/>
          <w:szCs w:val="28"/>
        </w:rPr>
        <w:t>Diseño de t</w:t>
      </w:r>
      <w:r w:rsidR="008D75D2" w:rsidRPr="00191977">
        <w:rPr>
          <w:rStyle w:val="Ttulo3Car"/>
          <w:rFonts w:ascii="Tahoma" w:hAnsi="Tahoma" w:cs="Tahoma"/>
          <w:color w:val="2F5496" w:themeColor="accent1" w:themeShade="BF"/>
          <w:sz w:val="28"/>
          <w:szCs w:val="28"/>
        </w:rPr>
        <w:t>ablas</w:t>
      </w:r>
      <w:bookmarkEnd w:id="130"/>
      <w:r w:rsidR="008D75D2" w:rsidRPr="00191977">
        <w:rPr>
          <w:rStyle w:val="Ttulo3Car"/>
          <w:rFonts w:ascii="Tahoma" w:hAnsi="Tahoma" w:cs="Tahoma"/>
          <w:color w:val="2F5496" w:themeColor="accent1" w:themeShade="BF"/>
          <w:sz w:val="28"/>
          <w:szCs w:val="28"/>
        </w:rPr>
        <w:t xml:space="preserve"> </w:t>
      </w:r>
    </w:p>
    <w:p w14:paraId="43DA6610" w14:textId="7C602554" w:rsidR="00C97BA5" w:rsidRDefault="00C97BA5" w:rsidP="00220093">
      <w:pPr>
        <w:pStyle w:val="Ttulo3"/>
        <w:numPr>
          <w:ilvl w:val="2"/>
          <w:numId w:val="1"/>
        </w:numPr>
        <w:rPr>
          <w:rStyle w:val="Ttulo3Car"/>
          <w:rFonts w:ascii="Tahoma" w:hAnsi="Tahoma" w:cs="Tahoma"/>
        </w:rPr>
      </w:pPr>
      <w:bookmarkStart w:id="131" w:name="_Toc57976365"/>
      <w:r w:rsidRPr="00431930">
        <w:rPr>
          <w:rStyle w:val="Ttulo3Car"/>
          <w:rFonts w:ascii="Tahoma" w:hAnsi="Tahoma" w:cs="Tahoma"/>
        </w:rPr>
        <w:t>Uso de estructura de tabla simple</w:t>
      </w:r>
      <w:bookmarkEnd w:id="131"/>
      <w:r w:rsidRPr="00431930">
        <w:rPr>
          <w:rStyle w:val="Ttulo3Car"/>
          <w:rFonts w:ascii="Tahoma" w:hAnsi="Tahoma" w:cs="Tahoma"/>
        </w:rPr>
        <w:t xml:space="preserve"> </w:t>
      </w:r>
    </w:p>
    <w:p w14:paraId="17C0702D" w14:textId="43520143" w:rsidR="00191984" w:rsidRDefault="002402F6" w:rsidP="00806266">
      <w:pPr>
        <w:spacing w:before="200" w:after="0"/>
        <w:rPr>
          <w:rFonts w:eastAsia="Times New Roman" w:cs="Tahoma"/>
          <w:color w:val="000000"/>
          <w:szCs w:val="24"/>
          <w:lang w:eastAsia="es-CR"/>
        </w:rPr>
      </w:pPr>
      <w:r w:rsidRPr="002402F6">
        <w:rPr>
          <w:rFonts w:eastAsia="Times New Roman" w:cs="Tahoma"/>
          <w:color w:val="000000"/>
          <w:szCs w:val="24"/>
          <w:lang w:eastAsia="es-CR"/>
        </w:rPr>
        <w:t xml:space="preserve">Para la implementación </w:t>
      </w:r>
      <w:r>
        <w:rPr>
          <w:rFonts w:eastAsia="Times New Roman" w:cs="Tahoma"/>
          <w:color w:val="000000"/>
          <w:szCs w:val="24"/>
          <w:lang w:eastAsia="es-CR"/>
        </w:rPr>
        <w:t xml:space="preserve">efectiva </w:t>
      </w:r>
      <w:r w:rsidRPr="002402F6">
        <w:rPr>
          <w:rFonts w:eastAsia="Times New Roman" w:cs="Tahoma"/>
          <w:color w:val="000000"/>
          <w:szCs w:val="24"/>
          <w:lang w:eastAsia="es-CR"/>
        </w:rPr>
        <w:t xml:space="preserve">de tablas </w:t>
      </w:r>
      <w:r>
        <w:rPr>
          <w:rFonts w:eastAsia="Times New Roman" w:cs="Tahoma"/>
          <w:color w:val="000000"/>
          <w:szCs w:val="24"/>
          <w:lang w:eastAsia="es-CR"/>
        </w:rPr>
        <w:t xml:space="preserve">utilice la herramienta destinada para insertarla </w:t>
      </w:r>
      <w:r w:rsidR="00D40F20">
        <w:rPr>
          <w:rFonts w:eastAsia="Times New Roman" w:cs="Tahoma"/>
          <w:color w:val="000000"/>
          <w:szCs w:val="24"/>
          <w:lang w:eastAsia="es-CR"/>
        </w:rPr>
        <w:t>correctamente</w:t>
      </w:r>
      <w:r>
        <w:rPr>
          <w:rFonts w:eastAsia="Times New Roman" w:cs="Tahoma"/>
          <w:color w:val="000000"/>
          <w:szCs w:val="24"/>
          <w:lang w:eastAsia="es-CR"/>
        </w:rPr>
        <w:t>.</w:t>
      </w:r>
      <w:r w:rsidR="00191984">
        <w:rPr>
          <w:rFonts w:eastAsia="Times New Roman" w:cs="Tahoma"/>
          <w:color w:val="000000"/>
          <w:szCs w:val="24"/>
          <w:lang w:eastAsia="es-CR"/>
        </w:rPr>
        <w:t xml:space="preserve"> Se recomienda </w:t>
      </w:r>
      <w:r w:rsidR="00D40F20">
        <w:rPr>
          <w:rFonts w:eastAsia="Times New Roman" w:cs="Tahoma"/>
          <w:color w:val="000000"/>
          <w:szCs w:val="24"/>
          <w:lang w:eastAsia="es-CR"/>
        </w:rPr>
        <w:t>implementar</w:t>
      </w:r>
      <w:r w:rsidR="00191984">
        <w:rPr>
          <w:rFonts w:eastAsia="Times New Roman" w:cs="Tahoma"/>
          <w:color w:val="000000"/>
          <w:szCs w:val="24"/>
          <w:lang w:eastAsia="es-CR"/>
        </w:rPr>
        <w:t xml:space="preserve"> los diseños y estilos predefinidos en el programa</w:t>
      </w:r>
      <w:r w:rsidR="00D40F20">
        <w:rPr>
          <w:rFonts w:eastAsia="Times New Roman" w:cs="Tahoma"/>
          <w:color w:val="000000"/>
          <w:szCs w:val="24"/>
          <w:lang w:eastAsia="es-CR"/>
        </w:rPr>
        <w:t>, para garantizar la accesibilidad de esta</w:t>
      </w:r>
      <w:r w:rsidR="00191984">
        <w:rPr>
          <w:rFonts w:eastAsia="Times New Roman" w:cs="Tahoma"/>
          <w:color w:val="000000"/>
          <w:szCs w:val="24"/>
          <w:lang w:eastAsia="es-CR"/>
        </w:rPr>
        <w:t>.</w:t>
      </w:r>
    </w:p>
    <w:p w14:paraId="19AD7327" w14:textId="2118866F" w:rsidR="00191984" w:rsidRDefault="00191984" w:rsidP="00806266">
      <w:pPr>
        <w:spacing w:before="200" w:after="0"/>
        <w:rPr>
          <w:rFonts w:eastAsia="Times New Roman" w:cs="Tahoma"/>
          <w:color w:val="000000"/>
          <w:szCs w:val="24"/>
          <w:lang w:eastAsia="es-CR"/>
        </w:rPr>
      </w:pPr>
      <w:r>
        <w:rPr>
          <w:rFonts w:eastAsia="Times New Roman" w:cs="Tahoma"/>
          <w:color w:val="000000"/>
          <w:szCs w:val="24"/>
          <w:lang w:eastAsia="es-CR"/>
        </w:rPr>
        <w:lastRenderedPageBreak/>
        <w:t>Utilice una tabla simple que permita navegar si</w:t>
      </w:r>
      <w:r w:rsidR="005A30DB">
        <w:rPr>
          <w:rFonts w:eastAsia="Times New Roman" w:cs="Tahoma"/>
          <w:color w:val="000000"/>
          <w:szCs w:val="24"/>
          <w:lang w:eastAsia="es-CR"/>
        </w:rPr>
        <w:t>n</w:t>
      </w:r>
      <w:r>
        <w:rPr>
          <w:rFonts w:eastAsia="Times New Roman" w:cs="Tahoma"/>
          <w:color w:val="000000"/>
          <w:szCs w:val="24"/>
          <w:lang w:eastAsia="es-CR"/>
        </w:rPr>
        <w:t xml:space="preserve"> dificultad por toda ella.</w:t>
      </w:r>
      <w:r w:rsidR="002402F6">
        <w:rPr>
          <w:rFonts w:eastAsia="Times New Roman" w:cs="Tahoma"/>
          <w:color w:val="000000"/>
          <w:szCs w:val="24"/>
          <w:lang w:eastAsia="es-CR"/>
        </w:rPr>
        <w:t xml:space="preserve"> Para corroborar esta propiedad</w:t>
      </w:r>
      <w:r>
        <w:rPr>
          <w:rFonts w:eastAsia="Times New Roman" w:cs="Tahoma"/>
          <w:color w:val="000000"/>
          <w:szCs w:val="24"/>
          <w:lang w:eastAsia="es-CR"/>
        </w:rPr>
        <w:t>,</w:t>
      </w:r>
      <w:r w:rsidR="002402F6">
        <w:rPr>
          <w:rFonts w:eastAsia="Times New Roman" w:cs="Tahoma"/>
          <w:color w:val="000000"/>
          <w:szCs w:val="24"/>
          <w:lang w:eastAsia="es-CR"/>
        </w:rPr>
        <w:t xml:space="preserve"> </w:t>
      </w:r>
      <w:r w:rsidR="005A30DB">
        <w:rPr>
          <w:rFonts w:eastAsia="Times New Roman" w:cs="Tahoma"/>
          <w:color w:val="000000"/>
          <w:szCs w:val="24"/>
          <w:lang w:eastAsia="es-CR"/>
        </w:rPr>
        <w:t>haga uso de</w:t>
      </w:r>
      <w:r w:rsidR="002402F6">
        <w:rPr>
          <w:rFonts w:eastAsia="Times New Roman" w:cs="Tahoma"/>
          <w:color w:val="000000"/>
          <w:szCs w:val="24"/>
          <w:lang w:eastAsia="es-CR"/>
        </w:rPr>
        <w:t xml:space="preserve"> la tecla tabuladora (TA</w:t>
      </w:r>
      <w:r w:rsidR="00EB0537">
        <w:rPr>
          <w:rFonts w:eastAsia="Times New Roman" w:cs="Tahoma"/>
          <w:color w:val="000000"/>
          <w:szCs w:val="24"/>
          <w:lang w:eastAsia="es-CR"/>
        </w:rPr>
        <w:t>B</w:t>
      </w:r>
      <w:r w:rsidR="002402F6">
        <w:rPr>
          <w:rFonts w:eastAsia="Times New Roman" w:cs="Tahoma"/>
          <w:color w:val="000000"/>
          <w:szCs w:val="24"/>
          <w:lang w:eastAsia="es-CR"/>
        </w:rPr>
        <w:t xml:space="preserve">) para </w:t>
      </w:r>
      <w:r>
        <w:rPr>
          <w:rFonts w:eastAsia="Times New Roman" w:cs="Tahoma"/>
          <w:color w:val="000000"/>
          <w:szCs w:val="24"/>
          <w:lang w:eastAsia="es-CR"/>
        </w:rPr>
        <w:t>pasar</w:t>
      </w:r>
      <w:r w:rsidR="002402F6">
        <w:rPr>
          <w:rFonts w:eastAsia="Times New Roman" w:cs="Tahoma"/>
          <w:color w:val="000000"/>
          <w:szCs w:val="24"/>
          <w:lang w:eastAsia="es-CR"/>
        </w:rPr>
        <w:t xml:space="preserve"> por todas </w:t>
      </w:r>
      <w:r>
        <w:rPr>
          <w:rFonts w:eastAsia="Times New Roman" w:cs="Tahoma"/>
          <w:color w:val="000000"/>
          <w:szCs w:val="24"/>
          <w:lang w:eastAsia="es-CR"/>
        </w:rPr>
        <w:t xml:space="preserve">y cada una de </w:t>
      </w:r>
      <w:r w:rsidR="005A30DB">
        <w:rPr>
          <w:rFonts w:eastAsia="Times New Roman" w:cs="Tahoma"/>
          <w:color w:val="000000"/>
          <w:szCs w:val="24"/>
          <w:lang w:eastAsia="es-CR"/>
        </w:rPr>
        <w:t>la</w:t>
      </w:r>
      <w:r w:rsidR="002402F6">
        <w:rPr>
          <w:rFonts w:eastAsia="Times New Roman" w:cs="Tahoma"/>
          <w:color w:val="000000"/>
          <w:szCs w:val="24"/>
          <w:lang w:eastAsia="es-CR"/>
        </w:rPr>
        <w:t>s celdas.</w:t>
      </w:r>
    </w:p>
    <w:p w14:paraId="487ECF10" w14:textId="627D97F1" w:rsidR="00C97BA5" w:rsidRDefault="00191984" w:rsidP="00806266">
      <w:pPr>
        <w:spacing w:before="200" w:after="0"/>
        <w:rPr>
          <w:rFonts w:eastAsia="Times New Roman" w:cs="Tahoma"/>
          <w:color w:val="000000"/>
          <w:szCs w:val="24"/>
          <w:lang w:eastAsia="es-CR"/>
        </w:rPr>
      </w:pPr>
      <w:r>
        <w:rPr>
          <w:rFonts w:eastAsia="Times New Roman" w:cs="Tahoma"/>
          <w:color w:val="000000"/>
          <w:szCs w:val="24"/>
          <w:lang w:eastAsia="es-CR"/>
        </w:rPr>
        <w:t>No use estructuras de tablas complejas, anidadas</w:t>
      </w:r>
      <w:r w:rsidR="001A0ED4">
        <w:rPr>
          <w:rFonts w:eastAsia="Times New Roman" w:cs="Tahoma"/>
          <w:color w:val="000000"/>
          <w:szCs w:val="24"/>
          <w:lang w:eastAsia="es-CR"/>
        </w:rPr>
        <w:t xml:space="preserve">, formas para simular tablas </w:t>
      </w:r>
      <w:r>
        <w:rPr>
          <w:rFonts w:eastAsia="Times New Roman" w:cs="Tahoma"/>
          <w:color w:val="000000"/>
          <w:szCs w:val="24"/>
          <w:lang w:eastAsia="es-CR"/>
        </w:rPr>
        <w:t xml:space="preserve">o </w:t>
      </w:r>
      <w:r w:rsidR="001A0ED4">
        <w:rPr>
          <w:rFonts w:eastAsia="Times New Roman" w:cs="Tahoma"/>
          <w:color w:val="000000"/>
          <w:szCs w:val="24"/>
          <w:lang w:eastAsia="es-CR"/>
        </w:rPr>
        <w:t xml:space="preserve">estas </w:t>
      </w:r>
      <w:r>
        <w:rPr>
          <w:rFonts w:eastAsia="Times New Roman" w:cs="Tahoma"/>
          <w:color w:val="000000"/>
          <w:szCs w:val="24"/>
          <w:lang w:eastAsia="es-CR"/>
        </w:rPr>
        <w:t>para dar formato al documento.</w:t>
      </w:r>
    </w:p>
    <w:p w14:paraId="073AEA12" w14:textId="6CFAE43A" w:rsidR="00EB0537" w:rsidRDefault="00EB0537" w:rsidP="00806266">
      <w:pPr>
        <w:spacing w:before="200" w:after="0"/>
        <w:rPr>
          <w:rFonts w:eastAsia="Times New Roman" w:cs="Tahoma"/>
          <w:color w:val="000000"/>
          <w:szCs w:val="24"/>
          <w:lang w:eastAsia="es-CR"/>
        </w:rPr>
      </w:pPr>
      <w:r>
        <w:rPr>
          <w:rFonts w:eastAsia="Times New Roman" w:cs="Tahoma"/>
          <w:color w:val="000000"/>
          <w:szCs w:val="24"/>
          <w:lang w:eastAsia="es-CR"/>
        </w:rPr>
        <w:t xml:space="preserve">Si desea implementar una tabla simple por medio de comandos de teclado es preciso seguir los pasos a continuación: </w:t>
      </w:r>
    </w:p>
    <w:p w14:paraId="2A168455" w14:textId="70A3ABE7" w:rsidR="00EB0537" w:rsidRPr="00041179" w:rsidRDefault="00EB0537" w:rsidP="00701FD4">
      <w:pPr>
        <w:pStyle w:val="Prrafodelista"/>
        <w:numPr>
          <w:ilvl w:val="0"/>
          <w:numId w:val="92"/>
        </w:numPr>
        <w:rPr>
          <w:lang w:eastAsia="es-CR"/>
        </w:rPr>
      </w:pPr>
      <w:r w:rsidRPr="00041179">
        <w:rPr>
          <w:lang w:eastAsia="es-CR"/>
        </w:rPr>
        <w:t>Ubíquese en donde desea insertar la tabla.</w:t>
      </w:r>
    </w:p>
    <w:p w14:paraId="3CDF7ECE" w14:textId="04E2B1F5" w:rsidR="00EB0537" w:rsidRPr="00041179" w:rsidRDefault="005339FD" w:rsidP="00701FD4">
      <w:pPr>
        <w:pStyle w:val="Prrafodelista"/>
        <w:numPr>
          <w:ilvl w:val="0"/>
          <w:numId w:val="92"/>
        </w:numPr>
        <w:rPr>
          <w:lang w:eastAsia="es-CR"/>
        </w:rPr>
      </w:pPr>
      <w:r>
        <w:rPr>
          <w:lang w:eastAsia="es-CR"/>
        </w:rPr>
        <w:t>Para Word y Outlook presione las teclas</w:t>
      </w:r>
      <w:r w:rsidR="00EB0537" w:rsidRPr="00041179">
        <w:rPr>
          <w:lang w:eastAsia="es-CR"/>
        </w:rPr>
        <w:t xml:space="preserve"> ALT + B + 2 + B + A + I.</w:t>
      </w:r>
      <w:r>
        <w:rPr>
          <w:lang w:eastAsia="es-CR"/>
        </w:rPr>
        <w:t xml:space="preserve"> Para PowerPoint la secuencia sería </w:t>
      </w:r>
      <w:r w:rsidRPr="00041179">
        <w:rPr>
          <w:lang w:eastAsia="es-CR"/>
        </w:rPr>
        <w:t xml:space="preserve">ALT + B + 2 + B + A + </w:t>
      </w:r>
      <w:r>
        <w:rPr>
          <w:lang w:eastAsia="es-CR"/>
        </w:rPr>
        <w:t>L.</w:t>
      </w:r>
      <w:r w:rsidR="00EB0537" w:rsidRPr="00041179">
        <w:rPr>
          <w:lang w:eastAsia="es-CR"/>
        </w:rPr>
        <w:t xml:space="preserve"> Con esta combinación se ingresa a la opción de “Insertar la tabla”.</w:t>
      </w:r>
    </w:p>
    <w:p w14:paraId="65107B14" w14:textId="140ACE1C" w:rsidR="00EB0537" w:rsidRPr="00041179" w:rsidRDefault="00EB0537" w:rsidP="00701FD4">
      <w:pPr>
        <w:pStyle w:val="Prrafodelista"/>
        <w:numPr>
          <w:ilvl w:val="0"/>
          <w:numId w:val="92"/>
        </w:numPr>
        <w:rPr>
          <w:lang w:eastAsia="es-CR"/>
        </w:rPr>
      </w:pPr>
      <w:r w:rsidRPr="00041179">
        <w:rPr>
          <w:lang w:eastAsia="es-CR"/>
        </w:rPr>
        <w:t>Con TAB se navega por las opciones y con las flechas arriba o abajo se selecciona el número de columnas y filas que tendrá la tabla (El lector de pantalla lee</w:t>
      </w:r>
      <w:r w:rsidR="002177B9">
        <w:rPr>
          <w:lang w:eastAsia="es-CR"/>
        </w:rPr>
        <w:t>,</w:t>
      </w:r>
      <w:r w:rsidRPr="00041179">
        <w:rPr>
          <w:lang w:eastAsia="es-CR"/>
        </w:rPr>
        <w:t xml:space="preserve"> por ejemplo</w:t>
      </w:r>
      <w:r w:rsidR="002177B9">
        <w:rPr>
          <w:lang w:eastAsia="es-CR"/>
        </w:rPr>
        <w:t>:</w:t>
      </w:r>
      <w:r w:rsidRPr="00041179">
        <w:rPr>
          <w:lang w:eastAsia="es-CR"/>
        </w:rPr>
        <w:t xml:space="preserve"> “tabla 1 por 2, teniendo claro que el primer dígito corresponde al número de columnas y el segundo dígito corresponde a las filas)</w:t>
      </w:r>
    </w:p>
    <w:p w14:paraId="444E8ABA" w14:textId="348F93E6" w:rsidR="00EB0537" w:rsidRPr="00041179" w:rsidRDefault="00EB0537" w:rsidP="00701FD4">
      <w:pPr>
        <w:pStyle w:val="Prrafodelista"/>
        <w:numPr>
          <w:ilvl w:val="0"/>
          <w:numId w:val="92"/>
        </w:numPr>
        <w:rPr>
          <w:lang w:eastAsia="es-CR"/>
        </w:rPr>
      </w:pPr>
      <w:r w:rsidRPr="00041179">
        <w:rPr>
          <w:lang w:eastAsia="es-CR"/>
        </w:rPr>
        <w:t xml:space="preserve">Para escoger el estilo de la tabla, </w:t>
      </w:r>
      <w:r w:rsidR="000A25EA">
        <w:rPr>
          <w:lang w:eastAsia="es-CR"/>
        </w:rPr>
        <w:t>ubíquese</w:t>
      </w:r>
      <w:r w:rsidRPr="00041179">
        <w:rPr>
          <w:lang w:eastAsia="es-CR"/>
        </w:rPr>
        <w:t xml:space="preserve"> dentro de</w:t>
      </w:r>
      <w:r w:rsidR="000A25EA">
        <w:rPr>
          <w:lang w:eastAsia="es-CR"/>
        </w:rPr>
        <w:t xml:space="preserve"> esta</w:t>
      </w:r>
      <w:r w:rsidRPr="00041179">
        <w:rPr>
          <w:lang w:eastAsia="es-CR"/>
        </w:rPr>
        <w:t>, oprima ALT + J + T + S</w:t>
      </w:r>
      <w:r w:rsidR="000A25EA">
        <w:rPr>
          <w:lang w:eastAsia="es-CR"/>
        </w:rPr>
        <w:t xml:space="preserve"> para Word y Outlook. Para PowerPoint la combinación de teclas es ALT + J + T + Ñ.</w:t>
      </w:r>
    </w:p>
    <w:p w14:paraId="142CE0F5" w14:textId="28A6CA41" w:rsidR="00EB0537" w:rsidRPr="00041179" w:rsidRDefault="00EB0537" w:rsidP="00701FD4">
      <w:pPr>
        <w:pStyle w:val="Prrafodelista"/>
        <w:numPr>
          <w:ilvl w:val="0"/>
          <w:numId w:val="92"/>
        </w:numPr>
        <w:rPr>
          <w:lang w:eastAsia="es-CR"/>
        </w:rPr>
      </w:pPr>
      <w:r w:rsidRPr="00041179">
        <w:rPr>
          <w:lang w:eastAsia="es-CR"/>
        </w:rPr>
        <w:t>Con</w:t>
      </w:r>
      <w:r w:rsidR="00041179">
        <w:rPr>
          <w:lang w:eastAsia="es-CR"/>
        </w:rPr>
        <w:t xml:space="preserve"> las teclas direccionales</w:t>
      </w:r>
      <w:r w:rsidRPr="00041179">
        <w:rPr>
          <w:lang w:eastAsia="es-CR"/>
        </w:rPr>
        <w:t xml:space="preserve"> se navega sobre las opciones disponibles y se escoge la deseada </w:t>
      </w:r>
      <w:r w:rsidR="00041179" w:rsidRPr="00041179">
        <w:rPr>
          <w:lang w:eastAsia="es-CR"/>
        </w:rPr>
        <w:t xml:space="preserve">con </w:t>
      </w:r>
      <w:r w:rsidRPr="00041179">
        <w:rPr>
          <w:lang w:eastAsia="es-CR"/>
        </w:rPr>
        <w:t>ENTER.</w:t>
      </w:r>
    </w:p>
    <w:p w14:paraId="6E94EBED" w14:textId="77777777" w:rsidR="00AA2BB7" w:rsidRPr="00BB77BA" w:rsidRDefault="00AA2BB7" w:rsidP="003F5BF8">
      <w:pPr>
        <w:spacing w:before="200" w:after="0"/>
      </w:pPr>
      <w:r w:rsidRPr="00BB77BA">
        <w:t xml:space="preserve">Para ejecutar esta funcionalidad en Excel con comandos: </w:t>
      </w:r>
    </w:p>
    <w:p w14:paraId="13A7C43E" w14:textId="3FFD0B73" w:rsidR="007E355C" w:rsidRPr="00BB77BA" w:rsidRDefault="003F5BF8" w:rsidP="00701FD4">
      <w:pPr>
        <w:pStyle w:val="Prrafodelista"/>
        <w:numPr>
          <w:ilvl w:val="0"/>
          <w:numId w:val="94"/>
        </w:numPr>
        <w:spacing w:before="200" w:after="0"/>
      </w:pPr>
      <w:r w:rsidRPr="00BB77BA">
        <w:lastRenderedPageBreak/>
        <w:t>Seleccione el espacio en celdas que compondrán la tabla en la hoja.</w:t>
      </w:r>
    </w:p>
    <w:p w14:paraId="69AD22ED" w14:textId="38D8FA9D" w:rsidR="003F5BF8" w:rsidRPr="00BB77BA" w:rsidRDefault="003F5BF8" w:rsidP="00701FD4">
      <w:pPr>
        <w:pStyle w:val="Prrafodelista"/>
        <w:numPr>
          <w:ilvl w:val="0"/>
          <w:numId w:val="94"/>
        </w:numPr>
        <w:spacing w:before="200" w:after="0"/>
      </w:pPr>
      <w:r w:rsidRPr="00BB77BA">
        <w:t xml:space="preserve">Presione las teclas ALT + B + Ñ. </w:t>
      </w:r>
    </w:p>
    <w:p w14:paraId="77132CE0" w14:textId="655E217C" w:rsidR="003F5BF8" w:rsidRPr="00BB77BA" w:rsidRDefault="003F5BF8" w:rsidP="00701FD4">
      <w:pPr>
        <w:pStyle w:val="Prrafodelista"/>
        <w:numPr>
          <w:ilvl w:val="0"/>
          <w:numId w:val="94"/>
        </w:numPr>
        <w:spacing w:before="200" w:after="0"/>
      </w:pPr>
      <w:r w:rsidRPr="00BB77BA">
        <w:t>Con TAB y barra espaciadora, seleccione la opción “La tabla tiene encabezados” y presione ENTER para ejecutar la acción y adelantar el paso siguiente.</w:t>
      </w:r>
    </w:p>
    <w:p w14:paraId="5E343F23" w14:textId="77777777" w:rsidR="003F5BF8" w:rsidRPr="00BB77BA" w:rsidRDefault="003F5BF8" w:rsidP="003F5BF8">
      <w:pPr>
        <w:spacing w:before="200" w:after="0"/>
        <w:rPr>
          <w:lang w:eastAsia="es-CR"/>
        </w:rPr>
      </w:pPr>
    </w:p>
    <w:p w14:paraId="76241171" w14:textId="37E223A4" w:rsidR="001A0ED4" w:rsidRDefault="008D75D2" w:rsidP="00220093">
      <w:pPr>
        <w:pStyle w:val="Ttulo3"/>
        <w:numPr>
          <w:ilvl w:val="2"/>
          <w:numId w:val="1"/>
        </w:numPr>
        <w:rPr>
          <w:rStyle w:val="Ttulo3Car"/>
          <w:rFonts w:ascii="Tahoma" w:hAnsi="Tahoma" w:cs="Tahoma"/>
        </w:rPr>
      </w:pPr>
      <w:bookmarkStart w:id="132" w:name="_Toc57976366"/>
      <w:r w:rsidRPr="00431930">
        <w:rPr>
          <w:rStyle w:val="Ttulo3Car"/>
          <w:rFonts w:ascii="Tahoma" w:hAnsi="Tahoma" w:cs="Tahoma"/>
        </w:rPr>
        <w:t>Uso de encabezados</w:t>
      </w:r>
      <w:bookmarkEnd w:id="132"/>
    </w:p>
    <w:p w14:paraId="30771E80" w14:textId="77777777" w:rsidR="00A07152" w:rsidRDefault="001A0ED4" w:rsidP="00806266">
      <w:pPr>
        <w:spacing w:before="200" w:after="0"/>
        <w:rPr>
          <w:rFonts w:eastAsia="Times New Roman" w:cs="Tahoma"/>
          <w:color w:val="000000"/>
          <w:szCs w:val="24"/>
          <w:lang w:eastAsia="es-CR"/>
        </w:rPr>
      </w:pPr>
      <w:r w:rsidRPr="001A0ED4">
        <w:rPr>
          <w:rFonts w:eastAsia="Times New Roman" w:cs="Tahoma"/>
          <w:color w:val="000000"/>
          <w:szCs w:val="24"/>
          <w:lang w:eastAsia="es-CR"/>
        </w:rPr>
        <w:t xml:space="preserve">El uso de encabezados </w:t>
      </w:r>
      <w:r w:rsidR="0012437B">
        <w:rPr>
          <w:rFonts w:eastAsia="Times New Roman" w:cs="Tahoma"/>
          <w:color w:val="000000"/>
          <w:szCs w:val="24"/>
          <w:lang w:eastAsia="es-CR"/>
        </w:rPr>
        <w:t xml:space="preserve">al inicio de las filas y columnas con información clara y </w:t>
      </w:r>
      <w:r w:rsidR="00A52FEF">
        <w:rPr>
          <w:rFonts w:eastAsia="Times New Roman" w:cs="Tahoma"/>
          <w:color w:val="000000"/>
          <w:szCs w:val="24"/>
          <w:lang w:eastAsia="es-CR"/>
        </w:rPr>
        <w:t>significativa</w:t>
      </w:r>
      <w:r w:rsidR="0012437B">
        <w:rPr>
          <w:rFonts w:eastAsia="Times New Roman" w:cs="Tahoma"/>
          <w:color w:val="000000"/>
          <w:szCs w:val="24"/>
          <w:lang w:eastAsia="es-CR"/>
        </w:rPr>
        <w:t xml:space="preserve"> es fundamental para orientar a las personas usuarias de lectores de pantalla </w:t>
      </w:r>
      <w:r w:rsidR="00F627DF">
        <w:rPr>
          <w:rFonts w:eastAsia="Times New Roman" w:cs="Tahoma"/>
          <w:color w:val="000000"/>
          <w:szCs w:val="24"/>
          <w:lang w:eastAsia="es-CR"/>
        </w:rPr>
        <w:t>respecto a</w:t>
      </w:r>
      <w:r w:rsidR="009E6B19">
        <w:rPr>
          <w:rFonts w:eastAsia="Times New Roman" w:cs="Tahoma"/>
          <w:color w:val="000000"/>
          <w:szCs w:val="24"/>
          <w:lang w:eastAsia="es-CR"/>
        </w:rPr>
        <w:t xml:space="preserve"> lo que encontrará en la tabla</w:t>
      </w:r>
      <w:r w:rsidR="00F627DF">
        <w:rPr>
          <w:rFonts w:eastAsia="Times New Roman" w:cs="Tahoma"/>
          <w:color w:val="000000"/>
          <w:szCs w:val="24"/>
          <w:lang w:eastAsia="es-CR"/>
        </w:rPr>
        <w:t>, además de</w:t>
      </w:r>
      <w:r w:rsidR="009E6B19">
        <w:rPr>
          <w:rFonts w:eastAsia="Times New Roman" w:cs="Tahoma"/>
          <w:color w:val="000000"/>
          <w:szCs w:val="24"/>
          <w:lang w:eastAsia="es-CR"/>
        </w:rPr>
        <w:t xml:space="preserve"> facilita</w:t>
      </w:r>
      <w:r w:rsidR="000716FE">
        <w:rPr>
          <w:rFonts w:eastAsia="Times New Roman" w:cs="Tahoma"/>
          <w:color w:val="000000"/>
          <w:szCs w:val="24"/>
          <w:lang w:eastAsia="es-CR"/>
        </w:rPr>
        <w:t>r</w:t>
      </w:r>
      <w:r w:rsidR="009E6B19">
        <w:rPr>
          <w:rFonts w:eastAsia="Times New Roman" w:cs="Tahoma"/>
          <w:color w:val="000000"/>
          <w:szCs w:val="24"/>
          <w:lang w:eastAsia="es-CR"/>
        </w:rPr>
        <w:t xml:space="preserve"> </w:t>
      </w:r>
      <w:r w:rsidR="00A52FEF">
        <w:rPr>
          <w:rFonts w:eastAsia="Times New Roman" w:cs="Tahoma"/>
          <w:color w:val="000000"/>
          <w:szCs w:val="24"/>
          <w:lang w:eastAsia="es-CR"/>
        </w:rPr>
        <w:t>la</w:t>
      </w:r>
      <w:r w:rsidR="009E6B19">
        <w:rPr>
          <w:rFonts w:eastAsia="Times New Roman" w:cs="Tahoma"/>
          <w:color w:val="000000"/>
          <w:szCs w:val="24"/>
          <w:lang w:eastAsia="es-CR"/>
        </w:rPr>
        <w:t xml:space="preserve"> navegación</w:t>
      </w:r>
      <w:r w:rsidR="00AE7B05">
        <w:rPr>
          <w:rFonts w:eastAsia="Times New Roman" w:cs="Tahoma"/>
          <w:color w:val="000000"/>
          <w:szCs w:val="24"/>
          <w:lang w:eastAsia="es-CR"/>
        </w:rPr>
        <w:t>, pues el lector puede redirigirse a estos mediante la combinación de teclas rápidas</w:t>
      </w:r>
      <w:r w:rsidR="009E6B19">
        <w:rPr>
          <w:rFonts w:eastAsia="Times New Roman" w:cs="Tahoma"/>
          <w:color w:val="000000"/>
          <w:szCs w:val="24"/>
          <w:lang w:eastAsia="es-CR"/>
        </w:rPr>
        <w:t xml:space="preserve">. </w:t>
      </w:r>
    </w:p>
    <w:p w14:paraId="4E94F9DD" w14:textId="4FB3DB92" w:rsidR="0036204F" w:rsidRDefault="0036204F" w:rsidP="00806266">
      <w:pPr>
        <w:spacing w:before="200" w:after="0"/>
        <w:rPr>
          <w:rFonts w:eastAsia="Times New Roman" w:cs="Tahoma"/>
          <w:color w:val="000000"/>
          <w:szCs w:val="24"/>
          <w:lang w:eastAsia="es-CR"/>
        </w:rPr>
      </w:pPr>
      <w:r>
        <w:rPr>
          <w:rFonts w:eastAsia="Times New Roman" w:cs="Tahoma"/>
          <w:color w:val="000000"/>
          <w:szCs w:val="24"/>
          <w:lang w:eastAsia="es-CR"/>
        </w:rPr>
        <w:t xml:space="preserve">Si la tabla es de estilo “Tabla Normal” dele formato de encabezado a las primeras filas </w:t>
      </w:r>
      <w:r w:rsidR="00F627DF">
        <w:rPr>
          <w:rFonts w:eastAsia="Times New Roman" w:cs="Tahoma"/>
          <w:color w:val="000000"/>
          <w:szCs w:val="24"/>
          <w:lang w:eastAsia="es-CR"/>
        </w:rPr>
        <w:t>de</w:t>
      </w:r>
      <w:r>
        <w:rPr>
          <w:rFonts w:eastAsia="Times New Roman" w:cs="Tahoma"/>
          <w:color w:val="000000"/>
          <w:szCs w:val="24"/>
          <w:lang w:eastAsia="es-CR"/>
        </w:rPr>
        <w:t xml:space="preserve"> columnas. Si escogió otro tipo de formato, muchas ya vienen predeterminadas.</w:t>
      </w:r>
      <w:r w:rsidR="000716FE">
        <w:rPr>
          <w:rFonts w:eastAsia="Times New Roman" w:cs="Tahoma"/>
          <w:color w:val="000000"/>
          <w:szCs w:val="24"/>
          <w:lang w:eastAsia="es-CR"/>
        </w:rPr>
        <w:t xml:space="preserve"> Solo verifíquelo.</w:t>
      </w:r>
    </w:p>
    <w:p w14:paraId="5EAE8FEE" w14:textId="77777777" w:rsidR="00611818" w:rsidRDefault="00611818" w:rsidP="00806266">
      <w:pPr>
        <w:spacing w:before="200" w:after="0"/>
        <w:rPr>
          <w:rFonts w:eastAsia="Times New Roman" w:cs="Tahoma"/>
          <w:color w:val="000000"/>
          <w:szCs w:val="24"/>
          <w:lang w:eastAsia="es-CR"/>
        </w:rPr>
      </w:pPr>
      <w:r>
        <w:rPr>
          <w:rFonts w:eastAsia="Times New Roman" w:cs="Tahoma"/>
          <w:color w:val="000000"/>
          <w:szCs w:val="24"/>
          <w:lang w:eastAsia="es-CR"/>
        </w:rPr>
        <w:t>No obstante, s</w:t>
      </w:r>
      <w:r w:rsidRPr="00A07152">
        <w:rPr>
          <w:rFonts w:eastAsia="Times New Roman" w:cs="Tahoma"/>
          <w:color w:val="000000"/>
          <w:szCs w:val="24"/>
          <w:lang w:eastAsia="es-CR"/>
        </w:rPr>
        <w:t>iempre que sea posible</w:t>
      </w:r>
      <w:r>
        <w:rPr>
          <w:rFonts w:eastAsia="Times New Roman" w:cs="Tahoma"/>
          <w:color w:val="000000"/>
          <w:szCs w:val="24"/>
          <w:lang w:eastAsia="es-CR"/>
        </w:rPr>
        <w:t xml:space="preserve">, se recomienda </w:t>
      </w:r>
      <w:r w:rsidRPr="00A07152">
        <w:rPr>
          <w:rFonts w:eastAsia="Times New Roman" w:cs="Tahoma"/>
          <w:color w:val="000000"/>
          <w:szCs w:val="24"/>
          <w:lang w:eastAsia="es-CR"/>
        </w:rPr>
        <w:t>utili</w:t>
      </w:r>
      <w:r>
        <w:rPr>
          <w:rFonts w:eastAsia="Times New Roman" w:cs="Tahoma"/>
          <w:color w:val="000000"/>
          <w:szCs w:val="24"/>
          <w:lang w:eastAsia="es-CR"/>
        </w:rPr>
        <w:t xml:space="preserve">zar </w:t>
      </w:r>
      <w:r w:rsidRPr="00A07152">
        <w:rPr>
          <w:rFonts w:eastAsia="Times New Roman" w:cs="Tahoma"/>
          <w:color w:val="000000"/>
          <w:szCs w:val="24"/>
          <w:lang w:eastAsia="es-CR"/>
        </w:rPr>
        <w:t>sólo una fila</w:t>
      </w:r>
      <w:r>
        <w:rPr>
          <w:rFonts w:eastAsia="Times New Roman" w:cs="Tahoma"/>
          <w:color w:val="000000"/>
          <w:szCs w:val="24"/>
          <w:lang w:eastAsia="es-CR"/>
        </w:rPr>
        <w:t xml:space="preserve"> y/o columna</w:t>
      </w:r>
      <w:r w:rsidRPr="00A07152">
        <w:rPr>
          <w:rFonts w:eastAsia="Times New Roman" w:cs="Tahoma"/>
          <w:color w:val="000000"/>
          <w:szCs w:val="24"/>
          <w:lang w:eastAsia="es-CR"/>
        </w:rPr>
        <w:t xml:space="preserve"> de encabezados</w:t>
      </w:r>
      <w:r>
        <w:rPr>
          <w:rFonts w:eastAsia="Times New Roman" w:cs="Tahoma"/>
          <w:color w:val="000000"/>
          <w:szCs w:val="24"/>
          <w:lang w:eastAsia="es-CR"/>
        </w:rPr>
        <w:t>.</w:t>
      </w:r>
    </w:p>
    <w:p w14:paraId="4D837112" w14:textId="1E6709C9" w:rsidR="000716FE" w:rsidRDefault="007D7662" w:rsidP="00806266">
      <w:pPr>
        <w:spacing w:before="200" w:after="0"/>
        <w:rPr>
          <w:rFonts w:eastAsia="Times New Roman" w:cs="Tahoma"/>
          <w:color w:val="000000"/>
          <w:szCs w:val="24"/>
          <w:lang w:eastAsia="es-CR"/>
        </w:rPr>
      </w:pPr>
      <w:r>
        <w:rPr>
          <w:rFonts w:eastAsia="Times New Roman" w:cs="Tahoma"/>
          <w:color w:val="000000"/>
          <w:szCs w:val="24"/>
          <w:lang w:eastAsia="es-CR"/>
        </w:rPr>
        <w:t xml:space="preserve">Para </w:t>
      </w:r>
      <w:r w:rsidR="00894900">
        <w:rPr>
          <w:rFonts w:eastAsia="Times New Roman" w:cs="Tahoma"/>
          <w:color w:val="000000"/>
          <w:szCs w:val="24"/>
          <w:lang w:eastAsia="es-CR"/>
        </w:rPr>
        <w:t xml:space="preserve">seleccionar una fila de </w:t>
      </w:r>
      <w:r>
        <w:rPr>
          <w:rFonts w:eastAsia="Times New Roman" w:cs="Tahoma"/>
          <w:color w:val="000000"/>
          <w:szCs w:val="24"/>
          <w:lang w:eastAsia="es-CR"/>
        </w:rPr>
        <w:t>encabezado</w:t>
      </w:r>
      <w:r w:rsidR="00894900">
        <w:rPr>
          <w:rFonts w:eastAsia="Times New Roman" w:cs="Tahoma"/>
          <w:color w:val="000000"/>
          <w:szCs w:val="24"/>
          <w:lang w:eastAsia="es-CR"/>
        </w:rPr>
        <w:t xml:space="preserve"> o corroborar su existencia</w:t>
      </w:r>
      <w:r>
        <w:rPr>
          <w:rFonts w:eastAsia="Times New Roman" w:cs="Tahoma"/>
          <w:color w:val="000000"/>
          <w:szCs w:val="24"/>
          <w:lang w:eastAsia="es-CR"/>
        </w:rPr>
        <w:t>, siga el procedimiento:</w:t>
      </w:r>
    </w:p>
    <w:p w14:paraId="0EDF6561" w14:textId="57508E38" w:rsidR="007D7662" w:rsidRDefault="007D7662" w:rsidP="00220093">
      <w:pPr>
        <w:pStyle w:val="Prrafodelista"/>
        <w:numPr>
          <w:ilvl w:val="0"/>
          <w:numId w:val="40"/>
        </w:numPr>
        <w:spacing w:before="200" w:after="0"/>
        <w:rPr>
          <w:rFonts w:eastAsia="Times New Roman" w:cs="Tahoma"/>
          <w:color w:val="000000"/>
          <w:szCs w:val="24"/>
          <w:lang w:eastAsia="es-CR"/>
        </w:rPr>
      </w:pPr>
      <w:r>
        <w:rPr>
          <w:rFonts w:eastAsia="Times New Roman" w:cs="Tahoma"/>
          <w:color w:val="000000"/>
          <w:szCs w:val="24"/>
          <w:lang w:eastAsia="es-CR"/>
        </w:rPr>
        <w:t>Seleccione las filas de encabezado.</w:t>
      </w:r>
    </w:p>
    <w:p w14:paraId="486CF05B" w14:textId="499BF6FC" w:rsidR="007D7662" w:rsidRDefault="00F627DF" w:rsidP="00220093">
      <w:pPr>
        <w:pStyle w:val="Prrafodelista"/>
        <w:numPr>
          <w:ilvl w:val="0"/>
          <w:numId w:val="40"/>
        </w:numPr>
        <w:spacing w:before="200" w:after="0"/>
        <w:rPr>
          <w:rFonts w:eastAsia="Times New Roman" w:cs="Tahoma"/>
          <w:color w:val="000000"/>
          <w:szCs w:val="24"/>
          <w:lang w:eastAsia="es-CR"/>
        </w:rPr>
      </w:pPr>
      <w:r>
        <w:rPr>
          <w:rFonts w:eastAsia="Times New Roman" w:cs="Tahoma"/>
          <w:color w:val="000000"/>
          <w:szCs w:val="24"/>
          <w:lang w:eastAsia="es-CR"/>
        </w:rPr>
        <w:lastRenderedPageBreak/>
        <w:t>D</w:t>
      </w:r>
      <w:r w:rsidR="007D7662">
        <w:rPr>
          <w:rFonts w:eastAsia="Times New Roman" w:cs="Tahoma"/>
          <w:color w:val="000000"/>
          <w:szCs w:val="24"/>
          <w:lang w:eastAsia="es-CR"/>
        </w:rPr>
        <w:t>iríjase a la pestaña de “Diseño de tabla”</w:t>
      </w:r>
      <w:r>
        <w:rPr>
          <w:rFonts w:eastAsia="Times New Roman" w:cs="Tahoma"/>
          <w:color w:val="000000"/>
          <w:szCs w:val="24"/>
          <w:lang w:eastAsia="es-CR"/>
        </w:rPr>
        <w:t>.</w:t>
      </w:r>
      <w:r w:rsidR="00EE2FDE">
        <w:rPr>
          <w:rFonts w:eastAsia="Times New Roman" w:cs="Tahoma"/>
          <w:color w:val="000000"/>
          <w:szCs w:val="24"/>
          <w:lang w:eastAsia="es-CR"/>
        </w:rPr>
        <w:t xml:space="preserve"> Para Outlook la pestaña </w:t>
      </w:r>
      <w:r w:rsidR="00804999">
        <w:rPr>
          <w:rFonts w:eastAsia="Times New Roman" w:cs="Tahoma"/>
          <w:color w:val="000000"/>
          <w:szCs w:val="24"/>
          <w:lang w:eastAsia="es-CR"/>
        </w:rPr>
        <w:t>cambia de nombre a simplemente</w:t>
      </w:r>
      <w:r w:rsidR="00EE2FDE">
        <w:rPr>
          <w:rFonts w:eastAsia="Times New Roman" w:cs="Tahoma"/>
          <w:color w:val="000000"/>
          <w:szCs w:val="24"/>
          <w:lang w:eastAsia="es-CR"/>
        </w:rPr>
        <w:t xml:space="preserve"> “Diseño”</w:t>
      </w:r>
    </w:p>
    <w:p w14:paraId="5E5FAB57" w14:textId="4647123B" w:rsidR="007D7662" w:rsidRDefault="007D7662" w:rsidP="00220093">
      <w:pPr>
        <w:pStyle w:val="Prrafodelista"/>
        <w:numPr>
          <w:ilvl w:val="0"/>
          <w:numId w:val="40"/>
        </w:numPr>
        <w:spacing w:before="200" w:after="0"/>
        <w:rPr>
          <w:rFonts w:eastAsia="Times New Roman" w:cs="Tahoma"/>
          <w:color w:val="000000"/>
          <w:szCs w:val="24"/>
          <w:lang w:eastAsia="es-CR"/>
        </w:rPr>
      </w:pPr>
      <w:r>
        <w:rPr>
          <w:rFonts w:eastAsia="Times New Roman" w:cs="Tahoma"/>
          <w:color w:val="000000"/>
          <w:szCs w:val="24"/>
          <w:lang w:eastAsia="es-CR"/>
        </w:rPr>
        <w:t>En “Opciones de estilo de tabla”, seleccione o verifique la opción “Fila de encabezado”</w:t>
      </w:r>
      <w:r w:rsidR="00F627DF">
        <w:rPr>
          <w:rFonts w:eastAsia="Times New Roman" w:cs="Tahoma"/>
          <w:color w:val="000000"/>
          <w:szCs w:val="24"/>
          <w:lang w:eastAsia="es-CR"/>
        </w:rPr>
        <w:t>.</w:t>
      </w:r>
    </w:p>
    <w:p w14:paraId="4D62CD1B" w14:textId="16366BA7" w:rsidR="007D7662" w:rsidRDefault="007D7662" w:rsidP="0061776E">
      <w:pPr>
        <w:spacing w:before="200" w:after="0"/>
        <w:rPr>
          <w:rFonts w:eastAsia="Times New Roman" w:cs="Tahoma"/>
          <w:color w:val="000000"/>
          <w:szCs w:val="24"/>
          <w:lang w:eastAsia="es-CR"/>
        </w:rPr>
      </w:pPr>
      <w:r>
        <w:rPr>
          <w:rFonts w:eastAsia="Times New Roman" w:cs="Tahoma"/>
          <w:color w:val="000000"/>
          <w:szCs w:val="24"/>
          <w:lang w:eastAsia="es-CR"/>
        </w:rPr>
        <w:t>Chequee con la imagen</w:t>
      </w:r>
      <w:r w:rsidR="00B17ABB">
        <w:rPr>
          <w:rFonts w:eastAsia="Times New Roman" w:cs="Tahoma"/>
          <w:color w:val="000000"/>
          <w:szCs w:val="24"/>
          <w:lang w:eastAsia="es-CR"/>
        </w:rPr>
        <w:t xml:space="preserve"> siguiente.</w:t>
      </w:r>
    </w:p>
    <w:p w14:paraId="7DBD1745" w14:textId="77777777" w:rsidR="000F455C" w:rsidRDefault="00B17ABB" w:rsidP="00220093">
      <w:pPr>
        <w:keepNext/>
        <w:spacing w:before="200" w:after="0"/>
      </w:pPr>
      <w:r w:rsidRPr="00B17ABB">
        <w:rPr>
          <w:noProof/>
        </w:rPr>
        <w:drawing>
          <wp:inline distT="0" distB="0" distL="0" distR="0" wp14:anchorId="36A3D5E8" wp14:editId="689371CA">
            <wp:extent cx="5612130" cy="1414780"/>
            <wp:effectExtent l="0" t="0" r="7620" b="0"/>
            <wp:docPr id="333" name="Imagen 333" descr="Pantalla de Word con ubicación de la pestaña Diseño de tabla, segmento Opciones de estilo de tabla y opción Fila de encabez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3" name="Imagen 333" descr="Pantalla de Word con ubicación de la pestaña Diseño de tabla, segmento Opciones de estilo de tabla y opción Fila de encabezado."/>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612130" cy="1414780"/>
                    </a:xfrm>
                    <a:prstGeom prst="rect">
                      <a:avLst/>
                    </a:prstGeom>
                    <a:noFill/>
                    <a:ln>
                      <a:noFill/>
                    </a:ln>
                  </pic:spPr>
                </pic:pic>
              </a:graphicData>
            </a:graphic>
          </wp:inline>
        </w:drawing>
      </w:r>
    </w:p>
    <w:p w14:paraId="2D0F3658" w14:textId="2D2422E8" w:rsidR="00B17ABB" w:rsidRPr="0099416D" w:rsidRDefault="000F455C" w:rsidP="00220093">
      <w:pPr>
        <w:pStyle w:val="Descripcin"/>
        <w:spacing w:line="360" w:lineRule="auto"/>
        <w:rPr>
          <w:rFonts w:eastAsia="Times New Roman" w:cs="Tahoma"/>
          <w:i w:val="0"/>
          <w:iCs w:val="0"/>
          <w:color w:val="000000"/>
          <w:sz w:val="24"/>
          <w:szCs w:val="24"/>
          <w:lang w:eastAsia="es-CR"/>
        </w:rPr>
      </w:pPr>
      <w:bookmarkStart w:id="133" w:name="_Toc42441305"/>
      <w:bookmarkStart w:id="134" w:name="_Toc52369791"/>
      <w:bookmarkStart w:id="135" w:name="_Toc52447412"/>
      <w:bookmarkStart w:id="136" w:name="_Toc57970746"/>
      <w:r w:rsidRPr="0099416D">
        <w:rPr>
          <w:rFonts w:cs="Tahoma"/>
          <w:i w:val="0"/>
          <w:iCs w:val="0"/>
          <w:sz w:val="24"/>
          <w:szCs w:val="24"/>
        </w:rPr>
        <w:t xml:space="preserve">Ilustración </w:t>
      </w:r>
      <w:r w:rsidRPr="0099416D">
        <w:rPr>
          <w:rFonts w:cs="Tahoma"/>
          <w:i w:val="0"/>
          <w:iCs w:val="0"/>
          <w:sz w:val="24"/>
          <w:szCs w:val="24"/>
        </w:rPr>
        <w:fldChar w:fldCharType="begin"/>
      </w:r>
      <w:r w:rsidRPr="0099416D">
        <w:rPr>
          <w:rFonts w:cs="Tahoma"/>
          <w:i w:val="0"/>
          <w:iCs w:val="0"/>
          <w:sz w:val="24"/>
          <w:szCs w:val="24"/>
        </w:rPr>
        <w:instrText xml:space="preserve"> SEQ Ilustración \* ARABIC </w:instrText>
      </w:r>
      <w:r w:rsidRPr="0099416D">
        <w:rPr>
          <w:rFonts w:cs="Tahoma"/>
          <w:i w:val="0"/>
          <w:iCs w:val="0"/>
          <w:sz w:val="24"/>
          <w:szCs w:val="24"/>
        </w:rPr>
        <w:fldChar w:fldCharType="separate"/>
      </w:r>
      <w:r w:rsidR="00C63554" w:rsidRPr="0099416D">
        <w:rPr>
          <w:rFonts w:cs="Tahoma"/>
          <w:i w:val="0"/>
          <w:iCs w:val="0"/>
          <w:noProof/>
          <w:sz w:val="24"/>
          <w:szCs w:val="24"/>
        </w:rPr>
        <w:t>27</w:t>
      </w:r>
      <w:r w:rsidRPr="0099416D">
        <w:rPr>
          <w:rFonts w:cs="Tahoma"/>
          <w:i w:val="0"/>
          <w:iCs w:val="0"/>
          <w:sz w:val="24"/>
          <w:szCs w:val="24"/>
        </w:rPr>
        <w:fldChar w:fldCharType="end"/>
      </w:r>
      <w:bookmarkStart w:id="137" w:name="_Toc42427031"/>
      <w:r w:rsidR="00B17ABB" w:rsidRPr="0099416D">
        <w:rPr>
          <w:rFonts w:cs="Tahoma"/>
          <w:i w:val="0"/>
          <w:iCs w:val="0"/>
          <w:sz w:val="24"/>
          <w:szCs w:val="24"/>
        </w:rPr>
        <w:t xml:space="preserve"> Ubicación de elementos para seleccionar o verificar fila de encabezado en Word. (En PowerPoint</w:t>
      </w:r>
      <w:r w:rsidR="00695E1D" w:rsidRPr="0099416D">
        <w:rPr>
          <w:rFonts w:cs="Tahoma"/>
          <w:i w:val="0"/>
          <w:iCs w:val="0"/>
          <w:sz w:val="24"/>
          <w:szCs w:val="24"/>
        </w:rPr>
        <w:t>,</w:t>
      </w:r>
      <w:r w:rsidR="00B17ABB" w:rsidRPr="0099416D">
        <w:rPr>
          <w:rFonts w:cs="Tahoma"/>
          <w:i w:val="0"/>
          <w:iCs w:val="0"/>
          <w:sz w:val="24"/>
          <w:szCs w:val="24"/>
        </w:rPr>
        <w:t xml:space="preserve"> Excel</w:t>
      </w:r>
      <w:r w:rsidR="00695E1D" w:rsidRPr="0099416D">
        <w:rPr>
          <w:rFonts w:cs="Tahoma"/>
          <w:i w:val="0"/>
          <w:iCs w:val="0"/>
          <w:sz w:val="24"/>
          <w:szCs w:val="24"/>
        </w:rPr>
        <w:t xml:space="preserve"> y Outlook</w:t>
      </w:r>
      <w:r w:rsidR="00B17ABB" w:rsidRPr="0099416D">
        <w:rPr>
          <w:rFonts w:cs="Tahoma"/>
          <w:i w:val="0"/>
          <w:iCs w:val="0"/>
          <w:sz w:val="24"/>
          <w:szCs w:val="24"/>
        </w:rPr>
        <w:t xml:space="preserve"> el procedimiento es similar)</w:t>
      </w:r>
      <w:bookmarkEnd w:id="133"/>
      <w:bookmarkEnd w:id="137"/>
      <w:r w:rsidR="008446AB" w:rsidRPr="0099416D">
        <w:rPr>
          <w:rFonts w:cs="Tahoma"/>
          <w:i w:val="0"/>
          <w:iCs w:val="0"/>
          <w:sz w:val="24"/>
          <w:szCs w:val="24"/>
        </w:rPr>
        <w:t>. Elaboración propia.</w:t>
      </w:r>
      <w:bookmarkEnd w:id="134"/>
      <w:bookmarkEnd w:id="135"/>
      <w:bookmarkEnd w:id="136"/>
    </w:p>
    <w:p w14:paraId="0C0A8666" w14:textId="5F47934F" w:rsidR="002F1D8A" w:rsidRDefault="00DB52E7"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Usando el teclado puede </w:t>
      </w:r>
      <w:r w:rsidR="0061776E">
        <w:rPr>
          <w:rFonts w:eastAsia="Times New Roman" w:cs="Tahoma"/>
          <w:color w:val="000000"/>
          <w:szCs w:val="24"/>
          <w:lang w:eastAsia="es-CR"/>
        </w:rPr>
        <w:t>realizar</w:t>
      </w:r>
      <w:r>
        <w:rPr>
          <w:rFonts w:eastAsia="Times New Roman" w:cs="Tahoma"/>
          <w:color w:val="000000"/>
          <w:szCs w:val="24"/>
          <w:lang w:eastAsia="es-CR"/>
        </w:rPr>
        <w:t xml:space="preserve"> esta </w:t>
      </w:r>
      <w:r w:rsidR="0061776E">
        <w:rPr>
          <w:rFonts w:eastAsia="Times New Roman" w:cs="Tahoma"/>
          <w:color w:val="000000"/>
          <w:szCs w:val="24"/>
          <w:lang w:eastAsia="es-CR"/>
        </w:rPr>
        <w:t xml:space="preserve">acción presionando las siguientes combinaciones de teclas, según el software: </w:t>
      </w:r>
    </w:p>
    <w:p w14:paraId="4B0A2559" w14:textId="422F9D12" w:rsidR="0061776E" w:rsidRDefault="0061776E" w:rsidP="00701FD4">
      <w:pPr>
        <w:pStyle w:val="Prrafodelista"/>
        <w:numPr>
          <w:ilvl w:val="0"/>
          <w:numId w:val="93"/>
        </w:numPr>
        <w:spacing w:before="200" w:after="0"/>
        <w:rPr>
          <w:rFonts w:eastAsia="Times New Roman" w:cs="Tahoma"/>
          <w:color w:val="000000"/>
          <w:szCs w:val="24"/>
          <w:lang w:val="en-US" w:eastAsia="es-CR"/>
        </w:rPr>
      </w:pPr>
      <w:r w:rsidRPr="0061776E">
        <w:rPr>
          <w:rFonts w:eastAsia="Times New Roman" w:cs="Tahoma"/>
          <w:color w:val="000000"/>
          <w:szCs w:val="24"/>
          <w:lang w:val="en-US" w:eastAsia="es-CR"/>
        </w:rPr>
        <w:t>Para Word y Outlook A</w:t>
      </w:r>
      <w:r>
        <w:rPr>
          <w:rFonts w:eastAsia="Times New Roman" w:cs="Tahoma"/>
          <w:color w:val="000000"/>
          <w:szCs w:val="24"/>
          <w:lang w:val="en-US" w:eastAsia="es-CR"/>
        </w:rPr>
        <w:t>LT + J + T + A + 1</w:t>
      </w:r>
    </w:p>
    <w:p w14:paraId="37A991C8" w14:textId="451D3874" w:rsidR="0061776E" w:rsidRDefault="0061776E" w:rsidP="00701FD4">
      <w:pPr>
        <w:pStyle w:val="Prrafodelista"/>
        <w:numPr>
          <w:ilvl w:val="0"/>
          <w:numId w:val="93"/>
        </w:numPr>
        <w:spacing w:before="200" w:after="0"/>
        <w:rPr>
          <w:rFonts w:eastAsia="Times New Roman" w:cs="Tahoma"/>
          <w:color w:val="000000"/>
          <w:szCs w:val="24"/>
          <w:lang w:val="en-US" w:eastAsia="es-CR"/>
        </w:rPr>
      </w:pPr>
      <w:r>
        <w:rPr>
          <w:rFonts w:eastAsia="Times New Roman" w:cs="Tahoma"/>
          <w:color w:val="000000"/>
          <w:szCs w:val="24"/>
          <w:lang w:val="en-US" w:eastAsia="es-CR"/>
        </w:rPr>
        <w:t>Para PowerPoint ALT + J + T + N</w:t>
      </w:r>
    </w:p>
    <w:p w14:paraId="0D0B8958" w14:textId="7478680B" w:rsidR="0061776E" w:rsidRPr="0061776E" w:rsidRDefault="0061776E" w:rsidP="00701FD4">
      <w:pPr>
        <w:pStyle w:val="Prrafodelista"/>
        <w:numPr>
          <w:ilvl w:val="0"/>
          <w:numId w:val="93"/>
        </w:numPr>
        <w:spacing w:before="200" w:after="0"/>
        <w:rPr>
          <w:rFonts w:eastAsia="Times New Roman" w:cs="Tahoma"/>
          <w:color w:val="000000"/>
          <w:szCs w:val="24"/>
          <w:lang w:eastAsia="es-CR"/>
        </w:rPr>
      </w:pPr>
      <w:r w:rsidRPr="0061776E">
        <w:rPr>
          <w:rFonts w:eastAsia="Times New Roman" w:cs="Tahoma"/>
          <w:color w:val="000000"/>
          <w:szCs w:val="24"/>
          <w:lang w:eastAsia="es-CR"/>
        </w:rPr>
        <w:t>Para Excel ALT + J + T</w:t>
      </w:r>
      <w:r>
        <w:rPr>
          <w:rFonts w:eastAsia="Times New Roman" w:cs="Tahoma"/>
          <w:color w:val="000000"/>
          <w:szCs w:val="24"/>
          <w:lang w:eastAsia="es-CR"/>
        </w:rPr>
        <w:t xml:space="preserve"> + D</w:t>
      </w:r>
    </w:p>
    <w:p w14:paraId="7EBDF9C7" w14:textId="2E32F87E" w:rsidR="00894900" w:rsidRDefault="0036204F" w:rsidP="00220093">
      <w:pPr>
        <w:spacing w:before="200" w:after="0"/>
        <w:rPr>
          <w:rFonts w:eastAsia="Times New Roman" w:cs="Tahoma"/>
          <w:color w:val="000000"/>
          <w:szCs w:val="24"/>
          <w:lang w:eastAsia="es-CR"/>
        </w:rPr>
      </w:pPr>
      <w:r>
        <w:rPr>
          <w:rFonts w:eastAsia="Times New Roman" w:cs="Tahoma"/>
          <w:color w:val="000000"/>
          <w:szCs w:val="24"/>
          <w:lang w:eastAsia="es-CR"/>
        </w:rPr>
        <w:t>Evite usar tablas de más de una página. Si no le es posible</w:t>
      </w:r>
      <w:r w:rsidR="00E44F0B">
        <w:rPr>
          <w:rFonts w:eastAsia="Times New Roman" w:cs="Tahoma"/>
          <w:color w:val="000000"/>
          <w:szCs w:val="24"/>
          <w:lang w:eastAsia="es-CR"/>
        </w:rPr>
        <w:t>,</w:t>
      </w:r>
      <w:r>
        <w:rPr>
          <w:rFonts w:eastAsia="Times New Roman" w:cs="Tahoma"/>
          <w:color w:val="000000"/>
          <w:szCs w:val="24"/>
          <w:lang w:eastAsia="es-CR"/>
        </w:rPr>
        <w:t xml:space="preserve"> utilizando el comando adecuado</w:t>
      </w:r>
      <w:r w:rsidR="00E44F0B">
        <w:rPr>
          <w:rFonts w:eastAsia="Times New Roman" w:cs="Tahoma"/>
          <w:color w:val="000000"/>
          <w:szCs w:val="24"/>
          <w:lang w:eastAsia="es-CR"/>
        </w:rPr>
        <w:t>,</w:t>
      </w:r>
      <w:r>
        <w:rPr>
          <w:rFonts w:eastAsia="Times New Roman" w:cs="Tahoma"/>
          <w:color w:val="000000"/>
          <w:szCs w:val="24"/>
          <w:lang w:eastAsia="es-CR"/>
        </w:rPr>
        <w:t xml:space="preserve"> coloque el mismo encabezado </w:t>
      </w:r>
      <w:r w:rsidR="00E44F0B">
        <w:rPr>
          <w:rFonts w:eastAsia="Times New Roman" w:cs="Tahoma"/>
          <w:color w:val="000000"/>
          <w:szCs w:val="24"/>
          <w:lang w:eastAsia="es-CR"/>
        </w:rPr>
        <w:t xml:space="preserve">al inicio de la tabla </w:t>
      </w:r>
      <w:r>
        <w:rPr>
          <w:rFonts w:eastAsia="Times New Roman" w:cs="Tahoma"/>
          <w:color w:val="000000"/>
          <w:szCs w:val="24"/>
          <w:lang w:eastAsia="es-CR"/>
        </w:rPr>
        <w:t xml:space="preserve">en cada una de las </w:t>
      </w:r>
      <w:r>
        <w:rPr>
          <w:rFonts w:eastAsia="Times New Roman" w:cs="Tahoma"/>
          <w:color w:val="000000"/>
          <w:szCs w:val="24"/>
          <w:lang w:eastAsia="es-CR"/>
        </w:rPr>
        <w:lastRenderedPageBreak/>
        <w:t>páginas</w:t>
      </w:r>
      <w:r w:rsidR="00E44F0B">
        <w:rPr>
          <w:rFonts w:eastAsia="Times New Roman" w:cs="Tahoma"/>
          <w:color w:val="000000"/>
          <w:szCs w:val="24"/>
          <w:lang w:eastAsia="es-CR"/>
        </w:rPr>
        <w:t xml:space="preserve">. </w:t>
      </w:r>
      <w:r>
        <w:rPr>
          <w:rFonts w:eastAsia="Times New Roman" w:cs="Tahoma"/>
          <w:color w:val="000000"/>
          <w:szCs w:val="24"/>
          <w:lang w:eastAsia="es-CR"/>
        </w:rPr>
        <w:t xml:space="preserve"> </w:t>
      </w:r>
      <w:r w:rsidR="00A83486">
        <w:rPr>
          <w:rFonts w:eastAsia="Times New Roman" w:cs="Tahoma"/>
          <w:color w:val="000000"/>
          <w:szCs w:val="24"/>
          <w:lang w:eastAsia="es-CR"/>
        </w:rPr>
        <w:t xml:space="preserve">Este procedimiento solo se puede realizar en Word, de la siguiente manera: </w:t>
      </w:r>
    </w:p>
    <w:p w14:paraId="7473D422" w14:textId="5FA14436" w:rsidR="00A83486" w:rsidRDefault="00A83486" w:rsidP="00220093">
      <w:pPr>
        <w:pStyle w:val="Prrafodelista"/>
        <w:numPr>
          <w:ilvl w:val="0"/>
          <w:numId w:val="41"/>
        </w:numPr>
        <w:spacing w:before="200" w:after="0"/>
        <w:rPr>
          <w:rFonts w:eastAsia="Times New Roman" w:cs="Tahoma"/>
          <w:color w:val="000000"/>
          <w:szCs w:val="24"/>
          <w:lang w:eastAsia="es-CR"/>
        </w:rPr>
      </w:pPr>
      <w:r>
        <w:rPr>
          <w:rFonts w:eastAsia="Times New Roman" w:cs="Tahoma"/>
          <w:color w:val="000000"/>
          <w:szCs w:val="24"/>
          <w:lang w:eastAsia="es-CR"/>
        </w:rPr>
        <w:t>Seleccione el encabezado.</w:t>
      </w:r>
    </w:p>
    <w:p w14:paraId="48C2C4ED" w14:textId="2F9337D4" w:rsidR="00A83486" w:rsidRDefault="00A83486" w:rsidP="00220093">
      <w:pPr>
        <w:pStyle w:val="Prrafodelista"/>
        <w:numPr>
          <w:ilvl w:val="0"/>
          <w:numId w:val="41"/>
        </w:numPr>
        <w:spacing w:before="200" w:after="0"/>
        <w:rPr>
          <w:rFonts w:eastAsia="Times New Roman" w:cs="Tahoma"/>
          <w:color w:val="000000"/>
          <w:szCs w:val="24"/>
          <w:lang w:eastAsia="es-CR"/>
        </w:rPr>
      </w:pPr>
      <w:r>
        <w:rPr>
          <w:rFonts w:eastAsia="Times New Roman" w:cs="Tahoma"/>
          <w:color w:val="000000"/>
          <w:szCs w:val="24"/>
          <w:lang w:eastAsia="es-CR"/>
        </w:rPr>
        <w:t>Diríjase a la pestaña “Disposición”</w:t>
      </w:r>
      <w:r w:rsidR="00F627DF">
        <w:rPr>
          <w:rFonts w:eastAsia="Times New Roman" w:cs="Tahoma"/>
          <w:color w:val="000000"/>
          <w:szCs w:val="24"/>
          <w:lang w:eastAsia="es-CR"/>
        </w:rPr>
        <w:t>.</w:t>
      </w:r>
    </w:p>
    <w:p w14:paraId="4D449E0C" w14:textId="3DD1840D" w:rsidR="00A83486" w:rsidRPr="00A83486" w:rsidRDefault="00A83486" w:rsidP="00220093">
      <w:pPr>
        <w:pStyle w:val="Prrafodelista"/>
        <w:numPr>
          <w:ilvl w:val="0"/>
          <w:numId w:val="41"/>
        </w:numPr>
        <w:spacing w:before="200" w:after="0"/>
        <w:rPr>
          <w:rFonts w:eastAsia="Times New Roman" w:cs="Tahoma"/>
          <w:color w:val="000000"/>
          <w:szCs w:val="24"/>
          <w:lang w:eastAsia="es-CR"/>
        </w:rPr>
      </w:pPr>
      <w:r>
        <w:rPr>
          <w:rFonts w:eastAsia="Times New Roman" w:cs="Tahoma"/>
          <w:color w:val="000000"/>
          <w:szCs w:val="24"/>
          <w:lang w:eastAsia="es-CR"/>
        </w:rPr>
        <w:t>Presione el botón “Repetir fila de título”</w:t>
      </w:r>
      <w:r w:rsidR="00F627DF">
        <w:rPr>
          <w:rFonts w:eastAsia="Times New Roman" w:cs="Tahoma"/>
          <w:color w:val="000000"/>
          <w:szCs w:val="24"/>
          <w:lang w:eastAsia="es-CR"/>
        </w:rPr>
        <w:t>.</w:t>
      </w:r>
    </w:p>
    <w:p w14:paraId="466F95B5" w14:textId="5557AAA4" w:rsidR="00A83486" w:rsidRDefault="00A83486" w:rsidP="00220093">
      <w:pPr>
        <w:spacing w:before="200" w:after="0"/>
        <w:rPr>
          <w:rFonts w:eastAsia="Times New Roman" w:cs="Tahoma"/>
          <w:noProof/>
          <w:color w:val="000000"/>
          <w:szCs w:val="24"/>
          <w:lang w:eastAsia="es-CR"/>
        </w:rPr>
      </w:pPr>
      <w:r>
        <w:rPr>
          <w:rFonts w:eastAsia="Times New Roman" w:cs="Tahoma"/>
          <w:noProof/>
          <w:color w:val="000000"/>
          <w:szCs w:val="24"/>
          <w:lang w:eastAsia="es-CR"/>
        </w:rPr>
        <w:t>Verifique con la figura</w:t>
      </w:r>
      <w:r w:rsidR="00F627DF">
        <w:rPr>
          <w:rFonts w:eastAsia="Times New Roman" w:cs="Tahoma"/>
          <w:noProof/>
          <w:color w:val="000000"/>
          <w:szCs w:val="24"/>
          <w:lang w:eastAsia="es-CR"/>
        </w:rPr>
        <w:t>.</w:t>
      </w:r>
      <w:r>
        <w:rPr>
          <w:rFonts w:eastAsia="Times New Roman" w:cs="Tahoma"/>
          <w:noProof/>
          <w:color w:val="000000"/>
          <w:szCs w:val="24"/>
          <w:lang w:eastAsia="es-CR"/>
        </w:rPr>
        <w:t xml:space="preserve"> </w:t>
      </w:r>
    </w:p>
    <w:p w14:paraId="7F66DC66" w14:textId="77777777" w:rsidR="000F455C" w:rsidRDefault="00B17ABB" w:rsidP="00220093">
      <w:pPr>
        <w:keepNext/>
        <w:spacing w:before="200" w:after="0"/>
      </w:pPr>
      <w:r w:rsidRPr="00B17ABB">
        <w:rPr>
          <w:noProof/>
        </w:rPr>
        <w:drawing>
          <wp:inline distT="0" distB="0" distL="0" distR="0" wp14:anchorId="5A8058ED" wp14:editId="75EE95DC">
            <wp:extent cx="5612130" cy="1477645"/>
            <wp:effectExtent l="0" t="0" r="7620" b="0"/>
            <wp:docPr id="334" name="Imagen 334" descr="Pantalla de Word con ubicación de la pestaña Disposición y botón Repetir fila de títu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4" name="Imagen 334" descr="Pantalla de Word con ubicación de la pestaña Disposición y botón Repetir fila de título."/>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612130" cy="1477645"/>
                    </a:xfrm>
                    <a:prstGeom prst="rect">
                      <a:avLst/>
                    </a:prstGeom>
                    <a:noFill/>
                    <a:ln>
                      <a:noFill/>
                    </a:ln>
                  </pic:spPr>
                </pic:pic>
              </a:graphicData>
            </a:graphic>
          </wp:inline>
        </w:drawing>
      </w:r>
    </w:p>
    <w:p w14:paraId="22004802" w14:textId="193FDB82" w:rsidR="00B17ABB" w:rsidRPr="0099416D" w:rsidRDefault="000F455C" w:rsidP="00220093">
      <w:pPr>
        <w:pStyle w:val="Descripcin"/>
        <w:spacing w:line="360" w:lineRule="auto"/>
        <w:rPr>
          <w:rFonts w:cs="Tahoma"/>
          <w:i w:val="0"/>
          <w:iCs w:val="0"/>
          <w:sz w:val="24"/>
          <w:szCs w:val="24"/>
        </w:rPr>
      </w:pPr>
      <w:bookmarkStart w:id="138" w:name="_Toc42441306"/>
      <w:bookmarkStart w:id="139" w:name="_Toc52369792"/>
      <w:bookmarkStart w:id="140" w:name="_Toc52447413"/>
      <w:bookmarkStart w:id="141" w:name="_Toc57970747"/>
      <w:r w:rsidRPr="0099416D">
        <w:rPr>
          <w:rFonts w:cs="Tahoma"/>
          <w:i w:val="0"/>
          <w:iCs w:val="0"/>
          <w:sz w:val="24"/>
          <w:szCs w:val="24"/>
        </w:rPr>
        <w:t xml:space="preserve">Ilustración </w:t>
      </w:r>
      <w:r w:rsidRPr="0099416D">
        <w:rPr>
          <w:rFonts w:cs="Tahoma"/>
          <w:i w:val="0"/>
          <w:iCs w:val="0"/>
          <w:sz w:val="24"/>
          <w:szCs w:val="24"/>
        </w:rPr>
        <w:fldChar w:fldCharType="begin"/>
      </w:r>
      <w:r w:rsidRPr="0099416D">
        <w:rPr>
          <w:rFonts w:cs="Tahoma"/>
          <w:i w:val="0"/>
          <w:iCs w:val="0"/>
          <w:sz w:val="24"/>
          <w:szCs w:val="24"/>
        </w:rPr>
        <w:instrText xml:space="preserve"> SEQ Ilustración \* ARABIC </w:instrText>
      </w:r>
      <w:r w:rsidRPr="0099416D">
        <w:rPr>
          <w:rFonts w:cs="Tahoma"/>
          <w:i w:val="0"/>
          <w:iCs w:val="0"/>
          <w:sz w:val="24"/>
          <w:szCs w:val="24"/>
        </w:rPr>
        <w:fldChar w:fldCharType="separate"/>
      </w:r>
      <w:r w:rsidR="00C63554" w:rsidRPr="0099416D">
        <w:rPr>
          <w:rFonts w:cs="Tahoma"/>
          <w:i w:val="0"/>
          <w:iCs w:val="0"/>
          <w:noProof/>
          <w:sz w:val="24"/>
          <w:szCs w:val="24"/>
        </w:rPr>
        <w:t>28</w:t>
      </w:r>
      <w:r w:rsidRPr="0099416D">
        <w:rPr>
          <w:rFonts w:cs="Tahoma"/>
          <w:i w:val="0"/>
          <w:iCs w:val="0"/>
          <w:sz w:val="24"/>
          <w:szCs w:val="24"/>
        </w:rPr>
        <w:fldChar w:fldCharType="end"/>
      </w:r>
      <w:bookmarkStart w:id="142" w:name="_Toc42427032"/>
      <w:r w:rsidR="00B17ABB" w:rsidRPr="0099416D">
        <w:rPr>
          <w:rFonts w:cs="Tahoma"/>
          <w:i w:val="0"/>
          <w:iCs w:val="0"/>
          <w:sz w:val="24"/>
          <w:szCs w:val="24"/>
        </w:rPr>
        <w:t xml:space="preserve"> Ubicación de elementos para repetir fila de título en Word.</w:t>
      </w:r>
      <w:bookmarkEnd w:id="138"/>
      <w:bookmarkEnd w:id="142"/>
      <w:r w:rsidR="008446AB" w:rsidRPr="0099416D">
        <w:rPr>
          <w:rFonts w:cs="Tahoma"/>
          <w:i w:val="0"/>
          <w:iCs w:val="0"/>
          <w:sz w:val="24"/>
          <w:szCs w:val="24"/>
        </w:rPr>
        <w:t xml:space="preserve"> Elaboración propia.</w:t>
      </w:r>
      <w:bookmarkEnd w:id="139"/>
      <w:bookmarkEnd w:id="140"/>
      <w:bookmarkEnd w:id="141"/>
    </w:p>
    <w:p w14:paraId="41D4DBF9" w14:textId="4F1E806F" w:rsidR="00F05AB5" w:rsidRPr="00F05AB5" w:rsidRDefault="002C04F2" w:rsidP="00F05AB5">
      <w:r>
        <w:t>En</w:t>
      </w:r>
      <w:r w:rsidR="00F05AB5">
        <w:t xml:space="preserve"> Word</w:t>
      </w:r>
      <w:r>
        <w:t>,</w:t>
      </w:r>
      <w:r w:rsidR="00F05AB5">
        <w:t xml:space="preserve"> seleccionando la fila de encabezados que desea repetir, presione la siguiente secuencia de teclas ALT + J + L + R + R.</w:t>
      </w:r>
    </w:p>
    <w:p w14:paraId="75D98E9B" w14:textId="77CA8FD0" w:rsidR="009E6B19" w:rsidRDefault="00A52FEF" w:rsidP="00220093">
      <w:pPr>
        <w:spacing w:before="200" w:after="0"/>
        <w:rPr>
          <w:rFonts w:eastAsia="Times New Roman" w:cs="Tahoma"/>
          <w:color w:val="000000"/>
          <w:szCs w:val="24"/>
          <w:lang w:eastAsia="es-CR"/>
        </w:rPr>
      </w:pPr>
      <w:r>
        <w:rPr>
          <w:rFonts w:eastAsia="Times New Roman" w:cs="Tahoma"/>
          <w:color w:val="000000"/>
          <w:szCs w:val="24"/>
          <w:lang w:eastAsia="es-CR"/>
        </w:rPr>
        <w:t>C</w:t>
      </w:r>
      <w:r w:rsidR="009E6B19">
        <w:rPr>
          <w:rFonts w:eastAsia="Times New Roman" w:cs="Tahoma"/>
          <w:color w:val="000000"/>
          <w:szCs w:val="24"/>
          <w:lang w:eastAsia="es-CR"/>
        </w:rPr>
        <w:t>uando la tabla es muy extensa</w:t>
      </w:r>
      <w:r>
        <w:rPr>
          <w:rFonts w:eastAsia="Times New Roman" w:cs="Tahoma"/>
          <w:color w:val="000000"/>
          <w:szCs w:val="24"/>
          <w:lang w:eastAsia="es-CR"/>
        </w:rPr>
        <w:t>,</w:t>
      </w:r>
      <w:r w:rsidR="009E6B19">
        <w:rPr>
          <w:rFonts w:eastAsia="Times New Roman" w:cs="Tahoma"/>
          <w:color w:val="000000"/>
          <w:szCs w:val="24"/>
          <w:lang w:eastAsia="es-CR"/>
        </w:rPr>
        <w:t xml:space="preserve"> </w:t>
      </w:r>
      <w:r w:rsidR="00E44F0B">
        <w:rPr>
          <w:rFonts w:eastAsia="Times New Roman" w:cs="Tahoma"/>
          <w:color w:val="000000"/>
          <w:szCs w:val="24"/>
          <w:lang w:eastAsia="es-CR"/>
        </w:rPr>
        <w:t xml:space="preserve">si el contenido se lo permite, </w:t>
      </w:r>
      <w:r w:rsidR="009E6B19">
        <w:rPr>
          <w:rFonts w:eastAsia="Times New Roman" w:cs="Tahoma"/>
          <w:color w:val="000000"/>
          <w:szCs w:val="24"/>
          <w:lang w:eastAsia="es-CR"/>
        </w:rPr>
        <w:t>enumer</w:t>
      </w:r>
      <w:r w:rsidR="00E44F0B">
        <w:rPr>
          <w:rFonts w:eastAsia="Times New Roman" w:cs="Tahoma"/>
          <w:color w:val="000000"/>
          <w:szCs w:val="24"/>
          <w:lang w:eastAsia="es-CR"/>
        </w:rPr>
        <w:t xml:space="preserve">e </w:t>
      </w:r>
      <w:r>
        <w:rPr>
          <w:rFonts w:eastAsia="Times New Roman" w:cs="Tahoma"/>
          <w:color w:val="000000"/>
          <w:szCs w:val="24"/>
          <w:lang w:eastAsia="es-CR"/>
        </w:rPr>
        <w:t>los encabezados</w:t>
      </w:r>
      <w:r w:rsidR="009E6B19">
        <w:rPr>
          <w:rFonts w:eastAsia="Times New Roman" w:cs="Tahoma"/>
          <w:color w:val="000000"/>
          <w:szCs w:val="24"/>
          <w:lang w:eastAsia="es-CR"/>
        </w:rPr>
        <w:t xml:space="preserve"> y rep</w:t>
      </w:r>
      <w:r w:rsidR="00E44F0B">
        <w:rPr>
          <w:rFonts w:eastAsia="Times New Roman" w:cs="Tahoma"/>
          <w:color w:val="000000"/>
          <w:szCs w:val="24"/>
          <w:lang w:eastAsia="es-CR"/>
        </w:rPr>
        <w:t>i</w:t>
      </w:r>
      <w:r w:rsidR="009E6B19">
        <w:rPr>
          <w:rFonts w:eastAsia="Times New Roman" w:cs="Tahoma"/>
          <w:color w:val="000000"/>
          <w:szCs w:val="24"/>
          <w:lang w:eastAsia="es-CR"/>
        </w:rPr>
        <w:t>t</w:t>
      </w:r>
      <w:r w:rsidR="00E44F0B">
        <w:rPr>
          <w:rFonts w:eastAsia="Times New Roman" w:cs="Tahoma"/>
          <w:color w:val="000000"/>
          <w:szCs w:val="24"/>
          <w:lang w:eastAsia="es-CR"/>
        </w:rPr>
        <w:t>a</w:t>
      </w:r>
      <w:r w:rsidR="009E6B19">
        <w:rPr>
          <w:rFonts w:eastAsia="Times New Roman" w:cs="Tahoma"/>
          <w:color w:val="000000"/>
          <w:szCs w:val="24"/>
          <w:lang w:eastAsia="es-CR"/>
        </w:rPr>
        <w:t xml:space="preserve"> este número al inicio de</w:t>
      </w:r>
      <w:r>
        <w:rPr>
          <w:rFonts w:eastAsia="Times New Roman" w:cs="Tahoma"/>
          <w:color w:val="000000"/>
          <w:szCs w:val="24"/>
          <w:lang w:eastAsia="es-CR"/>
        </w:rPr>
        <w:t>l</w:t>
      </w:r>
      <w:r w:rsidR="009E6B19">
        <w:rPr>
          <w:rFonts w:eastAsia="Times New Roman" w:cs="Tahoma"/>
          <w:color w:val="000000"/>
          <w:szCs w:val="24"/>
          <w:lang w:eastAsia="es-CR"/>
        </w:rPr>
        <w:t xml:space="preserve"> texto en cada</w:t>
      </w:r>
      <w:r>
        <w:rPr>
          <w:rFonts w:eastAsia="Times New Roman" w:cs="Tahoma"/>
          <w:color w:val="000000"/>
          <w:szCs w:val="24"/>
          <w:lang w:eastAsia="es-CR"/>
        </w:rPr>
        <w:t xml:space="preserve"> una de las </w:t>
      </w:r>
      <w:r w:rsidR="009E6B19">
        <w:rPr>
          <w:rFonts w:eastAsia="Times New Roman" w:cs="Tahoma"/>
          <w:color w:val="000000"/>
          <w:szCs w:val="24"/>
          <w:lang w:eastAsia="es-CR"/>
        </w:rPr>
        <w:t>celda</w:t>
      </w:r>
      <w:r>
        <w:rPr>
          <w:rFonts w:eastAsia="Times New Roman" w:cs="Tahoma"/>
          <w:color w:val="000000"/>
          <w:szCs w:val="24"/>
          <w:lang w:eastAsia="es-CR"/>
        </w:rPr>
        <w:t>s</w:t>
      </w:r>
      <w:r w:rsidR="009E6B19">
        <w:rPr>
          <w:rFonts w:eastAsia="Times New Roman" w:cs="Tahoma"/>
          <w:color w:val="000000"/>
          <w:szCs w:val="24"/>
          <w:lang w:eastAsia="es-CR"/>
        </w:rPr>
        <w:t xml:space="preserve"> </w:t>
      </w:r>
      <w:r>
        <w:rPr>
          <w:rFonts w:eastAsia="Times New Roman" w:cs="Tahoma"/>
          <w:color w:val="000000"/>
          <w:szCs w:val="24"/>
          <w:lang w:eastAsia="es-CR"/>
        </w:rPr>
        <w:t>correspondientes a las</w:t>
      </w:r>
      <w:r w:rsidR="009E6B19">
        <w:rPr>
          <w:rFonts w:eastAsia="Times New Roman" w:cs="Tahoma"/>
          <w:color w:val="000000"/>
          <w:szCs w:val="24"/>
          <w:lang w:eastAsia="es-CR"/>
        </w:rPr>
        <w:t xml:space="preserve"> columna</w:t>
      </w:r>
      <w:r>
        <w:rPr>
          <w:rFonts w:eastAsia="Times New Roman" w:cs="Tahoma"/>
          <w:color w:val="000000"/>
          <w:szCs w:val="24"/>
          <w:lang w:eastAsia="es-CR"/>
        </w:rPr>
        <w:t>s</w:t>
      </w:r>
      <w:r w:rsidR="009E6B19">
        <w:rPr>
          <w:rFonts w:eastAsia="Times New Roman" w:cs="Tahoma"/>
          <w:color w:val="000000"/>
          <w:szCs w:val="24"/>
          <w:lang w:eastAsia="es-CR"/>
        </w:rPr>
        <w:t xml:space="preserve">, </w:t>
      </w:r>
      <w:r w:rsidR="00E44F0B">
        <w:rPr>
          <w:rFonts w:eastAsia="Times New Roman" w:cs="Tahoma"/>
          <w:color w:val="000000"/>
          <w:szCs w:val="24"/>
          <w:lang w:eastAsia="es-CR"/>
        </w:rPr>
        <w:t xml:space="preserve">con el fin de </w:t>
      </w:r>
      <w:r w:rsidR="009E6B19">
        <w:rPr>
          <w:rFonts w:eastAsia="Times New Roman" w:cs="Tahoma"/>
          <w:color w:val="000000"/>
          <w:szCs w:val="24"/>
          <w:lang w:eastAsia="es-CR"/>
        </w:rPr>
        <w:t>apoya</w:t>
      </w:r>
      <w:r w:rsidR="00E44F0B">
        <w:rPr>
          <w:rFonts w:eastAsia="Times New Roman" w:cs="Tahoma"/>
          <w:color w:val="000000"/>
          <w:szCs w:val="24"/>
          <w:lang w:eastAsia="es-CR"/>
        </w:rPr>
        <w:t>r</w:t>
      </w:r>
      <w:r w:rsidR="009E6B19">
        <w:rPr>
          <w:rFonts w:eastAsia="Times New Roman" w:cs="Tahoma"/>
          <w:color w:val="000000"/>
          <w:szCs w:val="24"/>
          <w:lang w:eastAsia="es-CR"/>
        </w:rPr>
        <w:t xml:space="preserve"> a las personas con discapacidad visual </w:t>
      </w:r>
      <w:r w:rsidR="00D37386">
        <w:rPr>
          <w:rFonts w:eastAsia="Times New Roman" w:cs="Tahoma"/>
          <w:color w:val="000000"/>
          <w:szCs w:val="24"/>
          <w:lang w:eastAsia="es-CR"/>
        </w:rPr>
        <w:t xml:space="preserve">usuarias de </w:t>
      </w:r>
      <w:r w:rsidR="00AE7B05">
        <w:rPr>
          <w:rFonts w:eastAsia="Times New Roman" w:cs="Tahoma"/>
          <w:color w:val="000000"/>
          <w:szCs w:val="24"/>
          <w:lang w:eastAsia="es-CR"/>
        </w:rPr>
        <w:t>magnificadores</w:t>
      </w:r>
      <w:r w:rsidR="00D37386">
        <w:rPr>
          <w:rFonts w:eastAsia="Times New Roman" w:cs="Tahoma"/>
          <w:color w:val="000000"/>
          <w:szCs w:val="24"/>
          <w:lang w:eastAsia="es-CR"/>
        </w:rPr>
        <w:t xml:space="preserve"> de pantalla </w:t>
      </w:r>
      <w:r w:rsidR="009E6B19">
        <w:rPr>
          <w:rFonts w:eastAsia="Times New Roman" w:cs="Tahoma"/>
          <w:color w:val="000000"/>
          <w:szCs w:val="24"/>
          <w:lang w:eastAsia="es-CR"/>
        </w:rPr>
        <w:t xml:space="preserve">a recordar </w:t>
      </w:r>
      <w:r>
        <w:rPr>
          <w:rFonts w:eastAsia="Times New Roman" w:cs="Tahoma"/>
          <w:color w:val="000000"/>
          <w:szCs w:val="24"/>
          <w:lang w:eastAsia="es-CR"/>
        </w:rPr>
        <w:t>de que se trata cada una de</w:t>
      </w:r>
      <w:r w:rsidR="009E6B19">
        <w:rPr>
          <w:rFonts w:eastAsia="Times New Roman" w:cs="Tahoma"/>
          <w:color w:val="000000"/>
          <w:szCs w:val="24"/>
          <w:lang w:eastAsia="es-CR"/>
        </w:rPr>
        <w:t xml:space="preserve"> </w:t>
      </w:r>
      <w:r>
        <w:rPr>
          <w:rFonts w:eastAsia="Times New Roman" w:cs="Tahoma"/>
          <w:color w:val="000000"/>
          <w:szCs w:val="24"/>
          <w:lang w:eastAsia="es-CR"/>
        </w:rPr>
        <w:t>ellas.</w:t>
      </w:r>
      <w:r w:rsidR="009E6B19">
        <w:rPr>
          <w:rFonts w:eastAsia="Times New Roman" w:cs="Tahoma"/>
          <w:color w:val="000000"/>
          <w:szCs w:val="24"/>
          <w:lang w:eastAsia="es-CR"/>
        </w:rPr>
        <w:t xml:space="preserve"> </w:t>
      </w:r>
    </w:p>
    <w:p w14:paraId="1CDEB28C" w14:textId="77777777" w:rsidR="00A52FEF" w:rsidRPr="001A0ED4" w:rsidRDefault="00A52FEF" w:rsidP="00220093">
      <w:pPr>
        <w:spacing w:before="200" w:after="0"/>
        <w:ind w:left="360"/>
        <w:rPr>
          <w:rFonts w:eastAsia="Times New Roman" w:cs="Tahoma"/>
          <w:color w:val="000000"/>
          <w:szCs w:val="24"/>
          <w:lang w:eastAsia="es-CR"/>
        </w:rPr>
      </w:pPr>
    </w:p>
    <w:p w14:paraId="56519818" w14:textId="372A231F" w:rsidR="008D75D2" w:rsidRDefault="00A52FEF" w:rsidP="00220093">
      <w:pPr>
        <w:pStyle w:val="Ttulo3"/>
        <w:numPr>
          <w:ilvl w:val="2"/>
          <w:numId w:val="1"/>
        </w:numPr>
        <w:rPr>
          <w:rStyle w:val="Ttulo3Car"/>
          <w:rFonts w:ascii="Tahoma" w:hAnsi="Tahoma" w:cs="Tahoma"/>
        </w:rPr>
      </w:pPr>
      <w:bookmarkStart w:id="143" w:name="_Título_de_la"/>
      <w:bookmarkStart w:id="144" w:name="_Toc57976367"/>
      <w:bookmarkEnd w:id="143"/>
      <w:r>
        <w:rPr>
          <w:rStyle w:val="Ttulo3Car"/>
          <w:rFonts w:ascii="Tahoma" w:hAnsi="Tahoma" w:cs="Tahoma"/>
        </w:rPr>
        <w:t>T</w:t>
      </w:r>
      <w:r w:rsidR="002402F6">
        <w:rPr>
          <w:rStyle w:val="Ttulo3Car"/>
          <w:rFonts w:ascii="Tahoma" w:hAnsi="Tahoma" w:cs="Tahoma"/>
        </w:rPr>
        <w:t>ítulo de la tabla</w:t>
      </w:r>
      <w:bookmarkEnd w:id="144"/>
      <w:r w:rsidR="002402F6">
        <w:rPr>
          <w:rStyle w:val="Ttulo3Car"/>
          <w:rFonts w:ascii="Tahoma" w:hAnsi="Tahoma" w:cs="Tahoma"/>
        </w:rPr>
        <w:t xml:space="preserve"> </w:t>
      </w:r>
    </w:p>
    <w:p w14:paraId="19383645" w14:textId="78AB1507" w:rsidR="008D75D2" w:rsidRDefault="00E44F0B" w:rsidP="00220093">
      <w:pPr>
        <w:spacing w:before="200" w:after="0"/>
        <w:rPr>
          <w:rFonts w:eastAsia="Times New Roman" w:cs="Tahoma"/>
          <w:color w:val="000000"/>
          <w:szCs w:val="24"/>
          <w:lang w:eastAsia="es-CR"/>
        </w:rPr>
      </w:pPr>
      <w:r w:rsidRPr="00E44F0B">
        <w:rPr>
          <w:rFonts w:eastAsia="Times New Roman" w:cs="Tahoma"/>
          <w:color w:val="000000"/>
          <w:szCs w:val="24"/>
          <w:lang w:eastAsia="es-CR"/>
        </w:rPr>
        <w:t>Mediante la herramienta correspondiente introduzca un t</w:t>
      </w:r>
      <w:r>
        <w:rPr>
          <w:rFonts w:eastAsia="Times New Roman" w:cs="Tahoma"/>
          <w:color w:val="000000"/>
          <w:szCs w:val="24"/>
          <w:lang w:eastAsia="es-CR"/>
        </w:rPr>
        <w:t>í</w:t>
      </w:r>
      <w:r w:rsidRPr="00E44F0B">
        <w:rPr>
          <w:rFonts w:eastAsia="Times New Roman" w:cs="Tahoma"/>
          <w:color w:val="000000"/>
          <w:szCs w:val="24"/>
          <w:lang w:eastAsia="es-CR"/>
        </w:rPr>
        <w:t>tulo a la tabla</w:t>
      </w:r>
      <w:r>
        <w:rPr>
          <w:rFonts w:eastAsia="Times New Roman" w:cs="Tahoma"/>
          <w:color w:val="000000"/>
          <w:szCs w:val="24"/>
          <w:lang w:eastAsia="es-CR"/>
        </w:rPr>
        <w:t>,</w:t>
      </w:r>
      <w:r w:rsidRPr="00E44F0B">
        <w:rPr>
          <w:rFonts w:eastAsia="Times New Roman" w:cs="Tahoma"/>
          <w:color w:val="000000"/>
          <w:szCs w:val="24"/>
          <w:lang w:eastAsia="es-CR"/>
        </w:rPr>
        <w:t xml:space="preserve"> el cual debe ubicarse en la parte superior de </w:t>
      </w:r>
      <w:r>
        <w:rPr>
          <w:rFonts w:eastAsia="Times New Roman" w:cs="Tahoma"/>
          <w:color w:val="000000"/>
          <w:szCs w:val="24"/>
          <w:lang w:eastAsia="es-CR"/>
        </w:rPr>
        <w:t>esta</w:t>
      </w:r>
      <w:r w:rsidRPr="00E44F0B">
        <w:rPr>
          <w:rFonts w:eastAsia="Times New Roman" w:cs="Tahoma"/>
          <w:color w:val="000000"/>
          <w:szCs w:val="24"/>
          <w:lang w:eastAsia="es-CR"/>
        </w:rPr>
        <w:t>.</w:t>
      </w:r>
      <w:r>
        <w:rPr>
          <w:rFonts w:eastAsia="Times New Roman" w:cs="Tahoma"/>
          <w:color w:val="000000"/>
          <w:szCs w:val="24"/>
          <w:lang w:eastAsia="es-CR"/>
        </w:rPr>
        <w:t xml:space="preserve"> Cada </w:t>
      </w:r>
      <w:r w:rsidR="000F659E">
        <w:rPr>
          <w:rFonts w:eastAsia="Times New Roman" w:cs="Tahoma"/>
          <w:color w:val="000000"/>
          <w:szCs w:val="24"/>
          <w:lang w:eastAsia="es-CR"/>
        </w:rPr>
        <w:t xml:space="preserve">título </w:t>
      </w:r>
      <w:r>
        <w:rPr>
          <w:rFonts w:eastAsia="Times New Roman" w:cs="Tahoma"/>
          <w:color w:val="000000"/>
          <w:szCs w:val="24"/>
          <w:lang w:eastAsia="es-CR"/>
        </w:rPr>
        <w:t xml:space="preserve">debe </w:t>
      </w:r>
      <w:r w:rsidR="000F659E">
        <w:rPr>
          <w:rFonts w:eastAsia="Times New Roman" w:cs="Tahoma"/>
          <w:color w:val="000000"/>
          <w:szCs w:val="24"/>
          <w:lang w:eastAsia="es-CR"/>
        </w:rPr>
        <w:t>contener el número de tabla</w:t>
      </w:r>
      <w:r>
        <w:rPr>
          <w:rFonts w:eastAsia="Times New Roman" w:cs="Tahoma"/>
          <w:color w:val="000000"/>
          <w:szCs w:val="24"/>
          <w:lang w:eastAsia="es-CR"/>
        </w:rPr>
        <w:t xml:space="preserve"> y </w:t>
      </w:r>
      <w:r w:rsidR="00BE6209">
        <w:rPr>
          <w:rFonts w:eastAsia="Times New Roman" w:cs="Tahoma"/>
          <w:color w:val="000000"/>
          <w:szCs w:val="24"/>
          <w:lang w:eastAsia="es-CR"/>
        </w:rPr>
        <w:t>estar compuesto por</w:t>
      </w:r>
      <w:r>
        <w:rPr>
          <w:rFonts w:eastAsia="Times New Roman" w:cs="Tahoma"/>
          <w:color w:val="000000"/>
          <w:szCs w:val="24"/>
          <w:lang w:eastAsia="es-CR"/>
        </w:rPr>
        <w:t xml:space="preserve"> </w:t>
      </w:r>
      <w:r w:rsidR="00C35921">
        <w:rPr>
          <w:rFonts w:eastAsia="Times New Roman" w:cs="Tahoma"/>
          <w:color w:val="000000"/>
          <w:szCs w:val="24"/>
          <w:lang w:eastAsia="es-CR"/>
        </w:rPr>
        <w:t>pocas,</w:t>
      </w:r>
      <w:r w:rsidR="00BE6209">
        <w:rPr>
          <w:rFonts w:eastAsia="Times New Roman" w:cs="Tahoma"/>
          <w:color w:val="000000"/>
          <w:szCs w:val="24"/>
          <w:lang w:eastAsia="es-CR"/>
        </w:rPr>
        <w:t xml:space="preserve"> pero </w:t>
      </w:r>
      <w:r w:rsidR="000F659E">
        <w:rPr>
          <w:rFonts w:eastAsia="Times New Roman" w:cs="Tahoma"/>
          <w:color w:val="000000"/>
          <w:szCs w:val="24"/>
          <w:lang w:eastAsia="es-CR"/>
        </w:rPr>
        <w:t xml:space="preserve">representativas </w:t>
      </w:r>
      <w:r w:rsidR="00BE6209">
        <w:rPr>
          <w:rFonts w:eastAsia="Times New Roman" w:cs="Tahoma"/>
          <w:color w:val="000000"/>
          <w:szCs w:val="24"/>
          <w:lang w:eastAsia="es-CR"/>
        </w:rPr>
        <w:t xml:space="preserve">palabras que </w:t>
      </w:r>
      <w:r w:rsidR="000F659E">
        <w:rPr>
          <w:rFonts w:eastAsia="Times New Roman" w:cs="Tahoma"/>
          <w:color w:val="000000"/>
          <w:szCs w:val="24"/>
          <w:lang w:eastAsia="es-CR"/>
        </w:rPr>
        <w:t xml:space="preserve">ayuden a </w:t>
      </w:r>
      <w:r w:rsidR="00BE6209">
        <w:rPr>
          <w:rFonts w:eastAsia="Times New Roman" w:cs="Tahoma"/>
          <w:color w:val="000000"/>
          <w:szCs w:val="24"/>
          <w:lang w:eastAsia="es-CR"/>
        </w:rPr>
        <w:t>caracteri</w:t>
      </w:r>
      <w:r w:rsidR="000F659E">
        <w:rPr>
          <w:rFonts w:eastAsia="Times New Roman" w:cs="Tahoma"/>
          <w:color w:val="000000"/>
          <w:szCs w:val="24"/>
          <w:lang w:eastAsia="es-CR"/>
        </w:rPr>
        <w:t>zar la tabla</w:t>
      </w:r>
      <w:r>
        <w:rPr>
          <w:rFonts w:eastAsia="Times New Roman" w:cs="Tahoma"/>
          <w:color w:val="000000"/>
          <w:szCs w:val="24"/>
          <w:lang w:eastAsia="es-CR"/>
        </w:rPr>
        <w:t>.</w:t>
      </w:r>
    </w:p>
    <w:p w14:paraId="6877167F" w14:textId="77777777" w:rsidR="00D37386" w:rsidRDefault="00845755"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Además, este procedimiento le </w:t>
      </w:r>
      <w:r w:rsidR="00D37386">
        <w:rPr>
          <w:rFonts w:eastAsia="Times New Roman" w:cs="Tahoma"/>
          <w:color w:val="000000"/>
          <w:szCs w:val="24"/>
          <w:lang w:eastAsia="es-CR"/>
        </w:rPr>
        <w:t>será de utilidad para</w:t>
      </w:r>
      <w:r>
        <w:rPr>
          <w:rFonts w:eastAsia="Times New Roman" w:cs="Tahoma"/>
          <w:color w:val="000000"/>
          <w:szCs w:val="24"/>
          <w:lang w:eastAsia="es-CR"/>
        </w:rPr>
        <w:t xml:space="preserve"> generar de manera automática e</w:t>
      </w:r>
      <w:r w:rsidR="00D37386">
        <w:rPr>
          <w:rFonts w:eastAsia="Times New Roman" w:cs="Tahoma"/>
          <w:color w:val="000000"/>
          <w:szCs w:val="24"/>
          <w:lang w:eastAsia="es-CR"/>
        </w:rPr>
        <w:t>l</w:t>
      </w:r>
      <w:r>
        <w:rPr>
          <w:rFonts w:eastAsia="Times New Roman" w:cs="Tahoma"/>
          <w:color w:val="000000"/>
          <w:szCs w:val="24"/>
          <w:lang w:eastAsia="es-CR"/>
        </w:rPr>
        <w:t xml:space="preserve"> índice de tablas para el documento.</w:t>
      </w:r>
    </w:p>
    <w:p w14:paraId="0DBA0D4B" w14:textId="3D00F300" w:rsidR="00845755" w:rsidRPr="00D37386" w:rsidRDefault="004930CB" w:rsidP="00220093">
      <w:pPr>
        <w:spacing w:before="200" w:after="0"/>
        <w:rPr>
          <w:rFonts w:eastAsia="Times New Roman" w:cs="Tahoma"/>
          <w:color w:val="000000"/>
          <w:szCs w:val="24"/>
          <w:lang w:eastAsia="es-CR"/>
        </w:rPr>
      </w:pPr>
      <w:r w:rsidRPr="00D37386">
        <w:rPr>
          <w:rFonts w:cs="Tahoma"/>
          <w:szCs w:val="24"/>
        </w:rPr>
        <w:t xml:space="preserve">Para realizar este procedimiento en Word: </w:t>
      </w:r>
    </w:p>
    <w:p w14:paraId="317DF2ED" w14:textId="48C5A460" w:rsidR="004930CB" w:rsidRPr="006E7795" w:rsidRDefault="004930CB" w:rsidP="00220093">
      <w:pPr>
        <w:pStyle w:val="Prrafodelista"/>
        <w:numPr>
          <w:ilvl w:val="0"/>
          <w:numId w:val="46"/>
        </w:numPr>
        <w:spacing w:before="200" w:after="0"/>
        <w:rPr>
          <w:rFonts w:cs="Tahoma"/>
          <w:szCs w:val="24"/>
        </w:rPr>
      </w:pPr>
      <w:bookmarkStart w:id="145" w:name="_Hlk53129714"/>
      <w:r w:rsidRPr="006E7795">
        <w:rPr>
          <w:rFonts w:cs="Tahoma"/>
          <w:szCs w:val="24"/>
        </w:rPr>
        <w:t>Seleccione la tabla.</w:t>
      </w:r>
    </w:p>
    <w:p w14:paraId="613FE385" w14:textId="0A01B51B" w:rsidR="004930CB" w:rsidRPr="006E7795" w:rsidRDefault="004930CB" w:rsidP="00220093">
      <w:pPr>
        <w:pStyle w:val="Prrafodelista"/>
        <w:numPr>
          <w:ilvl w:val="0"/>
          <w:numId w:val="46"/>
        </w:numPr>
        <w:spacing w:before="200" w:after="0"/>
        <w:rPr>
          <w:rFonts w:cs="Tahoma"/>
          <w:szCs w:val="24"/>
        </w:rPr>
      </w:pPr>
      <w:r w:rsidRPr="006E7795">
        <w:rPr>
          <w:rFonts w:cs="Tahoma"/>
          <w:szCs w:val="24"/>
        </w:rPr>
        <w:t>Diríjase a la pestaña “Referencias”.</w:t>
      </w:r>
    </w:p>
    <w:p w14:paraId="149B59ED" w14:textId="4A4D6336" w:rsidR="004930CB" w:rsidRPr="006E7795" w:rsidRDefault="004930CB" w:rsidP="00220093">
      <w:pPr>
        <w:pStyle w:val="Prrafodelista"/>
        <w:numPr>
          <w:ilvl w:val="0"/>
          <w:numId w:val="46"/>
        </w:numPr>
        <w:spacing w:before="200" w:after="0"/>
        <w:rPr>
          <w:rFonts w:cs="Tahoma"/>
          <w:szCs w:val="24"/>
        </w:rPr>
      </w:pPr>
      <w:r w:rsidRPr="006E7795">
        <w:rPr>
          <w:rFonts w:cs="Tahoma"/>
          <w:szCs w:val="24"/>
        </w:rPr>
        <w:t>Presione el botón “Insertar título”.</w:t>
      </w:r>
    </w:p>
    <w:p w14:paraId="15E3F62C" w14:textId="3BA6FBA0" w:rsidR="004930CB" w:rsidRPr="006E7795" w:rsidRDefault="004930CB" w:rsidP="00220093">
      <w:pPr>
        <w:pStyle w:val="Prrafodelista"/>
        <w:numPr>
          <w:ilvl w:val="0"/>
          <w:numId w:val="46"/>
        </w:numPr>
        <w:spacing w:before="200" w:after="0"/>
        <w:rPr>
          <w:rFonts w:cs="Tahoma"/>
          <w:szCs w:val="24"/>
        </w:rPr>
      </w:pPr>
      <w:r w:rsidRPr="006E7795">
        <w:rPr>
          <w:rFonts w:cs="Tahoma"/>
          <w:szCs w:val="24"/>
        </w:rPr>
        <w:t>En la ventana, específicamente en “Rótulo”</w:t>
      </w:r>
      <w:r w:rsidR="00D37386">
        <w:rPr>
          <w:rFonts w:cs="Tahoma"/>
          <w:szCs w:val="24"/>
        </w:rPr>
        <w:t>,</w:t>
      </w:r>
      <w:r w:rsidR="009B4E37" w:rsidRPr="006E7795">
        <w:rPr>
          <w:rFonts w:cs="Tahoma"/>
          <w:szCs w:val="24"/>
        </w:rPr>
        <w:t xml:space="preserve"> seleccione </w:t>
      </w:r>
      <w:r w:rsidRPr="006E7795">
        <w:rPr>
          <w:rFonts w:cs="Tahoma"/>
          <w:szCs w:val="24"/>
        </w:rPr>
        <w:t>“Tabla”.</w:t>
      </w:r>
    </w:p>
    <w:p w14:paraId="0BEE723B" w14:textId="1527885C" w:rsidR="004930CB" w:rsidRPr="006E7795" w:rsidRDefault="004930CB" w:rsidP="00220093">
      <w:pPr>
        <w:pStyle w:val="Prrafodelista"/>
        <w:numPr>
          <w:ilvl w:val="0"/>
          <w:numId w:val="46"/>
        </w:numPr>
        <w:spacing w:before="200" w:after="0"/>
        <w:rPr>
          <w:rFonts w:cs="Tahoma"/>
          <w:szCs w:val="24"/>
        </w:rPr>
      </w:pPr>
      <w:r w:rsidRPr="006E7795">
        <w:rPr>
          <w:rFonts w:cs="Tahoma"/>
          <w:szCs w:val="24"/>
        </w:rPr>
        <w:t>Escriba en el espacio “Título” el nombre de esta.</w:t>
      </w:r>
    </w:p>
    <w:p w14:paraId="28A6F156" w14:textId="100FFBC6" w:rsidR="009B4E37" w:rsidRPr="006E7795" w:rsidRDefault="009B4E37" w:rsidP="00220093">
      <w:pPr>
        <w:pStyle w:val="Prrafodelista"/>
        <w:numPr>
          <w:ilvl w:val="0"/>
          <w:numId w:val="46"/>
        </w:numPr>
        <w:spacing w:before="200" w:after="0"/>
        <w:rPr>
          <w:rFonts w:cs="Tahoma"/>
          <w:szCs w:val="24"/>
        </w:rPr>
      </w:pPr>
      <w:r w:rsidRPr="006E7795">
        <w:rPr>
          <w:rFonts w:cs="Tahoma"/>
          <w:szCs w:val="24"/>
        </w:rPr>
        <w:t>Presione el Botón “Aceptar”</w:t>
      </w:r>
      <w:r w:rsidR="00D37386">
        <w:rPr>
          <w:rFonts w:cs="Tahoma"/>
          <w:szCs w:val="24"/>
        </w:rPr>
        <w:t>.</w:t>
      </w:r>
    </w:p>
    <w:bookmarkEnd w:id="145"/>
    <w:p w14:paraId="312309BD" w14:textId="03D64A52" w:rsidR="000F455C" w:rsidRDefault="004930CB" w:rsidP="00220093">
      <w:pPr>
        <w:keepNext/>
        <w:spacing w:before="200" w:after="0"/>
      </w:pPr>
      <w:r w:rsidRPr="006E7795">
        <w:rPr>
          <w:rFonts w:cs="Tahoma"/>
          <w:szCs w:val="24"/>
        </w:rPr>
        <w:lastRenderedPageBreak/>
        <w:t>Verifique a continuación</w:t>
      </w:r>
      <w:r w:rsidR="00D37386">
        <w:rPr>
          <w:rFonts w:cs="Tahoma"/>
          <w:szCs w:val="24"/>
        </w:rPr>
        <w:t xml:space="preserve"> con la imagen adjunta.</w:t>
      </w:r>
      <w:r w:rsidR="005B4492" w:rsidRPr="005B4492">
        <w:rPr>
          <w:noProof/>
        </w:rPr>
        <w:drawing>
          <wp:inline distT="0" distB="0" distL="0" distR="0" wp14:anchorId="242B0276" wp14:editId="42B0078A">
            <wp:extent cx="5612130" cy="2427605"/>
            <wp:effectExtent l="0" t="0" r="7620" b="0"/>
            <wp:docPr id="335" name="Imagen 335" descr="Pantalla de Word con ubicación de la pestaña Referencias, botón Insertar tabla, Seleccionar tabla y espacio para el nombre de la tabl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5" name="Imagen 335" descr="Pantalla de Word con ubicación de la pestaña Referencias, botón Insertar tabla, Seleccionar tabla y espacio para el nombre de la tabla. "/>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612130" cy="2427605"/>
                    </a:xfrm>
                    <a:prstGeom prst="rect">
                      <a:avLst/>
                    </a:prstGeom>
                    <a:noFill/>
                    <a:ln>
                      <a:noFill/>
                    </a:ln>
                  </pic:spPr>
                </pic:pic>
              </a:graphicData>
            </a:graphic>
          </wp:inline>
        </w:drawing>
      </w:r>
    </w:p>
    <w:p w14:paraId="0E78824C" w14:textId="6DD382D6" w:rsidR="004930CB" w:rsidRPr="0099416D" w:rsidRDefault="000F455C" w:rsidP="00220093">
      <w:pPr>
        <w:pStyle w:val="Descripcin"/>
        <w:spacing w:line="360" w:lineRule="auto"/>
        <w:rPr>
          <w:rFonts w:eastAsia="Times New Roman" w:cs="Tahoma"/>
          <w:i w:val="0"/>
          <w:iCs w:val="0"/>
          <w:noProof/>
          <w:color w:val="000000"/>
          <w:sz w:val="24"/>
          <w:szCs w:val="24"/>
          <w:lang w:eastAsia="es-CR"/>
        </w:rPr>
      </w:pPr>
      <w:bookmarkStart w:id="146" w:name="_Toc42441307"/>
      <w:bookmarkStart w:id="147" w:name="_Toc52369793"/>
      <w:bookmarkStart w:id="148" w:name="_Toc52447414"/>
      <w:bookmarkStart w:id="149" w:name="_Toc57970748"/>
      <w:r w:rsidRPr="0099416D">
        <w:rPr>
          <w:rFonts w:cs="Tahoma"/>
          <w:i w:val="0"/>
          <w:iCs w:val="0"/>
          <w:sz w:val="24"/>
          <w:szCs w:val="24"/>
        </w:rPr>
        <w:t xml:space="preserve">Ilustración </w:t>
      </w:r>
      <w:r w:rsidRPr="0099416D">
        <w:rPr>
          <w:rFonts w:cs="Tahoma"/>
          <w:i w:val="0"/>
          <w:iCs w:val="0"/>
          <w:sz w:val="24"/>
          <w:szCs w:val="24"/>
        </w:rPr>
        <w:fldChar w:fldCharType="begin"/>
      </w:r>
      <w:r w:rsidRPr="0099416D">
        <w:rPr>
          <w:rFonts w:cs="Tahoma"/>
          <w:i w:val="0"/>
          <w:iCs w:val="0"/>
          <w:sz w:val="24"/>
          <w:szCs w:val="24"/>
        </w:rPr>
        <w:instrText xml:space="preserve"> SEQ Ilustración \* ARABIC </w:instrText>
      </w:r>
      <w:r w:rsidRPr="0099416D">
        <w:rPr>
          <w:rFonts w:cs="Tahoma"/>
          <w:i w:val="0"/>
          <w:iCs w:val="0"/>
          <w:sz w:val="24"/>
          <w:szCs w:val="24"/>
        </w:rPr>
        <w:fldChar w:fldCharType="separate"/>
      </w:r>
      <w:r w:rsidR="00C63554" w:rsidRPr="0099416D">
        <w:rPr>
          <w:rFonts w:cs="Tahoma"/>
          <w:i w:val="0"/>
          <w:iCs w:val="0"/>
          <w:noProof/>
          <w:sz w:val="24"/>
          <w:szCs w:val="24"/>
        </w:rPr>
        <w:t>29</w:t>
      </w:r>
      <w:r w:rsidRPr="0099416D">
        <w:rPr>
          <w:rFonts w:cs="Tahoma"/>
          <w:i w:val="0"/>
          <w:iCs w:val="0"/>
          <w:sz w:val="24"/>
          <w:szCs w:val="24"/>
        </w:rPr>
        <w:fldChar w:fldCharType="end"/>
      </w:r>
      <w:bookmarkStart w:id="150" w:name="_Toc42427033"/>
      <w:r w:rsidRPr="0099416D">
        <w:rPr>
          <w:rFonts w:cs="Tahoma"/>
          <w:i w:val="0"/>
          <w:iCs w:val="0"/>
          <w:sz w:val="24"/>
          <w:szCs w:val="24"/>
        </w:rPr>
        <w:t xml:space="preserve"> </w:t>
      </w:r>
      <w:r w:rsidR="005B4492" w:rsidRPr="0099416D">
        <w:rPr>
          <w:rFonts w:cs="Tahoma"/>
          <w:i w:val="0"/>
          <w:iCs w:val="0"/>
          <w:sz w:val="24"/>
          <w:szCs w:val="24"/>
        </w:rPr>
        <w:t>Ubicación de elementos para insertar título a una tabla en Word.</w:t>
      </w:r>
      <w:bookmarkEnd w:id="146"/>
      <w:bookmarkEnd w:id="150"/>
      <w:r w:rsidR="008446AB" w:rsidRPr="0099416D">
        <w:rPr>
          <w:rFonts w:cs="Tahoma"/>
          <w:i w:val="0"/>
          <w:iCs w:val="0"/>
          <w:sz w:val="24"/>
          <w:szCs w:val="24"/>
        </w:rPr>
        <w:t xml:space="preserve"> Elaboración propia.</w:t>
      </w:r>
      <w:bookmarkEnd w:id="147"/>
      <w:bookmarkEnd w:id="148"/>
      <w:bookmarkEnd w:id="149"/>
    </w:p>
    <w:p w14:paraId="633F9919" w14:textId="2A85642B" w:rsidR="00040C5E" w:rsidRPr="00544B17" w:rsidRDefault="007C60B2" w:rsidP="00220093">
      <w:pPr>
        <w:spacing w:before="200" w:after="0"/>
        <w:rPr>
          <w:lang w:eastAsia="es-CR"/>
        </w:rPr>
      </w:pPr>
      <w:r w:rsidRPr="00544B17">
        <w:rPr>
          <w:lang w:eastAsia="es-CR"/>
        </w:rPr>
        <w:t xml:space="preserve">Para el uso de comandos rápidos, siga los pasos: </w:t>
      </w:r>
    </w:p>
    <w:p w14:paraId="534BD6A6" w14:textId="6031FBDD" w:rsidR="007C60B2" w:rsidRPr="007C60B2" w:rsidRDefault="007C60B2" w:rsidP="001908EF">
      <w:pPr>
        <w:pStyle w:val="Prrafodelista"/>
        <w:numPr>
          <w:ilvl w:val="0"/>
          <w:numId w:val="79"/>
        </w:numPr>
        <w:spacing w:before="200" w:after="0"/>
        <w:rPr>
          <w:rFonts w:eastAsia="Times New Roman" w:cs="Tahoma"/>
          <w:color w:val="000000"/>
          <w:szCs w:val="24"/>
          <w:lang w:eastAsia="es-CR"/>
        </w:rPr>
      </w:pPr>
      <w:r w:rsidRPr="007C60B2">
        <w:rPr>
          <w:rFonts w:cs="Tahoma"/>
          <w:color w:val="000000"/>
          <w:szCs w:val="24"/>
          <w:lang w:eastAsia="es-CR"/>
        </w:rPr>
        <w:t>Ubíquese en el lugar en donde irá el título de la tabla</w:t>
      </w:r>
      <w:r w:rsidR="002C04F2">
        <w:rPr>
          <w:rFonts w:cs="Tahoma"/>
          <w:color w:val="000000"/>
          <w:szCs w:val="24"/>
          <w:lang w:eastAsia="es-CR"/>
        </w:rPr>
        <w:t>.</w:t>
      </w:r>
    </w:p>
    <w:p w14:paraId="08F55308" w14:textId="34AF57B6" w:rsidR="007C60B2" w:rsidRPr="007C60B2" w:rsidRDefault="007C60B2" w:rsidP="001908EF">
      <w:pPr>
        <w:pStyle w:val="Prrafodelista"/>
        <w:numPr>
          <w:ilvl w:val="0"/>
          <w:numId w:val="79"/>
        </w:numPr>
        <w:spacing w:before="200" w:after="0"/>
        <w:rPr>
          <w:rFonts w:eastAsia="Times New Roman" w:cs="Tahoma"/>
          <w:color w:val="000000"/>
          <w:szCs w:val="24"/>
          <w:lang w:eastAsia="es-CR"/>
        </w:rPr>
      </w:pPr>
      <w:r w:rsidRPr="007C60B2">
        <w:rPr>
          <w:rFonts w:eastAsia="Times New Roman" w:cs="Tahoma"/>
          <w:color w:val="000000"/>
          <w:szCs w:val="24"/>
          <w:lang w:eastAsia="es-CR"/>
        </w:rPr>
        <w:t xml:space="preserve">Oprima Alt + K + V. Con esta combinación </w:t>
      </w:r>
      <w:r>
        <w:rPr>
          <w:rFonts w:eastAsia="Times New Roman" w:cs="Tahoma"/>
          <w:color w:val="000000"/>
          <w:szCs w:val="24"/>
          <w:lang w:eastAsia="es-CR"/>
        </w:rPr>
        <w:t>se</w:t>
      </w:r>
      <w:r w:rsidRPr="007C60B2">
        <w:rPr>
          <w:rFonts w:eastAsia="Times New Roman" w:cs="Tahoma"/>
          <w:color w:val="000000"/>
          <w:szCs w:val="24"/>
          <w:lang w:eastAsia="es-CR"/>
        </w:rPr>
        <w:t xml:space="preserve"> posicion</w:t>
      </w:r>
      <w:r>
        <w:rPr>
          <w:rFonts w:eastAsia="Times New Roman" w:cs="Tahoma"/>
          <w:color w:val="000000"/>
          <w:szCs w:val="24"/>
          <w:lang w:eastAsia="es-CR"/>
        </w:rPr>
        <w:t>a</w:t>
      </w:r>
      <w:r w:rsidRPr="007C60B2">
        <w:rPr>
          <w:rFonts w:eastAsia="Times New Roman" w:cs="Tahoma"/>
          <w:color w:val="000000"/>
          <w:szCs w:val="24"/>
          <w:lang w:eastAsia="es-CR"/>
        </w:rPr>
        <w:t xml:space="preserve"> directamente en el espacio para digitar el título.</w:t>
      </w:r>
    </w:p>
    <w:p w14:paraId="0FCDBD90" w14:textId="77777777" w:rsidR="007C60B2" w:rsidRDefault="007C60B2" w:rsidP="001908EF">
      <w:pPr>
        <w:pStyle w:val="Prrafodelista"/>
        <w:numPr>
          <w:ilvl w:val="0"/>
          <w:numId w:val="79"/>
        </w:numPr>
        <w:spacing w:before="200" w:after="0"/>
        <w:rPr>
          <w:rFonts w:eastAsia="Times New Roman" w:cs="Tahoma"/>
          <w:color w:val="000000"/>
          <w:szCs w:val="24"/>
          <w:lang w:eastAsia="es-CR"/>
        </w:rPr>
      </w:pPr>
      <w:r>
        <w:rPr>
          <w:rFonts w:eastAsia="Times New Roman" w:cs="Tahoma"/>
          <w:color w:val="000000"/>
          <w:szCs w:val="24"/>
          <w:lang w:eastAsia="es-CR"/>
        </w:rPr>
        <w:t>Con la tecla TAB se coloca en la opción de Rótulo y con flecha, ubíquese en la opción Tabla.</w:t>
      </w:r>
    </w:p>
    <w:p w14:paraId="467F05F7" w14:textId="0A3F6355" w:rsidR="007C60B2" w:rsidRDefault="007C60B2" w:rsidP="001908EF">
      <w:pPr>
        <w:pStyle w:val="Prrafodelista"/>
        <w:numPr>
          <w:ilvl w:val="0"/>
          <w:numId w:val="79"/>
        </w:numPr>
        <w:spacing w:before="200" w:after="0"/>
        <w:rPr>
          <w:rFonts w:eastAsia="Times New Roman" w:cs="Tahoma"/>
          <w:color w:val="000000"/>
          <w:szCs w:val="24"/>
          <w:lang w:eastAsia="es-CR"/>
        </w:rPr>
      </w:pPr>
      <w:r>
        <w:rPr>
          <w:rFonts w:eastAsia="Times New Roman" w:cs="Tahoma"/>
          <w:color w:val="000000"/>
          <w:szCs w:val="24"/>
          <w:lang w:eastAsia="es-CR"/>
        </w:rPr>
        <w:t xml:space="preserve"> Si requiere un Rótulo con otro nombre, por ejemplo: recuadro o cuadro</w:t>
      </w:r>
      <w:r w:rsidR="002C04F2">
        <w:rPr>
          <w:rFonts w:eastAsia="Times New Roman" w:cs="Tahoma"/>
          <w:color w:val="000000"/>
          <w:szCs w:val="24"/>
          <w:lang w:eastAsia="es-CR"/>
        </w:rPr>
        <w:t>,</w:t>
      </w:r>
      <w:r>
        <w:rPr>
          <w:rFonts w:eastAsia="Times New Roman" w:cs="Tahoma"/>
          <w:color w:val="000000"/>
          <w:szCs w:val="24"/>
          <w:lang w:eastAsia="es-CR"/>
        </w:rPr>
        <w:t xml:space="preserve"> con TAB siga hasta ubicar la opción “Nuevo Rótulo” y con barra espaciadora </w:t>
      </w:r>
      <w:r w:rsidR="00DA57EE">
        <w:rPr>
          <w:rFonts w:eastAsia="Times New Roman" w:cs="Tahoma"/>
          <w:color w:val="000000"/>
          <w:szCs w:val="24"/>
          <w:lang w:eastAsia="es-CR"/>
        </w:rPr>
        <w:t xml:space="preserve">se abrirá </w:t>
      </w:r>
      <w:r>
        <w:rPr>
          <w:rFonts w:eastAsia="Times New Roman" w:cs="Tahoma"/>
          <w:color w:val="000000"/>
          <w:szCs w:val="24"/>
          <w:lang w:eastAsia="es-CR"/>
        </w:rPr>
        <w:t>un espacio para digitar el nuevo tipo de rótulo.</w:t>
      </w:r>
    </w:p>
    <w:p w14:paraId="1214A714" w14:textId="63290DF8" w:rsidR="007C60B2" w:rsidRDefault="007C60B2" w:rsidP="001908EF">
      <w:pPr>
        <w:pStyle w:val="Prrafodelista"/>
        <w:numPr>
          <w:ilvl w:val="0"/>
          <w:numId w:val="79"/>
        </w:numPr>
        <w:spacing w:before="200" w:after="0"/>
        <w:rPr>
          <w:rFonts w:eastAsia="Times New Roman" w:cs="Tahoma"/>
          <w:color w:val="000000"/>
          <w:szCs w:val="24"/>
          <w:lang w:eastAsia="es-CR"/>
        </w:rPr>
      </w:pPr>
      <w:r>
        <w:rPr>
          <w:rFonts w:eastAsia="Times New Roman" w:cs="Tahoma"/>
          <w:color w:val="000000"/>
          <w:szCs w:val="24"/>
          <w:lang w:eastAsia="es-CR"/>
        </w:rPr>
        <w:lastRenderedPageBreak/>
        <w:t xml:space="preserve">Con TAB busque </w:t>
      </w:r>
      <w:r w:rsidR="00DC7D30">
        <w:rPr>
          <w:rFonts w:eastAsia="Times New Roman" w:cs="Tahoma"/>
          <w:color w:val="000000"/>
          <w:szCs w:val="24"/>
          <w:lang w:eastAsia="es-CR"/>
        </w:rPr>
        <w:t>“</w:t>
      </w:r>
      <w:r>
        <w:rPr>
          <w:rFonts w:eastAsia="Times New Roman" w:cs="Tahoma"/>
          <w:color w:val="000000"/>
          <w:szCs w:val="24"/>
          <w:lang w:eastAsia="es-CR"/>
        </w:rPr>
        <w:t>A</w:t>
      </w:r>
      <w:r w:rsidR="00DC7D30">
        <w:rPr>
          <w:rFonts w:eastAsia="Times New Roman" w:cs="Tahoma"/>
          <w:color w:val="000000"/>
          <w:szCs w:val="24"/>
          <w:lang w:eastAsia="es-CR"/>
        </w:rPr>
        <w:t xml:space="preserve">ceptar” </w:t>
      </w:r>
      <w:r>
        <w:rPr>
          <w:rFonts w:eastAsia="Times New Roman" w:cs="Tahoma"/>
          <w:color w:val="000000"/>
          <w:szCs w:val="24"/>
          <w:lang w:eastAsia="es-CR"/>
        </w:rPr>
        <w:t xml:space="preserve">y presione barra espaciadora o </w:t>
      </w:r>
      <w:r w:rsidR="00B06456">
        <w:rPr>
          <w:rFonts w:eastAsia="Times New Roman" w:cs="Tahoma"/>
          <w:color w:val="000000"/>
          <w:szCs w:val="24"/>
          <w:lang w:eastAsia="es-CR"/>
        </w:rPr>
        <w:t>ENTER</w:t>
      </w:r>
      <w:r>
        <w:rPr>
          <w:rFonts w:eastAsia="Times New Roman" w:cs="Tahoma"/>
          <w:color w:val="000000"/>
          <w:szCs w:val="24"/>
          <w:lang w:eastAsia="es-CR"/>
        </w:rPr>
        <w:t>. Este nuevo tipo de Rótulo quedará incluido en las opciones de Rótulo.</w:t>
      </w:r>
    </w:p>
    <w:p w14:paraId="3D5A75A5" w14:textId="61CC778B" w:rsidR="007C60B2" w:rsidRDefault="007C60B2" w:rsidP="001908EF">
      <w:pPr>
        <w:pStyle w:val="Prrafodelista"/>
        <w:numPr>
          <w:ilvl w:val="0"/>
          <w:numId w:val="79"/>
        </w:numPr>
        <w:spacing w:before="200" w:after="0"/>
        <w:rPr>
          <w:rFonts w:eastAsia="Times New Roman" w:cs="Tahoma"/>
          <w:color w:val="000000"/>
          <w:szCs w:val="24"/>
          <w:lang w:eastAsia="es-CR"/>
        </w:rPr>
      </w:pPr>
      <w:r>
        <w:rPr>
          <w:rFonts w:eastAsia="Times New Roman" w:cs="Tahoma"/>
          <w:color w:val="000000"/>
          <w:szCs w:val="24"/>
          <w:lang w:eastAsia="es-CR"/>
        </w:rPr>
        <w:t>Con TAB ubíquese en la opción de numeración y con barra espaciadora despliegue las opciones.</w:t>
      </w:r>
    </w:p>
    <w:p w14:paraId="52600A71" w14:textId="1C2CF89F" w:rsidR="007C60B2" w:rsidRDefault="007C60B2" w:rsidP="001908EF">
      <w:pPr>
        <w:pStyle w:val="Prrafodelista"/>
        <w:numPr>
          <w:ilvl w:val="0"/>
          <w:numId w:val="79"/>
        </w:numPr>
        <w:spacing w:before="200" w:after="0"/>
        <w:rPr>
          <w:rFonts w:eastAsia="Times New Roman" w:cs="Tahoma"/>
          <w:color w:val="000000"/>
          <w:szCs w:val="24"/>
          <w:lang w:eastAsia="es-CR"/>
        </w:rPr>
      </w:pPr>
      <w:r>
        <w:rPr>
          <w:rFonts w:eastAsia="Times New Roman" w:cs="Tahoma"/>
          <w:color w:val="000000"/>
          <w:szCs w:val="24"/>
          <w:lang w:eastAsia="es-CR"/>
        </w:rPr>
        <w:t>Con las flechas ubíquese en la numeración deseada.</w:t>
      </w:r>
    </w:p>
    <w:p w14:paraId="12394878" w14:textId="78F4AB1A" w:rsidR="007C60B2" w:rsidRPr="00B673E8" w:rsidRDefault="007C60B2" w:rsidP="001908EF">
      <w:pPr>
        <w:pStyle w:val="Prrafodelista"/>
        <w:numPr>
          <w:ilvl w:val="0"/>
          <w:numId w:val="79"/>
        </w:numPr>
        <w:spacing w:before="200" w:after="0"/>
        <w:rPr>
          <w:rStyle w:val="Ttulo3Car"/>
          <w:rFonts w:ascii="Tahoma" w:eastAsia="Times New Roman" w:hAnsi="Tahoma" w:cs="Tahoma"/>
          <w:color w:val="000000"/>
          <w:lang w:eastAsia="es-CR"/>
        </w:rPr>
      </w:pPr>
      <w:r>
        <w:rPr>
          <w:rFonts w:eastAsia="Times New Roman" w:cs="Tahoma"/>
          <w:color w:val="000000"/>
          <w:szCs w:val="24"/>
          <w:lang w:eastAsia="es-CR"/>
        </w:rPr>
        <w:t xml:space="preserve">Con TAB busque </w:t>
      </w:r>
      <w:r w:rsidR="00544B17">
        <w:rPr>
          <w:rFonts w:eastAsia="Times New Roman" w:cs="Tahoma"/>
          <w:color w:val="000000"/>
          <w:szCs w:val="24"/>
          <w:lang w:eastAsia="es-CR"/>
        </w:rPr>
        <w:t>el botón “Aceptar”</w:t>
      </w:r>
      <w:r>
        <w:rPr>
          <w:rFonts w:eastAsia="Times New Roman" w:cs="Tahoma"/>
          <w:color w:val="000000"/>
          <w:szCs w:val="24"/>
          <w:lang w:eastAsia="es-CR"/>
        </w:rPr>
        <w:t xml:space="preserve"> y </w:t>
      </w:r>
      <w:r w:rsidR="002C04F2">
        <w:rPr>
          <w:rFonts w:eastAsia="Times New Roman" w:cs="Tahoma"/>
          <w:color w:val="000000"/>
          <w:szCs w:val="24"/>
          <w:lang w:eastAsia="es-CR"/>
        </w:rPr>
        <w:t>presione</w:t>
      </w:r>
      <w:r>
        <w:rPr>
          <w:rFonts w:eastAsia="Times New Roman" w:cs="Tahoma"/>
          <w:color w:val="000000"/>
          <w:szCs w:val="24"/>
          <w:lang w:eastAsia="es-CR"/>
        </w:rPr>
        <w:t xml:space="preserve"> </w:t>
      </w:r>
      <w:r w:rsidR="00B06456">
        <w:rPr>
          <w:rFonts w:eastAsia="Times New Roman" w:cs="Tahoma"/>
          <w:color w:val="000000"/>
          <w:szCs w:val="24"/>
          <w:lang w:eastAsia="es-CR"/>
        </w:rPr>
        <w:t>ENTER</w:t>
      </w:r>
      <w:r>
        <w:rPr>
          <w:rFonts w:eastAsia="Times New Roman" w:cs="Tahoma"/>
          <w:color w:val="000000"/>
          <w:szCs w:val="24"/>
          <w:lang w:eastAsia="es-CR"/>
        </w:rPr>
        <w:t>.</w:t>
      </w:r>
    </w:p>
    <w:p w14:paraId="1C2D02F1" w14:textId="35EA21CA" w:rsidR="009B293F" w:rsidRPr="006E7795" w:rsidRDefault="009B293F" w:rsidP="00220093">
      <w:pPr>
        <w:spacing w:before="200" w:after="0"/>
        <w:rPr>
          <w:rFonts w:cs="Tahoma"/>
          <w:szCs w:val="24"/>
          <w:lang w:eastAsia="es-CR"/>
        </w:rPr>
      </w:pPr>
      <w:r w:rsidRPr="006E7795">
        <w:rPr>
          <w:rFonts w:cs="Tahoma"/>
          <w:szCs w:val="24"/>
          <w:lang w:eastAsia="es-CR"/>
        </w:rPr>
        <w:t>En el caso de Excel:</w:t>
      </w:r>
    </w:p>
    <w:p w14:paraId="2CA4DC2A" w14:textId="77777777" w:rsidR="00040C5E" w:rsidRPr="006E7795" w:rsidRDefault="00040C5E" w:rsidP="00220093">
      <w:pPr>
        <w:pStyle w:val="Prrafodelista"/>
        <w:numPr>
          <w:ilvl w:val="0"/>
          <w:numId w:val="47"/>
        </w:numPr>
        <w:spacing w:before="200" w:after="0"/>
        <w:rPr>
          <w:rFonts w:cs="Tahoma"/>
          <w:szCs w:val="24"/>
        </w:rPr>
      </w:pPr>
      <w:r w:rsidRPr="006E7795">
        <w:rPr>
          <w:rFonts w:cs="Tahoma"/>
          <w:szCs w:val="24"/>
        </w:rPr>
        <w:t>Seleccione la tabla.</w:t>
      </w:r>
    </w:p>
    <w:p w14:paraId="4B9F099B" w14:textId="4A25B105" w:rsidR="00040C5E" w:rsidRPr="006E7795" w:rsidRDefault="00040C5E" w:rsidP="00220093">
      <w:pPr>
        <w:pStyle w:val="Prrafodelista"/>
        <w:numPr>
          <w:ilvl w:val="0"/>
          <w:numId w:val="47"/>
        </w:numPr>
        <w:spacing w:before="200" w:after="0"/>
        <w:rPr>
          <w:rFonts w:cs="Tahoma"/>
          <w:szCs w:val="24"/>
        </w:rPr>
      </w:pPr>
      <w:r w:rsidRPr="006E7795">
        <w:rPr>
          <w:rFonts w:cs="Tahoma"/>
          <w:szCs w:val="24"/>
        </w:rPr>
        <w:t>Diríjase a la pestaña “Diseño de tabla”.</w:t>
      </w:r>
    </w:p>
    <w:p w14:paraId="0F6FC4D1" w14:textId="31640163" w:rsidR="00040C5E" w:rsidRPr="006E7795" w:rsidRDefault="00040C5E" w:rsidP="00220093">
      <w:pPr>
        <w:pStyle w:val="Prrafodelista"/>
        <w:numPr>
          <w:ilvl w:val="0"/>
          <w:numId w:val="47"/>
        </w:numPr>
        <w:spacing w:before="200" w:after="0"/>
        <w:rPr>
          <w:rFonts w:cs="Tahoma"/>
          <w:szCs w:val="24"/>
        </w:rPr>
      </w:pPr>
      <w:r w:rsidRPr="006E7795">
        <w:rPr>
          <w:rFonts w:cs="Tahoma"/>
          <w:szCs w:val="24"/>
        </w:rPr>
        <w:t>En “Propiedades”, específicamente en “Nombre de la tabla” escriba el nombre de esta.</w:t>
      </w:r>
    </w:p>
    <w:p w14:paraId="3DFB39CF" w14:textId="2B6E4C34" w:rsidR="00040C5E" w:rsidRDefault="00040C5E" w:rsidP="00220093">
      <w:pPr>
        <w:spacing w:before="200" w:after="0"/>
        <w:ind w:left="360"/>
        <w:rPr>
          <w:rFonts w:cs="Tahoma"/>
          <w:szCs w:val="24"/>
        </w:rPr>
      </w:pPr>
      <w:r w:rsidRPr="006E7795">
        <w:rPr>
          <w:rFonts w:cs="Tahoma"/>
          <w:szCs w:val="24"/>
        </w:rPr>
        <w:t>Vea la siguiente imagen para orientarse</w:t>
      </w:r>
      <w:r w:rsidR="0026214B">
        <w:rPr>
          <w:rFonts w:cs="Tahoma"/>
          <w:szCs w:val="24"/>
        </w:rPr>
        <w:t>.</w:t>
      </w:r>
    </w:p>
    <w:p w14:paraId="478AE9F1" w14:textId="77777777" w:rsidR="000F455C" w:rsidRDefault="005B4492" w:rsidP="00220093">
      <w:pPr>
        <w:keepNext/>
        <w:spacing w:before="200" w:after="0"/>
      </w:pPr>
      <w:r w:rsidRPr="005B4492">
        <w:rPr>
          <w:noProof/>
        </w:rPr>
        <w:drawing>
          <wp:inline distT="0" distB="0" distL="0" distR="0" wp14:anchorId="4A116FEF" wp14:editId="5CCE7AA9">
            <wp:extent cx="5608955" cy="1398905"/>
            <wp:effectExtent l="0" t="0" r="0" b="0"/>
            <wp:docPr id="336" name="Imagen 336" descr="Pantalla en Excel con ubicación de la pestaña Diseño de tabla, segmento Propiedades y espacio para Nombre de la tab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6" name="Imagen 336" descr="Pantalla en Excel con ubicación de la pestaña Diseño de tabla, segmento Propiedades y espacio para Nombre de la tabla."/>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608955" cy="1398905"/>
                    </a:xfrm>
                    <a:prstGeom prst="rect">
                      <a:avLst/>
                    </a:prstGeom>
                    <a:noFill/>
                    <a:ln>
                      <a:noFill/>
                    </a:ln>
                  </pic:spPr>
                </pic:pic>
              </a:graphicData>
            </a:graphic>
          </wp:inline>
        </w:drawing>
      </w:r>
    </w:p>
    <w:p w14:paraId="3981DE1D" w14:textId="1150CCFD" w:rsidR="00040C5E" w:rsidRPr="00B5287D" w:rsidRDefault="000F455C" w:rsidP="00220093">
      <w:pPr>
        <w:pStyle w:val="Descripcin"/>
        <w:spacing w:line="360" w:lineRule="auto"/>
        <w:rPr>
          <w:rFonts w:cs="Tahoma"/>
          <w:i w:val="0"/>
          <w:iCs w:val="0"/>
          <w:sz w:val="24"/>
          <w:szCs w:val="24"/>
        </w:rPr>
      </w:pPr>
      <w:bookmarkStart w:id="151" w:name="_Toc42441308"/>
      <w:bookmarkStart w:id="152" w:name="_Toc52369794"/>
      <w:bookmarkStart w:id="153" w:name="_Toc52447415"/>
      <w:bookmarkStart w:id="154" w:name="_Toc57970749"/>
      <w:r w:rsidRPr="00B5287D">
        <w:rPr>
          <w:rFonts w:cs="Tahoma"/>
          <w:i w:val="0"/>
          <w:iCs w:val="0"/>
          <w:sz w:val="24"/>
          <w:szCs w:val="24"/>
        </w:rPr>
        <w:t xml:space="preserve">Ilustración </w:t>
      </w:r>
      <w:r w:rsidRPr="00B5287D">
        <w:rPr>
          <w:rFonts w:cs="Tahoma"/>
          <w:i w:val="0"/>
          <w:iCs w:val="0"/>
          <w:sz w:val="24"/>
          <w:szCs w:val="24"/>
        </w:rPr>
        <w:fldChar w:fldCharType="begin"/>
      </w:r>
      <w:r w:rsidRPr="00B5287D">
        <w:rPr>
          <w:rFonts w:cs="Tahoma"/>
          <w:i w:val="0"/>
          <w:iCs w:val="0"/>
          <w:sz w:val="24"/>
          <w:szCs w:val="24"/>
        </w:rPr>
        <w:instrText xml:space="preserve"> SEQ Ilustración \* ARABIC </w:instrText>
      </w:r>
      <w:r w:rsidRPr="00B5287D">
        <w:rPr>
          <w:rFonts w:cs="Tahoma"/>
          <w:i w:val="0"/>
          <w:iCs w:val="0"/>
          <w:sz w:val="24"/>
          <w:szCs w:val="24"/>
        </w:rPr>
        <w:fldChar w:fldCharType="separate"/>
      </w:r>
      <w:r w:rsidR="00C63554" w:rsidRPr="00B5287D">
        <w:rPr>
          <w:rFonts w:cs="Tahoma"/>
          <w:i w:val="0"/>
          <w:iCs w:val="0"/>
          <w:noProof/>
          <w:sz w:val="24"/>
          <w:szCs w:val="24"/>
        </w:rPr>
        <w:t>30</w:t>
      </w:r>
      <w:r w:rsidRPr="00B5287D">
        <w:rPr>
          <w:rFonts w:cs="Tahoma"/>
          <w:i w:val="0"/>
          <w:iCs w:val="0"/>
          <w:sz w:val="24"/>
          <w:szCs w:val="24"/>
        </w:rPr>
        <w:fldChar w:fldCharType="end"/>
      </w:r>
      <w:bookmarkStart w:id="155" w:name="_Toc42427034"/>
      <w:r w:rsidR="002B5398" w:rsidRPr="00B5287D">
        <w:rPr>
          <w:rFonts w:cs="Tahoma"/>
          <w:i w:val="0"/>
          <w:iCs w:val="0"/>
          <w:sz w:val="24"/>
          <w:szCs w:val="24"/>
        </w:rPr>
        <w:t xml:space="preserve"> Ubicación de elementos para insertar nombre a una tabla en Excel.</w:t>
      </w:r>
      <w:bookmarkEnd w:id="151"/>
      <w:bookmarkEnd w:id="155"/>
      <w:r w:rsidR="008446AB" w:rsidRPr="00B5287D">
        <w:rPr>
          <w:rFonts w:cs="Tahoma"/>
          <w:i w:val="0"/>
          <w:iCs w:val="0"/>
          <w:sz w:val="24"/>
          <w:szCs w:val="24"/>
        </w:rPr>
        <w:t xml:space="preserve"> Elaboración propia.</w:t>
      </w:r>
      <w:bookmarkEnd w:id="152"/>
      <w:bookmarkEnd w:id="153"/>
      <w:bookmarkEnd w:id="154"/>
    </w:p>
    <w:p w14:paraId="13622668" w14:textId="2D11F79D" w:rsidR="003B3B47" w:rsidRDefault="006F1F61" w:rsidP="006F1F61">
      <w:pPr>
        <w:spacing w:before="200" w:after="0"/>
        <w:rPr>
          <w:rFonts w:eastAsia="Times New Roman" w:cs="Tahoma"/>
          <w:color w:val="000000"/>
          <w:szCs w:val="24"/>
          <w:lang w:eastAsia="es-CR"/>
        </w:rPr>
      </w:pPr>
      <w:r w:rsidRPr="006F1F61">
        <w:rPr>
          <w:rFonts w:eastAsia="Times New Roman" w:cs="Tahoma"/>
          <w:color w:val="000000"/>
          <w:szCs w:val="24"/>
          <w:lang w:eastAsia="es-CR"/>
        </w:rPr>
        <w:t>Con comandos rápidos seleccione la tabla y oprima la secuencia ALT + J</w:t>
      </w:r>
      <w:r w:rsidR="00070131">
        <w:rPr>
          <w:rFonts w:eastAsia="Times New Roman" w:cs="Tahoma"/>
          <w:color w:val="000000"/>
          <w:szCs w:val="24"/>
          <w:lang w:eastAsia="es-CR"/>
        </w:rPr>
        <w:t xml:space="preserve"> + </w:t>
      </w:r>
      <w:r w:rsidRPr="006F1F61">
        <w:rPr>
          <w:rFonts w:eastAsia="Times New Roman" w:cs="Tahoma"/>
          <w:color w:val="000000"/>
          <w:szCs w:val="24"/>
          <w:lang w:eastAsia="es-CR"/>
        </w:rPr>
        <w:t xml:space="preserve">T + N para llegar </w:t>
      </w:r>
      <w:r>
        <w:rPr>
          <w:rFonts w:eastAsia="Times New Roman" w:cs="Tahoma"/>
          <w:color w:val="000000"/>
          <w:szCs w:val="24"/>
          <w:lang w:eastAsia="es-CR"/>
        </w:rPr>
        <w:t>al</w:t>
      </w:r>
      <w:r w:rsidRPr="006F1F61">
        <w:rPr>
          <w:rFonts w:eastAsia="Times New Roman" w:cs="Tahoma"/>
          <w:color w:val="000000"/>
          <w:szCs w:val="24"/>
          <w:lang w:eastAsia="es-CR"/>
        </w:rPr>
        <w:t xml:space="preserve"> espacio donde debe </w:t>
      </w:r>
      <w:r>
        <w:rPr>
          <w:rFonts w:eastAsia="Times New Roman" w:cs="Tahoma"/>
          <w:color w:val="000000"/>
          <w:szCs w:val="24"/>
          <w:lang w:eastAsia="es-CR"/>
        </w:rPr>
        <w:t>colocar el nombre de la tabla</w:t>
      </w:r>
      <w:r w:rsidRPr="006F1F61">
        <w:rPr>
          <w:rFonts w:eastAsia="Times New Roman" w:cs="Tahoma"/>
          <w:color w:val="000000"/>
          <w:szCs w:val="24"/>
          <w:lang w:eastAsia="es-CR"/>
        </w:rPr>
        <w:t>.</w:t>
      </w:r>
    </w:p>
    <w:p w14:paraId="03FE38FE" w14:textId="77777777" w:rsidR="001500DC" w:rsidRPr="006F1F61" w:rsidRDefault="001500DC" w:rsidP="006F1F61">
      <w:pPr>
        <w:spacing w:before="200" w:after="0"/>
        <w:rPr>
          <w:rFonts w:eastAsia="Times New Roman" w:cs="Tahoma"/>
          <w:color w:val="000000"/>
          <w:szCs w:val="24"/>
          <w:lang w:eastAsia="es-CR"/>
        </w:rPr>
      </w:pPr>
    </w:p>
    <w:p w14:paraId="6C61E1C4" w14:textId="561C44D8" w:rsidR="000F659E" w:rsidRDefault="000F659E" w:rsidP="00220093">
      <w:pPr>
        <w:pStyle w:val="Ttulo3"/>
        <w:numPr>
          <w:ilvl w:val="2"/>
          <w:numId w:val="1"/>
        </w:numPr>
        <w:rPr>
          <w:rStyle w:val="Ttulo3Car"/>
          <w:rFonts w:ascii="Tahoma" w:hAnsi="Tahoma" w:cs="Tahoma"/>
        </w:rPr>
      </w:pPr>
      <w:bookmarkStart w:id="156" w:name="_Toc57976368"/>
      <w:r>
        <w:rPr>
          <w:rStyle w:val="Ttulo3Car"/>
          <w:rFonts w:ascii="Tahoma" w:hAnsi="Tahoma" w:cs="Tahoma"/>
        </w:rPr>
        <w:t>U</w:t>
      </w:r>
      <w:r w:rsidR="008D75D2" w:rsidRPr="00431930">
        <w:rPr>
          <w:rStyle w:val="Ttulo3Car"/>
          <w:rFonts w:ascii="Tahoma" w:hAnsi="Tahoma" w:cs="Tahoma"/>
        </w:rPr>
        <w:t>so de celdas combinadas</w:t>
      </w:r>
      <w:bookmarkEnd w:id="156"/>
      <w:r w:rsidR="008D75D2" w:rsidRPr="00431930">
        <w:rPr>
          <w:rStyle w:val="Ttulo3Car"/>
          <w:rFonts w:ascii="Tahoma" w:hAnsi="Tahoma" w:cs="Tahoma"/>
        </w:rPr>
        <w:t xml:space="preserve"> </w:t>
      </w:r>
      <w:r>
        <w:rPr>
          <w:rStyle w:val="Ttulo3Car"/>
          <w:rFonts w:ascii="Tahoma" w:hAnsi="Tahoma" w:cs="Tahoma"/>
        </w:rPr>
        <w:t xml:space="preserve"> </w:t>
      </w:r>
    </w:p>
    <w:p w14:paraId="7568ADDF" w14:textId="69FD8D49" w:rsidR="000F659E" w:rsidRDefault="0082116A" w:rsidP="00220093">
      <w:pPr>
        <w:spacing w:before="200" w:after="0"/>
        <w:rPr>
          <w:rFonts w:eastAsia="Times New Roman" w:cs="Tahoma"/>
          <w:color w:val="000000"/>
          <w:szCs w:val="24"/>
          <w:lang w:eastAsia="es-CR"/>
        </w:rPr>
      </w:pPr>
      <w:r>
        <w:rPr>
          <w:rFonts w:eastAsia="Times New Roman" w:cs="Tahoma"/>
          <w:color w:val="000000"/>
          <w:szCs w:val="24"/>
          <w:lang w:eastAsia="es-CR"/>
        </w:rPr>
        <w:t>L</w:t>
      </w:r>
      <w:r w:rsidR="000F659E" w:rsidRPr="000F659E">
        <w:rPr>
          <w:rFonts w:eastAsia="Times New Roman" w:cs="Tahoma"/>
          <w:color w:val="000000"/>
          <w:szCs w:val="24"/>
          <w:lang w:eastAsia="es-CR"/>
        </w:rPr>
        <w:t>a combinación o división de celdas</w:t>
      </w:r>
      <w:r>
        <w:rPr>
          <w:rFonts w:eastAsia="Times New Roman" w:cs="Tahoma"/>
          <w:color w:val="000000"/>
          <w:szCs w:val="24"/>
          <w:lang w:eastAsia="es-CR"/>
        </w:rPr>
        <w:t xml:space="preserve"> no es permitido para una tabla accesible, pues confunde el foco del lector de pantalla y desorienta a la persona con discapacidad. </w:t>
      </w:r>
    </w:p>
    <w:p w14:paraId="6A069123" w14:textId="77777777" w:rsidR="0082116A" w:rsidRPr="000F659E" w:rsidRDefault="0082116A" w:rsidP="00220093">
      <w:pPr>
        <w:spacing w:before="200" w:after="0"/>
        <w:ind w:left="360"/>
        <w:rPr>
          <w:rFonts w:eastAsia="Times New Roman" w:cs="Tahoma"/>
          <w:color w:val="000000"/>
          <w:szCs w:val="24"/>
          <w:lang w:eastAsia="es-CR"/>
        </w:rPr>
      </w:pPr>
    </w:p>
    <w:p w14:paraId="675A1661" w14:textId="337FABEE" w:rsidR="0012437B" w:rsidRDefault="000F659E" w:rsidP="00220093">
      <w:pPr>
        <w:pStyle w:val="Ttulo3"/>
        <w:numPr>
          <w:ilvl w:val="2"/>
          <w:numId w:val="1"/>
        </w:numPr>
        <w:rPr>
          <w:rStyle w:val="Ttulo3Car"/>
          <w:rFonts w:ascii="Tahoma" w:hAnsi="Tahoma" w:cs="Tahoma"/>
        </w:rPr>
      </w:pPr>
      <w:bookmarkStart w:id="157" w:name="_Toc57976369"/>
      <w:r w:rsidRPr="000F659E">
        <w:rPr>
          <w:rStyle w:val="Ttulo3Car"/>
          <w:rFonts w:ascii="Tahoma" w:hAnsi="Tahoma" w:cs="Tahoma"/>
        </w:rPr>
        <w:t xml:space="preserve">Uso de celdas </w:t>
      </w:r>
      <w:r w:rsidR="008D75D2" w:rsidRPr="000F659E">
        <w:rPr>
          <w:rStyle w:val="Ttulo3Car"/>
          <w:rFonts w:ascii="Tahoma" w:hAnsi="Tahoma" w:cs="Tahoma"/>
        </w:rPr>
        <w:t>en blanco</w:t>
      </w:r>
      <w:bookmarkEnd w:id="157"/>
      <w:r w:rsidR="008D75D2" w:rsidRPr="000F659E">
        <w:rPr>
          <w:rStyle w:val="Ttulo3Car"/>
          <w:rFonts w:ascii="Tahoma" w:hAnsi="Tahoma" w:cs="Tahoma"/>
        </w:rPr>
        <w:t xml:space="preserve"> </w:t>
      </w:r>
    </w:p>
    <w:p w14:paraId="615538D6" w14:textId="5364E175" w:rsidR="000F659E" w:rsidRDefault="0082116A" w:rsidP="00220093">
      <w:pPr>
        <w:spacing w:before="200" w:after="0"/>
        <w:rPr>
          <w:rFonts w:eastAsia="Times New Roman" w:cs="Tahoma"/>
          <w:color w:val="000000"/>
          <w:szCs w:val="24"/>
          <w:lang w:eastAsia="es-CR"/>
        </w:rPr>
      </w:pPr>
      <w:r w:rsidRPr="0082116A">
        <w:rPr>
          <w:rFonts w:eastAsia="Times New Roman" w:cs="Tahoma"/>
          <w:color w:val="000000"/>
          <w:szCs w:val="24"/>
          <w:lang w:eastAsia="es-CR"/>
        </w:rPr>
        <w:t xml:space="preserve">El uso de </w:t>
      </w:r>
      <w:r>
        <w:rPr>
          <w:rFonts w:eastAsia="Times New Roman" w:cs="Tahoma"/>
          <w:color w:val="000000"/>
          <w:szCs w:val="24"/>
          <w:lang w:eastAsia="es-CR"/>
        </w:rPr>
        <w:t>celdas, columnas, filas</w:t>
      </w:r>
      <w:r w:rsidR="000E3730">
        <w:rPr>
          <w:rFonts w:eastAsia="Times New Roman" w:cs="Tahoma"/>
          <w:color w:val="000000"/>
          <w:szCs w:val="24"/>
          <w:lang w:eastAsia="es-CR"/>
        </w:rPr>
        <w:t xml:space="preserve"> en blanco, o bien, de</w:t>
      </w:r>
      <w:r>
        <w:rPr>
          <w:rFonts w:eastAsia="Times New Roman" w:cs="Tahoma"/>
          <w:color w:val="000000"/>
          <w:szCs w:val="24"/>
          <w:lang w:eastAsia="es-CR"/>
        </w:rPr>
        <w:t xml:space="preserve"> espacios generados con la barra espaciadora, la tecla tabuladora o </w:t>
      </w:r>
      <w:r w:rsidR="00B06456">
        <w:rPr>
          <w:rFonts w:eastAsia="Times New Roman" w:cs="Tahoma"/>
          <w:color w:val="000000"/>
          <w:szCs w:val="24"/>
          <w:lang w:eastAsia="es-CR"/>
        </w:rPr>
        <w:t>ENTER</w:t>
      </w:r>
      <w:r>
        <w:rPr>
          <w:rFonts w:eastAsia="Times New Roman" w:cs="Tahoma"/>
          <w:color w:val="000000"/>
          <w:szCs w:val="24"/>
          <w:lang w:eastAsia="es-CR"/>
        </w:rPr>
        <w:t xml:space="preserve">, con el fin de dar formato a la tabla, </w:t>
      </w:r>
      <w:r w:rsidR="00E56AC4">
        <w:rPr>
          <w:rFonts w:eastAsia="Times New Roman" w:cs="Tahoma"/>
          <w:color w:val="000000"/>
          <w:szCs w:val="24"/>
          <w:lang w:eastAsia="es-CR"/>
        </w:rPr>
        <w:t xml:space="preserve">como ya se ha abordado anteriormente, </w:t>
      </w:r>
      <w:r>
        <w:rPr>
          <w:rFonts w:eastAsia="Times New Roman" w:cs="Tahoma"/>
          <w:color w:val="000000"/>
          <w:szCs w:val="24"/>
          <w:lang w:eastAsia="es-CR"/>
        </w:rPr>
        <w:t>demerita la accesibilidad de esta, por lo que no debe implementarse</w:t>
      </w:r>
      <w:r w:rsidR="00096EFE">
        <w:rPr>
          <w:rFonts w:eastAsia="Times New Roman" w:cs="Tahoma"/>
          <w:color w:val="000000"/>
          <w:szCs w:val="24"/>
          <w:lang w:eastAsia="es-CR"/>
        </w:rPr>
        <w:t>.</w:t>
      </w:r>
    </w:p>
    <w:p w14:paraId="1D5E8CF5" w14:textId="49C6A24F" w:rsidR="000E3730" w:rsidRPr="0082116A" w:rsidRDefault="000E3730"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Si del todo se requiere </w:t>
      </w:r>
      <w:r w:rsidRPr="000E3730">
        <w:rPr>
          <w:rFonts w:eastAsia="Times New Roman" w:cs="Tahoma"/>
          <w:color w:val="000000"/>
          <w:szCs w:val="24"/>
          <w:lang w:eastAsia="es-CR"/>
        </w:rPr>
        <w:t xml:space="preserve">dejar una celda en blanco, agregue </w:t>
      </w:r>
      <w:r>
        <w:rPr>
          <w:rFonts w:eastAsia="Times New Roman" w:cs="Tahoma"/>
          <w:color w:val="000000"/>
          <w:szCs w:val="24"/>
          <w:lang w:eastAsia="es-CR"/>
        </w:rPr>
        <w:t>el</w:t>
      </w:r>
      <w:r w:rsidRPr="000E3730">
        <w:rPr>
          <w:rFonts w:eastAsia="Times New Roman" w:cs="Tahoma"/>
          <w:color w:val="000000"/>
          <w:szCs w:val="24"/>
          <w:lang w:eastAsia="es-CR"/>
        </w:rPr>
        <w:t xml:space="preserve"> texto “</w:t>
      </w:r>
      <w:r>
        <w:rPr>
          <w:rFonts w:eastAsia="Times New Roman" w:cs="Tahoma"/>
          <w:color w:val="000000"/>
          <w:szCs w:val="24"/>
          <w:lang w:eastAsia="es-CR"/>
        </w:rPr>
        <w:t>C</w:t>
      </w:r>
      <w:r w:rsidRPr="000E3730">
        <w:rPr>
          <w:rFonts w:eastAsia="Times New Roman" w:cs="Tahoma"/>
          <w:color w:val="000000"/>
          <w:szCs w:val="24"/>
          <w:lang w:eastAsia="es-CR"/>
        </w:rPr>
        <w:t xml:space="preserve">elda en blanco” en </w:t>
      </w:r>
      <w:r w:rsidR="001614FC">
        <w:rPr>
          <w:rFonts w:eastAsia="Times New Roman" w:cs="Tahoma"/>
          <w:color w:val="000000"/>
          <w:szCs w:val="24"/>
          <w:lang w:eastAsia="es-CR"/>
        </w:rPr>
        <w:t>ésta</w:t>
      </w:r>
      <w:r w:rsidRPr="000E3730">
        <w:rPr>
          <w:rFonts w:eastAsia="Times New Roman" w:cs="Tahoma"/>
          <w:color w:val="000000"/>
          <w:szCs w:val="24"/>
          <w:lang w:eastAsia="es-CR"/>
        </w:rPr>
        <w:t xml:space="preserve"> y cambie </w:t>
      </w:r>
      <w:r w:rsidR="001614FC">
        <w:rPr>
          <w:rFonts w:eastAsia="Times New Roman" w:cs="Tahoma"/>
          <w:color w:val="000000"/>
          <w:szCs w:val="24"/>
          <w:lang w:eastAsia="es-CR"/>
        </w:rPr>
        <w:t>el color de esta frase al</w:t>
      </w:r>
      <w:r w:rsidRPr="000E3730">
        <w:rPr>
          <w:rFonts w:eastAsia="Times New Roman" w:cs="Tahoma"/>
          <w:color w:val="000000"/>
          <w:szCs w:val="24"/>
          <w:lang w:eastAsia="es-CR"/>
        </w:rPr>
        <w:t xml:space="preserve"> </w:t>
      </w:r>
      <w:r>
        <w:rPr>
          <w:rFonts w:eastAsia="Times New Roman" w:cs="Tahoma"/>
          <w:color w:val="000000"/>
          <w:szCs w:val="24"/>
          <w:lang w:eastAsia="es-CR"/>
        </w:rPr>
        <w:t xml:space="preserve">mismo </w:t>
      </w:r>
      <w:r w:rsidRPr="000E3730">
        <w:rPr>
          <w:rFonts w:eastAsia="Times New Roman" w:cs="Tahoma"/>
          <w:color w:val="000000"/>
          <w:szCs w:val="24"/>
          <w:lang w:eastAsia="es-CR"/>
        </w:rPr>
        <w:t>color del fondo</w:t>
      </w:r>
      <w:r w:rsidR="001614FC">
        <w:rPr>
          <w:rFonts w:eastAsia="Times New Roman" w:cs="Tahoma"/>
          <w:color w:val="000000"/>
          <w:szCs w:val="24"/>
          <w:lang w:eastAsia="es-CR"/>
        </w:rPr>
        <w:t xml:space="preserve"> para camuflarla</w:t>
      </w:r>
      <w:r w:rsidRPr="000E3730">
        <w:rPr>
          <w:rFonts w:eastAsia="Times New Roman" w:cs="Tahoma"/>
          <w:color w:val="000000"/>
          <w:szCs w:val="24"/>
          <w:lang w:eastAsia="es-CR"/>
        </w:rPr>
        <w:t xml:space="preserve">. </w:t>
      </w:r>
      <w:r>
        <w:rPr>
          <w:rFonts w:eastAsia="Times New Roman" w:cs="Tahoma"/>
          <w:color w:val="000000"/>
          <w:szCs w:val="24"/>
          <w:lang w:eastAsia="es-CR"/>
        </w:rPr>
        <w:t xml:space="preserve">Esto con el objetivo de que sea solo el usuario de </w:t>
      </w:r>
      <w:r w:rsidRPr="000E3730">
        <w:rPr>
          <w:rFonts w:eastAsia="Times New Roman" w:cs="Tahoma"/>
          <w:color w:val="000000"/>
          <w:szCs w:val="24"/>
          <w:lang w:eastAsia="es-CR"/>
        </w:rPr>
        <w:t>lector de pantalla</w:t>
      </w:r>
      <w:r>
        <w:rPr>
          <w:rFonts w:eastAsia="Times New Roman" w:cs="Tahoma"/>
          <w:color w:val="000000"/>
          <w:szCs w:val="24"/>
          <w:lang w:eastAsia="es-CR"/>
        </w:rPr>
        <w:t xml:space="preserve"> quien</w:t>
      </w:r>
      <w:r w:rsidRPr="000E3730">
        <w:rPr>
          <w:rFonts w:eastAsia="Times New Roman" w:cs="Tahoma"/>
          <w:color w:val="000000"/>
          <w:szCs w:val="24"/>
          <w:lang w:eastAsia="es-CR"/>
        </w:rPr>
        <w:t xml:space="preserve"> </w:t>
      </w:r>
      <w:r>
        <w:rPr>
          <w:rFonts w:eastAsia="Times New Roman" w:cs="Tahoma"/>
          <w:color w:val="000000"/>
          <w:szCs w:val="24"/>
          <w:lang w:eastAsia="es-CR"/>
        </w:rPr>
        <w:t xml:space="preserve">lo detecte </w:t>
      </w:r>
      <w:r w:rsidRPr="000E3730">
        <w:rPr>
          <w:rFonts w:eastAsia="Times New Roman" w:cs="Tahoma"/>
          <w:color w:val="000000"/>
          <w:szCs w:val="24"/>
          <w:lang w:eastAsia="es-CR"/>
        </w:rPr>
        <w:t xml:space="preserve">y </w:t>
      </w:r>
      <w:r>
        <w:rPr>
          <w:rFonts w:eastAsia="Times New Roman" w:cs="Tahoma"/>
          <w:color w:val="000000"/>
          <w:szCs w:val="24"/>
          <w:lang w:eastAsia="es-CR"/>
        </w:rPr>
        <w:t>sirva</w:t>
      </w:r>
      <w:r w:rsidRPr="000E3730">
        <w:rPr>
          <w:rFonts w:eastAsia="Times New Roman" w:cs="Tahoma"/>
          <w:color w:val="000000"/>
          <w:szCs w:val="24"/>
          <w:lang w:eastAsia="es-CR"/>
        </w:rPr>
        <w:t xml:space="preserve"> </w:t>
      </w:r>
      <w:r>
        <w:rPr>
          <w:rFonts w:eastAsia="Times New Roman" w:cs="Tahoma"/>
          <w:color w:val="000000"/>
          <w:szCs w:val="24"/>
          <w:lang w:eastAsia="es-CR"/>
        </w:rPr>
        <w:t xml:space="preserve">como indicador </w:t>
      </w:r>
      <w:r w:rsidR="00334A45">
        <w:rPr>
          <w:rFonts w:eastAsia="Times New Roman" w:cs="Tahoma"/>
          <w:color w:val="000000"/>
          <w:szCs w:val="24"/>
          <w:lang w:eastAsia="es-CR"/>
        </w:rPr>
        <w:t>para identificar que en esa celda</w:t>
      </w:r>
      <w:r w:rsidRPr="000E3730">
        <w:rPr>
          <w:rFonts w:eastAsia="Times New Roman" w:cs="Tahoma"/>
          <w:color w:val="000000"/>
          <w:szCs w:val="24"/>
          <w:lang w:eastAsia="es-CR"/>
        </w:rPr>
        <w:t xml:space="preserve"> no hay información.</w:t>
      </w:r>
    </w:p>
    <w:p w14:paraId="3AE30870" w14:textId="77777777" w:rsidR="000F659E" w:rsidRPr="0082116A" w:rsidRDefault="000F659E" w:rsidP="00220093">
      <w:pPr>
        <w:spacing w:before="200" w:after="0"/>
        <w:rPr>
          <w:rFonts w:eastAsia="Times New Roman" w:cs="Tahoma"/>
          <w:color w:val="000000"/>
          <w:szCs w:val="24"/>
          <w:lang w:eastAsia="es-CR"/>
        </w:rPr>
      </w:pPr>
    </w:p>
    <w:p w14:paraId="3A6E1D26" w14:textId="3C0D514B" w:rsidR="0012437B" w:rsidRPr="0012437B" w:rsidRDefault="0012437B" w:rsidP="00220093">
      <w:pPr>
        <w:pStyle w:val="Ttulo3"/>
        <w:numPr>
          <w:ilvl w:val="2"/>
          <w:numId w:val="1"/>
        </w:numPr>
        <w:rPr>
          <w:rStyle w:val="Ttulo3Car"/>
          <w:rFonts w:ascii="Tahoma" w:hAnsi="Tahoma" w:cs="Tahoma"/>
        </w:rPr>
      </w:pPr>
      <w:bookmarkStart w:id="158" w:name="_Toc57976370"/>
      <w:r w:rsidRPr="0012437B">
        <w:rPr>
          <w:rStyle w:val="Ttulo3Car"/>
          <w:rFonts w:ascii="Tahoma" w:hAnsi="Tahoma" w:cs="Tahoma"/>
        </w:rPr>
        <w:t>Uso de texto alternativo</w:t>
      </w:r>
      <w:bookmarkEnd w:id="158"/>
      <w:r w:rsidRPr="0012437B">
        <w:rPr>
          <w:rStyle w:val="Ttulo3Car"/>
          <w:rFonts w:ascii="Tahoma" w:hAnsi="Tahoma" w:cs="Tahoma"/>
        </w:rPr>
        <w:t xml:space="preserve"> </w:t>
      </w:r>
    </w:p>
    <w:p w14:paraId="43F017B2" w14:textId="2FA9C03D" w:rsidR="009B399C" w:rsidRDefault="009E6B19" w:rsidP="00220093">
      <w:pPr>
        <w:spacing w:before="200" w:after="0"/>
        <w:rPr>
          <w:rFonts w:eastAsia="Times New Roman" w:cs="Tahoma"/>
          <w:color w:val="000000"/>
          <w:szCs w:val="24"/>
          <w:lang w:eastAsia="es-CR"/>
        </w:rPr>
      </w:pPr>
      <w:r>
        <w:rPr>
          <w:rFonts w:eastAsia="Times New Roman" w:cs="Tahoma"/>
          <w:color w:val="000000"/>
          <w:szCs w:val="24"/>
          <w:lang w:eastAsia="es-CR"/>
        </w:rPr>
        <w:t>Al igual que en las imágenes, también es posible implementar un texto alternativo (título y descripción) que aporte información clara</w:t>
      </w:r>
      <w:r w:rsidR="00C61D6B">
        <w:rPr>
          <w:rFonts w:eastAsia="Times New Roman" w:cs="Tahoma"/>
          <w:color w:val="000000"/>
          <w:szCs w:val="24"/>
          <w:lang w:eastAsia="es-CR"/>
        </w:rPr>
        <w:t xml:space="preserve">, </w:t>
      </w:r>
      <w:r>
        <w:rPr>
          <w:rFonts w:eastAsia="Times New Roman" w:cs="Tahoma"/>
          <w:color w:val="000000"/>
          <w:szCs w:val="24"/>
          <w:lang w:eastAsia="es-CR"/>
        </w:rPr>
        <w:t xml:space="preserve">concisa </w:t>
      </w:r>
      <w:r w:rsidR="00C61D6B">
        <w:rPr>
          <w:rFonts w:eastAsia="Times New Roman" w:cs="Tahoma"/>
          <w:color w:val="000000"/>
          <w:szCs w:val="24"/>
          <w:lang w:eastAsia="es-CR"/>
        </w:rPr>
        <w:t xml:space="preserve">y objetiva </w:t>
      </w:r>
      <w:r>
        <w:rPr>
          <w:rFonts w:eastAsia="Times New Roman" w:cs="Tahoma"/>
          <w:color w:val="000000"/>
          <w:szCs w:val="24"/>
          <w:lang w:eastAsia="es-CR"/>
        </w:rPr>
        <w:t>a la persona usuaria de lector de pantalla.</w:t>
      </w:r>
      <w:r w:rsidR="00A810A8">
        <w:rPr>
          <w:rFonts w:eastAsia="Times New Roman" w:cs="Tahoma"/>
          <w:color w:val="000000"/>
          <w:szCs w:val="24"/>
          <w:lang w:eastAsia="es-CR"/>
        </w:rPr>
        <w:t xml:space="preserve"> En esta descripción es recomendable incluir </w:t>
      </w:r>
      <w:r w:rsidR="00A810A8">
        <w:rPr>
          <w:rFonts w:eastAsia="Times New Roman" w:cs="Tahoma"/>
          <w:color w:val="000000"/>
          <w:szCs w:val="24"/>
          <w:lang w:eastAsia="es-CR"/>
        </w:rPr>
        <w:lastRenderedPageBreak/>
        <w:t>información contenida en los encabezados, para orientar al usuario de este atributo</w:t>
      </w:r>
      <w:r w:rsidR="00C61D6B">
        <w:rPr>
          <w:rFonts w:eastAsia="Times New Roman" w:cs="Tahoma"/>
          <w:color w:val="000000"/>
          <w:szCs w:val="24"/>
          <w:lang w:eastAsia="es-CR"/>
        </w:rPr>
        <w:t>, pero sin caer e</w:t>
      </w:r>
      <w:r w:rsidR="009D04E5">
        <w:rPr>
          <w:rFonts w:eastAsia="Times New Roman" w:cs="Tahoma"/>
          <w:color w:val="000000"/>
          <w:szCs w:val="24"/>
          <w:lang w:eastAsia="es-CR"/>
        </w:rPr>
        <w:t>n</w:t>
      </w:r>
      <w:r w:rsidR="00C61D6B">
        <w:rPr>
          <w:rFonts w:eastAsia="Times New Roman" w:cs="Tahoma"/>
          <w:color w:val="000000"/>
          <w:szCs w:val="24"/>
          <w:lang w:eastAsia="es-CR"/>
        </w:rPr>
        <w:t xml:space="preserve"> textos muy extensos</w:t>
      </w:r>
      <w:r w:rsidR="00A810A8">
        <w:rPr>
          <w:rFonts w:eastAsia="Times New Roman" w:cs="Tahoma"/>
          <w:color w:val="000000"/>
          <w:szCs w:val="24"/>
          <w:lang w:eastAsia="es-CR"/>
        </w:rPr>
        <w:t xml:space="preserve">. </w:t>
      </w:r>
      <w:r>
        <w:rPr>
          <w:rFonts w:eastAsia="Times New Roman" w:cs="Tahoma"/>
          <w:color w:val="000000"/>
          <w:szCs w:val="24"/>
          <w:lang w:eastAsia="es-CR"/>
        </w:rPr>
        <w:t xml:space="preserve">Utilice la herramienta adecuada para tal fin en el programa. </w:t>
      </w:r>
    </w:p>
    <w:p w14:paraId="36685F34" w14:textId="7218707A" w:rsidR="00611B0A" w:rsidRDefault="0034103D"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En Word </w:t>
      </w:r>
      <w:r w:rsidR="00695E1D">
        <w:rPr>
          <w:rFonts w:eastAsia="Times New Roman" w:cs="Tahoma"/>
          <w:color w:val="000000"/>
          <w:szCs w:val="24"/>
          <w:lang w:eastAsia="es-CR"/>
        </w:rPr>
        <w:t xml:space="preserve">y Outlook </w:t>
      </w:r>
      <w:r>
        <w:rPr>
          <w:rFonts w:eastAsia="Times New Roman" w:cs="Tahoma"/>
          <w:color w:val="000000"/>
          <w:szCs w:val="24"/>
          <w:lang w:eastAsia="es-CR"/>
        </w:rPr>
        <w:t>se procede de la siguiente manera:</w:t>
      </w:r>
    </w:p>
    <w:p w14:paraId="5B4AF3A0" w14:textId="45367A08" w:rsidR="0034103D" w:rsidRDefault="0034103D" w:rsidP="00220093">
      <w:pPr>
        <w:pStyle w:val="Prrafodelista"/>
        <w:numPr>
          <w:ilvl w:val="0"/>
          <w:numId w:val="42"/>
        </w:numPr>
        <w:spacing w:before="200" w:after="0"/>
        <w:rPr>
          <w:rFonts w:eastAsia="Times New Roman" w:cs="Tahoma"/>
          <w:color w:val="000000"/>
          <w:szCs w:val="24"/>
          <w:lang w:eastAsia="es-CR"/>
        </w:rPr>
      </w:pPr>
      <w:r>
        <w:rPr>
          <w:rFonts w:eastAsia="Times New Roman" w:cs="Tahoma"/>
          <w:color w:val="000000"/>
          <w:szCs w:val="24"/>
          <w:lang w:eastAsia="es-CR"/>
        </w:rPr>
        <w:t>Seleccione la tabla.</w:t>
      </w:r>
    </w:p>
    <w:p w14:paraId="55F455D4" w14:textId="02210D9C" w:rsidR="0034103D" w:rsidRDefault="0034103D" w:rsidP="00220093">
      <w:pPr>
        <w:pStyle w:val="Prrafodelista"/>
        <w:numPr>
          <w:ilvl w:val="0"/>
          <w:numId w:val="42"/>
        </w:numPr>
        <w:spacing w:before="200" w:after="0"/>
        <w:rPr>
          <w:rFonts w:eastAsia="Times New Roman" w:cs="Tahoma"/>
          <w:color w:val="000000"/>
          <w:szCs w:val="24"/>
          <w:lang w:eastAsia="es-CR"/>
        </w:rPr>
      </w:pPr>
      <w:r>
        <w:rPr>
          <w:rFonts w:eastAsia="Times New Roman" w:cs="Tahoma"/>
          <w:color w:val="000000"/>
          <w:szCs w:val="24"/>
          <w:lang w:eastAsia="es-CR"/>
        </w:rPr>
        <w:t>Diríjase la pestaña “Disposición”.</w:t>
      </w:r>
    </w:p>
    <w:p w14:paraId="4913DA30" w14:textId="3D138DE4" w:rsidR="0034103D" w:rsidRDefault="0034103D" w:rsidP="00220093">
      <w:pPr>
        <w:pStyle w:val="Prrafodelista"/>
        <w:numPr>
          <w:ilvl w:val="0"/>
          <w:numId w:val="42"/>
        </w:numPr>
        <w:spacing w:before="200" w:after="0"/>
        <w:rPr>
          <w:rFonts w:eastAsia="Times New Roman" w:cs="Tahoma"/>
          <w:color w:val="000000"/>
          <w:szCs w:val="24"/>
          <w:lang w:eastAsia="es-CR"/>
        </w:rPr>
      </w:pPr>
      <w:r>
        <w:rPr>
          <w:rFonts w:eastAsia="Times New Roman" w:cs="Tahoma"/>
          <w:color w:val="000000"/>
          <w:szCs w:val="24"/>
          <w:lang w:eastAsia="es-CR"/>
        </w:rPr>
        <w:t>Presione el botón “Propiedades” en</w:t>
      </w:r>
      <w:r w:rsidR="00695E1D">
        <w:rPr>
          <w:rFonts w:eastAsia="Times New Roman" w:cs="Tahoma"/>
          <w:color w:val="000000"/>
          <w:szCs w:val="24"/>
          <w:lang w:eastAsia="es-CR"/>
        </w:rPr>
        <w:t xml:space="preserve"> la sección</w:t>
      </w:r>
      <w:r>
        <w:rPr>
          <w:rFonts w:eastAsia="Times New Roman" w:cs="Tahoma"/>
          <w:color w:val="000000"/>
          <w:szCs w:val="24"/>
          <w:lang w:eastAsia="es-CR"/>
        </w:rPr>
        <w:t xml:space="preserve"> “Tabla”.</w:t>
      </w:r>
    </w:p>
    <w:p w14:paraId="1C5381FA" w14:textId="0A2EF2DA" w:rsidR="0034103D" w:rsidRDefault="0034103D" w:rsidP="00220093">
      <w:pPr>
        <w:pStyle w:val="Prrafodelista"/>
        <w:numPr>
          <w:ilvl w:val="0"/>
          <w:numId w:val="42"/>
        </w:numPr>
        <w:spacing w:before="200" w:after="0"/>
        <w:rPr>
          <w:rFonts w:eastAsia="Times New Roman" w:cs="Tahoma"/>
          <w:color w:val="000000"/>
          <w:szCs w:val="24"/>
          <w:lang w:eastAsia="es-CR"/>
        </w:rPr>
      </w:pPr>
      <w:r>
        <w:rPr>
          <w:rFonts w:eastAsia="Times New Roman" w:cs="Tahoma"/>
          <w:color w:val="000000"/>
          <w:szCs w:val="24"/>
          <w:lang w:eastAsia="es-CR"/>
        </w:rPr>
        <w:t>En la ventana “</w:t>
      </w:r>
      <w:r w:rsidR="00695E1D">
        <w:rPr>
          <w:rFonts w:eastAsia="Times New Roman" w:cs="Tahoma"/>
          <w:color w:val="000000"/>
          <w:szCs w:val="24"/>
          <w:lang w:eastAsia="es-CR"/>
        </w:rPr>
        <w:t>P</w:t>
      </w:r>
      <w:r>
        <w:rPr>
          <w:rFonts w:eastAsia="Times New Roman" w:cs="Tahoma"/>
          <w:color w:val="000000"/>
          <w:szCs w:val="24"/>
          <w:lang w:eastAsia="es-CR"/>
        </w:rPr>
        <w:t>ropiedades de tabla”, seleccione la pestaña “Texto alternativo”</w:t>
      </w:r>
      <w:r w:rsidR="0026214B">
        <w:rPr>
          <w:rFonts w:eastAsia="Times New Roman" w:cs="Tahoma"/>
          <w:color w:val="000000"/>
          <w:szCs w:val="24"/>
          <w:lang w:eastAsia="es-CR"/>
        </w:rPr>
        <w:t>.</w:t>
      </w:r>
    </w:p>
    <w:p w14:paraId="622BD39D" w14:textId="79937C3C" w:rsidR="0034103D" w:rsidRDefault="0034103D" w:rsidP="00220093">
      <w:pPr>
        <w:pStyle w:val="Prrafodelista"/>
        <w:numPr>
          <w:ilvl w:val="0"/>
          <w:numId w:val="42"/>
        </w:numPr>
        <w:spacing w:before="200" w:after="0"/>
        <w:rPr>
          <w:rFonts w:eastAsia="Times New Roman" w:cs="Tahoma"/>
          <w:color w:val="000000"/>
          <w:szCs w:val="24"/>
          <w:lang w:eastAsia="es-CR"/>
        </w:rPr>
      </w:pPr>
      <w:r>
        <w:rPr>
          <w:rFonts w:eastAsia="Times New Roman" w:cs="Tahoma"/>
          <w:color w:val="000000"/>
          <w:szCs w:val="24"/>
          <w:lang w:eastAsia="es-CR"/>
        </w:rPr>
        <w:t xml:space="preserve">Edite los espacios de </w:t>
      </w:r>
      <w:r w:rsidR="0026214B">
        <w:rPr>
          <w:rFonts w:eastAsia="Times New Roman" w:cs="Tahoma"/>
          <w:color w:val="000000"/>
          <w:szCs w:val="24"/>
          <w:lang w:eastAsia="es-CR"/>
        </w:rPr>
        <w:t>“T</w:t>
      </w:r>
      <w:r>
        <w:rPr>
          <w:rFonts w:eastAsia="Times New Roman" w:cs="Tahoma"/>
          <w:color w:val="000000"/>
          <w:szCs w:val="24"/>
          <w:lang w:eastAsia="es-CR"/>
        </w:rPr>
        <w:t>ítulo</w:t>
      </w:r>
      <w:r w:rsidR="0026214B">
        <w:rPr>
          <w:rFonts w:eastAsia="Times New Roman" w:cs="Tahoma"/>
          <w:color w:val="000000"/>
          <w:szCs w:val="24"/>
          <w:lang w:eastAsia="es-CR"/>
        </w:rPr>
        <w:t>”</w:t>
      </w:r>
      <w:r>
        <w:rPr>
          <w:rFonts w:eastAsia="Times New Roman" w:cs="Tahoma"/>
          <w:color w:val="000000"/>
          <w:szCs w:val="24"/>
          <w:lang w:eastAsia="es-CR"/>
        </w:rPr>
        <w:t xml:space="preserve"> y </w:t>
      </w:r>
      <w:r w:rsidR="0026214B">
        <w:rPr>
          <w:rFonts w:eastAsia="Times New Roman" w:cs="Tahoma"/>
          <w:color w:val="000000"/>
          <w:szCs w:val="24"/>
          <w:lang w:eastAsia="es-CR"/>
        </w:rPr>
        <w:t>“</w:t>
      </w:r>
      <w:r>
        <w:rPr>
          <w:rFonts w:eastAsia="Times New Roman" w:cs="Tahoma"/>
          <w:color w:val="000000"/>
          <w:szCs w:val="24"/>
          <w:lang w:eastAsia="es-CR"/>
        </w:rPr>
        <w:t>Descripción</w:t>
      </w:r>
      <w:r w:rsidR="0026214B">
        <w:rPr>
          <w:rFonts w:eastAsia="Times New Roman" w:cs="Tahoma"/>
          <w:color w:val="000000"/>
          <w:szCs w:val="24"/>
          <w:lang w:eastAsia="es-CR"/>
        </w:rPr>
        <w:t>”</w:t>
      </w:r>
      <w:r>
        <w:rPr>
          <w:rFonts w:eastAsia="Times New Roman" w:cs="Tahoma"/>
          <w:color w:val="000000"/>
          <w:szCs w:val="24"/>
          <w:lang w:eastAsia="es-CR"/>
        </w:rPr>
        <w:t>.</w:t>
      </w:r>
    </w:p>
    <w:p w14:paraId="0A3AE53D" w14:textId="1E233C4A" w:rsidR="0034103D" w:rsidRDefault="0034103D" w:rsidP="00220093">
      <w:pPr>
        <w:pStyle w:val="Prrafodelista"/>
        <w:numPr>
          <w:ilvl w:val="0"/>
          <w:numId w:val="42"/>
        </w:numPr>
        <w:spacing w:before="200" w:after="0"/>
        <w:rPr>
          <w:rFonts w:eastAsia="Times New Roman" w:cs="Tahoma"/>
          <w:color w:val="000000"/>
          <w:szCs w:val="24"/>
          <w:lang w:eastAsia="es-CR"/>
        </w:rPr>
      </w:pPr>
      <w:r>
        <w:rPr>
          <w:rFonts w:eastAsia="Times New Roman" w:cs="Tahoma"/>
          <w:color w:val="000000"/>
          <w:szCs w:val="24"/>
          <w:lang w:eastAsia="es-CR"/>
        </w:rPr>
        <w:t>Presione el botón “Aceptar”</w:t>
      </w:r>
      <w:r w:rsidR="0026214B">
        <w:rPr>
          <w:rFonts w:eastAsia="Times New Roman" w:cs="Tahoma"/>
          <w:color w:val="000000"/>
          <w:szCs w:val="24"/>
          <w:lang w:eastAsia="es-CR"/>
        </w:rPr>
        <w:t>.</w:t>
      </w:r>
    </w:p>
    <w:p w14:paraId="2607EED7" w14:textId="759454F0" w:rsidR="0034103D" w:rsidRDefault="0034103D" w:rsidP="00220093">
      <w:pPr>
        <w:spacing w:before="200" w:after="0"/>
        <w:rPr>
          <w:rFonts w:eastAsia="Times New Roman" w:cs="Tahoma"/>
          <w:color w:val="000000"/>
          <w:szCs w:val="24"/>
          <w:lang w:eastAsia="es-CR"/>
        </w:rPr>
      </w:pPr>
      <w:r>
        <w:rPr>
          <w:rFonts w:eastAsia="Times New Roman" w:cs="Tahoma"/>
          <w:color w:val="000000"/>
          <w:szCs w:val="24"/>
          <w:lang w:eastAsia="es-CR"/>
        </w:rPr>
        <w:t>Corrobore con la imagen los pasos anteriores:</w:t>
      </w:r>
    </w:p>
    <w:p w14:paraId="0367CE09" w14:textId="77777777" w:rsidR="000F455C" w:rsidRDefault="002B5398" w:rsidP="00220093">
      <w:pPr>
        <w:keepNext/>
        <w:spacing w:before="200" w:after="0"/>
      </w:pPr>
      <w:r w:rsidRPr="002B5398">
        <w:rPr>
          <w:noProof/>
        </w:rPr>
        <w:lastRenderedPageBreak/>
        <w:drawing>
          <wp:inline distT="0" distB="0" distL="0" distR="0" wp14:anchorId="5084A18E" wp14:editId="6D554F01">
            <wp:extent cx="5612130" cy="3009265"/>
            <wp:effectExtent l="0" t="0" r="0" b="635"/>
            <wp:docPr id="337" name="Imagen 337" descr="Pantalla de Word con ubicación de la pestaña Disposición, botón Propiedades, Pestaña Texto alternativo y espacio para el título y descripción de la tabl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7" name="Imagen 337" descr="Pantalla de Word con ubicación de la pestaña Disposición, botón Propiedades, Pestaña Texto alternativo y espacio para el título y descripción de la tabla. "/>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612130" cy="3009265"/>
                    </a:xfrm>
                    <a:prstGeom prst="rect">
                      <a:avLst/>
                    </a:prstGeom>
                    <a:noFill/>
                    <a:ln>
                      <a:noFill/>
                    </a:ln>
                  </pic:spPr>
                </pic:pic>
              </a:graphicData>
            </a:graphic>
          </wp:inline>
        </w:drawing>
      </w:r>
    </w:p>
    <w:p w14:paraId="0235EEC4" w14:textId="1794594D" w:rsidR="002B5398" w:rsidRPr="00B5287D" w:rsidRDefault="000F455C" w:rsidP="00220093">
      <w:pPr>
        <w:pStyle w:val="Descripcin"/>
        <w:spacing w:line="360" w:lineRule="auto"/>
        <w:rPr>
          <w:rStyle w:val="Ttulo3Car"/>
          <w:rFonts w:ascii="Tahoma" w:eastAsia="Times New Roman" w:hAnsi="Tahoma" w:cs="Tahoma"/>
          <w:i w:val="0"/>
          <w:iCs w:val="0"/>
          <w:color w:val="000000"/>
          <w:lang w:eastAsia="es-CR"/>
        </w:rPr>
      </w:pPr>
      <w:bookmarkStart w:id="159" w:name="_Toc42441309"/>
      <w:bookmarkStart w:id="160" w:name="_Toc52369795"/>
      <w:bookmarkStart w:id="161" w:name="_Toc52447416"/>
      <w:bookmarkStart w:id="162" w:name="_Toc57970750"/>
      <w:r w:rsidRPr="00B5287D">
        <w:rPr>
          <w:rFonts w:cs="Tahoma"/>
          <w:i w:val="0"/>
          <w:iCs w:val="0"/>
          <w:sz w:val="24"/>
          <w:szCs w:val="24"/>
        </w:rPr>
        <w:t xml:space="preserve">Ilustración </w:t>
      </w:r>
      <w:r w:rsidRPr="00B5287D">
        <w:rPr>
          <w:rFonts w:cs="Tahoma"/>
          <w:i w:val="0"/>
          <w:iCs w:val="0"/>
          <w:sz w:val="24"/>
          <w:szCs w:val="24"/>
        </w:rPr>
        <w:fldChar w:fldCharType="begin"/>
      </w:r>
      <w:r w:rsidRPr="00B5287D">
        <w:rPr>
          <w:rFonts w:cs="Tahoma"/>
          <w:i w:val="0"/>
          <w:iCs w:val="0"/>
          <w:sz w:val="24"/>
          <w:szCs w:val="24"/>
        </w:rPr>
        <w:instrText xml:space="preserve"> SEQ Ilustración \* ARABIC </w:instrText>
      </w:r>
      <w:r w:rsidRPr="00B5287D">
        <w:rPr>
          <w:rFonts w:cs="Tahoma"/>
          <w:i w:val="0"/>
          <w:iCs w:val="0"/>
          <w:sz w:val="24"/>
          <w:szCs w:val="24"/>
        </w:rPr>
        <w:fldChar w:fldCharType="separate"/>
      </w:r>
      <w:r w:rsidR="00C63554" w:rsidRPr="00B5287D">
        <w:rPr>
          <w:rFonts w:cs="Tahoma"/>
          <w:i w:val="0"/>
          <w:iCs w:val="0"/>
          <w:noProof/>
          <w:sz w:val="24"/>
          <w:szCs w:val="24"/>
        </w:rPr>
        <w:t>31</w:t>
      </w:r>
      <w:r w:rsidRPr="00B5287D">
        <w:rPr>
          <w:rFonts w:cs="Tahoma"/>
          <w:i w:val="0"/>
          <w:iCs w:val="0"/>
          <w:sz w:val="24"/>
          <w:szCs w:val="24"/>
        </w:rPr>
        <w:fldChar w:fldCharType="end"/>
      </w:r>
      <w:bookmarkStart w:id="163" w:name="_Toc42427035"/>
      <w:r w:rsidR="002B5398" w:rsidRPr="00B5287D">
        <w:rPr>
          <w:rFonts w:cs="Tahoma"/>
          <w:i w:val="0"/>
          <w:iCs w:val="0"/>
          <w:sz w:val="24"/>
          <w:szCs w:val="24"/>
        </w:rPr>
        <w:t xml:space="preserve"> Ubicación de elementos para insertar texto alternativo a una tabla en Word</w:t>
      </w:r>
      <w:r w:rsidR="00695E1D" w:rsidRPr="00B5287D">
        <w:rPr>
          <w:rFonts w:cs="Tahoma"/>
          <w:i w:val="0"/>
          <w:iCs w:val="0"/>
          <w:sz w:val="24"/>
          <w:szCs w:val="24"/>
        </w:rPr>
        <w:t xml:space="preserve"> y Outlook</w:t>
      </w:r>
      <w:r w:rsidR="002B5398" w:rsidRPr="00B5287D">
        <w:rPr>
          <w:rFonts w:cs="Tahoma"/>
          <w:i w:val="0"/>
          <w:iCs w:val="0"/>
          <w:sz w:val="24"/>
          <w:szCs w:val="24"/>
        </w:rPr>
        <w:t>.</w:t>
      </w:r>
      <w:bookmarkEnd w:id="159"/>
      <w:bookmarkEnd w:id="163"/>
      <w:r w:rsidR="008446AB" w:rsidRPr="00B5287D">
        <w:rPr>
          <w:rFonts w:cs="Tahoma"/>
          <w:i w:val="0"/>
          <w:iCs w:val="0"/>
          <w:sz w:val="24"/>
          <w:szCs w:val="24"/>
        </w:rPr>
        <w:t xml:space="preserve"> Elaboración propia.</w:t>
      </w:r>
      <w:bookmarkEnd w:id="160"/>
      <w:bookmarkEnd w:id="161"/>
      <w:bookmarkEnd w:id="162"/>
    </w:p>
    <w:p w14:paraId="59333877" w14:textId="090A95B8" w:rsidR="0034103D" w:rsidRPr="00B5287D" w:rsidRDefault="001500DC" w:rsidP="00220093">
      <w:pPr>
        <w:pStyle w:val="Descripcin"/>
        <w:spacing w:line="360" w:lineRule="auto"/>
        <w:rPr>
          <w:rFonts w:eastAsia="Times New Roman" w:cs="Tahoma"/>
          <w:i w:val="0"/>
          <w:iCs w:val="0"/>
          <w:color w:val="000000"/>
          <w:sz w:val="24"/>
          <w:szCs w:val="24"/>
          <w:lang w:eastAsia="es-CR"/>
        </w:rPr>
      </w:pPr>
      <w:r w:rsidRPr="00B5287D">
        <w:rPr>
          <w:rFonts w:eastAsia="Times New Roman" w:cs="Tahoma"/>
          <w:i w:val="0"/>
          <w:iCs w:val="0"/>
          <w:color w:val="000000"/>
          <w:sz w:val="24"/>
          <w:szCs w:val="24"/>
          <w:lang w:eastAsia="es-CR"/>
        </w:rPr>
        <w:t>Para acceder de forma rápida a la ventana de propiedades</w:t>
      </w:r>
      <w:r w:rsidR="00DA57EE">
        <w:rPr>
          <w:rFonts w:eastAsia="Times New Roman" w:cs="Tahoma"/>
          <w:i w:val="0"/>
          <w:iCs w:val="0"/>
          <w:color w:val="000000"/>
          <w:sz w:val="24"/>
          <w:szCs w:val="24"/>
          <w:lang w:eastAsia="es-CR"/>
        </w:rPr>
        <w:t>:</w:t>
      </w:r>
      <w:r w:rsidRPr="00B5287D">
        <w:rPr>
          <w:rFonts w:eastAsia="Times New Roman" w:cs="Tahoma"/>
          <w:i w:val="0"/>
          <w:iCs w:val="0"/>
          <w:color w:val="000000"/>
          <w:sz w:val="24"/>
          <w:szCs w:val="24"/>
          <w:lang w:eastAsia="es-CR"/>
        </w:rPr>
        <w:t xml:space="preserve"> seleccione la tabla, presione la secuencia de teclas ALT + J</w:t>
      </w:r>
      <w:r w:rsidR="00D5644C" w:rsidRPr="00B5287D">
        <w:rPr>
          <w:rFonts w:eastAsia="Times New Roman" w:cs="Tahoma"/>
          <w:i w:val="0"/>
          <w:iCs w:val="0"/>
          <w:color w:val="000000"/>
          <w:sz w:val="24"/>
          <w:szCs w:val="24"/>
          <w:lang w:eastAsia="es-CR"/>
        </w:rPr>
        <w:t xml:space="preserve"> + </w:t>
      </w:r>
      <w:r w:rsidRPr="00B5287D">
        <w:rPr>
          <w:rFonts w:eastAsia="Times New Roman" w:cs="Tahoma"/>
          <w:i w:val="0"/>
          <w:iCs w:val="0"/>
          <w:color w:val="000000"/>
          <w:sz w:val="24"/>
          <w:szCs w:val="24"/>
          <w:lang w:eastAsia="es-CR"/>
        </w:rPr>
        <w:t>L + P</w:t>
      </w:r>
      <w:r w:rsidR="00D5644C" w:rsidRPr="00B5287D">
        <w:rPr>
          <w:rFonts w:eastAsia="Times New Roman" w:cs="Tahoma"/>
          <w:i w:val="0"/>
          <w:iCs w:val="0"/>
          <w:color w:val="000000"/>
          <w:sz w:val="24"/>
          <w:szCs w:val="24"/>
          <w:lang w:eastAsia="es-CR"/>
        </w:rPr>
        <w:t xml:space="preserve"> + </w:t>
      </w:r>
      <w:r w:rsidRPr="00B5287D">
        <w:rPr>
          <w:rFonts w:eastAsia="Times New Roman" w:cs="Tahoma"/>
          <w:i w:val="0"/>
          <w:iCs w:val="0"/>
          <w:color w:val="000000"/>
          <w:sz w:val="24"/>
          <w:szCs w:val="24"/>
          <w:lang w:eastAsia="es-CR"/>
        </w:rPr>
        <w:t>P y con la direccional derecha desplácese hasta la pestaña de texto alternativo</w:t>
      </w:r>
      <w:r w:rsidR="00D5644C" w:rsidRPr="00B5287D">
        <w:rPr>
          <w:rFonts w:eastAsia="Times New Roman" w:cs="Tahoma"/>
          <w:i w:val="0"/>
          <w:iCs w:val="0"/>
          <w:color w:val="000000"/>
          <w:sz w:val="24"/>
          <w:szCs w:val="24"/>
          <w:lang w:eastAsia="es-CR"/>
        </w:rPr>
        <w:t xml:space="preserve"> e introduzca el texto correspondiente</w:t>
      </w:r>
      <w:r w:rsidRPr="00B5287D">
        <w:rPr>
          <w:rFonts w:eastAsia="Times New Roman" w:cs="Tahoma"/>
          <w:i w:val="0"/>
          <w:iCs w:val="0"/>
          <w:color w:val="000000"/>
          <w:sz w:val="24"/>
          <w:szCs w:val="24"/>
          <w:lang w:eastAsia="es-CR"/>
        </w:rPr>
        <w:t>.</w:t>
      </w:r>
    </w:p>
    <w:p w14:paraId="1D5158D5" w14:textId="77777777" w:rsidR="001500DC" w:rsidRPr="001500DC" w:rsidRDefault="001500DC" w:rsidP="001500DC">
      <w:pPr>
        <w:rPr>
          <w:lang w:eastAsia="es-CR"/>
        </w:rPr>
      </w:pPr>
    </w:p>
    <w:p w14:paraId="1A9961EC" w14:textId="218A7544" w:rsidR="000322AD" w:rsidRPr="00191977" w:rsidRDefault="00AF556B" w:rsidP="00220093">
      <w:pPr>
        <w:pStyle w:val="Ttulo3"/>
        <w:numPr>
          <w:ilvl w:val="1"/>
          <w:numId w:val="1"/>
        </w:numPr>
        <w:rPr>
          <w:rStyle w:val="Ttulo3Car"/>
          <w:rFonts w:ascii="Tahoma" w:hAnsi="Tahoma" w:cs="Tahoma"/>
          <w:color w:val="2F5496" w:themeColor="accent1" w:themeShade="BF"/>
          <w:sz w:val="28"/>
          <w:szCs w:val="28"/>
        </w:rPr>
      </w:pPr>
      <w:bookmarkStart w:id="164" w:name="_Uso_de_Imágenes"/>
      <w:bookmarkStart w:id="165" w:name="_Toc57976371"/>
      <w:bookmarkEnd w:id="164"/>
      <w:r w:rsidRPr="00191977">
        <w:rPr>
          <w:rStyle w:val="Ttulo3Car"/>
          <w:rFonts w:ascii="Tahoma" w:hAnsi="Tahoma" w:cs="Tahoma"/>
          <w:color w:val="2F5496" w:themeColor="accent1" w:themeShade="BF"/>
          <w:sz w:val="28"/>
          <w:szCs w:val="28"/>
        </w:rPr>
        <w:t>U</w:t>
      </w:r>
      <w:r w:rsidR="00C70D56" w:rsidRPr="00191977">
        <w:rPr>
          <w:rStyle w:val="Ttulo3Car"/>
          <w:rFonts w:ascii="Tahoma" w:hAnsi="Tahoma" w:cs="Tahoma"/>
          <w:color w:val="2F5496" w:themeColor="accent1" w:themeShade="BF"/>
          <w:sz w:val="28"/>
          <w:szCs w:val="28"/>
        </w:rPr>
        <w:t>so</w:t>
      </w:r>
      <w:r w:rsidRPr="00191977">
        <w:rPr>
          <w:rStyle w:val="Ttulo3Car"/>
          <w:rFonts w:ascii="Tahoma" w:hAnsi="Tahoma" w:cs="Tahoma"/>
          <w:color w:val="2F5496" w:themeColor="accent1" w:themeShade="BF"/>
          <w:sz w:val="28"/>
          <w:szCs w:val="28"/>
        </w:rPr>
        <w:t xml:space="preserve"> de </w:t>
      </w:r>
      <w:r w:rsidR="008D75D2" w:rsidRPr="00191977">
        <w:rPr>
          <w:rStyle w:val="Ttulo3Car"/>
          <w:rFonts w:ascii="Tahoma" w:hAnsi="Tahoma" w:cs="Tahoma"/>
          <w:color w:val="2F5496" w:themeColor="accent1" w:themeShade="BF"/>
          <w:sz w:val="28"/>
          <w:szCs w:val="28"/>
        </w:rPr>
        <w:t>Imágenes</w:t>
      </w:r>
      <w:bookmarkEnd w:id="165"/>
      <w:r w:rsidR="008D75D2" w:rsidRPr="00191977">
        <w:rPr>
          <w:rStyle w:val="Ttulo3Car"/>
          <w:rFonts w:ascii="Tahoma" w:hAnsi="Tahoma" w:cs="Tahoma"/>
          <w:color w:val="2F5496" w:themeColor="accent1" w:themeShade="BF"/>
          <w:sz w:val="28"/>
          <w:szCs w:val="28"/>
        </w:rPr>
        <w:t xml:space="preserve"> </w:t>
      </w:r>
    </w:p>
    <w:p w14:paraId="6EA4FB56" w14:textId="2C1048C5" w:rsidR="002D3050" w:rsidRDefault="002D3050" w:rsidP="00220093">
      <w:pPr>
        <w:spacing w:before="200" w:after="0"/>
        <w:rPr>
          <w:rFonts w:eastAsia="Times New Roman" w:cs="Tahoma"/>
          <w:color w:val="000000"/>
          <w:szCs w:val="24"/>
          <w:lang w:eastAsia="es-CR"/>
        </w:rPr>
      </w:pPr>
      <w:r>
        <w:rPr>
          <w:rFonts w:eastAsia="Times New Roman" w:cs="Tahoma"/>
          <w:color w:val="000000"/>
          <w:szCs w:val="24"/>
          <w:lang w:eastAsia="es-CR"/>
        </w:rPr>
        <w:t>El uso de este recurso debe responder eficientemente al contexto, al receptor y al mensaje</w:t>
      </w:r>
      <w:r w:rsidR="00D24794">
        <w:rPr>
          <w:rFonts w:eastAsia="Times New Roman" w:cs="Tahoma"/>
          <w:color w:val="000000"/>
          <w:szCs w:val="24"/>
          <w:lang w:eastAsia="es-CR"/>
        </w:rPr>
        <w:t xml:space="preserve"> que</w:t>
      </w:r>
      <w:r>
        <w:rPr>
          <w:rFonts w:eastAsia="Times New Roman" w:cs="Tahoma"/>
          <w:color w:val="000000"/>
          <w:szCs w:val="24"/>
          <w:lang w:eastAsia="es-CR"/>
        </w:rPr>
        <w:t xml:space="preserve"> se </w:t>
      </w:r>
      <w:r w:rsidR="0078306E">
        <w:rPr>
          <w:rFonts w:eastAsia="Times New Roman" w:cs="Tahoma"/>
          <w:color w:val="000000"/>
          <w:szCs w:val="24"/>
          <w:lang w:eastAsia="es-CR"/>
        </w:rPr>
        <w:t>debe</w:t>
      </w:r>
      <w:r>
        <w:rPr>
          <w:rFonts w:eastAsia="Times New Roman" w:cs="Tahoma"/>
          <w:color w:val="000000"/>
          <w:szCs w:val="24"/>
          <w:lang w:eastAsia="es-CR"/>
        </w:rPr>
        <w:t xml:space="preserve"> transmitir en un documento. Por lo que, estos 3 elementos del proceso de comunicación deben estar claros para escoger la pertinenc</w:t>
      </w:r>
      <w:r w:rsidR="00D24794">
        <w:rPr>
          <w:rFonts w:eastAsia="Times New Roman" w:cs="Tahoma"/>
          <w:color w:val="000000"/>
          <w:szCs w:val="24"/>
          <w:lang w:eastAsia="es-CR"/>
        </w:rPr>
        <w:t>i</w:t>
      </w:r>
      <w:r>
        <w:rPr>
          <w:rFonts w:eastAsia="Times New Roman" w:cs="Tahoma"/>
          <w:color w:val="000000"/>
          <w:szCs w:val="24"/>
          <w:lang w:eastAsia="es-CR"/>
        </w:rPr>
        <w:t xml:space="preserve">a </w:t>
      </w:r>
      <w:r w:rsidR="00D24794">
        <w:rPr>
          <w:rFonts w:eastAsia="Times New Roman" w:cs="Tahoma"/>
          <w:color w:val="000000"/>
          <w:szCs w:val="24"/>
          <w:lang w:eastAsia="es-CR"/>
        </w:rPr>
        <w:t xml:space="preserve">o no </w:t>
      </w:r>
      <w:r w:rsidR="00D24794">
        <w:rPr>
          <w:rFonts w:eastAsia="Times New Roman" w:cs="Tahoma"/>
          <w:color w:val="000000"/>
          <w:szCs w:val="24"/>
          <w:lang w:eastAsia="es-CR"/>
        </w:rPr>
        <w:lastRenderedPageBreak/>
        <w:t>del uso de imágenes, o bien, optar por un diseño universal que permita a la mayoría captar, entender y procesar la información</w:t>
      </w:r>
      <w:r w:rsidR="00415318">
        <w:rPr>
          <w:rFonts w:eastAsia="Times New Roman" w:cs="Tahoma"/>
          <w:color w:val="000000"/>
          <w:szCs w:val="24"/>
          <w:lang w:eastAsia="es-CR"/>
        </w:rPr>
        <w:t xml:space="preserve"> por diferentes medios o canales</w:t>
      </w:r>
      <w:r w:rsidR="00D24794">
        <w:rPr>
          <w:rFonts w:eastAsia="Times New Roman" w:cs="Tahoma"/>
          <w:color w:val="000000"/>
          <w:szCs w:val="24"/>
          <w:lang w:eastAsia="es-CR"/>
        </w:rPr>
        <w:t xml:space="preserve">. </w:t>
      </w:r>
    </w:p>
    <w:p w14:paraId="3D600C12" w14:textId="07C487EF" w:rsidR="00D24794" w:rsidRDefault="00D24794" w:rsidP="00D24794">
      <w:pPr>
        <w:spacing w:before="200" w:after="0"/>
        <w:rPr>
          <w:rFonts w:eastAsia="Times New Roman" w:cs="Tahoma"/>
          <w:color w:val="000000"/>
          <w:szCs w:val="24"/>
          <w:lang w:eastAsia="es-CR"/>
        </w:rPr>
      </w:pPr>
      <w:r>
        <w:rPr>
          <w:rFonts w:eastAsia="Times New Roman" w:cs="Tahoma"/>
          <w:color w:val="000000"/>
          <w:szCs w:val="24"/>
          <w:lang w:eastAsia="es-CR"/>
        </w:rPr>
        <w:t xml:space="preserve">Por un lado, para personas con discapacidad </w:t>
      </w:r>
      <w:r w:rsidR="00A74943">
        <w:rPr>
          <w:rFonts w:eastAsia="Times New Roman" w:cs="Tahoma"/>
          <w:color w:val="000000"/>
          <w:szCs w:val="24"/>
          <w:lang w:eastAsia="es-CR"/>
        </w:rPr>
        <w:t>cognitiva</w:t>
      </w:r>
      <w:r>
        <w:rPr>
          <w:rFonts w:eastAsia="Times New Roman" w:cs="Tahoma"/>
          <w:color w:val="000000"/>
          <w:szCs w:val="24"/>
          <w:lang w:eastAsia="es-CR"/>
        </w:rPr>
        <w:t xml:space="preserve"> o psicosocial el uso de imágenes acompañando un texto corto, </w:t>
      </w:r>
      <w:r w:rsidR="00415318">
        <w:rPr>
          <w:rFonts w:eastAsia="Times New Roman" w:cs="Tahoma"/>
          <w:color w:val="000000"/>
          <w:szCs w:val="24"/>
          <w:lang w:eastAsia="es-CR"/>
        </w:rPr>
        <w:t>concreto</w:t>
      </w:r>
      <w:r>
        <w:rPr>
          <w:rFonts w:eastAsia="Times New Roman" w:cs="Tahoma"/>
          <w:color w:val="000000"/>
          <w:szCs w:val="24"/>
          <w:lang w:eastAsia="es-CR"/>
        </w:rPr>
        <w:t xml:space="preserve"> y preciso podrían aportar grandemente a la compre</w:t>
      </w:r>
      <w:r w:rsidR="00415318">
        <w:rPr>
          <w:rFonts w:eastAsia="Times New Roman" w:cs="Tahoma"/>
          <w:color w:val="000000"/>
          <w:szCs w:val="24"/>
          <w:lang w:eastAsia="es-CR"/>
        </w:rPr>
        <w:t>n</w:t>
      </w:r>
      <w:r>
        <w:rPr>
          <w:rFonts w:eastAsia="Times New Roman" w:cs="Tahoma"/>
          <w:color w:val="000000"/>
          <w:szCs w:val="24"/>
          <w:lang w:eastAsia="es-CR"/>
        </w:rPr>
        <w:t xml:space="preserve">sión del </w:t>
      </w:r>
      <w:r w:rsidR="00415318">
        <w:rPr>
          <w:rFonts w:eastAsia="Times New Roman" w:cs="Tahoma"/>
          <w:color w:val="000000"/>
          <w:szCs w:val="24"/>
          <w:lang w:eastAsia="es-CR"/>
        </w:rPr>
        <w:t>contenido</w:t>
      </w:r>
      <w:r>
        <w:rPr>
          <w:rFonts w:eastAsia="Times New Roman" w:cs="Tahoma"/>
          <w:color w:val="000000"/>
          <w:szCs w:val="24"/>
          <w:lang w:eastAsia="es-CR"/>
        </w:rPr>
        <w:t xml:space="preserve">. Para este fin, las ilustraciones deben ser </w:t>
      </w:r>
      <w:r w:rsidR="00A74943">
        <w:rPr>
          <w:rFonts w:eastAsia="Times New Roman" w:cs="Tahoma"/>
          <w:color w:val="000000"/>
          <w:szCs w:val="24"/>
          <w:lang w:eastAsia="es-CR"/>
        </w:rPr>
        <w:t xml:space="preserve">un recurso visual que permita a las personas entender y asimilar el mensaje de manera </w:t>
      </w:r>
      <w:r w:rsidR="00415318">
        <w:rPr>
          <w:rFonts w:eastAsia="Times New Roman" w:cs="Tahoma"/>
          <w:color w:val="000000"/>
          <w:szCs w:val="24"/>
          <w:lang w:eastAsia="es-CR"/>
        </w:rPr>
        <w:t xml:space="preserve">clara, concisa y directa, sin elementos que desvíen la atención de la idea principal, pero sin dejar pasar lo elemental del mensaje. </w:t>
      </w:r>
    </w:p>
    <w:p w14:paraId="729004A1" w14:textId="199F918D" w:rsidR="00611B0A" w:rsidRDefault="00415318" w:rsidP="00220093">
      <w:pPr>
        <w:spacing w:before="200" w:after="0"/>
        <w:rPr>
          <w:rFonts w:eastAsia="Times New Roman" w:cs="Tahoma"/>
          <w:color w:val="000000"/>
          <w:szCs w:val="24"/>
          <w:lang w:eastAsia="es-CR"/>
        </w:rPr>
      </w:pPr>
      <w:r>
        <w:rPr>
          <w:rFonts w:eastAsia="Times New Roman" w:cs="Tahoma"/>
          <w:color w:val="000000"/>
          <w:szCs w:val="24"/>
          <w:lang w:eastAsia="es-CR"/>
        </w:rPr>
        <w:t>Por otr</w:t>
      </w:r>
      <w:r w:rsidR="00F6303E">
        <w:rPr>
          <w:rFonts w:eastAsia="Times New Roman" w:cs="Tahoma"/>
          <w:color w:val="000000"/>
          <w:szCs w:val="24"/>
          <w:lang w:eastAsia="es-CR"/>
        </w:rPr>
        <w:t>a parte</w:t>
      </w:r>
      <w:r>
        <w:rPr>
          <w:rFonts w:eastAsia="Times New Roman" w:cs="Tahoma"/>
          <w:color w:val="000000"/>
          <w:szCs w:val="24"/>
          <w:lang w:eastAsia="es-CR"/>
        </w:rPr>
        <w:t>, para las personas con discapacidad visual, l</w:t>
      </w:r>
      <w:r w:rsidR="00C70D56" w:rsidRPr="00611B0A">
        <w:rPr>
          <w:rFonts w:eastAsia="Times New Roman" w:cs="Tahoma"/>
          <w:color w:val="000000"/>
          <w:szCs w:val="24"/>
          <w:lang w:eastAsia="es-CR"/>
        </w:rPr>
        <w:t>as imágenes</w:t>
      </w:r>
      <w:r w:rsidR="00611B0A">
        <w:rPr>
          <w:rFonts w:eastAsia="Times New Roman" w:cs="Tahoma"/>
          <w:color w:val="000000"/>
          <w:szCs w:val="24"/>
          <w:lang w:eastAsia="es-CR"/>
        </w:rPr>
        <w:t xml:space="preserve"> </w:t>
      </w:r>
      <w:r w:rsidR="00A17260">
        <w:rPr>
          <w:rFonts w:eastAsia="Times New Roman" w:cs="Tahoma"/>
          <w:color w:val="000000"/>
          <w:szCs w:val="24"/>
          <w:lang w:eastAsia="es-CR"/>
        </w:rPr>
        <w:t xml:space="preserve">no </w:t>
      </w:r>
      <w:r>
        <w:rPr>
          <w:rFonts w:eastAsia="Times New Roman" w:cs="Tahoma"/>
          <w:color w:val="000000"/>
          <w:szCs w:val="24"/>
          <w:lang w:eastAsia="es-CR"/>
        </w:rPr>
        <w:t>tratadas correctamente podrían ser un obstáculo en la captación</w:t>
      </w:r>
      <w:r w:rsidR="000B253B">
        <w:rPr>
          <w:rFonts w:eastAsia="Times New Roman" w:cs="Tahoma"/>
          <w:color w:val="000000"/>
          <w:szCs w:val="24"/>
          <w:lang w:eastAsia="es-CR"/>
        </w:rPr>
        <w:t xml:space="preserve"> y comprensión</w:t>
      </w:r>
      <w:r>
        <w:rPr>
          <w:rFonts w:eastAsia="Times New Roman" w:cs="Tahoma"/>
          <w:color w:val="000000"/>
          <w:szCs w:val="24"/>
          <w:lang w:eastAsia="es-CR"/>
        </w:rPr>
        <w:t xml:space="preserve"> de la información. </w:t>
      </w:r>
      <w:r w:rsidR="00F6303E">
        <w:rPr>
          <w:rFonts w:eastAsia="Times New Roman" w:cs="Tahoma"/>
          <w:color w:val="000000"/>
          <w:szCs w:val="24"/>
          <w:lang w:eastAsia="es-CR"/>
        </w:rPr>
        <w:t>Es decir, n</w:t>
      </w:r>
      <w:r>
        <w:rPr>
          <w:rFonts w:eastAsia="Times New Roman" w:cs="Tahoma"/>
          <w:color w:val="000000"/>
          <w:szCs w:val="24"/>
          <w:lang w:eastAsia="es-CR"/>
        </w:rPr>
        <w:t xml:space="preserve">o </w:t>
      </w:r>
      <w:r w:rsidR="00A17260">
        <w:rPr>
          <w:rFonts w:eastAsia="Times New Roman" w:cs="Tahoma"/>
          <w:color w:val="000000"/>
          <w:szCs w:val="24"/>
          <w:lang w:eastAsia="es-CR"/>
        </w:rPr>
        <w:t>deben ser descartadas en un documento</w:t>
      </w:r>
      <w:r w:rsidR="00F6303E">
        <w:rPr>
          <w:rFonts w:eastAsia="Times New Roman" w:cs="Tahoma"/>
          <w:color w:val="000000"/>
          <w:szCs w:val="24"/>
          <w:lang w:eastAsia="es-CR"/>
        </w:rPr>
        <w:t xml:space="preserve">, sin embargo, </w:t>
      </w:r>
      <w:r w:rsidR="00611B0A">
        <w:rPr>
          <w:rFonts w:eastAsia="Times New Roman" w:cs="Tahoma"/>
          <w:color w:val="000000"/>
          <w:szCs w:val="24"/>
          <w:lang w:eastAsia="es-CR"/>
        </w:rPr>
        <w:t>requieren de un trato</w:t>
      </w:r>
      <w:r w:rsidR="00A17260">
        <w:rPr>
          <w:rFonts w:eastAsia="Times New Roman" w:cs="Tahoma"/>
          <w:color w:val="000000"/>
          <w:szCs w:val="24"/>
          <w:lang w:eastAsia="es-CR"/>
        </w:rPr>
        <w:t xml:space="preserve"> especial y</w:t>
      </w:r>
      <w:r w:rsidR="00611B0A">
        <w:rPr>
          <w:rFonts w:eastAsia="Times New Roman" w:cs="Tahoma"/>
          <w:color w:val="000000"/>
          <w:szCs w:val="24"/>
          <w:lang w:eastAsia="es-CR"/>
        </w:rPr>
        <w:t xml:space="preserve"> minucioso para proporcionar </w:t>
      </w:r>
      <w:r w:rsidR="00A17260">
        <w:rPr>
          <w:rFonts w:eastAsia="Times New Roman" w:cs="Tahoma"/>
          <w:color w:val="000000"/>
          <w:szCs w:val="24"/>
          <w:lang w:eastAsia="es-CR"/>
        </w:rPr>
        <w:t xml:space="preserve">la </w:t>
      </w:r>
      <w:r w:rsidR="00611B0A">
        <w:rPr>
          <w:rFonts w:eastAsia="Times New Roman" w:cs="Tahoma"/>
          <w:color w:val="000000"/>
          <w:szCs w:val="24"/>
          <w:lang w:eastAsia="es-CR"/>
        </w:rPr>
        <w:t>información</w:t>
      </w:r>
      <w:r w:rsidR="00A17260">
        <w:rPr>
          <w:rFonts w:eastAsia="Times New Roman" w:cs="Tahoma"/>
          <w:color w:val="000000"/>
          <w:szCs w:val="24"/>
          <w:lang w:eastAsia="es-CR"/>
        </w:rPr>
        <w:t xml:space="preserve"> necesaria</w:t>
      </w:r>
      <w:r w:rsidR="000B253B">
        <w:rPr>
          <w:rFonts w:eastAsia="Times New Roman" w:cs="Tahoma"/>
          <w:color w:val="000000"/>
          <w:szCs w:val="24"/>
          <w:lang w:eastAsia="es-CR"/>
        </w:rPr>
        <w:t>, en especial para</w:t>
      </w:r>
      <w:r w:rsidR="00611B0A">
        <w:rPr>
          <w:rFonts w:eastAsia="Times New Roman" w:cs="Tahoma"/>
          <w:color w:val="000000"/>
          <w:szCs w:val="24"/>
          <w:lang w:eastAsia="es-CR"/>
        </w:rPr>
        <w:t xml:space="preserve"> las personas usuarias de lectores de pantalla. </w:t>
      </w:r>
    </w:p>
    <w:p w14:paraId="7E0B1ECB" w14:textId="0E16F635" w:rsidR="00611B0A" w:rsidRDefault="00A17260" w:rsidP="00220093">
      <w:pPr>
        <w:spacing w:before="200" w:after="0"/>
        <w:rPr>
          <w:rFonts w:eastAsia="Times New Roman" w:cs="Tahoma"/>
          <w:color w:val="000000"/>
          <w:szCs w:val="24"/>
          <w:lang w:eastAsia="es-CR"/>
        </w:rPr>
      </w:pPr>
      <w:r>
        <w:rPr>
          <w:rFonts w:eastAsia="Times New Roman" w:cs="Tahoma"/>
          <w:color w:val="000000"/>
          <w:szCs w:val="24"/>
          <w:lang w:eastAsia="es-CR"/>
        </w:rPr>
        <w:t>Las imágenes o ilustraciones son catalogadas</w:t>
      </w:r>
      <w:r w:rsidRPr="00611B0A">
        <w:rPr>
          <w:rFonts w:eastAsia="Times New Roman" w:cs="Tahoma"/>
          <w:color w:val="000000"/>
          <w:szCs w:val="24"/>
          <w:lang w:eastAsia="es-CR"/>
        </w:rPr>
        <w:t xml:space="preserve"> co</w:t>
      </w:r>
      <w:r>
        <w:rPr>
          <w:rFonts w:eastAsia="Times New Roman" w:cs="Tahoma"/>
          <w:color w:val="000000"/>
          <w:szCs w:val="24"/>
          <w:lang w:eastAsia="es-CR"/>
        </w:rPr>
        <w:t>mo</w:t>
      </w:r>
      <w:r w:rsidRPr="00611B0A">
        <w:rPr>
          <w:rFonts w:eastAsia="Times New Roman" w:cs="Tahoma"/>
          <w:color w:val="000000"/>
          <w:szCs w:val="24"/>
          <w:lang w:eastAsia="es-CR"/>
        </w:rPr>
        <w:t xml:space="preserve"> contenidos no textuales</w:t>
      </w:r>
      <w:r>
        <w:rPr>
          <w:rFonts w:eastAsia="Times New Roman" w:cs="Tahoma"/>
          <w:color w:val="000000"/>
          <w:szCs w:val="24"/>
          <w:lang w:eastAsia="es-CR"/>
        </w:rPr>
        <w:t xml:space="preserve"> y entre ellas se destacan: </w:t>
      </w:r>
      <w:r w:rsidR="00611B0A">
        <w:rPr>
          <w:rFonts w:eastAsia="Times New Roman" w:cs="Tahoma"/>
          <w:color w:val="000000"/>
          <w:szCs w:val="24"/>
          <w:lang w:eastAsia="es-CR"/>
        </w:rPr>
        <w:t>las fotografías</w:t>
      </w:r>
      <w:r w:rsidR="008D75D2" w:rsidRPr="00611B0A">
        <w:rPr>
          <w:rFonts w:eastAsia="Times New Roman" w:cs="Tahoma"/>
          <w:color w:val="000000"/>
          <w:szCs w:val="24"/>
          <w:lang w:eastAsia="es-CR"/>
        </w:rPr>
        <w:t xml:space="preserve">, </w:t>
      </w:r>
      <w:r w:rsidR="00611B0A">
        <w:rPr>
          <w:rFonts w:eastAsia="Times New Roman" w:cs="Tahoma"/>
          <w:color w:val="000000"/>
          <w:szCs w:val="24"/>
          <w:lang w:eastAsia="es-CR"/>
        </w:rPr>
        <w:t xml:space="preserve">los </w:t>
      </w:r>
      <w:r w:rsidR="00611B0A" w:rsidRPr="006D4F49">
        <w:rPr>
          <w:rFonts w:eastAsia="Times New Roman" w:cs="Tahoma"/>
          <w:i/>
          <w:iCs/>
          <w:noProof/>
          <w:color w:val="000000"/>
          <w:szCs w:val="24"/>
          <w:lang w:eastAsia="es-CR"/>
        </w:rPr>
        <w:t>S</w:t>
      </w:r>
      <w:r w:rsidR="008D75D2" w:rsidRPr="006D4F49">
        <w:rPr>
          <w:rFonts w:eastAsia="Times New Roman" w:cs="Tahoma"/>
          <w:i/>
          <w:iCs/>
          <w:noProof/>
          <w:color w:val="000000"/>
          <w:szCs w:val="24"/>
          <w:lang w:eastAsia="es-CR"/>
        </w:rPr>
        <w:t>mart</w:t>
      </w:r>
      <w:r w:rsidR="00611B0A" w:rsidRPr="006D4F49">
        <w:rPr>
          <w:rFonts w:eastAsia="Times New Roman" w:cs="Tahoma"/>
          <w:i/>
          <w:iCs/>
          <w:noProof/>
          <w:color w:val="000000"/>
          <w:szCs w:val="24"/>
          <w:lang w:eastAsia="es-CR"/>
        </w:rPr>
        <w:t>A</w:t>
      </w:r>
      <w:r w:rsidR="008D75D2" w:rsidRPr="006D4F49">
        <w:rPr>
          <w:rFonts w:eastAsia="Times New Roman" w:cs="Tahoma"/>
          <w:i/>
          <w:iCs/>
          <w:noProof/>
          <w:color w:val="000000"/>
          <w:szCs w:val="24"/>
          <w:lang w:eastAsia="es-CR"/>
        </w:rPr>
        <w:t>rt</w:t>
      </w:r>
      <w:r w:rsidR="008D75D2" w:rsidRPr="00611B0A">
        <w:rPr>
          <w:rFonts w:eastAsia="Times New Roman" w:cs="Tahoma"/>
          <w:color w:val="000000"/>
          <w:szCs w:val="24"/>
          <w:lang w:eastAsia="es-CR"/>
        </w:rPr>
        <w:t>,</w:t>
      </w:r>
      <w:r w:rsidR="00611B0A">
        <w:rPr>
          <w:rFonts w:eastAsia="Times New Roman" w:cs="Tahoma"/>
          <w:color w:val="000000"/>
          <w:szCs w:val="24"/>
          <w:lang w:eastAsia="es-CR"/>
        </w:rPr>
        <w:t xml:space="preserve"> las</w:t>
      </w:r>
      <w:r w:rsidR="008D75D2" w:rsidRPr="00611B0A">
        <w:rPr>
          <w:rFonts w:eastAsia="Times New Roman" w:cs="Tahoma"/>
          <w:color w:val="000000"/>
          <w:szCs w:val="24"/>
          <w:lang w:eastAsia="es-CR"/>
        </w:rPr>
        <w:t xml:space="preserve"> formas,</w:t>
      </w:r>
      <w:r w:rsidR="00611B0A">
        <w:rPr>
          <w:rFonts w:eastAsia="Times New Roman" w:cs="Tahoma"/>
          <w:color w:val="000000"/>
          <w:szCs w:val="24"/>
          <w:lang w:eastAsia="es-CR"/>
        </w:rPr>
        <w:t xml:space="preserve"> los iconos, los dibujos,</w:t>
      </w:r>
      <w:r w:rsidR="008D75D2" w:rsidRPr="00611B0A">
        <w:rPr>
          <w:rFonts w:eastAsia="Times New Roman" w:cs="Tahoma"/>
          <w:color w:val="000000"/>
          <w:szCs w:val="24"/>
          <w:lang w:eastAsia="es-CR"/>
        </w:rPr>
        <w:t xml:space="preserve"> </w:t>
      </w:r>
      <w:r w:rsidR="00611B0A">
        <w:rPr>
          <w:rFonts w:eastAsia="Times New Roman" w:cs="Tahoma"/>
          <w:color w:val="000000"/>
          <w:szCs w:val="24"/>
          <w:lang w:eastAsia="es-CR"/>
        </w:rPr>
        <w:t xml:space="preserve">los </w:t>
      </w:r>
      <w:r w:rsidR="008D75D2" w:rsidRPr="00611B0A">
        <w:rPr>
          <w:rFonts w:eastAsia="Times New Roman" w:cs="Tahoma"/>
          <w:color w:val="000000"/>
          <w:szCs w:val="24"/>
          <w:lang w:eastAsia="es-CR"/>
        </w:rPr>
        <w:t>gráficos</w:t>
      </w:r>
      <w:r w:rsidR="00611B0A">
        <w:rPr>
          <w:rFonts w:eastAsia="Times New Roman" w:cs="Tahoma"/>
          <w:color w:val="000000"/>
          <w:szCs w:val="24"/>
          <w:lang w:eastAsia="es-CR"/>
        </w:rPr>
        <w:t xml:space="preserve">, </w:t>
      </w:r>
      <w:r>
        <w:rPr>
          <w:rFonts w:eastAsia="Times New Roman" w:cs="Tahoma"/>
          <w:color w:val="000000"/>
          <w:szCs w:val="24"/>
          <w:lang w:eastAsia="es-CR"/>
        </w:rPr>
        <w:t>los m</w:t>
      </w:r>
      <w:r w:rsidR="00611B0A">
        <w:rPr>
          <w:rFonts w:eastAsia="Times New Roman" w:cs="Tahoma"/>
          <w:color w:val="000000"/>
          <w:szCs w:val="24"/>
          <w:lang w:eastAsia="es-CR"/>
        </w:rPr>
        <w:t>odelos 3D</w:t>
      </w:r>
      <w:r>
        <w:rPr>
          <w:rFonts w:eastAsia="Times New Roman" w:cs="Tahoma"/>
          <w:color w:val="000000"/>
          <w:szCs w:val="24"/>
          <w:lang w:eastAsia="es-CR"/>
        </w:rPr>
        <w:t>, las infografías,</w:t>
      </w:r>
      <w:r w:rsidR="00611B0A">
        <w:rPr>
          <w:rFonts w:eastAsia="Times New Roman" w:cs="Tahoma"/>
          <w:color w:val="000000"/>
          <w:szCs w:val="24"/>
          <w:lang w:eastAsia="es-CR"/>
        </w:rPr>
        <w:t xml:space="preserve"> las</w:t>
      </w:r>
      <w:r w:rsidR="008D75D2" w:rsidRPr="00611B0A">
        <w:rPr>
          <w:rFonts w:eastAsia="Times New Roman" w:cs="Tahoma"/>
          <w:color w:val="000000"/>
          <w:szCs w:val="24"/>
          <w:lang w:eastAsia="es-CR"/>
        </w:rPr>
        <w:t xml:space="preserve"> marcas de agua</w:t>
      </w:r>
      <w:r>
        <w:rPr>
          <w:rFonts w:eastAsia="Times New Roman" w:cs="Tahoma"/>
          <w:color w:val="000000"/>
          <w:szCs w:val="24"/>
          <w:lang w:eastAsia="es-CR"/>
        </w:rPr>
        <w:t>, entre otras</w:t>
      </w:r>
      <w:r w:rsidR="00611B0A">
        <w:rPr>
          <w:rFonts w:eastAsia="Times New Roman" w:cs="Tahoma"/>
          <w:color w:val="000000"/>
          <w:szCs w:val="24"/>
          <w:lang w:eastAsia="es-CR"/>
        </w:rPr>
        <w:t>.</w:t>
      </w:r>
    </w:p>
    <w:p w14:paraId="3561B84B" w14:textId="33703F3A" w:rsidR="000556C4" w:rsidRDefault="000556C4" w:rsidP="00220093">
      <w:pPr>
        <w:spacing w:before="200" w:after="0"/>
        <w:rPr>
          <w:rFonts w:eastAsia="Times New Roman" w:cs="Tahoma"/>
          <w:color w:val="000000"/>
          <w:szCs w:val="24"/>
          <w:lang w:eastAsia="es-CR"/>
        </w:rPr>
      </w:pPr>
      <w:r>
        <w:rPr>
          <w:rFonts w:eastAsia="Times New Roman" w:cs="Tahoma"/>
          <w:color w:val="000000"/>
          <w:szCs w:val="24"/>
          <w:lang w:eastAsia="es-CR"/>
        </w:rPr>
        <w:t>Para incluir una imagen, modificarla o crea</w:t>
      </w:r>
      <w:r w:rsidR="00067E4C">
        <w:rPr>
          <w:rFonts w:eastAsia="Times New Roman" w:cs="Tahoma"/>
          <w:color w:val="000000"/>
          <w:szCs w:val="24"/>
          <w:lang w:eastAsia="es-CR"/>
        </w:rPr>
        <w:t>r</w:t>
      </w:r>
      <w:r>
        <w:rPr>
          <w:rFonts w:eastAsia="Times New Roman" w:cs="Tahoma"/>
          <w:color w:val="000000"/>
          <w:szCs w:val="24"/>
          <w:lang w:eastAsia="es-CR"/>
        </w:rPr>
        <w:t xml:space="preserve"> una nueva, utilice las herramientas en el programa. </w:t>
      </w:r>
    </w:p>
    <w:p w14:paraId="63DFBE81" w14:textId="199C4065" w:rsidR="00A34755" w:rsidRDefault="00067E4C" w:rsidP="00220093">
      <w:pPr>
        <w:spacing w:before="200" w:after="0"/>
        <w:rPr>
          <w:rFonts w:eastAsia="Times New Roman" w:cs="Tahoma"/>
          <w:color w:val="000000"/>
          <w:szCs w:val="24"/>
          <w:lang w:eastAsia="es-CR"/>
        </w:rPr>
      </w:pPr>
      <w:r>
        <w:rPr>
          <w:rFonts w:eastAsia="Times New Roman" w:cs="Tahoma"/>
          <w:color w:val="000000"/>
          <w:szCs w:val="24"/>
          <w:lang w:eastAsia="es-CR"/>
        </w:rPr>
        <w:lastRenderedPageBreak/>
        <w:t>Si construye una ilustración a partir de los recursos dispuestos</w:t>
      </w:r>
      <w:r w:rsidR="007B784F">
        <w:rPr>
          <w:rFonts w:eastAsia="Times New Roman" w:cs="Tahoma"/>
          <w:color w:val="000000"/>
          <w:szCs w:val="24"/>
          <w:lang w:eastAsia="es-CR"/>
        </w:rPr>
        <w:t>, preste atención a los contrastes visuales de textura</w:t>
      </w:r>
      <w:r w:rsidR="00A34755">
        <w:rPr>
          <w:rFonts w:eastAsia="Times New Roman" w:cs="Tahoma"/>
          <w:color w:val="000000"/>
          <w:szCs w:val="24"/>
          <w:lang w:eastAsia="es-CR"/>
        </w:rPr>
        <w:t>s</w:t>
      </w:r>
      <w:r w:rsidR="007B784F">
        <w:rPr>
          <w:rFonts w:eastAsia="Times New Roman" w:cs="Tahoma"/>
          <w:color w:val="000000"/>
          <w:szCs w:val="24"/>
          <w:lang w:eastAsia="es-CR"/>
        </w:rPr>
        <w:t xml:space="preserve"> y color</w:t>
      </w:r>
      <w:r w:rsidR="005D3730">
        <w:rPr>
          <w:rFonts w:eastAsia="Times New Roman" w:cs="Tahoma"/>
          <w:color w:val="000000"/>
          <w:szCs w:val="24"/>
          <w:lang w:eastAsia="es-CR"/>
        </w:rPr>
        <w:t>es</w:t>
      </w:r>
      <w:r w:rsidR="007B784F">
        <w:rPr>
          <w:rFonts w:eastAsia="Times New Roman" w:cs="Tahoma"/>
          <w:color w:val="000000"/>
          <w:szCs w:val="24"/>
          <w:lang w:eastAsia="es-CR"/>
        </w:rPr>
        <w:t xml:space="preserve"> para que estos sean accesibles. </w:t>
      </w:r>
    </w:p>
    <w:p w14:paraId="7555839D" w14:textId="3F100013" w:rsidR="005D3730" w:rsidRDefault="007B784F"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Además, establezca un orden de lectura de la figura considerando una distribución jerárquica de izquierda a derecha, de arriba hacia abajo, ya que esto le facilitará la descripción de </w:t>
      </w:r>
      <w:r w:rsidR="003537B1">
        <w:rPr>
          <w:rFonts w:eastAsia="Times New Roman" w:cs="Tahoma"/>
          <w:color w:val="000000"/>
          <w:szCs w:val="24"/>
          <w:lang w:eastAsia="es-CR"/>
        </w:rPr>
        <w:t>esta</w:t>
      </w:r>
      <w:r w:rsidR="0026214B">
        <w:rPr>
          <w:rFonts w:eastAsia="Times New Roman" w:cs="Tahoma"/>
          <w:color w:val="000000"/>
          <w:szCs w:val="24"/>
          <w:lang w:eastAsia="es-CR"/>
        </w:rPr>
        <w:t xml:space="preserve"> en el texto alternativo</w:t>
      </w:r>
      <w:r>
        <w:rPr>
          <w:rFonts w:eastAsia="Times New Roman" w:cs="Tahoma"/>
          <w:color w:val="000000"/>
          <w:szCs w:val="24"/>
          <w:lang w:eastAsia="es-CR"/>
        </w:rPr>
        <w:t xml:space="preserve">. </w:t>
      </w:r>
    </w:p>
    <w:p w14:paraId="099D10F8" w14:textId="4CC8D5CE" w:rsidR="00067E4C" w:rsidRDefault="007B784F" w:rsidP="00220093">
      <w:pPr>
        <w:spacing w:before="200" w:after="0"/>
        <w:rPr>
          <w:rFonts w:eastAsia="Times New Roman" w:cs="Tahoma"/>
          <w:color w:val="000000"/>
          <w:szCs w:val="24"/>
          <w:lang w:eastAsia="es-CR"/>
        </w:rPr>
      </w:pPr>
      <w:r w:rsidRPr="000C2DF5">
        <w:rPr>
          <w:rFonts w:eastAsia="Times New Roman" w:cs="Tahoma"/>
          <w:color w:val="000000"/>
          <w:szCs w:val="24"/>
          <w:lang w:eastAsia="es-CR"/>
        </w:rPr>
        <w:t>Al finalizar el diseño</w:t>
      </w:r>
      <w:r w:rsidR="0026214B">
        <w:rPr>
          <w:rFonts w:eastAsia="Times New Roman" w:cs="Tahoma"/>
          <w:color w:val="000000"/>
          <w:szCs w:val="24"/>
          <w:lang w:eastAsia="es-CR"/>
        </w:rPr>
        <w:t>,</w:t>
      </w:r>
      <w:r w:rsidRPr="000C2DF5">
        <w:rPr>
          <w:rFonts w:eastAsia="Times New Roman" w:cs="Tahoma"/>
          <w:color w:val="000000"/>
          <w:szCs w:val="24"/>
          <w:lang w:eastAsia="es-CR"/>
        </w:rPr>
        <w:t xml:space="preserve"> </w:t>
      </w:r>
      <w:r w:rsidR="00192CC8">
        <w:rPr>
          <w:rFonts w:eastAsia="Times New Roman" w:cs="Tahoma"/>
          <w:color w:val="000000"/>
          <w:szCs w:val="24"/>
          <w:lang w:eastAsia="es-CR"/>
        </w:rPr>
        <w:t xml:space="preserve">si se considera conveniente, </w:t>
      </w:r>
      <w:r w:rsidRPr="000C2DF5">
        <w:rPr>
          <w:rFonts w:eastAsia="Times New Roman" w:cs="Tahoma"/>
          <w:color w:val="000000"/>
          <w:szCs w:val="24"/>
          <w:lang w:eastAsia="es-CR"/>
        </w:rPr>
        <w:t>seleccione todos los elementos y agrúpelos para que sea leída como una sola figura. Por el contrario, si no realiza esta tarea deberá agregar texto alternativo a cada elemento utilizado, situación</w:t>
      </w:r>
      <w:r w:rsidR="00CC4663" w:rsidRPr="000C2DF5">
        <w:rPr>
          <w:rFonts w:eastAsia="Times New Roman" w:cs="Tahoma"/>
          <w:color w:val="000000"/>
          <w:szCs w:val="24"/>
          <w:lang w:eastAsia="es-CR"/>
        </w:rPr>
        <w:t xml:space="preserve"> </w:t>
      </w:r>
      <w:r w:rsidR="005D3730" w:rsidRPr="000C2DF5">
        <w:rPr>
          <w:rFonts w:eastAsia="Times New Roman" w:cs="Tahoma"/>
          <w:color w:val="000000"/>
          <w:szCs w:val="24"/>
          <w:lang w:eastAsia="es-CR"/>
        </w:rPr>
        <w:t>que,</w:t>
      </w:r>
      <w:r w:rsidR="00CC4663" w:rsidRPr="000C2DF5">
        <w:rPr>
          <w:rFonts w:eastAsia="Times New Roman" w:cs="Tahoma"/>
          <w:color w:val="000000"/>
          <w:szCs w:val="24"/>
          <w:lang w:eastAsia="es-CR"/>
        </w:rPr>
        <w:t xml:space="preserve"> en algunos casos</w:t>
      </w:r>
      <w:r w:rsidRPr="000C2DF5">
        <w:rPr>
          <w:rFonts w:eastAsia="Times New Roman" w:cs="Tahoma"/>
          <w:color w:val="000000"/>
          <w:szCs w:val="24"/>
          <w:lang w:eastAsia="es-CR"/>
        </w:rPr>
        <w:t xml:space="preserve"> </w:t>
      </w:r>
      <w:r w:rsidR="005D3730" w:rsidRPr="000C2DF5">
        <w:rPr>
          <w:rFonts w:eastAsia="Times New Roman" w:cs="Tahoma"/>
          <w:color w:val="000000"/>
          <w:szCs w:val="24"/>
          <w:lang w:eastAsia="es-CR"/>
        </w:rPr>
        <w:t xml:space="preserve">podría ser </w:t>
      </w:r>
      <w:r w:rsidRPr="000C2DF5">
        <w:rPr>
          <w:rFonts w:eastAsia="Times New Roman" w:cs="Tahoma"/>
          <w:color w:val="000000"/>
          <w:szCs w:val="24"/>
          <w:lang w:eastAsia="es-CR"/>
        </w:rPr>
        <w:t>contraproducente para la persona lectora, pues esto</w:t>
      </w:r>
      <w:r w:rsidR="00CC4663" w:rsidRPr="000C2DF5">
        <w:rPr>
          <w:rFonts w:eastAsia="Times New Roman" w:cs="Tahoma"/>
          <w:color w:val="000000"/>
          <w:szCs w:val="24"/>
          <w:lang w:eastAsia="es-CR"/>
        </w:rPr>
        <w:t xml:space="preserve"> puede</w:t>
      </w:r>
      <w:r w:rsidRPr="000C2DF5">
        <w:rPr>
          <w:rFonts w:eastAsia="Times New Roman" w:cs="Tahoma"/>
          <w:color w:val="000000"/>
          <w:szCs w:val="24"/>
          <w:lang w:eastAsia="es-CR"/>
        </w:rPr>
        <w:t xml:space="preserve"> provoca</w:t>
      </w:r>
      <w:r w:rsidR="00CC4663" w:rsidRPr="000C2DF5">
        <w:rPr>
          <w:rFonts w:eastAsia="Times New Roman" w:cs="Tahoma"/>
          <w:color w:val="000000"/>
          <w:szCs w:val="24"/>
          <w:lang w:eastAsia="es-CR"/>
        </w:rPr>
        <w:t>r</w:t>
      </w:r>
      <w:r w:rsidRPr="000C2DF5">
        <w:rPr>
          <w:rFonts w:eastAsia="Times New Roman" w:cs="Tahoma"/>
          <w:color w:val="000000"/>
          <w:szCs w:val="24"/>
          <w:lang w:eastAsia="es-CR"/>
        </w:rPr>
        <w:t xml:space="preserve"> cansancio y desinterés en ella</w:t>
      </w:r>
      <w:r w:rsidR="00192CC8">
        <w:rPr>
          <w:rFonts w:eastAsia="Times New Roman" w:cs="Tahoma"/>
          <w:color w:val="000000"/>
          <w:szCs w:val="24"/>
          <w:lang w:eastAsia="es-CR"/>
        </w:rPr>
        <w:t>, pues el lector le identificará cada elemento en la composición</w:t>
      </w:r>
      <w:r w:rsidRPr="000C2DF5">
        <w:rPr>
          <w:rFonts w:eastAsia="Times New Roman" w:cs="Tahoma"/>
          <w:color w:val="000000"/>
          <w:szCs w:val="24"/>
          <w:lang w:eastAsia="es-CR"/>
        </w:rPr>
        <w:t>.</w:t>
      </w:r>
    </w:p>
    <w:p w14:paraId="48B7F1C7" w14:textId="660B4997" w:rsidR="000556C4" w:rsidRDefault="000C2DF5" w:rsidP="00220093">
      <w:pPr>
        <w:spacing w:before="200" w:after="0"/>
        <w:rPr>
          <w:rFonts w:eastAsia="Times New Roman" w:cs="Tahoma"/>
          <w:color w:val="000000"/>
          <w:szCs w:val="24"/>
          <w:lang w:eastAsia="es-CR"/>
        </w:rPr>
      </w:pPr>
      <w:r>
        <w:rPr>
          <w:rFonts w:eastAsia="Times New Roman" w:cs="Tahoma"/>
          <w:color w:val="000000"/>
          <w:szCs w:val="24"/>
          <w:lang w:eastAsia="es-CR"/>
        </w:rPr>
        <w:t>Para esta tarea siga las instrucciones a continuación, la</w:t>
      </w:r>
      <w:r w:rsidR="0026214B">
        <w:rPr>
          <w:rFonts w:eastAsia="Times New Roman" w:cs="Tahoma"/>
          <w:color w:val="000000"/>
          <w:szCs w:val="24"/>
          <w:lang w:eastAsia="es-CR"/>
        </w:rPr>
        <w:t>s</w:t>
      </w:r>
      <w:r>
        <w:rPr>
          <w:rFonts w:eastAsia="Times New Roman" w:cs="Tahoma"/>
          <w:color w:val="000000"/>
          <w:szCs w:val="24"/>
          <w:lang w:eastAsia="es-CR"/>
        </w:rPr>
        <w:t xml:space="preserve"> cuales son las mismas para Word, Excel</w:t>
      </w:r>
      <w:r w:rsidR="00695E1D">
        <w:rPr>
          <w:rFonts w:eastAsia="Times New Roman" w:cs="Tahoma"/>
          <w:color w:val="000000"/>
          <w:szCs w:val="24"/>
          <w:lang w:eastAsia="es-CR"/>
        </w:rPr>
        <w:t>,</w:t>
      </w:r>
      <w:r>
        <w:rPr>
          <w:rFonts w:eastAsia="Times New Roman" w:cs="Tahoma"/>
          <w:color w:val="000000"/>
          <w:szCs w:val="24"/>
          <w:lang w:eastAsia="es-CR"/>
        </w:rPr>
        <w:t xml:space="preserve"> PowerPoint</w:t>
      </w:r>
      <w:r w:rsidR="00695E1D">
        <w:rPr>
          <w:rFonts w:eastAsia="Times New Roman" w:cs="Tahoma"/>
          <w:color w:val="000000"/>
          <w:szCs w:val="24"/>
          <w:lang w:eastAsia="es-CR"/>
        </w:rPr>
        <w:t xml:space="preserve"> y Outlook</w:t>
      </w:r>
      <w:r>
        <w:rPr>
          <w:rFonts w:eastAsia="Times New Roman" w:cs="Tahoma"/>
          <w:color w:val="000000"/>
          <w:szCs w:val="24"/>
          <w:lang w:eastAsia="es-CR"/>
        </w:rPr>
        <w:t>:</w:t>
      </w:r>
    </w:p>
    <w:p w14:paraId="41A5A573" w14:textId="77777777" w:rsidR="00804999" w:rsidRDefault="000C2DF5" w:rsidP="00220093">
      <w:pPr>
        <w:pStyle w:val="Prrafodelista"/>
        <w:numPr>
          <w:ilvl w:val="0"/>
          <w:numId w:val="43"/>
        </w:numPr>
        <w:spacing w:before="200" w:after="0"/>
        <w:rPr>
          <w:rFonts w:eastAsia="Times New Roman" w:cs="Tahoma"/>
          <w:color w:val="000000"/>
          <w:szCs w:val="24"/>
          <w:lang w:eastAsia="es-CR"/>
        </w:rPr>
      </w:pPr>
      <w:r>
        <w:rPr>
          <w:rFonts w:eastAsia="Times New Roman" w:cs="Tahoma"/>
          <w:color w:val="000000"/>
          <w:szCs w:val="24"/>
          <w:lang w:eastAsia="es-CR"/>
        </w:rPr>
        <w:t>Seleccione todas las figuras.</w:t>
      </w:r>
    </w:p>
    <w:p w14:paraId="6AC1EFD2" w14:textId="75128F55" w:rsidR="000C2DF5" w:rsidRPr="00804999" w:rsidRDefault="000C2DF5" w:rsidP="00220093">
      <w:pPr>
        <w:pStyle w:val="Prrafodelista"/>
        <w:numPr>
          <w:ilvl w:val="0"/>
          <w:numId w:val="43"/>
        </w:numPr>
        <w:spacing w:before="200" w:after="0"/>
        <w:rPr>
          <w:rFonts w:eastAsia="Times New Roman" w:cs="Tahoma"/>
          <w:color w:val="000000"/>
          <w:szCs w:val="24"/>
          <w:lang w:eastAsia="es-CR"/>
        </w:rPr>
      </w:pPr>
      <w:r w:rsidRPr="00804999">
        <w:rPr>
          <w:rFonts w:eastAsia="Times New Roman" w:cs="Tahoma"/>
          <w:color w:val="000000"/>
          <w:szCs w:val="24"/>
          <w:lang w:eastAsia="es-CR"/>
        </w:rPr>
        <w:t>Diríjase la pestaña “Formato de forma”</w:t>
      </w:r>
      <w:r w:rsidR="0026214B" w:rsidRPr="00804999">
        <w:rPr>
          <w:rFonts w:eastAsia="Times New Roman" w:cs="Tahoma"/>
          <w:color w:val="000000"/>
          <w:szCs w:val="24"/>
          <w:lang w:eastAsia="es-CR"/>
        </w:rPr>
        <w:t>.</w:t>
      </w:r>
      <w:r w:rsidR="00804999" w:rsidRPr="00804999">
        <w:rPr>
          <w:rFonts w:eastAsia="Times New Roman" w:cs="Tahoma"/>
          <w:color w:val="000000"/>
          <w:szCs w:val="24"/>
          <w:lang w:eastAsia="es-CR"/>
        </w:rPr>
        <w:t xml:space="preserve"> Para Outlook la pestaña cambia de nombre a simplemente “</w:t>
      </w:r>
      <w:r w:rsidR="00804999">
        <w:rPr>
          <w:rFonts w:eastAsia="Times New Roman" w:cs="Tahoma"/>
          <w:color w:val="000000"/>
          <w:szCs w:val="24"/>
          <w:lang w:eastAsia="es-CR"/>
        </w:rPr>
        <w:t>Formato</w:t>
      </w:r>
      <w:r w:rsidR="00804999" w:rsidRPr="00804999">
        <w:rPr>
          <w:rFonts w:eastAsia="Times New Roman" w:cs="Tahoma"/>
          <w:color w:val="000000"/>
          <w:szCs w:val="24"/>
          <w:lang w:eastAsia="es-CR"/>
        </w:rPr>
        <w:t>”</w:t>
      </w:r>
    </w:p>
    <w:p w14:paraId="57F57F84" w14:textId="0707004E" w:rsidR="000C2DF5" w:rsidRDefault="000C2DF5" w:rsidP="00220093">
      <w:pPr>
        <w:pStyle w:val="Prrafodelista"/>
        <w:numPr>
          <w:ilvl w:val="0"/>
          <w:numId w:val="43"/>
        </w:numPr>
        <w:spacing w:before="200" w:after="0"/>
        <w:rPr>
          <w:rFonts w:eastAsia="Times New Roman" w:cs="Tahoma"/>
          <w:color w:val="000000"/>
          <w:szCs w:val="24"/>
          <w:lang w:eastAsia="es-CR"/>
        </w:rPr>
      </w:pPr>
      <w:r>
        <w:rPr>
          <w:rFonts w:eastAsia="Times New Roman" w:cs="Tahoma"/>
          <w:color w:val="000000"/>
          <w:szCs w:val="24"/>
          <w:lang w:eastAsia="es-CR"/>
        </w:rPr>
        <w:t>En “Organizar” presione el botón “Agrupar objetos”</w:t>
      </w:r>
      <w:r w:rsidR="0026214B">
        <w:rPr>
          <w:rFonts w:eastAsia="Times New Roman" w:cs="Tahoma"/>
          <w:color w:val="000000"/>
          <w:szCs w:val="24"/>
          <w:lang w:eastAsia="es-CR"/>
        </w:rPr>
        <w:t>.</w:t>
      </w:r>
    </w:p>
    <w:p w14:paraId="3B4F2198" w14:textId="32A36B75" w:rsidR="000C2DF5" w:rsidRDefault="000C2DF5" w:rsidP="00220093">
      <w:pPr>
        <w:pStyle w:val="Prrafodelista"/>
        <w:numPr>
          <w:ilvl w:val="0"/>
          <w:numId w:val="43"/>
        </w:numPr>
        <w:spacing w:before="200" w:after="0"/>
        <w:rPr>
          <w:rFonts w:eastAsia="Times New Roman" w:cs="Tahoma"/>
          <w:color w:val="000000"/>
          <w:szCs w:val="24"/>
          <w:lang w:eastAsia="es-CR"/>
        </w:rPr>
      </w:pPr>
      <w:r>
        <w:rPr>
          <w:rFonts w:eastAsia="Times New Roman" w:cs="Tahoma"/>
          <w:color w:val="000000"/>
          <w:szCs w:val="24"/>
          <w:lang w:eastAsia="es-CR"/>
        </w:rPr>
        <w:t>Presione “Agrupar”</w:t>
      </w:r>
      <w:r w:rsidR="0026214B">
        <w:rPr>
          <w:rFonts w:eastAsia="Times New Roman" w:cs="Tahoma"/>
          <w:color w:val="000000"/>
          <w:szCs w:val="24"/>
          <w:lang w:eastAsia="es-CR"/>
        </w:rPr>
        <w:t>.</w:t>
      </w:r>
    </w:p>
    <w:p w14:paraId="5E09F33D" w14:textId="77777777" w:rsidR="00730D19" w:rsidRDefault="000C2DF5" w:rsidP="00220093">
      <w:pPr>
        <w:spacing w:before="200" w:after="0"/>
        <w:rPr>
          <w:rFonts w:eastAsia="Times New Roman" w:cs="Tahoma"/>
          <w:color w:val="000000"/>
          <w:szCs w:val="24"/>
          <w:lang w:eastAsia="es-CR"/>
        </w:rPr>
      </w:pPr>
      <w:r>
        <w:rPr>
          <w:rFonts w:eastAsia="Times New Roman" w:cs="Tahoma"/>
          <w:color w:val="000000"/>
          <w:szCs w:val="24"/>
          <w:lang w:eastAsia="es-CR"/>
        </w:rPr>
        <w:t>Verifique con la ilustración</w:t>
      </w:r>
      <w:r w:rsidR="0026214B">
        <w:rPr>
          <w:rFonts w:eastAsia="Times New Roman" w:cs="Tahoma"/>
          <w:color w:val="000000"/>
          <w:szCs w:val="24"/>
          <w:lang w:eastAsia="es-CR"/>
        </w:rPr>
        <w:t>.</w:t>
      </w:r>
    </w:p>
    <w:p w14:paraId="37979733" w14:textId="29D4A6A6" w:rsidR="000F455C" w:rsidRDefault="009430C1" w:rsidP="00220093">
      <w:pPr>
        <w:spacing w:before="200" w:after="0"/>
        <w:jc w:val="center"/>
      </w:pPr>
      <w:r w:rsidRPr="009430C1">
        <w:rPr>
          <w:noProof/>
        </w:rPr>
        <w:lastRenderedPageBreak/>
        <w:drawing>
          <wp:inline distT="0" distB="0" distL="0" distR="0" wp14:anchorId="615AFDB9" wp14:editId="4342631E">
            <wp:extent cx="5612130" cy="1391920"/>
            <wp:effectExtent l="0" t="0" r="0" b="0"/>
            <wp:docPr id="338" name="Imagen 338" descr="Pantalla de Word con ubicación de la pestaña Formato de forma, Botones Agrupar objeto y Agrup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8" name="Imagen 338" descr="Pantalla de Word con ubicación de la pestaña Formato de forma, Botones Agrupar objeto y Agrupar."/>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612130" cy="1391920"/>
                    </a:xfrm>
                    <a:prstGeom prst="rect">
                      <a:avLst/>
                    </a:prstGeom>
                    <a:noFill/>
                    <a:ln>
                      <a:noFill/>
                    </a:ln>
                  </pic:spPr>
                </pic:pic>
              </a:graphicData>
            </a:graphic>
          </wp:inline>
        </w:drawing>
      </w:r>
    </w:p>
    <w:p w14:paraId="0D26FABF" w14:textId="5AC332AA" w:rsidR="009430C1" w:rsidRPr="00B5287D" w:rsidRDefault="000F455C" w:rsidP="00220093">
      <w:pPr>
        <w:pStyle w:val="Descripcin"/>
        <w:spacing w:line="360" w:lineRule="auto"/>
        <w:rPr>
          <w:rFonts w:eastAsia="Times New Roman" w:cs="Tahoma"/>
          <w:i w:val="0"/>
          <w:iCs w:val="0"/>
          <w:color w:val="000000"/>
          <w:sz w:val="24"/>
          <w:szCs w:val="24"/>
          <w:lang w:eastAsia="es-CR"/>
        </w:rPr>
      </w:pPr>
      <w:bookmarkStart w:id="166" w:name="_Toc42441310"/>
      <w:bookmarkStart w:id="167" w:name="_Toc52369796"/>
      <w:bookmarkStart w:id="168" w:name="_Toc52447417"/>
      <w:bookmarkStart w:id="169" w:name="_Toc57970751"/>
      <w:r w:rsidRPr="00B5287D">
        <w:rPr>
          <w:rFonts w:cs="Tahoma"/>
          <w:i w:val="0"/>
          <w:iCs w:val="0"/>
          <w:sz w:val="24"/>
          <w:szCs w:val="24"/>
        </w:rPr>
        <w:t xml:space="preserve">Ilustración </w:t>
      </w:r>
      <w:r w:rsidRPr="00B5287D">
        <w:rPr>
          <w:rFonts w:cs="Tahoma"/>
          <w:i w:val="0"/>
          <w:iCs w:val="0"/>
          <w:sz w:val="24"/>
          <w:szCs w:val="24"/>
        </w:rPr>
        <w:fldChar w:fldCharType="begin"/>
      </w:r>
      <w:r w:rsidRPr="00B5287D">
        <w:rPr>
          <w:rFonts w:cs="Tahoma"/>
          <w:i w:val="0"/>
          <w:iCs w:val="0"/>
          <w:sz w:val="24"/>
          <w:szCs w:val="24"/>
        </w:rPr>
        <w:instrText xml:space="preserve"> SEQ Ilustración \* ARABIC </w:instrText>
      </w:r>
      <w:r w:rsidRPr="00B5287D">
        <w:rPr>
          <w:rFonts w:cs="Tahoma"/>
          <w:i w:val="0"/>
          <w:iCs w:val="0"/>
          <w:sz w:val="24"/>
          <w:szCs w:val="24"/>
        </w:rPr>
        <w:fldChar w:fldCharType="separate"/>
      </w:r>
      <w:r w:rsidR="00C63554" w:rsidRPr="00B5287D">
        <w:rPr>
          <w:rFonts w:cs="Tahoma"/>
          <w:i w:val="0"/>
          <w:iCs w:val="0"/>
          <w:noProof/>
          <w:sz w:val="24"/>
          <w:szCs w:val="24"/>
        </w:rPr>
        <w:t>32</w:t>
      </w:r>
      <w:r w:rsidRPr="00B5287D">
        <w:rPr>
          <w:rFonts w:cs="Tahoma"/>
          <w:i w:val="0"/>
          <w:iCs w:val="0"/>
          <w:sz w:val="24"/>
          <w:szCs w:val="24"/>
        </w:rPr>
        <w:fldChar w:fldCharType="end"/>
      </w:r>
      <w:bookmarkStart w:id="170" w:name="_Toc42427036"/>
      <w:r w:rsidR="009430C1" w:rsidRPr="00B5287D">
        <w:rPr>
          <w:rFonts w:cs="Tahoma"/>
          <w:i w:val="0"/>
          <w:iCs w:val="0"/>
          <w:sz w:val="24"/>
          <w:szCs w:val="24"/>
        </w:rPr>
        <w:t xml:space="preserve"> Ubicación de elementos para agrupar figuras en Word. (En PowerPoint</w:t>
      </w:r>
      <w:r w:rsidR="00730D19" w:rsidRPr="00B5287D">
        <w:rPr>
          <w:rFonts w:cs="Tahoma"/>
          <w:i w:val="0"/>
          <w:iCs w:val="0"/>
          <w:sz w:val="24"/>
          <w:szCs w:val="24"/>
        </w:rPr>
        <w:t>,</w:t>
      </w:r>
      <w:r w:rsidR="009430C1" w:rsidRPr="00B5287D">
        <w:rPr>
          <w:rFonts w:cs="Tahoma"/>
          <w:i w:val="0"/>
          <w:iCs w:val="0"/>
          <w:sz w:val="24"/>
          <w:szCs w:val="24"/>
        </w:rPr>
        <w:t xml:space="preserve"> Excel </w:t>
      </w:r>
      <w:r w:rsidR="00730D19" w:rsidRPr="00B5287D">
        <w:rPr>
          <w:rFonts w:cs="Tahoma"/>
          <w:i w:val="0"/>
          <w:iCs w:val="0"/>
          <w:sz w:val="24"/>
          <w:szCs w:val="24"/>
        </w:rPr>
        <w:t xml:space="preserve">y Outlook </w:t>
      </w:r>
      <w:r w:rsidR="009430C1" w:rsidRPr="00B5287D">
        <w:rPr>
          <w:rFonts w:cs="Tahoma"/>
          <w:i w:val="0"/>
          <w:iCs w:val="0"/>
          <w:sz w:val="24"/>
          <w:szCs w:val="24"/>
        </w:rPr>
        <w:t>el procedimiento es similar)</w:t>
      </w:r>
      <w:bookmarkEnd w:id="166"/>
      <w:bookmarkEnd w:id="170"/>
      <w:r w:rsidR="008446AB" w:rsidRPr="00B5287D">
        <w:rPr>
          <w:rFonts w:cs="Tahoma"/>
          <w:i w:val="0"/>
          <w:iCs w:val="0"/>
          <w:sz w:val="24"/>
          <w:szCs w:val="24"/>
        </w:rPr>
        <w:t>. Elaboración propia.</w:t>
      </w:r>
      <w:bookmarkEnd w:id="167"/>
      <w:bookmarkEnd w:id="168"/>
      <w:bookmarkEnd w:id="169"/>
    </w:p>
    <w:p w14:paraId="09E59166" w14:textId="15EC387E" w:rsidR="000C2DF5" w:rsidRPr="00C35921" w:rsidRDefault="000C2DF5" w:rsidP="00220093">
      <w:pPr>
        <w:pStyle w:val="Descripcin"/>
        <w:spacing w:line="360" w:lineRule="auto"/>
        <w:rPr>
          <w:rFonts w:eastAsia="Times New Roman" w:cs="Tahoma"/>
          <w:i w:val="0"/>
          <w:iCs w:val="0"/>
          <w:color w:val="000000"/>
          <w:sz w:val="22"/>
          <w:szCs w:val="22"/>
          <w:lang w:eastAsia="es-CR"/>
        </w:rPr>
      </w:pPr>
    </w:p>
    <w:p w14:paraId="2CFDCFCE" w14:textId="21BDC87E" w:rsidR="00A17260" w:rsidRDefault="0034329C" w:rsidP="00220093">
      <w:pPr>
        <w:pStyle w:val="Ttulo3"/>
        <w:numPr>
          <w:ilvl w:val="2"/>
          <w:numId w:val="1"/>
        </w:numPr>
        <w:rPr>
          <w:rStyle w:val="Ttulo3Car"/>
          <w:rFonts w:ascii="Tahoma" w:hAnsi="Tahoma" w:cs="Tahoma"/>
        </w:rPr>
      </w:pPr>
      <w:bookmarkStart w:id="171" w:name="_Toc57976372"/>
      <w:r w:rsidRPr="00431930">
        <w:rPr>
          <w:rStyle w:val="Ttulo3Car"/>
          <w:rFonts w:ascii="Tahoma" w:hAnsi="Tahoma" w:cs="Tahoma"/>
        </w:rPr>
        <w:t xml:space="preserve">Alineación de </w:t>
      </w:r>
      <w:r w:rsidR="000556C4">
        <w:rPr>
          <w:rStyle w:val="Ttulo3Car"/>
          <w:rFonts w:ascii="Tahoma" w:hAnsi="Tahoma" w:cs="Tahoma"/>
        </w:rPr>
        <w:t>las imágenes</w:t>
      </w:r>
      <w:bookmarkEnd w:id="171"/>
      <w:r w:rsidR="000556C4">
        <w:rPr>
          <w:rStyle w:val="Ttulo3Car"/>
          <w:rFonts w:ascii="Tahoma" w:hAnsi="Tahoma" w:cs="Tahoma"/>
        </w:rPr>
        <w:t xml:space="preserve"> </w:t>
      </w:r>
    </w:p>
    <w:p w14:paraId="1AD9DDD0" w14:textId="06DB8A9D" w:rsidR="000556C4" w:rsidRPr="000556C4" w:rsidRDefault="000556C4" w:rsidP="00220093">
      <w:pPr>
        <w:spacing w:before="200" w:after="0"/>
        <w:rPr>
          <w:rFonts w:eastAsia="Times New Roman" w:cs="Tahoma"/>
          <w:color w:val="000000"/>
          <w:szCs w:val="24"/>
          <w:lang w:eastAsia="es-CR"/>
        </w:rPr>
      </w:pPr>
      <w:bookmarkStart w:id="172" w:name="_Hlk55813114"/>
      <w:r>
        <w:rPr>
          <w:rFonts w:eastAsia="Times New Roman" w:cs="Tahoma"/>
          <w:color w:val="000000"/>
          <w:szCs w:val="24"/>
          <w:lang w:eastAsia="es-CR"/>
        </w:rPr>
        <w:t xml:space="preserve">Los objetos que no están alineados </w:t>
      </w:r>
      <w:r w:rsidR="002E17AB">
        <w:rPr>
          <w:rFonts w:eastAsia="Times New Roman" w:cs="Tahoma"/>
          <w:color w:val="000000"/>
          <w:szCs w:val="24"/>
          <w:lang w:eastAsia="es-CR"/>
        </w:rPr>
        <w:t>en Word</w:t>
      </w:r>
      <w:r w:rsidR="00730D19">
        <w:rPr>
          <w:rFonts w:eastAsia="Times New Roman" w:cs="Tahoma"/>
          <w:color w:val="000000"/>
          <w:szCs w:val="24"/>
          <w:lang w:eastAsia="es-CR"/>
        </w:rPr>
        <w:t xml:space="preserve"> y Outlook </w:t>
      </w:r>
      <w:r>
        <w:rPr>
          <w:rFonts w:eastAsia="Times New Roman" w:cs="Tahoma"/>
          <w:color w:val="000000"/>
          <w:szCs w:val="24"/>
          <w:lang w:eastAsia="es-CR"/>
        </w:rPr>
        <w:t xml:space="preserve">obstaculizan la navegación, menoscaban la estructura del documento, dificultan la identificación de este y el acceso a </w:t>
      </w:r>
      <w:r w:rsidR="0026214B">
        <w:rPr>
          <w:rFonts w:eastAsia="Times New Roman" w:cs="Tahoma"/>
          <w:color w:val="000000"/>
          <w:szCs w:val="24"/>
          <w:lang w:eastAsia="es-CR"/>
        </w:rPr>
        <w:t>los datos</w:t>
      </w:r>
      <w:r>
        <w:rPr>
          <w:rFonts w:eastAsia="Times New Roman" w:cs="Tahoma"/>
          <w:color w:val="000000"/>
          <w:szCs w:val="24"/>
          <w:lang w:eastAsia="es-CR"/>
        </w:rPr>
        <w:t xml:space="preserve"> que contienen. Por esta razón, es importante alinear la figura con el texto utilizando la opción establecida en el software</w:t>
      </w:r>
      <w:r w:rsidR="005A146F">
        <w:rPr>
          <w:rFonts w:eastAsia="Times New Roman" w:cs="Tahoma"/>
          <w:color w:val="000000"/>
          <w:szCs w:val="24"/>
          <w:lang w:eastAsia="es-CR"/>
        </w:rPr>
        <w:t>.</w:t>
      </w:r>
    </w:p>
    <w:bookmarkEnd w:id="172"/>
    <w:p w14:paraId="17774B4A" w14:textId="07CA6C5A" w:rsidR="000556C4" w:rsidRDefault="002E17AB" w:rsidP="00220093">
      <w:pPr>
        <w:spacing w:before="200" w:after="0"/>
        <w:rPr>
          <w:rFonts w:eastAsia="Times New Roman" w:cs="Tahoma"/>
          <w:color w:val="000000"/>
          <w:szCs w:val="24"/>
          <w:lang w:eastAsia="es-CR"/>
        </w:rPr>
      </w:pPr>
      <w:r>
        <w:rPr>
          <w:rFonts w:eastAsia="Times New Roman" w:cs="Tahoma"/>
          <w:color w:val="000000"/>
          <w:szCs w:val="24"/>
          <w:lang w:eastAsia="es-CR"/>
        </w:rPr>
        <w:t>Para lograrlo implemente lo siguiente:</w:t>
      </w:r>
    </w:p>
    <w:p w14:paraId="6545DEEC" w14:textId="21661F3B" w:rsidR="002E17AB" w:rsidRDefault="002E17AB" w:rsidP="00220093">
      <w:pPr>
        <w:pStyle w:val="Prrafodelista"/>
        <w:numPr>
          <w:ilvl w:val="0"/>
          <w:numId w:val="44"/>
        </w:numPr>
        <w:spacing w:before="200" w:after="0"/>
        <w:rPr>
          <w:rFonts w:eastAsia="Times New Roman" w:cs="Tahoma"/>
          <w:color w:val="000000"/>
          <w:szCs w:val="24"/>
          <w:lang w:eastAsia="es-CR"/>
        </w:rPr>
      </w:pPr>
      <w:r>
        <w:rPr>
          <w:rFonts w:eastAsia="Times New Roman" w:cs="Tahoma"/>
          <w:color w:val="000000"/>
          <w:szCs w:val="24"/>
          <w:lang w:eastAsia="es-CR"/>
        </w:rPr>
        <w:t>Seleccione la figura.</w:t>
      </w:r>
    </w:p>
    <w:p w14:paraId="65C8E97B" w14:textId="7D6BA895" w:rsidR="002E17AB" w:rsidRDefault="002E17AB" w:rsidP="00220093">
      <w:pPr>
        <w:pStyle w:val="Prrafodelista"/>
        <w:numPr>
          <w:ilvl w:val="0"/>
          <w:numId w:val="44"/>
        </w:numPr>
        <w:spacing w:before="200" w:after="0"/>
        <w:rPr>
          <w:rFonts w:eastAsia="Times New Roman" w:cs="Tahoma"/>
          <w:color w:val="000000"/>
          <w:szCs w:val="24"/>
          <w:lang w:eastAsia="es-CR"/>
        </w:rPr>
      </w:pPr>
      <w:r>
        <w:rPr>
          <w:rFonts w:eastAsia="Times New Roman" w:cs="Tahoma"/>
          <w:color w:val="000000"/>
          <w:szCs w:val="24"/>
          <w:lang w:eastAsia="es-CR"/>
        </w:rPr>
        <w:t>A lado derecho de la misma se desplegará un icono de “Opciones de diseño”</w:t>
      </w:r>
      <w:r w:rsidR="00C1598C">
        <w:rPr>
          <w:rFonts w:eastAsia="Times New Roman" w:cs="Tahoma"/>
          <w:color w:val="000000"/>
          <w:szCs w:val="24"/>
          <w:lang w:eastAsia="es-CR"/>
        </w:rPr>
        <w:t>, presiónelo.</w:t>
      </w:r>
    </w:p>
    <w:p w14:paraId="262F670C" w14:textId="3A0ACA8D" w:rsidR="00C1598C" w:rsidRDefault="00C1598C" w:rsidP="00220093">
      <w:pPr>
        <w:pStyle w:val="Prrafodelista"/>
        <w:numPr>
          <w:ilvl w:val="0"/>
          <w:numId w:val="44"/>
        </w:numPr>
        <w:spacing w:before="200" w:after="0"/>
        <w:rPr>
          <w:rFonts w:eastAsia="Times New Roman" w:cs="Tahoma"/>
          <w:color w:val="000000"/>
          <w:szCs w:val="24"/>
          <w:lang w:eastAsia="es-CR"/>
        </w:rPr>
      </w:pPr>
      <w:r>
        <w:rPr>
          <w:rFonts w:eastAsia="Times New Roman" w:cs="Tahoma"/>
          <w:color w:val="000000"/>
          <w:szCs w:val="24"/>
          <w:lang w:eastAsia="es-CR"/>
        </w:rPr>
        <w:t>Seleccione la opción “En línea con el texto”</w:t>
      </w:r>
      <w:r w:rsidR="0026214B">
        <w:rPr>
          <w:rFonts w:eastAsia="Times New Roman" w:cs="Tahoma"/>
          <w:color w:val="000000"/>
          <w:szCs w:val="24"/>
          <w:lang w:eastAsia="es-CR"/>
        </w:rPr>
        <w:t>.</w:t>
      </w:r>
    </w:p>
    <w:p w14:paraId="4B094F80" w14:textId="77777777" w:rsidR="0009395D" w:rsidRDefault="0009395D" w:rsidP="00220093">
      <w:pPr>
        <w:pStyle w:val="Prrafodelista"/>
        <w:spacing w:before="200" w:after="0"/>
        <w:ind w:left="1080"/>
        <w:rPr>
          <w:rFonts w:eastAsia="Times New Roman" w:cs="Tahoma"/>
          <w:color w:val="000000"/>
          <w:szCs w:val="24"/>
          <w:lang w:eastAsia="es-CR"/>
        </w:rPr>
      </w:pPr>
    </w:p>
    <w:p w14:paraId="7F365E7E" w14:textId="2DFF3F73" w:rsidR="00C1598C" w:rsidRDefault="00C1598C" w:rsidP="00220093">
      <w:pPr>
        <w:spacing w:before="200" w:after="0"/>
        <w:rPr>
          <w:rFonts w:eastAsia="Times New Roman" w:cs="Tahoma"/>
          <w:color w:val="000000"/>
          <w:szCs w:val="24"/>
          <w:lang w:eastAsia="es-CR"/>
        </w:rPr>
      </w:pPr>
      <w:r>
        <w:rPr>
          <w:rFonts w:eastAsia="Times New Roman" w:cs="Tahoma"/>
          <w:color w:val="000000"/>
          <w:szCs w:val="24"/>
          <w:lang w:eastAsia="es-CR"/>
        </w:rPr>
        <w:t>Si no se desplegó el icono de “Opciones de diseño”, siga los pasos a continuación:</w:t>
      </w:r>
    </w:p>
    <w:p w14:paraId="445B7301" w14:textId="77777777" w:rsidR="00C1598C" w:rsidRDefault="00C1598C" w:rsidP="00220093">
      <w:pPr>
        <w:pStyle w:val="Prrafodelista"/>
        <w:numPr>
          <w:ilvl w:val="0"/>
          <w:numId w:val="45"/>
        </w:numPr>
        <w:spacing w:before="200" w:after="0"/>
        <w:rPr>
          <w:rFonts w:eastAsia="Times New Roman" w:cs="Tahoma"/>
          <w:color w:val="000000"/>
          <w:szCs w:val="24"/>
          <w:lang w:eastAsia="es-CR"/>
        </w:rPr>
      </w:pPr>
      <w:r>
        <w:rPr>
          <w:rFonts w:eastAsia="Times New Roman" w:cs="Tahoma"/>
          <w:color w:val="000000"/>
          <w:szCs w:val="24"/>
          <w:lang w:eastAsia="es-CR"/>
        </w:rPr>
        <w:lastRenderedPageBreak/>
        <w:t>Seleccione la figura.</w:t>
      </w:r>
    </w:p>
    <w:p w14:paraId="4D29183C" w14:textId="13E13366" w:rsidR="00C1598C" w:rsidRDefault="00C1598C" w:rsidP="00220093">
      <w:pPr>
        <w:pStyle w:val="Prrafodelista"/>
        <w:numPr>
          <w:ilvl w:val="0"/>
          <w:numId w:val="45"/>
        </w:numPr>
        <w:spacing w:before="200" w:after="0"/>
        <w:rPr>
          <w:rFonts w:eastAsia="Times New Roman" w:cs="Tahoma"/>
          <w:color w:val="000000"/>
          <w:szCs w:val="24"/>
          <w:lang w:eastAsia="es-CR"/>
        </w:rPr>
      </w:pPr>
      <w:r>
        <w:rPr>
          <w:rFonts w:eastAsia="Times New Roman" w:cs="Tahoma"/>
          <w:color w:val="000000"/>
          <w:szCs w:val="24"/>
          <w:lang w:eastAsia="es-CR"/>
        </w:rPr>
        <w:t>Diríjase la pestaña “Formato de forma”</w:t>
      </w:r>
      <w:r w:rsidR="00021218">
        <w:rPr>
          <w:rFonts w:eastAsia="Times New Roman" w:cs="Tahoma"/>
          <w:color w:val="000000"/>
          <w:szCs w:val="24"/>
          <w:lang w:eastAsia="es-CR"/>
        </w:rPr>
        <w:t xml:space="preserve"> </w:t>
      </w:r>
      <w:r w:rsidR="005E6251">
        <w:rPr>
          <w:rFonts w:eastAsia="Times New Roman" w:cs="Tahoma"/>
          <w:color w:val="000000"/>
          <w:szCs w:val="24"/>
          <w:lang w:eastAsia="es-CR"/>
        </w:rPr>
        <w:t>para</w:t>
      </w:r>
      <w:r w:rsidR="00021218">
        <w:rPr>
          <w:rFonts w:eastAsia="Times New Roman" w:cs="Tahoma"/>
          <w:color w:val="000000"/>
          <w:szCs w:val="24"/>
          <w:lang w:eastAsia="es-CR"/>
        </w:rPr>
        <w:t xml:space="preserve"> Word </w:t>
      </w:r>
      <w:r w:rsidR="005E6251">
        <w:rPr>
          <w:rFonts w:eastAsia="Times New Roman" w:cs="Tahoma"/>
          <w:color w:val="000000"/>
          <w:szCs w:val="24"/>
          <w:lang w:eastAsia="es-CR"/>
        </w:rPr>
        <w:t>o a la pestaña “Formato” para Outlook</w:t>
      </w:r>
      <w:r w:rsidR="0026214B">
        <w:rPr>
          <w:rFonts w:eastAsia="Times New Roman" w:cs="Tahoma"/>
          <w:color w:val="000000"/>
          <w:szCs w:val="24"/>
          <w:lang w:eastAsia="es-CR"/>
        </w:rPr>
        <w:t>.</w:t>
      </w:r>
    </w:p>
    <w:p w14:paraId="3C938AEA" w14:textId="20985365" w:rsidR="00C1598C" w:rsidRDefault="00C1598C" w:rsidP="00220093">
      <w:pPr>
        <w:pStyle w:val="Prrafodelista"/>
        <w:numPr>
          <w:ilvl w:val="0"/>
          <w:numId w:val="45"/>
        </w:numPr>
        <w:spacing w:before="200" w:after="0"/>
        <w:rPr>
          <w:rFonts w:eastAsia="Times New Roman" w:cs="Tahoma"/>
          <w:color w:val="000000"/>
          <w:szCs w:val="24"/>
          <w:lang w:eastAsia="es-CR"/>
        </w:rPr>
      </w:pPr>
      <w:r>
        <w:rPr>
          <w:rFonts w:eastAsia="Times New Roman" w:cs="Tahoma"/>
          <w:color w:val="000000"/>
          <w:szCs w:val="24"/>
          <w:lang w:eastAsia="es-CR"/>
        </w:rPr>
        <w:t>En “Organizar” presione el botón “Ajustar texto”</w:t>
      </w:r>
      <w:r w:rsidR="0026214B">
        <w:rPr>
          <w:rFonts w:eastAsia="Times New Roman" w:cs="Tahoma"/>
          <w:color w:val="000000"/>
          <w:szCs w:val="24"/>
          <w:lang w:eastAsia="es-CR"/>
        </w:rPr>
        <w:t>.</w:t>
      </w:r>
    </w:p>
    <w:p w14:paraId="5703C446" w14:textId="0EC40291" w:rsidR="00C1598C" w:rsidRDefault="00C1598C" w:rsidP="00220093">
      <w:pPr>
        <w:pStyle w:val="Prrafodelista"/>
        <w:numPr>
          <w:ilvl w:val="0"/>
          <w:numId w:val="45"/>
        </w:numPr>
        <w:spacing w:before="200" w:after="0"/>
        <w:rPr>
          <w:rFonts w:eastAsia="Times New Roman" w:cs="Tahoma"/>
          <w:color w:val="000000"/>
          <w:szCs w:val="24"/>
          <w:lang w:eastAsia="es-CR"/>
        </w:rPr>
      </w:pPr>
      <w:r>
        <w:rPr>
          <w:rFonts w:eastAsia="Times New Roman" w:cs="Tahoma"/>
          <w:color w:val="000000"/>
          <w:szCs w:val="24"/>
          <w:lang w:eastAsia="es-CR"/>
        </w:rPr>
        <w:t>Seleccione la opción “En línea con el texto”</w:t>
      </w:r>
      <w:r w:rsidR="0026214B">
        <w:rPr>
          <w:rFonts w:eastAsia="Times New Roman" w:cs="Tahoma"/>
          <w:color w:val="000000"/>
          <w:szCs w:val="24"/>
          <w:lang w:eastAsia="es-CR"/>
        </w:rPr>
        <w:t>.</w:t>
      </w:r>
    </w:p>
    <w:p w14:paraId="208B55C0" w14:textId="5D81DAC3" w:rsidR="00C1598C" w:rsidRDefault="00C1598C" w:rsidP="00220093">
      <w:pPr>
        <w:spacing w:before="200" w:after="0"/>
        <w:rPr>
          <w:rFonts w:eastAsia="Times New Roman" w:cs="Tahoma"/>
          <w:color w:val="000000"/>
          <w:szCs w:val="24"/>
          <w:lang w:eastAsia="es-CR"/>
        </w:rPr>
      </w:pPr>
      <w:r>
        <w:rPr>
          <w:rFonts w:eastAsia="Times New Roman" w:cs="Tahoma"/>
          <w:color w:val="000000"/>
          <w:szCs w:val="24"/>
          <w:lang w:eastAsia="es-CR"/>
        </w:rPr>
        <w:t>Ratifique con la imagen siguiente</w:t>
      </w:r>
      <w:r w:rsidR="0026214B">
        <w:rPr>
          <w:rFonts w:eastAsia="Times New Roman" w:cs="Tahoma"/>
          <w:color w:val="000000"/>
          <w:szCs w:val="24"/>
          <w:lang w:eastAsia="es-CR"/>
        </w:rPr>
        <w:t>.</w:t>
      </w:r>
    </w:p>
    <w:p w14:paraId="329A9741" w14:textId="77777777" w:rsidR="000F455C" w:rsidRDefault="00CB6C42" w:rsidP="00220093">
      <w:pPr>
        <w:keepNext/>
      </w:pPr>
      <w:r w:rsidRPr="00CB6C42">
        <w:rPr>
          <w:noProof/>
        </w:rPr>
        <w:drawing>
          <wp:inline distT="0" distB="0" distL="0" distR="0" wp14:anchorId="02555F4F" wp14:editId="5BC7E75A">
            <wp:extent cx="5612130" cy="2244090"/>
            <wp:effectExtent l="0" t="0" r="7620" b="3810"/>
            <wp:docPr id="339" name="Imagen 339" descr="Pantalla de Word con ubicación de la pestaña Formato de forma, botón Ajustar texto, Opción En línea con el tex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9" name="Imagen 339" descr="Pantalla de Word con ubicación de la pestaña Formato de forma, botón Ajustar texto, Opción En línea con el texto."/>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612130" cy="2244090"/>
                    </a:xfrm>
                    <a:prstGeom prst="rect">
                      <a:avLst/>
                    </a:prstGeom>
                    <a:noFill/>
                    <a:ln>
                      <a:noFill/>
                    </a:ln>
                  </pic:spPr>
                </pic:pic>
              </a:graphicData>
            </a:graphic>
          </wp:inline>
        </w:drawing>
      </w:r>
    </w:p>
    <w:p w14:paraId="02EE1789" w14:textId="6AA27AF6" w:rsidR="00C1598C" w:rsidRPr="00B5287D" w:rsidRDefault="000F455C" w:rsidP="00B5287D">
      <w:pPr>
        <w:pStyle w:val="Descripcin"/>
        <w:spacing w:line="360" w:lineRule="auto"/>
        <w:rPr>
          <w:rFonts w:eastAsia="Times New Roman" w:cs="Tahoma"/>
          <w:i w:val="0"/>
          <w:iCs w:val="0"/>
          <w:color w:val="000000"/>
          <w:sz w:val="24"/>
          <w:szCs w:val="24"/>
          <w:lang w:eastAsia="es-CR"/>
        </w:rPr>
      </w:pPr>
      <w:bookmarkStart w:id="173" w:name="_Toc42441311"/>
      <w:bookmarkStart w:id="174" w:name="_Toc52369797"/>
      <w:bookmarkStart w:id="175" w:name="_Toc52447418"/>
      <w:bookmarkStart w:id="176" w:name="_Toc57970752"/>
      <w:r w:rsidRPr="00B5287D">
        <w:rPr>
          <w:rFonts w:cs="Tahoma"/>
          <w:i w:val="0"/>
          <w:iCs w:val="0"/>
          <w:sz w:val="24"/>
          <w:szCs w:val="24"/>
        </w:rPr>
        <w:t xml:space="preserve">Ilustración </w:t>
      </w:r>
      <w:r w:rsidRPr="00B5287D">
        <w:rPr>
          <w:rFonts w:cs="Tahoma"/>
          <w:i w:val="0"/>
          <w:iCs w:val="0"/>
          <w:sz w:val="24"/>
          <w:szCs w:val="24"/>
        </w:rPr>
        <w:fldChar w:fldCharType="begin"/>
      </w:r>
      <w:r w:rsidRPr="00B5287D">
        <w:rPr>
          <w:rFonts w:cs="Tahoma"/>
          <w:i w:val="0"/>
          <w:iCs w:val="0"/>
          <w:sz w:val="24"/>
          <w:szCs w:val="24"/>
        </w:rPr>
        <w:instrText xml:space="preserve"> SEQ Ilustración \* ARABIC </w:instrText>
      </w:r>
      <w:r w:rsidRPr="00B5287D">
        <w:rPr>
          <w:rFonts w:cs="Tahoma"/>
          <w:i w:val="0"/>
          <w:iCs w:val="0"/>
          <w:sz w:val="24"/>
          <w:szCs w:val="24"/>
        </w:rPr>
        <w:fldChar w:fldCharType="separate"/>
      </w:r>
      <w:r w:rsidR="00C63554" w:rsidRPr="00B5287D">
        <w:rPr>
          <w:rFonts w:cs="Tahoma"/>
          <w:i w:val="0"/>
          <w:iCs w:val="0"/>
          <w:noProof/>
          <w:sz w:val="24"/>
          <w:szCs w:val="24"/>
        </w:rPr>
        <w:t>33</w:t>
      </w:r>
      <w:r w:rsidRPr="00B5287D">
        <w:rPr>
          <w:rFonts w:cs="Tahoma"/>
          <w:i w:val="0"/>
          <w:iCs w:val="0"/>
          <w:sz w:val="24"/>
          <w:szCs w:val="24"/>
        </w:rPr>
        <w:fldChar w:fldCharType="end"/>
      </w:r>
      <w:bookmarkStart w:id="177" w:name="_Toc42427037"/>
      <w:r w:rsidRPr="00B5287D">
        <w:rPr>
          <w:rFonts w:cs="Tahoma"/>
          <w:i w:val="0"/>
          <w:iCs w:val="0"/>
          <w:sz w:val="24"/>
          <w:szCs w:val="24"/>
        </w:rPr>
        <w:t xml:space="preserve"> </w:t>
      </w:r>
      <w:r w:rsidR="00CB6C42" w:rsidRPr="00B5287D">
        <w:rPr>
          <w:rFonts w:cs="Tahoma"/>
          <w:i w:val="0"/>
          <w:iCs w:val="0"/>
          <w:sz w:val="24"/>
          <w:szCs w:val="24"/>
        </w:rPr>
        <w:t>Ubicación de elementos para alinear figuras con el texto en Word</w:t>
      </w:r>
      <w:bookmarkEnd w:id="173"/>
      <w:bookmarkEnd w:id="177"/>
      <w:r w:rsidR="00730D19" w:rsidRPr="00B5287D">
        <w:rPr>
          <w:rFonts w:cs="Tahoma"/>
          <w:i w:val="0"/>
          <w:iCs w:val="0"/>
          <w:sz w:val="24"/>
          <w:szCs w:val="24"/>
        </w:rPr>
        <w:t xml:space="preserve">. (En Outlook el procedimiento es similar). </w:t>
      </w:r>
      <w:r w:rsidR="008446AB" w:rsidRPr="00B5287D">
        <w:rPr>
          <w:rFonts w:cs="Tahoma"/>
          <w:i w:val="0"/>
          <w:iCs w:val="0"/>
          <w:sz w:val="24"/>
          <w:szCs w:val="24"/>
        </w:rPr>
        <w:t>Elaboración propia.</w:t>
      </w:r>
      <w:bookmarkEnd w:id="174"/>
      <w:bookmarkEnd w:id="175"/>
      <w:bookmarkEnd w:id="176"/>
    </w:p>
    <w:p w14:paraId="5DD6331A" w14:textId="0278D760" w:rsidR="00D16286" w:rsidRDefault="00557136" w:rsidP="00220093">
      <w:pPr>
        <w:spacing w:before="200" w:after="0"/>
        <w:rPr>
          <w:rFonts w:eastAsia="Times New Roman" w:cs="Tahoma"/>
          <w:color w:val="000000"/>
          <w:szCs w:val="24"/>
          <w:lang w:eastAsia="es-CR"/>
        </w:rPr>
      </w:pPr>
      <w:bookmarkStart w:id="178" w:name="_Hlk55813333"/>
      <w:r>
        <w:rPr>
          <w:rFonts w:eastAsia="Times New Roman" w:cs="Tahoma"/>
          <w:color w:val="000000"/>
          <w:szCs w:val="24"/>
          <w:lang w:eastAsia="es-CR"/>
        </w:rPr>
        <w:t>Si se requiere centrar la imagen si desestimar los atributos ya otorgados a esta, es posible utilizar la herramienta de centrado de texto para este fin</w:t>
      </w:r>
      <w:bookmarkEnd w:id="178"/>
      <w:r w:rsidR="00EA216F">
        <w:rPr>
          <w:rFonts w:eastAsia="Times New Roman" w:cs="Tahoma"/>
          <w:color w:val="000000"/>
          <w:szCs w:val="24"/>
          <w:lang w:eastAsia="es-CR"/>
        </w:rPr>
        <w:t>, ubicada en la pestaña de “Inicio”, en el bloque de “Párrafo”</w:t>
      </w:r>
      <w:r w:rsidR="005E6251">
        <w:rPr>
          <w:rFonts w:eastAsia="Times New Roman" w:cs="Tahoma"/>
          <w:color w:val="000000"/>
          <w:szCs w:val="24"/>
          <w:lang w:eastAsia="es-CR"/>
        </w:rPr>
        <w:t xml:space="preserve"> para Word</w:t>
      </w:r>
      <w:r w:rsidR="00EA216F">
        <w:rPr>
          <w:rFonts w:eastAsia="Times New Roman" w:cs="Tahoma"/>
          <w:color w:val="000000"/>
          <w:szCs w:val="24"/>
          <w:lang w:eastAsia="es-CR"/>
        </w:rPr>
        <w:t>.</w:t>
      </w:r>
      <w:r w:rsidR="005E6251">
        <w:rPr>
          <w:rFonts w:eastAsia="Times New Roman" w:cs="Tahoma"/>
          <w:color w:val="000000"/>
          <w:szCs w:val="24"/>
          <w:lang w:eastAsia="es-CR"/>
        </w:rPr>
        <w:t xml:space="preserve"> Para Outlook, diríjase a la pestaña “Mensaje” a la sección “Texto básico”.</w:t>
      </w:r>
      <w:r w:rsidR="00EA216F">
        <w:rPr>
          <w:rFonts w:eastAsia="Times New Roman" w:cs="Tahoma"/>
          <w:color w:val="000000"/>
          <w:szCs w:val="24"/>
          <w:lang w:eastAsia="es-CR"/>
        </w:rPr>
        <w:t xml:space="preserve"> </w:t>
      </w:r>
      <w:r>
        <w:rPr>
          <w:rFonts w:eastAsia="Times New Roman" w:cs="Tahoma"/>
          <w:color w:val="000000"/>
          <w:szCs w:val="24"/>
          <w:lang w:eastAsia="es-CR"/>
        </w:rPr>
        <w:t xml:space="preserve"> </w:t>
      </w:r>
    </w:p>
    <w:p w14:paraId="2C4B2251" w14:textId="0E4DF634" w:rsidR="00557136" w:rsidRDefault="00557136" w:rsidP="00220093">
      <w:pPr>
        <w:spacing w:before="200" w:after="0"/>
        <w:rPr>
          <w:rFonts w:eastAsia="Times New Roman" w:cs="Tahoma"/>
          <w:color w:val="000000"/>
          <w:szCs w:val="24"/>
          <w:lang w:eastAsia="es-CR"/>
        </w:rPr>
      </w:pPr>
      <w:r>
        <w:rPr>
          <w:rFonts w:eastAsia="Times New Roman" w:cs="Tahoma"/>
          <w:color w:val="000000"/>
          <w:szCs w:val="24"/>
          <w:lang w:eastAsia="es-CR"/>
        </w:rPr>
        <w:t>Ve</w:t>
      </w:r>
      <w:r w:rsidR="00D16286">
        <w:rPr>
          <w:rFonts w:eastAsia="Times New Roman" w:cs="Tahoma"/>
          <w:color w:val="000000"/>
          <w:szCs w:val="24"/>
          <w:lang w:eastAsia="es-CR"/>
        </w:rPr>
        <w:t>a la</w:t>
      </w:r>
      <w:r>
        <w:rPr>
          <w:rFonts w:eastAsia="Times New Roman" w:cs="Tahoma"/>
          <w:color w:val="000000"/>
          <w:szCs w:val="24"/>
          <w:lang w:eastAsia="es-CR"/>
        </w:rPr>
        <w:t xml:space="preserve"> imagen</w:t>
      </w:r>
      <w:r w:rsidR="00D16286">
        <w:rPr>
          <w:rFonts w:eastAsia="Times New Roman" w:cs="Tahoma"/>
          <w:color w:val="000000"/>
          <w:szCs w:val="24"/>
          <w:lang w:eastAsia="es-CR"/>
        </w:rPr>
        <w:t xml:space="preserve"> a continuación</w:t>
      </w:r>
      <w:r>
        <w:rPr>
          <w:rFonts w:eastAsia="Times New Roman" w:cs="Tahoma"/>
          <w:color w:val="000000"/>
          <w:szCs w:val="24"/>
          <w:lang w:eastAsia="es-CR"/>
        </w:rPr>
        <w:t xml:space="preserve"> que señala </w:t>
      </w:r>
      <w:r w:rsidR="00D16286">
        <w:rPr>
          <w:rFonts w:eastAsia="Times New Roman" w:cs="Tahoma"/>
          <w:color w:val="000000"/>
          <w:szCs w:val="24"/>
          <w:lang w:eastAsia="es-CR"/>
        </w:rPr>
        <w:t>la ubicación de esta</w:t>
      </w:r>
      <w:r>
        <w:rPr>
          <w:rFonts w:eastAsia="Times New Roman" w:cs="Tahoma"/>
          <w:color w:val="000000"/>
          <w:szCs w:val="24"/>
          <w:lang w:eastAsia="es-CR"/>
        </w:rPr>
        <w:t xml:space="preserve"> </w:t>
      </w:r>
      <w:r w:rsidR="00EA216F">
        <w:rPr>
          <w:rFonts w:eastAsia="Times New Roman" w:cs="Tahoma"/>
          <w:color w:val="000000"/>
          <w:szCs w:val="24"/>
          <w:lang w:eastAsia="es-CR"/>
        </w:rPr>
        <w:t xml:space="preserve">herramienta. </w:t>
      </w:r>
    </w:p>
    <w:p w14:paraId="62A022BE" w14:textId="77777777" w:rsidR="005F68A4" w:rsidRDefault="005F68A4" w:rsidP="00220093">
      <w:pPr>
        <w:keepNext/>
        <w:spacing w:before="200" w:after="0"/>
      </w:pPr>
      <w:r>
        <w:rPr>
          <w:rFonts w:eastAsia="Times New Roman" w:cs="Tahoma"/>
          <w:noProof/>
          <w:color w:val="000000"/>
          <w:szCs w:val="24"/>
          <w:lang w:eastAsia="es-CR"/>
        </w:rPr>
        <w:lastRenderedPageBreak/>
        <w:drawing>
          <wp:inline distT="0" distB="0" distL="0" distR="0" wp14:anchorId="43042425" wp14:editId="0A19234E">
            <wp:extent cx="5512173" cy="1317973"/>
            <wp:effectExtent l="0" t="0" r="0" b="0"/>
            <wp:docPr id="53" name="Imagen 53" descr="Pantalla de Word con ubicación de la pestaña Inicio, botón Centrar tex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Imagen 53" descr="Pantalla de Word con ubicación de la pestaña Inicio, botón Centrar texto."/>
                    <pic:cNvPicPr>
                      <a:picLocks noChangeAspect="1" noChangeArrowheads="1"/>
                    </pic:cNvPicPr>
                  </pic:nvPicPr>
                  <pic:blipFill rotWithShape="1">
                    <a:blip r:embed="rId44">
                      <a:extLst>
                        <a:ext uri="{28A0092B-C50C-407E-A947-70E740481C1C}">
                          <a14:useLocalDpi xmlns:a14="http://schemas.microsoft.com/office/drawing/2010/main" val="0"/>
                        </a:ext>
                      </a:extLst>
                    </a:blip>
                    <a:srcRect t="5100" r="27144"/>
                    <a:stretch/>
                  </pic:blipFill>
                  <pic:spPr bwMode="auto">
                    <a:xfrm>
                      <a:off x="0" y="0"/>
                      <a:ext cx="5720934" cy="1367888"/>
                    </a:xfrm>
                    <a:prstGeom prst="rect">
                      <a:avLst/>
                    </a:prstGeom>
                    <a:noFill/>
                    <a:ln>
                      <a:noFill/>
                    </a:ln>
                    <a:extLst>
                      <a:ext uri="{53640926-AAD7-44D8-BBD7-CCE9431645EC}">
                        <a14:shadowObscured xmlns:a14="http://schemas.microsoft.com/office/drawing/2010/main"/>
                      </a:ext>
                    </a:extLst>
                  </pic:spPr>
                </pic:pic>
              </a:graphicData>
            </a:graphic>
          </wp:inline>
        </w:drawing>
      </w:r>
    </w:p>
    <w:p w14:paraId="6884067C" w14:textId="5BD6C8BB" w:rsidR="005F68A4" w:rsidRPr="00B5287D" w:rsidRDefault="005F68A4" w:rsidP="00220093">
      <w:pPr>
        <w:pStyle w:val="Descripcin"/>
        <w:spacing w:line="360" w:lineRule="auto"/>
        <w:rPr>
          <w:rFonts w:eastAsia="Times New Roman" w:cs="Tahoma"/>
          <w:i w:val="0"/>
          <w:iCs w:val="0"/>
          <w:color w:val="000000"/>
          <w:sz w:val="24"/>
          <w:szCs w:val="24"/>
          <w:lang w:eastAsia="es-CR"/>
        </w:rPr>
      </w:pPr>
      <w:bookmarkStart w:id="179" w:name="_Toc52369798"/>
      <w:bookmarkStart w:id="180" w:name="_Toc52447419"/>
      <w:bookmarkStart w:id="181" w:name="_Toc57970753"/>
      <w:r w:rsidRPr="00B5287D">
        <w:rPr>
          <w:rFonts w:cs="Tahoma"/>
          <w:i w:val="0"/>
          <w:iCs w:val="0"/>
          <w:sz w:val="24"/>
          <w:szCs w:val="24"/>
        </w:rPr>
        <w:t xml:space="preserve">Ilustración </w:t>
      </w:r>
      <w:r w:rsidRPr="00B5287D">
        <w:rPr>
          <w:rFonts w:cs="Tahoma"/>
          <w:i w:val="0"/>
          <w:iCs w:val="0"/>
          <w:sz w:val="24"/>
          <w:szCs w:val="24"/>
        </w:rPr>
        <w:fldChar w:fldCharType="begin"/>
      </w:r>
      <w:r w:rsidRPr="00B5287D">
        <w:rPr>
          <w:rFonts w:cs="Tahoma"/>
          <w:i w:val="0"/>
          <w:iCs w:val="0"/>
          <w:sz w:val="24"/>
          <w:szCs w:val="24"/>
        </w:rPr>
        <w:instrText xml:space="preserve"> SEQ Ilustración \* ARABIC </w:instrText>
      </w:r>
      <w:r w:rsidRPr="00B5287D">
        <w:rPr>
          <w:rFonts w:cs="Tahoma"/>
          <w:i w:val="0"/>
          <w:iCs w:val="0"/>
          <w:sz w:val="24"/>
          <w:szCs w:val="24"/>
        </w:rPr>
        <w:fldChar w:fldCharType="separate"/>
      </w:r>
      <w:r w:rsidR="00C63554" w:rsidRPr="00B5287D">
        <w:rPr>
          <w:rFonts w:cs="Tahoma"/>
          <w:i w:val="0"/>
          <w:iCs w:val="0"/>
          <w:noProof/>
          <w:sz w:val="24"/>
          <w:szCs w:val="24"/>
        </w:rPr>
        <w:t>34</w:t>
      </w:r>
      <w:r w:rsidRPr="00B5287D">
        <w:rPr>
          <w:rFonts w:cs="Tahoma"/>
          <w:i w:val="0"/>
          <w:iCs w:val="0"/>
          <w:sz w:val="24"/>
          <w:szCs w:val="24"/>
        </w:rPr>
        <w:fldChar w:fldCharType="end"/>
      </w:r>
      <w:r w:rsidRPr="00B5287D">
        <w:rPr>
          <w:rFonts w:cs="Tahoma"/>
          <w:i w:val="0"/>
          <w:iCs w:val="0"/>
          <w:sz w:val="24"/>
          <w:szCs w:val="24"/>
        </w:rPr>
        <w:t xml:space="preserve"> Ubicación de elementos para centrar figuras en Word. </w:t>
      </w:r>
      <w:r w:rsidR="00A60B3C" w:rsidRPr="00B5287D">
        <w:rPr>
          <w:rFonts w:cs="Tahoma"/>
          <w:i w:val="0"/>
          <w:iCs w:val="0"/>
          <w:sz w:val="24"/>
          <w:szCs w:val="24"/>
        </w:rPr>
        <w:t>(</w:t>
      </w:r>
      <w:r w:rsidR="00021218" w:rsidRPr="00B5287D">
        <w:rPr>
          <w:rFonts w:cs="Tahoma"/>
          <w:i w:val="0"/>
          <w:iCs w:val="0"/>
          <w:sz w:val="24"/>
          <w:szCs w:val="24"/>
        </w:rPr>
        <w:t xml:space="preserve">En Outlook el procedimiento es similar) </w:t>
      </w:r>
      <w:r w:rsidRPr="00B5287D">
        <w:rPr>
          <w:rFonts w:cs="Tahoma"/>
          <w:i w:val="0"/>
          <w:iCs w:val="0"/>
          <w:sz w:val="24"/>
          <w:szCs w:val="24"/>
        </w:rPr>
        <w:t>Elaboración propia.</w:t>
      </w:r>
      <w:bookmarkEnd w:id="179"/>
      <w:bookmarkEnd w:id="180"/>
      <w:bookmarkEnd w:id="181"/>
    </w:p>
    <w:p w14:paraId="2275C6AF" w14:textId="77777777" w:rsidR="005F68A4" w:rsidRDefault="005F68A4" w:rsidP="00220093">
      <w:pPr>
        <w:pStyle w:val="Sinespaciado"/>
        <w:spacing w:line="360" w:lineRule="auto"/>
        <w:rPr>
          <w:rStyle w:val="Ttulo3Car"/>
          <w:rFonts w:ascii="Tahoma" w:hAnsi="Tahoma" w:cs="Tahoma"/>
        </w:rPr>
      </w:pPr>
    </w:p>
    <w:p w14:paraId="560E0321" w14:textId="5E168EEB" w:rsidR="00A17260" w:rsidRDefault="0034329C" w:rsidP="00220093">
      <w:pPr>
        <w:pStyle w:val="Ttulo3"/>
        <w:numPr>
          <w:ilvl w:val="2"/>
          <w:numId w:val="1"/>
        </w:numPr>
        <w:rPr>
          <w:rStyle w:val="Ttulo3Car"/>
          <w:rFonts w:ascii="Tahoma" w:hAnsi="Tahoma" w:cs="Tahoma"/>
        </w:rPr>
      </w:pPr>
      <w:bookmarkStart w:id="182" w:name="_Pie_de_imagen"/>
      <w:bookmarkStart w:id="183" w:name="_Toc57976373"/>
      <w:bookmarkEnd w:id="182"/>
      <w:r w:rsidRPr="00431930">
        <w:rPr>
          <w:rStyle w:val="Ttulo3Car"/>
          <w:rFonts w:ascii="Tahoma" w:hAnsi="Tahoma" w:cs="Tahoma"/>
        </w:rPr>
        <w:t xml:space="preserve">Pie de imagen </w:t>
      </w:r>
      <w:r w:rsidR="00D60BDB">
        <w:rPr>
          <w:rStyle w:val="Ttulo3Car"/>
          <w:rFonts w:ascii="Tahoma" w:hAnsi="Tahoma" w:cs="Tahoma"/>
        </w:rPr>
        <w:t>o t</w:t>
      </w:r>
      <w:r w:rsidR="00A17260">
        <w:rPr>
          <w:rStyle w:val="Ttulo3Car"/>
          <w:rFonts w:ascii="Tahoma" w:hAnsi="Tahoma" w:cs="Tahoma"/>
        </w:rPr>
        <w:t xml:space="preserve">ítulo de la </w:t>
      </w:r>
      <w:r w:rsidR="00D069B4">
        <w:rPr>
          <w:rStyle w:val="Ttulo3Car"/>
          <w:rFonts w:ascii="Tahoma" w:hAnsi="Tahoma" w:cs="Tahoma"/>
        </w:rPr>
        <w:t>imagen</w:t>
      </w:r>
      <w:bookmarkEnd w:id="183"/>
    </w:p>
    <w:p w14:paraId="6B2B34E6" w14:textId="74A78C92" w:rsidR="005A146F" w:rsidRDefault="00D60BDB" w:rsidP="00B5287D">
      <w:pPr>
        <w:spacing w:before="200" w:after="0"/>
        <w:rPr>
          <w:rFonts w:eastAsia="Times New Roman" w:cs="Tahoma"/>
          <w:color w:val="000000"/>
          <w:szCs w:val="24"/>
          <w:lang w:eastAsia="es-CR"/>
        </w:rPr>
      </w:pPr>
      <w:r w:rsidRPr="00D60BDB">
        <w:rPr>
          <w:rFonts w:eastAsia="Times New Roman" w:cs="Tahoma"/>
          <w:color w:val="000000"/>
          <w:szCs w:val="24"/>
          <w:lang w:eastAsia="es-CR"/>
        </w:rPr>
        <w:t>Al igual que en la</w:t>
      </w:r>
      <w:r>
        <w:rPr>
          <w:rFonts w:eastAsia="Times New Roman" w:cs="Tahoma"/>
          <w:color w:val="000000"/>
          <w:szCs w:val="24"/>
          <w:lang w:eastAsia="es-CR"/>
        </w:rPr>
        <w:t>s</w:t>
      </w:r>
      <w:r w:rsidRPr="00D60BDB">
        <w:rPr>
          <w:rFonts w:eastAsia="Times New Roman" w:cs="Tahoma"/>
          <w:color w:val="000000"/>
          <w:szCs w:val="24"/>
          <w:lang w:eastAsia="es-CR"/>
        </w:rPr>
        <w:t xml:space="preserve"> tablas, las ilustraciones también </w:t>
      </w:r>
      <w:r>
        <w:rPr>
          <w:rFonts w:eastAsia="Times New Roman" w:cs="Tahoma"/>
          <w:color w:val="000000"/>
          <w:szCs w:val="24"/>
          <w:lang w:eastAsia="es-CR"/>
        </w:rPr>
        <w:t>deben</w:t>
      </w:r>
      <w:r w:rsidRPr="00D60BDB">
        <w:rPr>
          <w:rFonts w:eastAsia="Times New Roman" w:cs="Tahoma"/>
          <w:color w:val="000000"/>
          <w:szCs w:val="24"/>
          <w:lang w:eastAsia="es-CR"/>
        </w:rPr>
        <w:t xml:space="preserve"> </w:t>
      </w:r>
      <w:r>
        <w:rPr>
          <w:rFonts w:eastAsia="Times New Roman" w:cs="Tahoma"/>
          <w:color w:val="000000"/>
          <w:szCs w:val="24"/>
          <w:lang w:eastAsia="es-CR"/>
        </w:rPr>
        <w:t xml:space="preserve">presentar un título. No obstante, este debe colocarse visualmente por debajo de la imagen correspondiente. </w:t>
      </w:r>
    </w:p>
    <w:p w14:paraId="652085F3" w14:textId="3DEDEB19" w:rsidR="00D60BDB" w:rsidRDefault="00D60BDB" w:rsidP="00B5287D">
      <w:pPr>
        <w:spacing w:before="200" w:after="0"/>
        <w:rPr>
          <w:rFonts w:eastAsia="Times New Roman" w:cs="Tahoma"/>
          <w:color w:val="000000"/>
          <w:szCs w:val="24"/>
          <w:lang w:eastAsia="es-CR"/>
        </w:rPr>
      </w:pPr>
      <w:r>
        <w:rPr>
          <w:rFonts w:eastAsia="Times New Roman" w:cs="Tahoma"/>
          <w:color w:val="000000"/>
          <w:szCs w:val="24"/>
          <w:lang w:eastAsia="es-CR"/>
        </w:rPr>
        <w:t>Asimismo, todos los títulos o pies de im</w:t>
      </w:r>
      <w:r w:rsidR="0026214B">
        <w:rPr>
          <w:rFonts w:eastAsia="Times New Roman" w:cs="Tahoma"/>
          <w:color w:val="000000"/>
          <w:szCs w:val="24"/>
          <w:lang w:eastAsia="es-CR"/>
        </w:rPr>
        <w:t>a</w:t>
      </w:r>
      <w:r>
        <w:rPr>
          <w:rFonts w:eastAsia="Times New Roman" w:cs="Tahoma"/>
          <w:color w:val="000000"/>
          <w:szCs w:val="24"/>
          <w:lang w:eastAsia="es-CR"/>
        </w:rPr>
        <w:t>gen deben contener un número de figura y estar compuesto por pocas palabras que describan a groso modo</w:t>
      </w:r>
      <w:r w:rsidR="0026214B">
        <w:rPr>
          <w:rFonts w:eastAsia="Times New Roman" w:cs="Tahoma"/>
          <w:color w:val="000000"/>
          <w:szCs w:val="24"/>
          <w:lang w:eastAsia="es-CR"/>
        </w:rPr>
        <w:t>,</w:t>
      </w:r>
      <w:r>
        <w:rPr>
          <w:rFonts w:eastAsia="Times New Roman" w:cs="Tahoma"/>
          <w:color w:val="000000"/>
          <w:szCs w:val="24"/>
          <w:lang w:eastAsia="es-CR"/>
        </w:rPr>
        <w:t xml:space="preserve"> el sentido de </w:t>
      </w:r>
      <w:r w:rsidR="00067E4C">
        <w:rPr>
          <w:rFonts w:eastAsia="Times New Roman" w:cs="Tahoma"/>
          <w:color w:val="000000"/>
          <w:szCs w:val="24"/>
          <w:lang w:eastAsia="es-CR"/>
        </w:rPr>
        <w:t>este contenido no textual</w:t>
      </w:r>
      <w:r>
        <w:rPr>
          <w:rFonts w:eastAsia="Times New Roman" w:cs="Tahoma"/>
          <w:color w:val="000000"/>
          <w:szCs w:val="24"/>
          <w:lang w:eastAsia="es-CR"/>
        </w:rPr>
        <w:t>.</w:t>
      </w:r>
    </w:p>
    <w:p w14:paraId="68A0F508" w14:textId="49FFD5D9" w:rsidR="00776610" w:rsidRPr="00C521DF" w:rsidRDefault="00776610" w:rsidP="00B5287D">
      <w:pPr>
        <w:spacing w:before="200" w:after="0"/>
        <w:rPr>
          <w:rFonts w:cs="Tahoma"/>
          <w:szCs w:val="24"/>
        </w:rPr>
      </w:pPr>
      <w:r w:rsidRPr="00C521DF">
        <w:rPr>
          <w:rFonts w:cs="Tahoma"/>
          <w:szCs w:val="24"/>
        </w:rPr>
        <w:t xml:space="preserve">Para proceder en Word: </w:t>
      </w:r>
    </w:p>
    <w:p w14:paraId="01E528E0" w14:textId="5B7DB882" w:rsidR="00776610" w:rsidRPr="00C521DF" w:rsidRDefault="00776610" w:rsidP="00220093">
      <w:pPr>
        <w:pStyle w:val="Prrafodelista"/>
        <w:numPr>
          <w:ilvl w:val="0"/>
          <w:numId w:val="48"/>
        </w:numPr>
        <w:spacing w:before="200" w:after="0"/>
        <w:rPr>
          <w:rFonts w:cs="Tahoma"/>
          <w:szCs w:val="24"/>
        </w:rPr>
      </w:pPr>
      <w:r w:rsidRPr="00C521DF">
        <w:rPr>
          <w:rFonts w:cs="Tahoma"/>
          <w:szCs w:val="24"/>
        </w:rPr>
        <w:t>Seleccione la figura.</w:t>
      </w:r>
    </w:p>
    <w:p w14:paraId="4F5DBB3E" w14:textId="77777777" w:rsidR="00776610" w:rsidRPr="00C521DF" w:rsidRDefault="00776610" w:rsidP="00220093">
      <w:pPr>
        <w:pStyle w:val="Prrafodelista"/>
        <w:numPr>
          <w:ilvl w:val="0"/>
          <w:numId w:val="48"/>
        </w:numPr>
        <w:spacing w:before="200" w:after="0"/>
        <w:rPr>
          <w:rFonts w:cs="Tahoma"/>
          <w:szCs w:val="24"/>
        </w:rPr>
      </w:pPr>
      <w:r w:rsidRPr="00C521DF">
        <w:rPr>
          <w:rFonts w:cs="Tahoma"/>
          <w:szCs w:val="24"/>
        </w:rPr>
        <w:t>Diríjase a la pestaña “Referencias”.</w:t>
      </w:r>
    </w:p>
    <w:p w14:paraId="59E51743" w14:textId="77777777" w:rsidR="00776610" w:rsidRPr="00C521DF" w:rsidRDefault="00776610" w:rsidP="00220093">
      <w:pPr>
        <w:pStyle w:val="Prrafodelista"/>
        <w:numPr>
          <w:ilvl w:val="0"/>
          <w:numId w:val="48"/>
        </w:numPr>
        <w:spacing w:before="200" w:after="0"/>
        <w:rPr>
          <w:rFonts w:cs="Tahoma"/>
          <w:szCs w:val="24"/>
        </w:rPr>
      </w:pPr>
      <w:r w:rsidRPr="00C521DF">
        <w:rPr>
          <w:rFonts w:cs="Tahoma"/>
          <w:szCs w:val="24"/>
        </w:rPr>
        <w:t>Presione el botón “Insertar título”.</w:t>
      </w:r>
    </w:p>
    <w:p w14:paraId="44BA38BC" w14:textId="643DE8E4" w:rsidR="00776610" w:rsidRPr="00C521DF" w:rsidRDefault="00776610" w:rsidP="00220093">
      <w:pPr>
        <w:pStyle w:val="Prrafodelista"/>
        <w:numPr>
          <w:ilvl w:val="0"/>
          <w:numId w:val="48"/>
        </w:numPr>
        <w:spacing w:before="200" w:after="0"/>
        <w:rPr>
          <w:rFonts w:cs="Tahoma"/>
          <w:szCs w:val="24"/>
        </w:rPr>
      </w:pPr>
      <w:r w:rsidRPr="00C521DF">
        <w:rPr>
          <w:rFonts w:cs="Tahoma"/>
          <w:szCs w:val="24"/>
        </w:rPr>
        <w:t>En la ventana, específicamente en “Rótulo” seleccione “Ilustración”.</w:t>
      </w:r>
    </w:p>
    <w:p w14:paraId="371F6481" w14:textId="77777777" w:rsidR="00776610" w:rsidRPr="00C521DF" w:rsidRDefault="00776610" w:rsidP="00220093">
      <w:pPr>
        <w:pStyle w:val="Prrafodelista"/>
        <w:numPr>
          <w:ilvl w:val="0"/>
          <w:numId w:val="48"/>
        </w:numPr>
        <w:spacing w:before="200" w:after="0"/>
        <w:rPr>
          <w:rFonts w:cs="Tahoma"/>
          <w:szCs w:val="24"/>
        </w:rPr>
      </w:pPr>
      <w:r w:rsidRPr="00C521DF">
        <w:rPr>
          <w:rFonts w:cs="Tahoma"/>
          <w:szCs w:val="24"/>
        </w:rPr>
        <w:t>Escriba en el espacio “Título” el nombre de esta.</w:t>
      </w:r>
    </w:p>
    <w:p w14:paraId="4A5F8B65" w14:textId="72FE10B8" w:rsidR="00776610" w:rsidRPr="00C521DF" w:rsidRDefault="00776610" w:rsidP="00220093">
      <w:pPr>
        <w:pStyle w:val="Prrafodelista"/>
        <w:numPr>
          <w:ilvl w:val="0"/>
          <w:numId w:val="48"/>
        </w:numPr>
        <w:spacing w:before="200" w:after="0"/>
        <w:rPr>
          <w:rFonts w:cs="Tahoma"/>
          <w:szCs w:val="24"/>
        </w:rPr>
      </w:pPr>
      <w:r w:rsidRPr="00C521DF">
        <w:rPr>
          <w:rFonts w:cs="Tahoma"/>
          <w:szCs w:val="24"/>
        </w:rPr>
        <w:lastRenderedPageBreak/>
        <w:t xml:space="preserve">Presione el </w:t>
      </w:r>
      <w:r w:rsidR="0026214B">
        <w:rPr>
          <w:rFonts w:cs="Tahoma"/>
          <w:szCs w:val="24"/>
        </w:rPr>
        <w:t>b</w:t>
      </w:r>
      <w:r w:rsidRPr="00C521DF">
        <w:rPr>
          <w:rFonts w:cs="Tahoma"/>
          <w:szCs w:val="24"/>
        </w:rPr>
        <w:t>otón “Aceptar”</w:t>
      </w:r>
      <w:r w:rsidR="0026214B">
        <w:rPr>
          <w:rFonts w:cs="Tahoma"/>
          <w:szCs w:val="24"/>
        </w:rPr>
        <w:t>.</w:t>
      </w:r>
    </w:p>
    <w:p w14:paraId="4E73760F" w14:textId="771D7F40" w:rsidR="00776610" w:rsidRPr="00C521DF" w:rsidRDefault="00776610" w:rsidP="00B5287D">
      <w:pPr>
        <w:spacing w:before="200" w:after="0"/>
        <w:rPr>
          <w:rFonts w:cs="Tahoma"/>
          <w:szCs w:val="24"/>
        </w:rPr>
      </w:pPr>
      <w:r w:rsidRPr="00C521DF">
        <w:rPr>
          <w:rFonts w:cs="Tahoma"/>
          <w:szCs w:val="24"/>
        </w:rPr>
        <w:t xml:space="preserve">Verifique según </w:t>
      </w:r>
      <w:r w:rsidR="0026214B">
        <w:rPr>
          <w:rFonts w:cs="Tahoma"/>
          <w:szCs w:val="24"/>
        </w:rPr>
        <w:t>l</w:t>
      </w:r>
      <w:r w:rsidRPr="00C521DF">
        <w:rPr>
          <w:rFonts w:cs="Tahoma"/>
          <w:szCs w:val="24"/>
        </w:rPr>
        <w:t>a ilustración</w:t>
      </w:r>
      <w:r w:rsidR="0026214B">
        <w:rPr>
          <w:rFonts w:cs="Tahoma"/>
          <w:szCs w:val="24"/>
        </w:rPr>
        <w:t>.</w:t>
      </w:r>
    </w:p>
    <w:p w14:paraId="507EE412" w14:textId="77777777" w:rsidR="000F455C" w:rsidRDefault="005C734A" w:rsidP="00220093">
      <w:pPr>
        <w:keepNext/>
        <w:spacing w:before="200" w:after="0"/>
      </w:pPr>
      <w:r w:rsidRPr="005C734A">
        <w:rPr>
          <w:noProof/>
        </w:rPr>
        <w:drawing>
          <wp:inline distT="0" distB="0" distL="0" distR="0" wp14:anchorId="10D894C8" wp14:editId="330FB32E">
            <wp:extent cx="5612130" cy="2761615"/>
            <wp:effectExtent l="0" t="0" r="7620" b="635"/>
            <wp:docPr id="340" name="Imagen 340" descr="Pantalla de Word con ubicación de la pestaña Referencias, botón Insertar tabla, Seleccionar tabla y espacio para el nombre de la tabl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0" name="Imagen 340" descr="Pantalla de Word con ubicación de la pestaña Referencias, botón Insertar tabla, Seleccionar tabla y espacio para el nombre de la tabla. "/>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612130" cy="2761615"/>
                    </a:xfrm>
                    <a:prstGeom prst="rect">
                      <a:avLst/>
                    </a:prstGeom>
                    <a:noFill/>
                    <a:ln>
                      <a:noFill/>
                    </a:ln>
                  </pic:spPr>
                </pic:pic>
              </a:graphicData>
            </a:graphic>
          </wp:inline>
        </w:drawing>
      </w:r>
    </w:p>
    <w:p w14:paraId="302C5559" w14:textId="2B9A9DF0" w:rsidR="005C734A" w:rsidRPr="00B5287D" w:rsidRDefault="000F455C" w:rsidP="00220093">
      <w:pPr>
        <w:pStyle w:val="Descripcin"/>
        <w:spacing w:line="360" w:lineRule="auto"/>
        <w:rPr>
          <w:rFonts w:cs="Tahoma"/>
          <w:i w:val="0"/>
          <w:iCs w:val="0"/>
          <w:sz w:val="24"/>
          <w:szCs w:val="24"/>
        </w:rPr>
      </w:pPr>
      <w:bookmarkStart w:id="184" w:name="_Toc42441312"/>
      <w:bookmarkStart w:id="185" w:name="_Toc52369799"/>
      <w:bookmarkStart w:id="186" w:name="_Toc52447420"/>
      <w:bookmarkStart w:id="187" w:name="_Toc57970754"/>
      <w:r w:rsidRPr="00B5287D">
        <w:rPr>
          <w:rFonts w:cs="Tahoma"/>
          <w:i w:val="0"/>
          <w:iCs w:val="0"/>
          <w:sz w:val="24"/>
          <w:szCs w:val="24"/>
        </w:rPr>
        <w:t xml:space="preserve">Ilustración </w:t>
      </w:r>
      <w:r w:rsidRPr="00B5287D">
        <w:rPr>
          <w:rFonts w:cs="Tahoma"/>
          <w:i w:val="0"/>
          <w:iCs w:val="0"/>
          <w:sz w:val="24"/>
          <w:szCs w:val="24"/>
        </w:rPr>
        <w:fldChar w:fldCharType="begin"/>
      </w:r>
      <w:r w:rsidRPr="00B5287D">
        <w:rPr>
          <w:rFonts w:cs="Tahoma"/>
          <w:i w:val="0"/>
          <w:iCs w:val="0"/>
          <w:sz w:val="24"/>
          <w:szCs w:val="24"/>
        </w:rPr>
        <w:instrText xml:space="preserve"> SEQ Ilustración \* ARABIC </w:instrText>
      </w:r>
      <w:r w:rsidRPr="00B5287D">
        <w:rPr>
          <w:rFonts w:cs="Tahoma"/>
          <w:i w:val="0"/>
          <w:iCs w:val="0"/>
          <w:sz w:val="24"/>
          <w:szCs w:val="24"/>
        </w:rPr>
        <w:fldChar w:fldCharType="separate"/>
      </w:r>
      <w:r w:rsidR="00C63554" w:rsidRPr="00B5287D">
        <w:rPr>
          <w:rFonts w:cs="Tahoma"/>
          <w:i w:val="0"/>
          <w:iCs w:val="0"/>
          <w:noProof/>
          <w:sz w:val="24"/>
          <w:szCs w:val="24"/>
        </w:rPr>
        <w:t>35</w:t>
      </w:r>
      <w:r w:rsidRPr="00B5287D">
        <w:rPr>
          <w:rFonts w:cs="Tahoma"/>
          <w:i w:val="0"/>
          <w:iCs w:val="0"/>
          <w:sz w:val="24"/>
          <w:szCs w:val="24"/>
        </w:rPr>
        <w:fldChar w:fldCharType="end"/>
      </w:r>
      <w:bookmarkStart w:id="188" w:name="_Toc42427038"/>
      <w:r w:rsidR="005C734A" w:rsidRPr="00B5287D">
        <w:rPr>
          <w:rFonts w:cs="Tahoma"/>
          <w:i w:val="0"/>
          <w:iCs w:val="0"/>
          <w:sz w:val="24"/>
          <w:szCs w:val="24"/>
        </w:rPr>
        <w:t xml:space="preserve"> Ubicación de elementos para insertar título a una figura en Word.</w:t>
      </w:r>
      <w:bookmarkEnd w:id="184"/>
      <w:bookmarkEnd w:id="188"/>
      <w:r w:rsidR="008446AB" w:rsidRPr="00B5287D">
        <w:rPr>
          <w:rFonts w:cs="Tahoma"/>
          <w:i w:val="0"/>
          <w:iCs w:val="0"/>
          <w:sz w:val="24"/>
          <w:szCs w:val="24"/>
        </w:rPr>
        <w:t xml:space="preserve"> Elaboración propia.</w:t>
      </w:r>
      <w:bookmarkEnd w:id="185"/>
      <w:bookmarkEnd w:id="186"/>
      <w:bookmarkEnd w:id="187"/>
    </w:p>
    <w:p w14:paraId="0FBC0272" w14:textId="10B03E19" w:rsidR="00E458CA" w:rsidRPr="00BB77BA" w:rsidRDefault="00E458CA" w:rsidP="00E458CA">
      <w:pPr>
        <w:spacing w:before="200" w:after="0"/>
        <w:rPr>
          <w:lang w:eastAsia="es-CR"/>
        </w:rPr>
      </w:pPr>
      <w:r w:rsidRPr="00BB77BA">
        <w:rPr>
          <w:lang w:eastAsia="es-CR"/>
        </w:rPr>
        <w:t xml:space="preserve">Para implementar comandos rápidos en este procedimiento, realice lo siguiente: </w:t>
      </w:r>
    </w:p>
    <w:p w14:paraId="3AB68E48" w14:textId="76E84951" w:rsidR="00E458CA" w:rsidRPr="007C60B2" w:rsidRDefault="00E458CA" w:rsidP="001908EF">
      <w:pPr>
        <w:pStyle w:val="Prrafodelista"/>
        <w:numPr>
          <w:ilvl w:val="0"/>
          <w:numId w:val="80"/>
        </w:numPr>
        <w:spacing w:before="200" w:after="0"/>
        <w:rPr>
          <w:rFonts w:eastAsia="Times New Roman" w:cs="Tahoma"/>
          <w:color w:val="000000"/>
          <w:szCs w:val="24"/>
          <w:lang w:eastAsia="es-CR"/>
        </w:rPr>
      </w:pPr>
      <w:r w:rsidRPr="007C60B2">
        <w:rPr>
          <w:rFonts w:cs="Tahoma"/>
          <w:color w:val="000000"/>
          <w:szCs w:val="24"/>
          <w:lang w:eastAsia="es-CR"/>
        </w:rPr>
        <w:t xml:space="preserve">Ubíquese en el lugar en donde irá el título de la </w:t>
      </w:r>
      <w:r>
        <w:rPr>
          <w:rFonts w:cs="Tahoma"/>
          <w:color w:val="000000"/>
          <w:szCs w:val="24"/>
          <w:lang w:eastAsia="es-CR"/>
        </w:rPr>
        <w:t>ilustración, figura o imagen.</w:t>
      </w:r>
    </w:p>
    <w:p w14:paraId="087D22D9" w14:textId="77777777" w:rsidR="00E458CA" w:rsidRPr="007C60B2" w:rsidRDefault="00E458CA" w:rsidP="001908EF">
      <w:pPr>
        <w:pStyle w:val="Prrafodelista"/>
        <w:numPr>
          <w:ilvl w:val="0"/>
          <w:numId w:val="80"/>
        </w:numPr>
        <w:spacing w:before="200" w:after="0"/>
        <w:rPr>
          <w:rFonts w:eastAsia="Times New Roman" w:cs="Tahoma"/>
          <w:color w:val="000000"/>
          <w:szCs w:val="24"/>
          <w:lang w:eastAsia="es-CR"/>
        </w:rPr>
      </w:pPr>
      <w:r w:rsidRPr="007C60B2">
        <w:rPr>
          <w:rFonts w:eastAsia="Times New Roman" w:cs="Tahoma"/>
          <w:color w:val="000000"/>
          <w:szCs w:val="24"/>
          <w:lang w:eastAsia="es-CR"/>
        </w:rPr>
        <w:t xml:space="preserve">Oprima Alt + K + V. Con esta combinación </w:t>
      </w:r>
      <w:r>
        <w:rPr>
          <w:rFonts w:eastAsia="Times New Roman" w:cs="Tahoma"/>
          <w:color w:val="000000"/>
          <w:szCs w:val="24"/>
          <w:lang w:eastAsia="es-CR"/>
        </w:rPr>
        <w:t>se</w:t>
      </w:r>
      <w:r w:rsidRPr="007C60B2">
        <w:rPr>
          <w:rFonts w:eastAsia="Times New Roman" w:cs="Tahoma"/>
          <w:color w:val="000000"/>
          <w:szCs w:val="24"/>
          <w:lang w:eastAsia="es-CR"/>
        </w:rPr>
        <w:t xml:space="preserve"> posicion</w:t>
      </w:r>
      <w:r>
        <w:rPr>
          <w:rFonts w:eastAsia="Times New Roman" w:cs="Tahoma"/>
          <w:color w:val="000000"/>
          <w:szCs w:val="24"/>
          <w:lang w:eastAsia="es-CR"/>
        </w:rPr>
        <w:t>a</w:t>
      </w:r>
      <w:r w:rsidRPr="007C60B2">
        <w:rPr>
          <w:rFonts w:eastAsia="Times New Roman" w:cs="Tahoma"/>
          <w:color w:val="000000"/>
          <w:szCs w:val="24"/>
          <w:lang w:eastAsia="es-CR"/>
        </w:rPr>
        <w:t xml:space="preserve"> directamente en el espacio para digitar el título.</w:t>
      </w:r>
    </w:p>
    <w:p w14:paraId="43AE8545" w14:textId="2C9B42CB" w:rsidR="00E458CA" w:rsidRDefault="00E458CA" w:rsidP="001908EF">
      <w:pPr>
        <w:pStyle w:val="Prrafodelista"/>
        <w:numPr>
          <w:ilvl w:val="0"/>
          <w:numId w:val="80"/>
        </w:numPr>
        <w:spacing w:before="200" w:after="0"/>
        <w:rPr>
          <w:rFonts w:eastAsia="Times New Roman" w:cs="Tahoma"/>
          <w:color w:val="000000"/>
          <w:szCs w:val="24"/>
          <w:lang w:eastAsia="es-CR"/>
        </w:rPr>
      </w:pPr>
      <w:r>
        <w:rPr>
          <w:rFonts w:eastAsia="Times New Roman" w:cs="Tahoma"/>
          <w:color w:val="000000"/>
          <w:szCs w:val="24"/>
          <w:lang w:eastAsia="es-CR"/>
        </w:rPr>
        <w:t>Con la tecla TAB se coloca en la opción de Rótulo y con flecha, ubíquese en la opción Ilustración.</w:t>
      </w:r>
    </w:p>
    <w:p w14:paraId="193B88E0" w14:textId="306AD597" w:rsidR="00E458CA" w:rsidRDefault="00E458CA" w:rsidP="001908EF">
      <w:pPr>
        <w:pStyle w:val="Prrafodelista"/>
        <w:numPr>
          <w:ilvl w:val="0"/>
          <w:numId w:val="80"/>
        </w:numPr>
        <w:spacing w:before="200" w:after="0"/>
        <w:rPr>
          <w:rFonts w:eastAsia="Times New Roman" w:cs="Tahoma"/>
          <w:color w:val="000000"/>
          <w:szCs w:val="24"/>
          <w:lang w:eastAsia="es-CR"/>
        </w:rPr>
      </w:pPr>
      <w:r>
        <w:rPr>
          <w:rFonts w:eastAsia="Times New Roman" w:cs="Tahoma"/>
          <w:color w:val="000000"/>
          <w:szCs w:val="24"/>
          <w:lang w:eastAsia="es-CR"/>
        </w:rPr>
        <w:lastRenderedPageBreak/>
        <w:t xml:space="preserve"> Si requiere un Rótulo con otro nombre, por ejemplo: Imagen, Figura o Fotografía, con TAB siga hasta ubicar la opción “Nuevo Rótulo” y con barra espaciadora se abrirá un espacio para digitar el nuevo tipo de rótulo.</w:t>
      </w:r>
    </w:p>
    <w:p w14:paraId="1BFEC6EE" w14:textId="4E5CBDF9" w:rsidR="00E458CA" w:rsidRDefault="00E458CA" w:rsidP="001908EF">
      <w:pPr>
        <w:pStyle w:val="Prrafodelista"/>
        <w:numPr>
          <w:ilvl w:val="0"/>
          <w:numId w:val="80"/>
        </w:numPr>
        <w:spacing w:before="200" w:after="0"/>
        <w:rPr>
          <w:rFonts w:eastAsia="Times New Roman" w:cs="Tahoma"/>
          <w:color w:val="000000"/>
          <w:szCs w:val="24"/>
          <w:lang w:eastAsia="es-CR"/>
        </w:rPr>
      </w:pPr>
      <w:r>
        <w:rPr>
          <w:rFonts w:eastAsia="Times New Roman" w:cs="Tahoma"/>
          <w:color w:val="000000"/>
          <w:szCs w:val="24"/>
          <w:lang w:eastAsia="es-CR"/>
        </w:rPr>
        <w:t xml:space="preserve">Con TAB busque ACEPTAR y presione barra espaciadora o </w:t>
      </w:r>
      <w:r w:rsidR="00B06456">
        <w:rPr>
          <w:rFonts w:eastAsia="Times New Roman" w:cs="Tahoma"/>
          <w:color w:val="000000"/>
          <w:szCs w:val="24"/>
          <w:lang w:eastAsia="es-CR"/>
        </w:rPr>
        <w:t>ENTER</w:t>
      </w:r>
      <w:r>
        <w:rPr>
          <w:rFonts w:eastAsia="Times New Roman" w:cs="Tahoma"/>
          <w:color w:val="000000"/>
          <w:szCs w:val="24"/>
          <w:lang w:eastAsia="es-CR"/>
        </w:rPr>
        <w:t>. Este nuevo tipo de Rótulo quedará incluido en las opciones de Rótulo.</w:t>
      </w:r>
    </w:p>
    <w:p w14:paraId="18224BDD" w14:textId="77777777" w:rsidR="00E458CA" w:rsidRDefault="00E458CA" w:rsidP="001908EF">
      <w:pPr>
        <w:pStyle w:val="Prrafodelista"/>
        <w:numPr>
          <w:ilvl w:val="0"/>
          <w:numId w:val="80"/>
        </w:numPr>
        <w:spacing w:before="200" w:after="0"/>
        <w:rPr>
          <w:rFonts w:eastAsia="Times New Roman" w:cs="Tahoma"/>
          <w:color w:val="000000"/>
          <w:szCs w:val="24"/>
          <w:lang w:eastAsia="es-CR"/>
        </w:rPr>
      </w:pPr>
      <w:r>
        <w:rPr>
          <w:rFonts w:eastAsia="Times New Roman" w:cs="Tahoma"/>
          <w:color w:val="000000"/>
          <w:szCs w:val="24"/>
          <w:lang w:eastAsia="es-CR"/>
        </w:rPr>
        <w:t>Con TAB ubíquese en la opción de numeración y con barra espaciadora despliegue las opciones.</w:t>
      </w:r>
    </w:p>
    <w:p w14:paraId="76C527FC" w14:textId="77777777" w:rsidR="00E458CA" w:rsidRDefault="00E458CA" w:rsidP="001908EF">
      <w:pPr>
        <w:pStyle w:val="Prrafodelista"/>
        <w:numPr>
          <w:ilvl w:val="0"/>
          <w:numId w:val="80"/>
        </w:numPr>
        <w:spacing w:before="200" w:after="0"/>
        <w:rPr>
          <w:rFonts w:eastAsia="Times New Roman" w:cs="Tahoma"/>
          <w:color w:val="000000"/>
          <w:szCs w:val="24"/>
          <w:lang w:eastAsia="es-CR"/>
        </w:rPr>
      </w:pPr>
      <w:r>
        <w:rPr>
          <w:rFonts w:eastAsia="Times New Roman" w:cs="Tahoma"/>
          <w:color w:val="000000"/>
          <w:szCs w:val="24"/>
          <w:lang w:eastAsia="es-CR"/>
        </w:rPr>
        <w:t>Con las flechas ubíquese en la numeración deseada.</w:t>
      </w:r>
    </w:p>
    <w:p w14:paraId="34F66466" w14:textId="32171B24" w:rsidR="00375A10" w:rsidRPr="00B5287D" w:rsidRDefault="00E458CA" w:rsidP="00375A10">
      <w:pPr>
        <w:pStyle w:val="Prrafodelista"/>
        <w:numPr>
          <w:ilvl w:val="0"/>
          <w:numId w:val="80"/>
        </w:numPr>
        <w:spacing w:before="200" w:after="0"/>
        <w:rPr>
          <w:rFonts w:eastAsia="Times New Roman" w:cs="Tahoma"/>
          <w:color w:val="000000"/>
          <w:szCs w:val="24"/>
          <w:lang w:eastAsia="es-CR"/>
        </w:rPr>
      </w:pPr>
      <w:r>
        <w:rPr>
          <w:rFonts w:eastAsia="Times New Roman" w:cs="Tahoma"/>
          <w:color w:val="000000"/>
          <w:szCs w:val="24"/>
          <w:lang w:eastAsia="es-CR"/>
        </w:rPr>
        <w:t xml:space="preserve">Con TAB busque </w:t>
      </w:r>
      <w:r w:rsidR="00B5287D">
        <w:rPr>
          <w:rFonts w:eastAsia="Times New Roman" w:cs="Tahoma"/>
          <w:color w:val="000000"/>
          <w:szCs w:val="24"/>
          <w:lang w:eastAsia="es-CR"/>
        </w:rPr>
        <w:t>el botón “Aceptar”</w:t>
      </w:r>
      <w:r>
        <w:rPr>
          <w:rFonts w:eastAsia="Times New Roman" w:cs="Tahoma"/>
          <w:color w:val="000000"/>
          <w:szCs w:val="24"/>
          <w:lang w:eastAsia="es-CR"/>
        </w:rPr>
        <w:t xml:space="preserve"> y </w:t>
      </w:r>
      <w:r w:rsidR="00DA57EE">
        <w:rPr>
          <w:rFonts w:eastAsia="Times New Roman" w:cs="Tahoma"/>
          <w:color w:val="000000"/>
          <w:szCs w:val="24"/>
          <w:lang w:eastAsia="es-CR"/>
        </w:rPr>
        <w:t>presione</w:t>
      </w:r>
      <w:r>
        <w:rPr>
          <w:rFonts w:eastAsia="Times New Roman" w:cs="Tahoma"/>
          <w:color w:val="000000"/>
          <w:szCs w:val="24"/>
          <w:lang w:eastAsia="es-CR"/>
        </w:rPr>
        <w:t xml:space="preserve"> </w:t>
      </w:r>
      <w:r w:rsidR="00B06456">
        <w:rPr>
          <w:rFonts w:eastAsia="Times New Roman" w:cs="Tahoma"/>
          <w:color w:val="000000"/>
          <w:szCs w:val="24"/>
          <w:lang w:eastAsia="es-CR"/>
        </w:rPr>
        <w:t>ENTER</w:t>
      </w:r>
      <w:r>
        <w:rPr>
          <w:rFonts w:eastAsia="Times New Roman" w:cs="Tahoma"/>
          <w:color w:val="000000"/>
          <w:szCs w:val="24"/>
          <w:lang w:eastAsia="es-CR"/>
        </w:rPr>
        <w:t>.</w:t>
      </w:r>
    </w:p>
    <w:p w14:paraId="22993028" w14:textId="4D32CE95" w:rsidR="00067E4C" w:rsidRDefault="00067E4C" w:rsidP="00220093">
      <w:pPr>
        <w:spacing w:before="200" w:after="0"/>
        <w:rPr>
          <w:rFonts w:eastAsia="Times New Roman" w:cs="Tahoma"/>
          <w:noProof/>
          <w:color w:val="000000"/>
          <w:szCs w:val="24"/>
          <w:lang w:eastAsia="es-CR"/>
        </w:rPr>
      </w:pPr>
      <w:r>
        <w:rPr>
          <w:rFonts w:eastAsia="Times New Roman" w:cs="Tahoma"/>
          <w:color w:val="000000"/>
          <w:szCs w:val="24"/>
          <w:lang w:eastAsia="es-CR"/>
        </w:rPr>
        <w:t>Este ejercicio facilitará la inclusión de la tabla de ilustraciones de forma automatizada con las herramientas de software.</w:t>
      </w:r>
    </w:p>
    <w:p w14:paraId="2B9E073F" w14:textId="77777777" w:rsidR="00067E4C" w:rsidRDefault="00067E4C" w:rsidP="00220093">
      <w:pPr>
        <w:spacing w:before="200" w:after="0"/>
        <w:ind w:left="360"/>
        <w:rPr>
          <w:rFonts w:eastAsia="Times New Roman" w:cs="Tahoma"/>
          <w:color w:val="000000"/>
          <w:szCs w:val="24"/>
          <w:lang w:eastAsia="es-CR"/>
        </w:rPr>
      </w:pPr>
    </w:p>
    <w:p w14:paraId="6BDC0F2B" w14:textId="7264097D" w:rsidR="00067E4C" w:rsidRDefault="00067E4C" w:rsidP="00220093">
      <w:pPr>
        <w:pStyle w:val="Ttulo3"/>
        <w:numPr>
          <w:ilvl w:val="2"/>
          <w:numId w:val="1"/>
        </w:numPr>
        <w:rPr>
          <w:rStyle w:val="Ttulo3Car"/>
          <w:rFonts w:ascii="Tahoma" w:hAnsi="Tahoma" w:cs="Tahoma"/>
        </w:rPr>
      </w:pPr>
      <w:bookmarkStart w:id="189" w:name="_Toc57976374"/>
      <w:r w:rsidRPr="00431930">
        <w:rPr>
          <w:rStyle w:val="Ttulo3Car"/>
          <w:rFonts w:ascii="Tahoma" w:hAnsi="Tahoma" w:cs="Tahoma"/>
        </w:rPr>
        <w:t>Texto alternativo</w:t>
      </w:r>
      <w:bookmarkEnd w:id="189"/>
    </w:p>
    <w:p w14:paraId="4E24AD9F" w14:textId="18C54B4D" w:rsidR="00067E4C" w:rsidRDefault="00067E4C" w:rsidP="00220093">
      <w:pPr>
        <w:spacing w:before="200" w:after="0"/>
        <w:rPr>
          <w:rFonts w:eastAsia="Times New Roman" w:cs="Tahoma"/>
          <w:color w:val="000000"/>
          <w:szCs w:val="24"/>
          <w:lang w:eastAsia="es-CR"/>
        </w:rPr>
      </w:pPr>
      <w:bookmarkStart w:id="190" w:name="_Hlk55569172"/>
      <w:r>
        <w:rPr>
          <w:rFonts w:eastAsia="Times New Roman" w:cs="Tahoma"/>
          <w:color w:val="000000"/>
          <w:szCs w:val="24"/>
          <w:lang w:eastAsia="es-CR"/>
        </w:rPr>
        <w:t xml:space="preserve">Para agregar el texto alternativo a las imágenes, primero se debe establecer </w:t>
      </w:r>
      <w:r w:rsidR="005E0FA2">
        <w:rPr>
          <w:rFonts w:eastAsia="Times New Roman" w:cs="Tahoma"/>
          <w:color w:val="000000"/>
          <w:szCs w:val="24"/>
          <w:lang w:eastAsia="es-CR"/>
        </w:rPr>
        <w:t>qué</w:t>
      </w:r>
      <w:r>
        <w:rPr>
          <w:rFonts w:eastAsia="Times New Roman" w:cs="Tahoma"/>
          <w:color w:val="000000"/>
          <w:szCs w:val="24"/>
          <w:lang w:eastAsia="es-CR"/>
        </w:rPr>
        <w:t xml:space="preserve"> tipo de figura es y cuál es su propósito. </w:t>
      </w:r>
    </w:p>
    <w:p w14:paraId="44A6C288" w14:textId="76A28C57" w:rsidR="00453075" w:rsidRDefault="00067E4C" w:rsidP="00220093">
      <w:pPr>
        <w:spacing w:before="200" w:after="0"/>
        <w:rPr>
          <w:rFonts w:eastAsia="Times New Roman" w:cs="Tahoma"/>
          <w:color w:val="000000"/>
          <w:szCs w:val="24"/>
          <w:lang w:eastAsia="es-CR"/>
        </w:rPr>
      </w:pPr>
      <w:r>
        <w:rPr>
          <w:rFonts w:eastAsia="Times New Roman" w:cs="Tahoma"/>
          <w:color w:val="000000"/>
          <w:szCs w:val="24"/>
          <w:lang w:eastAsia="es-CR"/>
        </w:rPr>
        <w:t>Si se trata de una imagen meramente ornamental o ilustrativa, esta debe designarse como imagen decorativa</w:t>
      </w:r>
      <w:r w:rsidR="009E642C">
        <w:rPr>
          <w:rFonts w:eastAsia="Times New Roman" w:cs="Tahoma"/>
          <w:color w:val="000000"/>
          <w:szCs w:val="24"/>
          <w:lang w:eastAsia="es-CR"/>
        </w:rPr>
        <w:t xml:space="preserve"> en el panel de texto alternativo</w:t>
      </w:r>
      <w:r>
        <w:rPr>
          <w:rFonts w:eastAsia="Times New Roman" w:cs="Tahoma"/>
          <w:color w:val="000000"/>
          <w:szCs w:val="24"/>
          <w:lang w:eastAsia="es-CR"/>
        </w:rPr>
        <w:t xml:space="preserve">, con el fin de que el lector de pantalla la detecte como tal y la persona lectora </w:t>
      </w:r>
      <w:r w:rsidR="00F45D74">
        <w:rPr>
          <w:rFonts w:eastAsia="Times New Roman" w:cs="Tahoma"/>
          <w:color w:val="000000"/>
          <w:szCs w:val="24"/>
          <w:lang w:eastAsia="es-CR"/>
        </w:rPr>
        <w:t xml:space="preserve">no </w:t>
      </w:r>
      <w:r>
        <w:rPr>
          <w:rFonts w:eastAsia="Times New Roman" w:cs="Tahoma"/>
          <w:color w:val="000000"/>
          <w:szCs w:val="24"/>
          <w:lang w:eastAsia="es-CR"/>
        </w:rPr>
        <w:t xml:space="preserve">se detenga en ella pues no tiene importancia. </w:t>
      </w:r>
    </w:p>
    <w:p w14:paraId="1CD9A2AC" w14:textId="53080FDA" w:rsidR="00453075" w:rsidRDefault="00453075" w:rsidP="00220093">
      <w:pPr>
        <w:spacing w:before="200" w:after="0"/>
        <w:rPr>
          <w:rFonts w:eastAsia="Times New Roman" w:cs="Tahoma"/>
          <w:color w:val="000000"/>
          <w:szCs w:val="24"/>
          <w:lang w:eastAsia="es-CR"/>
        </w:rPr>
      </w:pPr>
      <w:r w:rsidRPr="00453075">
        <w:rPr>
          <w:rFonts w:eastAsia="Times New Roman" w:cs="Tahoma"/>
          <w:color w:val="000000"/>
          <w:szCs w:val="24"/>
          <w:lang w:eastAsia="es-CR"/>
        </w:rPr>
        <w:lastRenderedPageBreak/>
        <w:t xml:space="preserve">Para marcar un objeto como decorativo, simplemente active la casilla </w:t>
      </w:r>
      <w:r w:rsidR="00F45D74">
        <w:rPr>
          <w:rFonts w:eastAsia="Times New Roman" w:cs="Tahoma"/>
          <w:color w:val="000000"/>
          <w:szCs w:val="24"/>
          <w:lang w:eastAsia="es-CR"/>
        </w:rPr>
        <w:t>“M</w:t>
      </w:r>
      <w:r w:rsidRPr="00453075">
        <w:rPr>
          <w:rFonts w:eastAsia="Times New Roman" w:cs="Tahoma"/>
          <w:color w:val="000000"/>
          <w:szCs w:val="24"/>
          <w:lang w:eastAsia="es-CR"/>
        </w:rPr>
        <w:t>arcar como decorativo</w:t>
      </w:r>
      <w:r w:rsidR="00F45D74">
        <w:rPr>
          <w:rFonts w:eastAsia="Times New Roman" w:cs="Tahoma"/>
          <w:color w:val="000000"/>
          <w:szCs w:val="24"/>
          <w:lang w:eastAsia="es-CR"/>
        </w:rPr>
        <w:t>”</w:t>
      </w:r>
      <w:r w:rsidRPr="00453075">
        <w:rPr>
          <w:rFonts w:eastAsia="Times New Roman" w:cs="Tahoma"/>
          <w:color w:val="000000"/>
          <w:szCs w:val="24"/>
          <w:lang w:eastAsia="es-CR"/>
        </w:rPr>
        <w:t xml:space="preserve"> </w:t>
      </w:r>
      <w:r w:rsidR="00F45D74">
        <w:rPr>
          <w:rFonts w:eastAsia="Times New Roman" w:cs="Tahoma"/>
          <w:color w:val="000000"/>
          <w:szCs w:val="24"/>
          <w:lang w:eastAsia="es-CR"/>
        </w:rPr>
        <w:t>en</w:t>
      </w:r>
      <w:r w:rsidRPr="00453075">
        <w:rPr>
          <w:rFonts w:eastAsia="Times New Roman" w:cs="Tahoma"/>
          <w:color w:val="000000"/>
          <w:szCs w:val="24"/>
          <w:lang w:eastAsia="es-CR"/>
        </w:rPr>
        <w:t xml:space="preserve"> el panel </w:t>
      </w:r>
      <w:r w:rsidR="00F45D74">
        <w:rPr>
          <w:rFonts w:eastAsia="Times New Roman" w:cs="Tahoma"/>
          <w:color w:val="000000"/>
          <w:szCs w:val="24"/>
          <w:lang w:eastAsia="es-CR"/>
        </w:rPr>
        <w:t xml:space="preserve">de </w:t>
      </w:r>
      <w:r w:rsidRPr="00453075">
        <w:rPr>
          <w:rFonts w:eastAsia="Times New Roman" w:cs="Tahoma"/>
          <w:color w:val="000000"/>
          <w:szCs w:val="24"/>
          <w:lang w:eastAsia="es-CR"/>
        </w:rPr>
        <w:t>texto alternativo</w:t>
      </w:r>
      <w:r>
        <w:rPr>
          <w:rFonts w:eastAsia="Times New Roman" w:cs="Tahoma"/>
          <w:color w:val="000000"/>
          <w:szCs w:val="24"/>
          <w:lang w:eastAsia="es-CR"/>
        </w:rPr>
        <w:t>, deshabilitando el</w:t>
      </w:r>
      <w:r w:rsidRPr="00453075">
        <w:rPr>
          <w:rFonts w:eastAsia="Times New Roman" w:cs="Tahoma"/>
          <w:color w:val="000000"/>
          <w:szCs w:val="24"/>
          <w:lang w:eastAsia="es-CR"/>
        </w:rPr>
        <w:t xml:space="preserve"> campo de entrada de texto</w:t>
      </w:r>
      <w:r w:rsidR="00F45D74">
        <w:rPr>
          <w:rFonts w:eastAsia="Times New Roman" w:cs="Tahoma"/>
          <w:color w:val="000000"/>
          <w:szCs w:val="24"/>
          <w:lang w:eastAsia="es-CR"/>
        </w:rPr>
        <w:t xml:space="preserve"> para descripción</w:t>
      </w:r>
      <w:r w:rsidRPr="00453075">
        <w:rPr>
          <w:rFonts w:eastAsia="Times New Roman" w:cs="Tahoma"/>
          <w:color w:val="000000"/>
          <w:szCs w:val="24"/>
          <w:lang w:eastAsia="es-CR"/>
        </w:rPr>
        <w:t>.</w:t>
      </w:r>
    </w:p>
    <w:p w14:paraId="2AB6F30D" w14:textId="117A25EB" w:rsidR="008E4478" w:rsidRDefault="008E4478" w:rsidP="00220093">
      <w:pPr>
        <w:spacing w:before="200" w:after="0"/>
        <w:rPr>
          <w:rFonts w:eastAsia="Times New Roman" w:cs="Tahoma"/>
          <w:color w:val="000000"/>
          <w:szCs w:val="24"/>
          <w:lang w:eastAsia="es-CR"/>
        </w:rPr>
      </w:pPr>
      <w:r w:rsidRPr="008E4478">
        <w:rPr>
          <w:rFonts w:eastAsia="Times New Roman" w:cs="Tahoma"/>
          <w:color w:val="000000"/>
          <w:szCs w:val="24"/>
          <w:lang w:eastAsia="es-CR"/>
        </w:rPr>
        <w:t xml:space="preserve">Si exporta </w:t>
      </w:r>
      <w:r>
        <w:rPr>
          <w:rFonts w:eastAsia="Times New Roman" w:cs="Tahoma"/>
          <w:color w:val="000000"/>
          <w:szCs w:val="24"/>
          <w:lang w:eastAsia="es-CR"/>
        </w:rPr>
        <w:t>este</w:t>
      </w:r>
      <w:r w:rsidRPr="008E4478">
        <w:rPr>
          <w:rFonts w:eastAsia="Times New Roman" w:cs="Tahoma"/>
          <w:color w:val="000000"/>
          <w:szCs w:val="24"/>
          <w:lang w:eastAsia="es-CR"/>
        </w:rPr>
        <w:t xml:space="preserve"> documento como PDF, </w:t>
      </w:r>
      <w:r w:rsidR="007C74C3" w:rsidRPr="008E4478">
        <w:rPr>
          <w:rFonts w:eastAsia="Times New Roman" w:cs="Tahoma"/>
          <w:color w:val="000000"/>
          <w:szCs w:val="24"/>
          <w:lang w:eastAsia="es-CR"/>
        </w:rPr>
        <w:t>todas las imágenes</w:t>
      </w:r>
      <w:r>
        <w:rPr>
          <w:rFonts w:eastAsia="Times New Roman" w:cs="Tahoma"/>
          <w:color w:val="000000"/>
          <w:szCs w:val="24"/>
          <w:lang w:eastAsia="es-CR"/>
        </w:rPr>
        <w:t xml:space="preserve"> </w:t>
      </w:r>
      <w:r w:rsidRPr="008E4478">
        <w:rPr>
          <w:rFonts w:eastAsia="Times New Roman" w:cs="Tahoma"/>
          <w:color w:val="000000"/>
          <w:szCs w:val="24"/>
          <w:lang w:eastAsia="es-CR"/>
        </w:rPr>
        <w:t>que haya marcado como decorativ</w:t>
      </w:r>
      <w:r>
        <w:rPr>
          <w:rFonts w:eastAsia="Times New Roman" w:cs="Tahoma"/>
          <w:color w:val="000000"/>
          <w:szCs w:val="24"/>
          <w:lang w:eastAsia="es-CR"/>
        </w:rPr>
        <w:t>a</w:t>
      </w:r>
      <w:r w:rsidRPr="008E4478">
        <w:rPr>
          <w:rFonts w:eastAsia="Times New Roman" w:cs="Tahoma"/>
          <w:color w:val="000000"/>
          <w:szCs w:val="24"/>
          <w:lang w:eastAsia="es-CR"/>
        </w:rPr>
        <w:t>s se etiquetarán automáticamente como artefactos, lo que significa que los lectores de pantalla l</w:t>
      </w:r>
      <w:r w:rsidR="00F45D74">
        <w:rPr>
          <w:rFonts w:eastAsia="Times New Roman" w:cs="Tahoma"/>
          <w:color w:val="000000"/>
          <w:szCs w:val="24"/>
          <w:lang w:eastAsia="es-CR"/>
        </w:rPr>
        <w:t>a</w:t>
      </w:r>
      <w:r w:rsidRPr="008E4478">
        <w:rPr>
          <w:rFonts w:eastAsia="Times New Roman" w:cs="Tahoma"/>
          <w:color w:val="000000"/>
          <w:szCs w:val="24"/>
          <w:lang w:eastAsia="es-CR"/>
        </w:rPr>
        <w:t xml:space="preserve">s ignorarán al navegar por </w:t>
      </w:r>
      <w:r>
        <w:rPr>
          <w:rFonts w:eastAsia="Times New Roman" w:cs="Tahoma"/>
          <w:color w:val="000000"/>
          <w:szCs w:val="24"/>
          <w:lang w:eastAsia="es-CR"/>
        </w:rPr>
        <w:t>este</w:t>
      </w:r>
      <w:r w:rsidRPr="008E4478">
        <w:rPr>
          <w:rFonts w:eastAsia="Times New Roman" w:cs="Tahoma"/>
          <w:color w:val="000000"/>
          <w:szCs w:val="24"/>
          <w:lang w:eastAsia="es-CR"/>
        </w:rPr>
        <w:t xml:space="preserve"> archivo PDF. </w:t>
      </w:r>
    </w:p>
    <w:p w14:paraId="2D967E5F" w14:textId="1F033FD0" w:rsidR="00362523" w:rsidRDefault="007B784F" w:rsidP="00220093">
      <w:pPr>
        <w:spacing w:before="200" w:after="0"/>
        <w:rPr>
          <w:rFonts w:eastAsia="Times New Roman" w:cs="Tahoma"/>
          <w:color w:val="000000"/>
          <w:szCs w:val="24"/>
          <w:lang w:eastAsia="es-CR"/>
        </w:rPr>
      </w:pPr>
      <w:r>
        <w:rPr>
          <w:rFonts w:eastAsia="Times New Roman" w:cs="Tahoma"/>
          <w:color w:val="000000"/>
          <w:szCs w:val="24"/>
          <w:lang w:eastAsia="es-CR"/>
        </w:rPr>
        <w:t>Por otra parte</w:t>
      </w:r>
      <w:r w:rsidR="00067E4C">
        <w:rPr>
          <w:rFonts w:eastAsia="Times New Roman" w:cs="Tahoma"/>
          <w:color w:val="000000"/>
          <w:szCs w:val="24"/>
          <w:lang w:eastAsia="es-CR"/>
        </w:rPr>
        <w:t>,</w:t>
      </w:r>
      <w:r>
        <w:rPr>
          <w:rFonts w:eastAsia="Times New Roman" w:cs="Tahoma"/>
          <w:color w:val="000000"/>
          <w:szCs w:val="24"/>
          <w:lang w:eastAsia="es-CR"/>
        </w:rPr>
        <w:t xml:space="preserve"> si</w:t>
      </w:r>
      <w:r w:rsidR="00067E4C">
        <w:rPr>
          <w:rFonts w:eastAsia="Times New Roman" w:cs="Tahoma"/>
          <w:color w:val="000000"/>
          <w:szCs w:val="24"/>
          <w:lang w:eastAsia="es-CR"/>
        </w:rPr>
        <w:t xml:space="preserve"> la imagen tiene contenido</w:t>
      </w:r>
      <w:r>
        <w:rPr>
          <w:rFonts w:eastAsia="Times New Roman" w:cs="Tahoma"/>
          <w:color w:val="000000"/>
          <w:szCs w:val="24"/>
          <w:lang w:eastAsia="es-CR"/>
        </w:rPr>
        <w:t xml:space="preserve"> que aporte a</w:t>
      </w:r>
      <w:r w:rsidR="00AD471F">
        <w:rPr>
          <w:rFonts w:eastAsia="Times New Roman" w:cs="Tahoma"/>
          <w:color w:val="000000"/>
          <w:szCs w:val="24"/>
          <w:lang w:eastAsia="es-CR"/>
        </w:rPr>
        <w:t xml:space="preserve"> la compre</w:t>
      </w:r>
      <w:r w:rsidR="002A70E4">
        <w:rPr>
          <w:rFonts w:eastAsia="Times New Roman" w:cs="Tahoma"/>
          <w:color w:val="000000"/>
          <w:szCs w:val="24"/>
          <w:lang w:eastAsia="es-CR"/>
        </w:rPr>
        <w:t>n</w:t>
      </w:r>
      <w:r w:rsidR="00AD471F">
        <w:rPr>
          <w:rFonts w:eastAsia="Times New Roman" w:cs="Tahoma"/>
          <w:color w:val="000000"/>
          <w:szCs w:val="24"/>
          <w:lang w:eastAsia="es-CR"/>
        </w:rPr>
        <w:t xml:space="preserve">sión del </w:t>
      </w:r>
      <w:r>
        <w:rPr>
          <w:rFonts w:eastAsia="Times New Roman" w:cs="Tahoma"/>
          <w:color w:val="000000"/>
          <w:szCs w:val="24"/>
          <w:lang w:eastAsia="es-CR"/>
        </w:rPr>
        <w:t>texto, esta debe contener</w:t>
      </w:r>
      <w:r w:rsidR="00AD471F">
        <w:rPr>
          <w:rFonts w:eastAsia="Times New Roman" w:cs="Tahoma"/>
          <w:color w:val="000000"/>
          <w:szCs w:val="24"/>
          <w:lang w:eastAsia="es-CR"/>
        </w:rPr>
        <w:t>,</w:t>
      </w:r>
      <w:r>
        <w:rPr>
          <w:rFonts w:eastAsia="Times New Roman" w:cs="Tahoma"/>
          <w:color w:val="000000"/>
          <w:szCs w:val="24"/>
          <w:lang w:eastAsia="es-CR"/>
        </w:rPr>
        <w:t xml:space="preserve"> en todos los casos</w:t>
      </w:r>
      <w:r w:rsidR="00AD471F">
        <w:rPr>
          <w:rFonts w:eastAsia="Times New Roman" w:cs="Tahoma"/>
          <w:color w:val="000000"/>
          <w:szCs w:val="24"/>
          <w:lang w:eastAsia="es-CR"/>
        </w:rPr>
        <w:t>,</w:t>
      </w:r>
      <w:r>
        <w:rPr>
          <w:rFonts w:eastAsia="Times New Roman" w:cs="Tahoma"/>
          <w:color w:val="000000"/>
          <w:szCs w:val="24"/>
          <w:lang w:eastAsia="es-CR"/>
        </w:rPr>
        <w:t xml:space="preserve"> </w:t>
      </w:r>
      <w:r w:rsidR="00AD471F">
        <w:rPr>
          <w:rFonts w:eastAsia="Times New Roman" w:cs="Tahoma"/>
          <w:color w:val="000000"/>
          <w:szCs w:val="24"/>
          <w:lang w:eastAsia="es-CR"/>
        </w:rPr>
        <w:t xml:space="preserve">un </w:t>
      </w:r>
      <w:r>
        <w:rPr>
          <w:rFonts w:eastAsia="Times New Roman" w:cs="Tahoma"/>
          <w:color w:val="000000"/>
          <w:szCs w:val="24"/>
          <w:lang w:eastAsia="es-CR"/>
        </w:rPr>
        <w:t>texto alternativo.</w:t>
      </w:r>
      <w:r w:rsidR="00AD471F">
        <w:rPr>
          <w:rFonts w:eastAsia="Times New Roman" w:cs="Tahoma"/>
          <w:color w:val="000000"/>
          <w:szCs w:val="24"/>
          <w:lang w:eastAsia="es-CR"/>
        </w:rPr>
        <w:t xml:space="preserve"> Para implementar este recurso se debe considerar lo siguiente: </w:t>
      </w:r>
    </w:p>
    <w:bookmarkEnd w:id="190"/>
    <w:p w14:paraId="09781A1F" w14:textId="6B5233CE" w:rsidR="00AD471F" w:rsidRDefault="00B768DB" w:rsidP="00220093">
      <w:pPr>
        <w:pStyle w:val="Prrafodelista"/>
        <w:numPr>
          <w:ilvl w:val="0"/>
          <w:numId w:val="5"/>
        </w:numPr>
        <w:spacing w:before="200" w:after="0"/>
        <w:ind w:left="1068"/>
        <w:rPr>
          <w:rFonts w:eastAsia="Times New Roman" w:cs="Tahoma"/>
          <w:color w:val="000000"/>
          <w:szCs w:val="24"/>
          <w:lang w:eastAsia="es-CR"/>
        </w:rPr>
      </w:pPr>
      <w:r>
        <w:rPr>
          <w:rFonts w:eastAsia="Times New Roman" w:cs="Tahoma"/>
          <w:color w:val="000000"/>
          <w:szCs w:val="24"/>
          <w:lang w:eastAsia="es-CR"/>
        </w:rPr>
        <w:t>Debe c</w:t>
      </w:r>
      <w:r w:rsidR="00AD471F" w:rsidRPr="00AD471F">
        <w:rPr>
          <w:rFonts w:eastAsia="Times New Roman" w:cs="Tahoma"/>
          <w:color w:val="000000"/>
          <w:szCs w:val="24"/>
          <w:lang w:eastAsia="es-CR"/>
        </w:rPr>
        <w:t xml:space="preserve">ontener información de la imagen </w:t>
      </w:r>
      <w:r w:rsidR="00AD471F">
        <w:rPr>
          <w:rFonts w:eastAsia="Times New Roman" w:cs="Tahoma"/>
          <w:color w:val="000000"/>
          <w:szCs w:val="24"/>
          <w:lang w:eastAsia="es-CR"/>
        </w:rPr>
        <w:t xml:space="preserve">de </w:t>
      </w:r>
      <w:r w:rsidR="00AD471F" w:rsidRPr="00AD471F">
        <w:rPr>
          <w:rFonts w:eastAsia="Times New Roman" w:cs="Tahoma"/>
          <w:color w:val="000000"/>
          <w:szCs w:val="24"/>
          <w:lang w:eastAsia="es-CR"/>
        </w:rPr>
        <w:t xml:space="preserve">una manera </w:t>
      </w:r>
      <w:r>
        <w:rPr>
          <w:rFonts w:eastAsia="Times New Roman" w:cs="Tahoma"/>
          <w:color w:val="000000"/>
          <w:szCs w:val="24"/>
          <w:lang w:eastAsia="es-CR"/>
        </w:rPr>
        <w:t xml:space="preserve">objetiva, </w:t>
      </w:r>
      <w:r w:rsidR="00AD471F" w:rsidRPr="00AD471F">
        <w:rPr>
          <w:rFonts w:eastAsia="Times New Roman" w:cs="Tahoma"/>
          <w:color w:val="000000"/>
          <w:szCs w:val="24"/>
          <w:lang w:eastAsia="es-CR"/>
        </w:rPr>
        <w:t>concisa e inequívoca</w:t>
      </w:r>
      <w:r w:rsidR="00CA280D">
        <w:rPr>
          <w:rFonts w:eastAsia="Times New Roman" w:cs="Tahoma"/>
          <w:color w:val="000000"/>
          <w:szCs w:val="24"/>
          <w:lang w:eastAsia="es-CR"/>
        </w:rPr>
        <w:t>, pero a la vez funcional</w:t>
      </w:r>
      <w:r>
        <w:rPr>
          <w:rFonts w:eastAsia="Times New Roman" w:cs="Tahoma"/>
          <w:color w:val="000000"/>
          <w:szCs w:val="24"/>
          <w:lang w:eastAsia="es-CR"/>
        </w:rPr>
        <w:t xml:space="preserve">. Para esto </w:t>
      </w:r>
      <w:r w:rsidR="00F45D74">
        <w:rPr>
          <w:rFonts w:eastAsia="Times New Roman" w:cs="Tahoma"/>
          <w:color w:val="000000"/>
          <w:szCs w:val="24"/>
          <w:lang w:eastAsia="es-CR"/>
        </w:rPr>
        <w:t>destaque</w:t>
      </w:r>
      <w:r w:rsidRPr="00AD471F">
        <w:rPr>
          <w:rFonts w:eastAsia="Times New Roman" w:cs="Tahoma"/>
          <w:color w:val="000000"/>
          <w:szCs w:val="24"/>
          <w:lang w:eastAsia="es-CR"/>
        </w:rPr>
        <w:t xml:space="preserve"> lo importante de una imagen</w:t>
      </w:r>
      <w:r>
        <w:rPr>
          <w:rFonts w:eastAsia="Times New Roman" w:cs="Tahoma"/>
          <w:color w:val="000000"/>
          <w:szCs w:val="24"/>
          <w:lang w:eastAsia="es-CR"/>
        </w:rPr>
        <w:t>, es decir, qu</w:t>
      </w:r>
      <w:r w:rsidR="00F45D74">
        <w:rPr>
          <w:rFonts w:eastAsia="Times New Roman" w:cs="Tahoma"/>
          <w:color w:val="000000"/>
          <w:szCs w:val="24"/>
          <w:lang w:eastAsia="es-CR"/>
        </w:rPr>
        <w:t>é</w:t>
      </w:r>
      <w:r>
        <w:rPr>
          <w:rFonts w:eastAsia="Times New Roman" w:cs="Tahoma"/>
          <w:color w:val="000000"/>
          <w:szCs w:val="24"/>
          <w:lang w:eastAsia="es-CR"/>
        </w:rPr>
        <w:t xml:space="preserve"> desea tra</w:t>
      </w:r>
      <w:r w:rsidR="00F45D74">
        <w:rPr>
          <w:rFonts w:eastAsia="Times New Roman" w:cs="Tahoma"/>
          <w:color w:val="000000"/>
          <w:szCs w:val="24"/>
          <w:lang w:eastAsia="es-CR"/>
        </w:rPr>
        <w:t>n</w:t>
      </w:r>
      <w:r>
        <w:rPr>
          <w:rFonts w:eastAsia="Times New Roman" w:cs="Tahoma"/>
          <w:color w:val="000000"/>
          <w:szCs w:val="24"/>
          <w:lang w:eastAsia="es-CR"/>
        </w:rPr>
        <w:t>smitir o reforzar</w:t>
      </w:r>
      <w:r w:rsidR="009E642C">
        <w:rPr>
          <w:rFonts w:eastAsia="Times New Roman" w:cs="Tahoma"/>
          <w:color w:val="000000"/>
          <w:szCs w:val="24"/>
          <w:lang w:eastAsia="es-CR"/>
        </w:rPr>
        <w:t xml:space="preserve"> con ella</w:t>
      </w:r>
      <w:r>
        <w:rPr>
          <w:rFonts w:eastAsia="Times New Roman" w:cs="Tahoma"/>
          <w:color w:val="000000"/>
          <w:szCs w:val="24"/>
          <w:lang w:eastAsia="es-CR"/>
        </w:rPr>
        <w:t>, cuál es su función y porqu</w:t>
      </w:r>
      <w:r w:rsidR="00F45D74">
        <w:rPr>
          <w:rFonts w:eastAsia="Times New Roman" w:cs="Tahoma"/>
          <w:color w:val="000000"/>
          <w:szCs w:val="24"/>
          <w:lang w:eastAsia="es-CR"/>
        </w:rPr>
        <w:t>é</w:t>
      </w:r>
      <w:r>
        <w:rPr>
          <w:rFonts w:eastAsia="Times New Roman" w:cs="Tahoma"/>
          <w:color w:val="000000"/>
          <w:szCs w:val="24"/>
          <w:lang w:eastAsia="es-CR"/>
        </w:rPr>
        <w:t xml:space="preserve"> se ha incluido en el documento</w:t>
      </w:r>
      <w:r w:rsidR="00163E1B">
        <w:rPr>
          <w:rFonts w:eastAsia="Times New Roman" w:cs="Tahoma"/>
          <w:color w:val="000000"/>
          <w:szCs w:val="24"/>
          <w:lang w:eastAsia="es-CR"/>
        </w:rPr>
        <w:t>, sin entrar en detalles innecesarios</w:t>
      </w:r>
      <w:r w:rsidRPr="00AD471F">
        <w:rPr>
          <w:rFonts w:eastAsia="Times New Roman" w:cs="Tahoma"/>
          <w:color w:val="000000"/>
          <w:szCs w:val="24"/>
          <w:lang w:eastAsia="es-CR"/>
        </w:rPr>
        <w:t>.</w:t>
      </w:r>
      <w:r w:rsidR="009E642C">
        <w:rPr>
          <w:rFonts w:eastAsia="Times New Roman" w:cs="Tahoma"/>
          <w:color w:val="000000"/>
          <w:szCs w:val="24"/>
          <w:lang w:eastAsia="es-CR"/>
        </w:rPr>
        <w:t xml:space="preserve"> </w:t>
      </w:r>
    </w:p>
    <w:p w14:paraId="1782F9FD" w14:textId="591EAE53" w:rsidR="00B768DB" w:rsidRDefault="00AD471F" w:rsidP="00220093">
      <w:pPr>
        <w:pStyle w:val="Prrafodelista"/>
        <w:numPr>
          <w:ilvl w:val="0"/>
          <w:numId w:val="5"/>
        </w:numPr>
        <w:spacing w:before="200" w:after="0"/>
        <w:ind w:left="1068"/>
        <w:rPr>
          <w:rFonts w:eastAsia="Times New Roman" w:cs="Tahoma"/>
          <w:color w:val="000000"/>
          <w:szCs w:val="24"/>
          <w:lang w:eastAsia="es-CR"/>
        </w:rPr>
      </w:pPr>
      <w:r w:rsidRPr="00AD471F">
        <w:rPr>
          <w:rFonts w:eastAsia="Times New Roman" w:cs="Tahoma"/>
          <w:color w:val="000000"/>
          <w:szCs w:val="24"/>
          <w:lang w:eastAsia="es-CR"/>
        </w:rPr>
        <w:t xml:space="preserve">No repita el contenido textual circundante </w:t>
      </w:r>
      <w:r w:rsidR="00F45D74">
        <w:rPr>
          <w:rFonts w:eastAsia="Times New Roman" w:cs="Tahoma"/>
          <w:color w:val="000000"/>
          <w:szCs w:val="24"/>
          <w:lang w:eastAsia="es-CR"/>
        </w:rPr>
        <w:t xml:space="preserve">a la imagen </w:t>
      </w:r>
      <w:r w:rsidRPr="00AD471F">
        <w:rPr>
          <w:rFonts w:eastAsia="Times New Roman" w:cs="Tahoma"/>
          <w:color w:val="000000"/>
          <w:szCs w:val="24"/>
          <w:lang w:eastAsia="es-CR"/>
        </w:rPr>
        <w:t>como texto alternativo</w:t>
      </w:r>
      <w:r w:rsidR="00B768DB">
        <w:rPr>
          <w:rFonts w:eastAsia="Times New Roman" w:cs="Tahoma"/>
          <w:color w:val="000000"/>
          <w:szCs w:val="24"/>
          <w:lang w:eastAsia="es-CR"/>
        </w:rPr>
        <w:t>.</w:t>
      </w:r>
    </w:p>
    <w:p w14:paraId="2486BA45" w14:textId="5EC5E226" w:rsidR="00AD471F" w:rsidRPr="00AD471F" w:rsidRDefault="00B768DB" w:rsidP="00220093">
      <w:pPr>
        <w:pStyle w:val="Prrafodelista"/>
        <w:numPr>
          <w:ilvl w:val="0"/>
          <w:numId w:val="5"/>
        </w:numPr>
        <w:spacing w:before="200" w:after="0"/>
        <w:ind w:left="1068"/>
        <w:rPr>
          <w:rFonts w:eastAsia="Times New Roman" w:cs="Tahoma"/>
          <w:color w:val="000000"/>
          <w:szCs w:val="24"/>
          <w:lang w:eastAsia="es-CR"/>
        </w:rPr>
      </w:pPr>
      <w:r>
        <w:rPr>
          <w:rFonts w:eastAsia="Times New Roman" w:cs="Tahoma"/>
          <w:color w:val="000000"/>
          <w:szCs w:val="24"/>
          <w:lang w:eastAsia="es-CR"/>
        </w:rPr>
        <w:t>No</w:t>
      </w:r>
      <w:r w:rsidR="00AD471F" w:rsidRPr="00AD471F">
        <w:rPr>
          <w:rFonts w:eastAsia="Times New Roman" w:cs="Tahoma"/>
          <w:color w:val="000000"/>
          <w:szCs w:val="24"/>
          <w:lang w:eastAsia="es-CR"/>
        </w:rPr>
        <w:t xml:space="preserve"> use frases que hagan referencia a las imágenes como</w:t>
      </w:r>
      <w:r>
        <w:rPr>
          <w:rFonts w:eastAsia="Times New Roman" w:cs="Tahoma"/>
          <w:color w:val="000000"/>
          <w:szCs w:val="24"/>
          <w:lang w:eastAsia="es-CR"/>
        </w:rPr>
        <w:t xml:space="preserve"> “En esta imagen”, “En la siguiente figura”, pues eso le resta espacio a la descripción. </w:t>
      </w:r>
    </w:p>
    <w:p w14:paraId="6DD1F0C0" w14:textId="034C6612" w:rsidR="00AD471F" w:rsidRDefault="00AD471F" w:rsidP="00220093">
      <w:pPr>
        <w:pStyle w:val="Prrafodelista"/>
        <w:numPr>
          <w:ilvl w:val="0"/>
          <w:numId w:val="5"/>
        </w:numPr>
        <w:spacing w:before="200" w:after="0"/>
        <w:ind w:left="1068"/>
        <w:rPr>
          <w:rFonts w:eastAsia="Times New Roman" w:cs="Tahoma"/>
          <w:color w:val="000000"/>
          <w:szCs w:val="24"/>
          <w:lang w:eastAsia="es-CR"/>
        </w:rPr>
      </w:pPr>
      <w:r w:rsidRPr="00AD471F">
        <w:rPr>
          <w:rFonts w:eastAsia="Times New Roman" w:cs="Tahoma"/>
          <w:color w:val="000000"/>
          <w:szCs w:val="24"/>
          <w:lang w:eastAsia="es-CR"/>
        </w:rPr>
        <w:t xml:space="preserve"> No use un nombre de archivo, texto duplicado o direcciones URL como texto alternativo</w:t>
      </w:r>
      <w:r w:rsidR="00B768DB">
        <w:rPr>
          <w:rFonts w:eastAsia="Times New Roman" w:cs="Tahoma"/>
          <w:color w:val="000000"/>
          <w:szCs w:val="24"/>
          <w:lang w:eastAsia="es-CR"/>
        </w:rPr>
        <w:t>, pues</w:t>
      </w:r>
      <w:r w:rsidRPr="00AD471F">
        <w:rPr>
          <w:rFonts w:eastAsia="Times New Roman" w:cs="Tahoma"/>
          <w:color w:val="000000"/>
          <w:szCs w:val="24"/>
          <w:lang w:eastAsia="es-CR"/>
        </w:rPr>
        <w:t xml:space="preserve"> no son útiles para las personas </w:t>
      </w:r>
      <w:r w:rsidR="00B768DB">
        <w:rPr>
          <w:rFonts w:eastAsia="Times New Roman" w:cs="Tahoma"/>
          <w:color w:val="000000"/>
          <w:szCs w:val="24"/>
          <w:lang w:eastAsia="es-CR"/>
        </w:rPr>
        <w:t>usuarias de lectores de pantalla</w:t>
      </w:r>
      <w:r w:rsidRPr="00AD471F">
        <w:rPr>
          <w:rFonts w:eastAsia="Times New Roman" w:cs="Tahoma"/>
          <w:color w:val="000000"/>
          <w:szCs w:val="24"/>
          <w:lang w:eastAsia="es-CR"/>
        </w:rPr>
        <w:t>.</w:t>
      </w:r>
    </w:p>
    <w:p w14:paraId="5041B891" w14:textId="52FE1302" w:rsidR="009E642C" w:rsidRPr="00AD471F" w:rsidRDefault="009E642C" w:rsidP="00220093">
      <w:pPr>
        <w:pStyle w:val="Prrafodelista"/>
        <w:numPr>
          <w:ilvl w:val="0"/>
          <w:numId w:val="5"/>
        </w:numPr>
        <w:spacing w:before="200" w:after="0"/>
        <w:ind w:left="1068"/>
        <w:rPr>
          <w:rFonts w:eastAsia="Times New Roman" w:cs="Tahoma"/>
          <w:color w:val="000000"/>
          <w:szCs w:val="24"/>
          <w:lang w:eastAsia="es-CR"/>
        </w:rPr>
      </w:pPr>
      <w:r>
        <w:rPr>
          <w:rFonts w:eastAsia="Times New Roman" w:cs="Tahoma"/>
          <w:color w:val="000000"/>
          <w:szCs w:val="24"/>
          <w:lang w:eastAsia="es-CR"/>
        </w:rPr>
        <w:lastRenderedPageBreak/>
        <w:t>N</w:t>
      </w:r>
      <w:r w:rsidRPr="00AD471F">
        <w:rPr>
          <w:rFonts w:eastAsia="Times New Roman" w:cs="Tahoma"/>
          <w:color w:val="000000"/>
          <w:szCs w:val="24"/>
          <w:lang w:eastAsia="es-CR"/>
        </w:rPr>
        <w:t>o debe ser mayor que una o dos</w:t>
      </w:r>
      <w:r>
        <w:rPr>
          <w:rFonts w:eastAsia="Times New Roman" w:cs="Tahoma"/>
          <w:color w:val="000000"/>
          <w:szCs w:val="24"/>
          <w:lang w:eastAsia="es-CR"/>
        </w:rPr>
        <w:t xml:space="preserve"> oraciones, es decir,</w:t>
      </w:r>
      <w:r w:rsidR="00F45D74">
        <w:rPr>
          <w:rFonts w:eastAsia="Times New Roman" w:cs="Tahoma"/>
          <w:color w:val="000000"/>
          <w:szCs w:val="24"/>
          <w:lang w:eastAsia="es-CR"/>
        </w:rPr>
        <w:t xml:space="preserve"> no</w:t>
      </w:r>
      <w:r>
        <w:rPr>
          <w:rFonts w:eastAsia="Times New Roman" w:cs="Tahoma"/>
          <w:color w:val="000000"/>
          <w:szCs w:val="24"/>
          <w:lang w:eastAsia="es-CR"/>
        </w:rPr>
        <w:t xml:space="preserve"> mayor a 140 caracteres incluyendo los espacios.</w:t>
      </w:r>
    </w:p>
    <w:p w14:paraId="24F46E8C" w14:textId="3108B989" w:rsidR="009E642C" w:rsidRPr="00D60BDB" w:rsidRDefault="009E642C" w:rsidP="00220093">
      <w:pPr>
        <w:pStyle w:val="Prrafodelista"/>
        <w:numPr>
          <w:ilvl w:val="0"/>
          <w:numId w:val="5"/>
        </w:numPr>
        <w:spacing w:before="200" w:after="0"/>
        <w:ind w:left="1068"/>
        <w:rPr>
          <w:rFonts w:eastAsia="Times New Roman" w:cs="Tahoma"/>
          <w:color w:val="000000"/>
          <w:szCs w:val="24"/>
          <w:lang w:eastAsia="es-CR"/>
        </w:rPr>
      </w:pPr>
      <w:r>
        <w:rPr>
          <w:rFonts w:eastAsia="Times New Roman" w:cs="Tahoma"/>
          <w:color w:val="000000"/>
          <w:szCs w:val="24"/>
          <w:lang w:eastAsia="es-CR"/>
        </w:rPr>
        <w:t xml:space="preserve">Si requiere de hacer una descripción larga, implemente lo siguiente: </w:t>
      </w:r>
    </w:p>
    <w:p w14:paraId="4BF1F637" w14:textId="2F0F3711" w:rsidR="00167A14" w:rsidRDefault="00167A14" w:rsidP="00220093">
      <w:pPr>
        <w:pStyle w:val="Prrafodelista"/>
        <w:numPr>
          <w:ilvl w:val="0"/>
          <w:numId w:val="6"/>
        </w:numPr>
        <w:spacing w:before="200" w:after="0"/>
        <w:ind w:left="1788"/>
        <w:rPr>
          <w:rFonts w:eastAsia="Times New Roman" w:cs="Tahoma"/>
          <w:color w:val="000000"/>
          <w:szCs w:val="24"/>
          <w:lang w:eastAsia="es-CR"/>
        </w:rPr>
      </w:pPr>
      <w:r>
        <w:rPr>
          <w:rFonts w:eastAsia="Times New Roman" w:cs="Tahoma"/>
          <w:color w:val="000000"/>
          <w:szCs w:val="24"/>
          <w:lang w:eastAsia="es-CR"/>
        </w:rPr>
        <w:t xml:space="preserve">En el espacio de texto alternativo, además de la descripción </w:t>
      </w:r>
      <w:r w:rsidR="00F45D74">
        <w:rPr>
          <w:rFonts w:eastAsia="Times New Roman" w:cs="Tahoma"/>
          <w:color w:val="000000"/>
          <w:szCs w:val="24"/>
          <w:lang w:eastAsia="es-CR"/>
        </w:rPr>
        <w:t xml:space="preserve">breve </w:t>
      </w:r>
      <w:r>
        <w:rPr>
          <w:rFonts w:eastAsia="Times New Roman" w:cs="Tahoma"/>
          <w:color w:val="000000"/>
          <w:szCs w:val="24"/>
          <w:lang w:eastAsia="es-CR"/>
        </w:rPr>
        <w:t xml:space="preserve">de la imagen, indique </w:t>
      </w:r>
      <w:r w:rsidR="00F45D74">
        <w:rPr>
          <w:rFonts w:eastAsia="Times New Roman" w:cs="Tahoma"/>
          <w:color w:val="000000"/>
          <w:szCs w:val="24"/>
          <w:lang w:eastAsia="es-CR"/>
        </w:rPr>
        <w:t>que</w:t>
      </w:r>
      <w:r>
        <w:rPr>
          <w:rFonts w:eastAsia="Times New Roman" w:cs="Tahoma"/>
          <w:color w:val="000000"/>
          <w:szCs w:val="24"/>
          <w:lang w:eastAsia="es-CR"/>
        </w:rPr>
        <w:t xml:space="preserve"> esta </w:t>
      </w:r>
      <w:r w:rsidR="00F45D74">
        <w:rPr>
          <w:rFonts w:eastAsia="Times New Roman" w:cs="Tahoma"/>
          <w:color w:val="000000"/>
          <w:szCs w:val="24"/>
          <w:lang w:eastAsia="es-CR"/>
        </w:rPr>
        <w:t>cuenta</w:t>
      </w:r>
      <w:r>
        <w:rPr>
          <w:rFonts w:eastAsia="Times New Roman" w:cs="Tahoma"/>
          <w:color w:val="000000"/>
          <w:szCs w:val="24"/>
          <w:lang w:eastAsia="es-CR"/>
        </w:rPr>
        <w:t xml:space="preserve"> </w:t>
      </w:r>
      <w:r w:rsidR="00F45D74">
        <w:rPr>
          <w:rFonts w:eastAsia="Times New Roman" w:cs="Tahoma"/>
          <w:color w:val="000000"/>
          <w:szCs w:val="24"/>
          <w:lang w:eastAsia="es-CR"/>
        </w:rPr>
        <w:t xml:space="preserve">con </w:t>
      </w:r>
      <w:r>
        <w:rPr>
          <w:rFonts w:eastAsia="Times New Roman" w:cs="Tahoma"/>
          <w:color w:val="000000"/>
          <w:szCs w:val="24"/>
          <w:lang w:eastAsia="es-CR"/>
        </w:rPr>
        <w:t>una descripción detallada a continuación</w:t>
      </w:r>
      <w:r w:rsidR="00F45D74">
        <w:rPr>
          <w:rFonts w:eastAsia="Times New Roman" w:cs="Tahoma"/>
          <w:color w:val="000000"/>
          <w:szCs w:val="24"/>
          <w:lang w:eastAsia="es-CR"/>
        </w:rPr>
        <w:t>.</w:t>
      </w:r>
    </w:p>
    <w:p w14:paraId="3802C12C" w14:textId="5F18BF2E" w:rsidR="00392B50" w:rsidRDefault="00167A14" w:rsidP="00220093">
      <w:pPr>
        <w:pStyle w:val="Prrafodelista"/>
        <w:numPr>
          <w:ilvl w:val="0"/>
          <w:numId w:val="6"/>
        </w:numPr>
        <w:spacing w:before="200" w:after="0"/>
        <w:ind w:left="1788"/>
        <w:rPr>
          <w:rFonts w:eastAsia="Times New Roman" w:cs="Tahoma"/>
          <w:color w:val="000000"/>
          <w:szCs w:val="24"/>
          <w:lang w:eastAsia="es-CR"/>
        </w:rPr>
      </w:pPr>
      <w:r>
        <w:rPr>
          <w:rFonts w:eastAsia="Times New Roman" w:cs="Tahoma"/>
          <w:color w:val="000000"/>
          <w:szCs w:val="24"/>
          <w:lang w:eastAsia="es-CR"/>
        </w:rPr>
        <w:t>Seguida de la imagen, incluya como parte del texto convencional, la descripción larga</w:t>
      </w:r>
      <w:r w:rsidR="00C572F5">
        <w:rPr>
          <w:rFonts w:eastAsia="Times New Roman" w:cs="Tahoma"/>
          <w:color w:val="000000"/>
          <w:szCs w:val="24"/>
          <w:lang w:eastAsia="es-CR"/>
        </w:rPr>
        <w:t xml:space="preserve"> y nómbrelo como tal: “Descripción larga de la imagen”</w:t>
      </w:r>
      <w:r>
        <w:rPr>
          <w:rFonts w:eastAsia="Times New Roman" w:cs="Tahoma"/>
          <w:color w:val="000000"/>
          <w:szCs w:val="24"/>
          <w:lang w:eastAsia="es-CR"/>
        </w:rPr>
        <w:t xml:space="preserve">. También es factible agregar un enlace que conduzca a información descriptiva </w:t>
      </w:r>
      <w:r w:rsidR="00F45D74">
        <w:rPr>
          <w:rFonts w:eastAsia="Times New Roman" w:cs="Tahoma"/>
          <w:color w:val="000000"/>
          <w:szCs w:val="24"/>
          <w:lang w:eastAsia="es-CR"/>
        </w:rPr>
        <w:t>de esta</w:t>
      </w:r>
      <w:r>
        <w:rPr>
          <w:rFonts w:eastAsia="Times New Roman" w:cs="Tahoma"/>
          <w:color w:val="000000"/>
          <w:szCs w:val="24"/>
          <w:lang w:eastAsia="es-CR"/>
        </w:rPr>
        <w:t xml:space="preserve">, siempre y cuando cumpla con lo establecido en este documento sobre hipervínculos. </w:t>
      </w:r>
    </w:p>
    <w:p w14:paraId="6F659009" w14:textId="15F60E2B" w:rsidR="00163E1B" w:rsidRPr="00B5287D" w:rsidRDefault="00163E1B" w:rsidP="00B5287D">
      <w:pPr>
        <w:spacing w:before="200" w:after="0"/>
        <w:rPr>
          <w:rFonts w:eastAsia="Times New Roman" w:cs="Tahoma"/>
          <w:color w:val="000000"/>
          <w:szCs w:val="24"/>
          <w:lang w:eastAsia="es-CR"/>
        </w:rPr>
      </w:pPr>
      <w:r>
        <w:rPr>
          <w:rFonts w:eastAsia="Times New Roman" w:cs="Tahoma"/>
          <w:color w:val="000000"/>
          <w:szCs w:val="24"/>
          <w:lang w:eastAsia="es-CR"/>
        </w:rPr>
        <w:t xml:space="preserve">Cabe destacar que el uso de descripciones largas responde a la facilidad que tiene el modo de navegación de un lector de pantalla en un texto convencional versus en un texto alternativo. Es decir, si una descripción de imagen sobrepasa la cantidad de 140 caracteres en el espacio del texto alternativo y si la persona usuaria del lector de pantalla requiere enfatizar su lectura en una parte puntual del texto, no podrá hacerlo pues el lector en este espacio lo me permite tener el mismo manejo </w:t>
      </w:r>
      <w:r w:rsidR="00D77DDE">
        <w:rPr>
          <w:rFonts w:eastAsia="Times New Roman" w:cs="Tahoma"/>
          <w:color w:val="000000"/>
          <w:szCs w:val="24"/>
          <w:lang w:eastAsia="es-CR"/>
        </w:rPr>
        <w:t>para acceder a la información</w:t>
      </w:r>
      <w:r>
        <w:rPr>
          <w:rFonts w:eastAsia="Times New Roman" w:cs="Tahoma"/>
          <w:color w:val="000000"/>
          <w:szCs w:val="24"/>
          <w:lang w:eastAsia="es-CR"/>
        </w:rPr>
        <w:t xml:space="preserve">. </w:t>
      </w:r>
      <w:r w:rsidR="00D77DDE">
        <w:rPr>
          <w:rFonts w:eastAsia="Times New Roman" w:cs="Tahoma"/>
          <w:color w:val="000000"/>
          <w:szCs w:val="24"/>
          <w:lang w:eastAsia="es-CR"/>
        </w:rPr>
        <w:t xml:space="preserve">Por ejemplo: no le permite hacer lectura haciendo pausas </w:t>
      </w:r>
      <w:r w:rsidR="00D56E4C">
        <w:rPr>
          <w:rFonts w:eastAsia="Times New Roman" w:cs="Tahoma"/>
          <w:color w:val="000000"/>
          <w:szCs w:val="24"/>
          <w:lang w:eastAsia="es-CR"/>
        </w:rPr>
        <w:t>entre</w:t>
      </w:r>
      <w:r w:rsidR="00D77DDE">
        <w:rPr>
          <w:rFonts w:eastAsia="Times New Roman" w:cs="Tahoma"/>
          <w:color w:val="000000"/>
          <w:szCs w:val="24"/>
          <w:lang w:eastAsia="es-CR"/>
        </w:rPr>
        <w:t xml:space="preserve"> </w:t>
      </w:r>
      <w:r w:rsidR="00D56E4C">
        <w:rPr>
          <w:rFonts w:eastAsia="Times New Roman" w:cs="Tahoma"/>
          <w:color w:val="000000"/>
          <w:szCs w:val="24"/>
          <w:lang w:eastAsia="es-CR"/>
        </w:rPr>
        <w:t>líneas</w:t>
      </w:r>
      <w:r w:rsidR="00D77DDE">
        <w:rPr>
          <w:rFonts w:eastAsia="Times New Roman" w:cs="Tahoma"/>
          <w:color w:val="000000"/>
          <w:szCs w:val="24"/>
          <w:lang w:eastAsia="es-CR"/>
        </w:rPr>
        <w:t xml:space="preserve"> o palabras.</w:t>
      </w:r>
    </w:p>
    <w:p w14:paraId="10424FDD" w14:textId="7F9E1A58" w:rsidR="00167A14" w:rsidRPr="00052C03" w:rsidRDefault="008E4478" w:rsidP="00220093">
      <w:pPr>
        <w:rPr>
          <w:rFonts w:cs="Tahoma"/>
          <w:szCs w:val="24"/>
          <w:lang w:eastAsia="es-CR"/>
        </w:rPr>
      </w:pPr>
      <w:r w:rsidRPr="00052C03">
        <w:rPr>
          <w:rFonts w:cs="Tahoma"/>
          <w:szCs w:val="24"/>
          <w:lang w:eastAsia="es-CR"/>
        </w:rPr>
        <w:t xml:space="preserve">Para </w:t>
      </w:r>
      <w:r w:rsidR="00F45D74">
        <w:rPr>
          <w:rFonts w:cs="Tahoma"/>
          <w:szCs w:val="24"/>
          <w:lang w:eastAsia="es-CR"/>
        </w:rPr>
        <w:t xml:space="preserve">implementar este recurso </w:t>
      </w:r>
      <w:r w:rsidR="00C35001" w:rsidRPr="00052C03">
        <w:rPr>
          <w:rFonts w:cs="Tahoma"/>
          <w:szCs w:val="24"/>
          <w:lang w:eastAsia="es-CR"/>
        </w:rPr>
        <w:t>siga las indicaciones:</w:t>
      </w:r>
    </w:p>
    <w:p w14:paraId="0671FD38" w14:textId="77777777" w:rsidR="00AE442C" w:rsidRDefault="00C35001" w:rsidP="00220093">
      <w:pPr>
        <w:pStyle w:val="Prrafodelista"/>
        <w:numPr>
          <w:ilvl w:val="0"/>
          <w:numId w:val="49"/>
        </w:numPr>
        <w:rPr>
          <w:rFonts w:cs="Tahoma"/>
          <w:szCs w:val="24"/>
        </w:rPr>
      </w:pPr>
      <w:r w:rsidRPr="00052C03">
        <w:rPr>
          <w:rFonts w:cs="Tahoma"/>
          <w:szCs w:val="24"/>
        </w:rPr>
        <w:t>Seleccione la figura.</w:t>
      </w:r>
    </w:p>
    <w:p w14:paraId="336306BB" w14:textId="17D5F703" w:rsidR="00C35001" w:rsidRPr="00AE442C" w:rsidRDefault="00C35001" w:rsidP="00220093">
      <w:pPr>
        <w:pStyle w:val="Prrafodelista"/>
        <w:numPr>
          <w:ilvl w:val="0"/>
          <w:numId w:val="49"/>
        </w:numPr>
        <w:rPr>
          <w:rFonts w:cs="Tahoma"/>
          <w:szCs w:val="24"/>
        </w:rPr>
      </w:pPr>
      <w:r w:rsidRPr="00AE442C">
        <w:rPr>
          <w:rFonts w:cs="Tahoma"/>
          <w:szCs w:val="24"/>
        </w:rPr>
        <w:t>Diríjase a la pestaña “Formato de forma”.</w:t>
      </w:r>
      <w:r w:rsidR="00AE442C" w:rsidRPr="00AE442C">
        <w:rPr>
          <w:rFonts w:cs="Tahoma"/>
          <w:szCs w:val="24"/>
        </w:rPr>
        <w:t xml:space="preserve"> </w:t>
      </w:r>
      <w:r w:rsidR="00AE442C" w:rsidRPr="00AE442C">
        <w:rPr>
          <w:rFonts w:eastAsia="Times New Roman" w:cs="Tahoma"/>
          <w:color w:val="000000"/>
          <w:szCs w:val="24"/>
          <w:lang w:eastAsia="es-CR"/>
        </w:rPr>
        <w:t>Para Outlook la pestaña cambia de nombre a simplemente “Formato”</w:t>
      </w:r>
    </w:p>
    <w:p w14:paraId="7905F8A4" w14:textId="553B0EE7" w:rsidR="00C35001" w:rsidRPr="00052C03" w:rsidRDefault="00C35001" w:rsidP="00220093">
      <w:pPr>
        <w:pStyle w:val="Prrafodelista"/>
        <w:numPr>
          <w:ilvl w:val="0"/>
          <w:numId w:val="49"/>
        </w:numPr>
        <w:rPr>
          <w:rFonts w:cs="Tahoma"/>
          <w:szCs w:val="24"/>
        </w:rPr>
      </w:pPr>
      <w:r w:rsidRPr="00052C03">
        <w:rPr>
          <w:rFonts w:cs="Tahoma"/>
          <w:szCs w:val="24"/>
        </w:rPr>
        <w:lastRenderedPageBreak/>
        <w:t>Presione el botón “Texto alternativo”.</w:t>
      </w:r>
    </w:p>
    <w:p w14:paraId="7EE9E62A" w14:textId="3FCB7D5C" w:rsidR="00C35001" w:rsidRPr="00052C03" w:rsidRDefault="00887383" w:rsidP="00220093">
      <w:pPr>
        <w:pStyle w:val="Prrafodelista"/>
        <w:numPr>
          <w:ilvl w:val="0"/>
          <w:numId w:val="49"/>
        </w:numPr>
        <w:rPr>
          <w:rFonts w:cs="Tahoma"/>
          <w:szCs w:val="24"/>
        </w:rPr>
      </w:pPr>
      <w:r w:rsidRPr="00052C03">
        <w:rPr>
          <w:rFonts w:cs="Tahoma"/>
          <w:szCs w:val="24"/>
        </w:rPr>
        <w:t>En la ventana “Texto alternativo”, e</w:t>
      </w:r>
      <w:r w:rsidR="00C35001" w:rsidRPr="00052C03">
        <w:rPr>
          <w:rFonts w:cs="Tahoma"/>
          <w:szCs w:val="24"/>
        </w:rPr>
        <w:t xml:space="preserve">scriba en el espacio </w:t>
      </w:r>
      <w:r w:rsidRPr="00052C03">
        <w:rPr>
          <w:rFonts w:cs="Tahoma"/>
          <w:szCs w:val="24"/>
        </w:rPr>
        <w:t>la descripción de la figura</w:t>
      </w:r>
      <w:r w:rsidR="00C35001" w:rsidRPr="00052C03">
        <w:rPr>
          <w:rFonts w:cs="Tahoma"/>
          <w:szCs w:val="24"/>
        </w:rPr>
        <w:t>.</w:t>
      </w:r>
    </w:p>
    <w:p w14:paraId="6A7F142E" w14:textId="7D91E53C" w:rsidR="00C35001" w:rsidRDefault="00887383" w:rsidP="00220093">
      <w:pPr>
        <w:rPr>
          <w:rFonts w:cs="Tahoma"/>
          <w:szCs w:val="24"/>
          <w:lang w:eastAsia="es-CR"/>
        </w:rPr>
      </w:pPr>
      <w:r w:rsidRPr="00052C03">
        <w:rPr>
          <w:rFonts w:cs="Tahoma"/>
          <w:szCs w:val="24"/>
          <w:lang w:eastAsia="es-CR"/>
        </w:rPr>
        <w:t>Corrobore con la imagen los pasos anteriores</w:t>
      </w:r>
      <w:r w:rsidR="00F45D74">
        <w:rPr>
          <w:rFonts w:cs="Tahoma"/>
          <w:szCs w:val="24"/>
          <w:lang w:eastAsia="es-CR"/>
        </w:rPr>
        <w:t>.</w:t>
      </w:r>
    </w:p>
    <w:p w14:paraId="5BA57C20" w14:textId="77777777" w:rsidR="000F455C" w:rsidRDefault="00C30123" w:rsidP="00220093">
      <w:pPr>
        <w:keepNext/>
      </w:pPr>
      <w:r w:rsidRPr="00C30123">
        <w:rPr>
          <w:noProof/>
        </w:rPr>
        <w:drawing>
          <wp:inline distT="0" distB="0" distL="0" distR="0" wp14:anchorId="7517ED49" wp14:editId="18C59064">
            <wp:extent cx="5612130" cy="2162175"/>
            <wp:effectExtent l="0" t="0" r="7620" b="0"/>
            <wp:docPr id="341" name="Imagen 341" descr="Pantalla de Word con ubicación de la pestaña Formato de forma, botón Texto alternativo, espacio para descripción de la figura y opción de Imagen decorativ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 name="Imagen 341" descr="Pantalla de Word con ubicación de la pestaña Formato de forma, botón Texto alternativo, espacio para descripción de la figura y opción de Imagen decorativa. "/>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612130" cy="2162175"/>
                    </a:xfrm>
                    <a:prstGeom prst="rect">
                      <a:avLst/>
                    </a:prstGeom>
                    <a:noFill/>
                    <a:ln>
                      <a:noFill/>
                    </a:ln>
                  </pic:spPr>
                </pic:pic>
              </a:graphicData>
            </a:graphic>
          </wp:inline>
        </w:drawing>
      </w:r>
    </w:p>
    <w:p w14:paraId="6E7C4935" w14:textId="54BF3945" w:rsidR="00C30123" w:rsidRPr="00187D20" w:rsidRDefault="000F455C" w:rsidP="00220093">
      <w:pPr>
        <w:pStyle w:val="Descripcin"/>
        <w:spacing w:line="360" w:lineRule="auto"/>
        <w:rPr>
          <w:rFonts w:cs="Tahoma"/>
          <w:i w:val="0"/>
          <w:iCs w:val="0"/>
          <w:sz w:val="24"/>
          <w:szCs w:val="24"/>
          <w:lang w:eastAsia="es-CR"/>
        </w:rPr>
      </w:pPr>
      <w:bookmarkStart w:id="191" w:name="_Toc42441313"/>
      <w:bookmarkStart w:id="192" w:name="_Toc52369800"/>
      <w:bookmarkStart w:id="193" w:name="_Toc52447421"/>
      <w:bookmarkStart w:id="194" w:name="_Toc57970755"/>
      <w:r w:rsidRPr="00187D20">
        <w:rPr>
          <w:rFonts w:cs="Tahoma"/>
          <w:i w:val="0"/>
          <w:iCs w:val="0"/>
          <w:sz w:val="24"/>
          <w:szCs w:val="24"/>
        </w:rPr>
        <w:t xml:space="preserve">Ilustración </w:t>
      </w:r>
      <w:r w:rsidRPr="00187D20">
        <w:rPr>
          <w:rFonts w:cs="Tahoma"/>
          <w:i w:val="0"/>
          <w:iCs w:val="0"/>
          <w:sz w:val="24"/>
          <w:szCs w:val="24"/>
        </w:rPr>
        <w:fldChar w:fldCharType="begin"/>
      </w:r>
      <w:r w:rsidRPr="00187D20">
        <w:rPr>
          <w:rFonts w:cs="Tahoma"/>
          <w:i w:val="0"/>
          <w:iCs w:val="0"/>
          <w:sz w:val="24"/>
          <w:szCs w:val="24"/>
        </w:rPr>
        <w:instrText xml:space="preserve"> SEQ Ilustración \* ARABIC </w:instrText>
      </w:r>
      <w:r w:rsidRPr="00187D20">
        <w:rPr>
          <w:rFonts w:cs="Tahoma"/>
          <w:i w:val="0"/>
          <w:iCs w:val="0"/>
          <w:sz w:val="24"/>
          <w:szCs w:val="24"/>
        </w:rPr>
        <w:fldChar w:fldCharType="separate"/>
      </w:r>
      <w:r w:rsidR="00C63554" w:rsidRPr="00187D20">
        <w:rPr>
          <w:rFonts w:cs="Tahoma"/>
          <w:i w:val="0"/>
          <w:iCs w:val="0"/>
          <w:noProof/>
          <w:sz w:val="24"/>
          <w:szCs w:val="24"/>
        </w:rPr>
        <w:t>36</w:t>
      </w:r>
      <w:r w:rsidRPr="00187D20">
        <w:rPr>
          <w:rFonts w:cs="Tahoma"/>
          <w:i w:val="0"/>
          <w:iCs w:val="0"/>
          <w:sz w:val="24"/>
          <w:szCs w:val="24"/>
        </w:rPr>
        <w:fldChar w:fldCharType="end"/>
      </w:r>
      <w:bookmarkStart w:id="195" w:name="_Toc42427039"/>
      <w:r w:rsidRPr="00187D20">
        <w:rPr>
          <w:rFonts w:cs="Tahoma"/>
          <w:i w:val="0"/>
          <w:iCs w:val="0"/>
          <w:sz w:val="24"/>
          <w:szCs w:val="24"/>
        </w:rPr>
        <w:t xml:space="preserve"> </w:t>
      </w:r>
      <w:r w:rsidR="006230B2" w:rsidRPr="00187D20">
        <w:rPr>
          <w:rFonts w:cs="Tahoma"/>
          <w:i w:val="0"/>
          <w:iCs w:val="0"/>
          <w:sz w:val="24"/>
          <w:szCs w:val="24"/>
        </w:rPr>
        <w:t>Ubicación de elementos para insertar texto alternativo en Word. (En PowerPoint</w:t>
      </w:r>
      <w:r w:rsidR="00AE442C" w:rsidRPr="00187D20">
        <w:rPr>
          <w:rFonts w:cs="Tahoma"/>
          <w:i w:val="0"/>
          <w:iCs w:val="0"/>
          <w:sz w:val="24"/>
          <w:szCs w:val="24"/>
        </w:rPr>
        <w:t>,</w:t>
      </w:r>
      <w:r w:rsidR="006230B2" w:rsidRPr="00187D20">
        <w:rPr>
          <w:rFonts w:cs="Tahoma"/>
          <w:i w:val="0"/>
          <w:iCs w:val="0"/>
          <w:sz w:val="24"/>
          <w:szCs w:val="24"/>
        </w:rPr>
        <w:t xml:space="preserve"> Excel </w:t>
      </w:r>
      <w:r w:rsidR="00AE442C" w:rsidRPr="00187D20">
        <w:rPr>
          <w:rFonts w:cs="Tahoma"/>
          <w:i w:val="0"/>
          <w:iCs w:val="0"/>
          <w:sz w:val="24"/>
          <w:szCs w:val="24"/>
        </w:rPr>
        <w:t xml:space="preserve">y Outlook </w:t>
      </w:r>
      <w:r w:rsidR="006230B2" w:rsidRPr="00187D20">
        <w:rPr>
          <w:rFonts w:cs="Tahoma"/>
          <w:i w:val="0"/>
          <w:iCs w:val="0"/>
          <w:sz w:val="24"/>
          <w:szCs w:val="24"/>
        </w:rPr>
        <w:t>el procedimiento es similar)</w:t>
      </w:r>
      <w:bookmarkEnd w:id="191"/>
      <w:bookmarkEnd w:id="195"/>
      <w:r w:rsidR="008446AB" w:rsidRPr="00187D20">
        <w:rPr>
          <w:rFonts w:cs="Tahoma"/>
          <w:i w:val="0"/>
          <w:iCs w:val="0"/>
          <w:sz w:val="24"/>
          <w:szCs w:val="24"/>
        </w:rPr>
        <w:t>. Elaboración propia.</w:t>
      </w:r>
      <w:bookmarkEnd w:id="192"/>
      <w:bookmarkEnd w:id="193"/>
      <w:bookmarkEnd w:id="194"/>
    </w:p>
    <w:p w14:paraId="25F1F38E" w14:textId="684FC23B" w:rsidR="006230B2" w:rsidRPr="00187D20" w:rsidRDefault="00187D20" w:rsidP="00187D20">
      <w:pPr>
        <w:spacing w:before="200" w:after="0"/>
        <w:rPr>
          <w:rFonts w:eastAsia="Times New Roman" w:cs="Tahoma"/>
          <w:color w:val="000000"/>
          <w:szCs w:val="24"/>
          <w:lang w:eastAsia="es-CR"/>
        </w:rPr>
      </w:pPr>
      <w:r w:rsidRPr="00187D20">
        <w:rPr>
          <w:rFonts w:eastAsia="Times New Roman" w:cs="Tahoma"/>
          <w:color w:val="000000"/>
          <w:szCs w:val="24"/>
          <w:lang w:eastAsia="es-CR"/>
        </w:rPr>
        <w:t>Con comandos rápidos puede seleccionar la figura, presionar la secuencia de teclas ALT + J</w:t>
      </w:r>
      <w:r w:rsidR="00577CEB">
        <w:rPr>
          <w:rFonts w:eastAsia="Times New Roman" w:cs="Tahoma"/>
          <w:color w:val="000000"/>
          <w:szCs w:val="24"/>
          <w:lang w:eastAsia="es-CR"/>
        </w:rPr>
        <w:t xml:space="preserve"> +</w:t>
      </w:r>
      <w:r w:rsidRPr="00187D20">
        <w:rPr>
          <w:rFonts w:eastAsia="Times New Roman" w:cs="Tahoma"/>
          <w:color w:val="000000"/>
          <w:szCs w:val="24"/>
          <w:lang w:eastAsia="es-CR"/>
        </w:rPr>
        <w:t>P + A</w:t>
      </w:r>
      <w:r w:rsidR="00577CEB">
        <w:rPr>
          <w:rFonts w:eastAsia="Times New Roman" w:cs="Tahoma"/>
          <w:color w:val="000000"/>
          <w:szCs w:val="24"/>
          <w:lang w:eastAsia="es-CR"/>
        </w:rPr>
        <w:t xml:space="preserve"> + </w:t>
      </w:r>
      <w:r w:rsidRPr="00187D20">
        <w:rPr>
          <w:rFonts w:eastAsia="Times New Roman" w:cs="Tahoma"/>
          <w:color w:val="000000"/>
          <w:szCs w:val="24"/>
          <w:lang w:eastAsia="es-CR"/>
        </w:rPr>
        <w:t>T</w:t>
      </w:r>
      <w:r w:rsidR="00577CEB">
        <w:rPr>
          <w:rFonts w:eastAsia="Times New Roman" w:cs="Tahoma"/>
          <w:color w:val="000000"/>
          <w:szCs w:val="24"/>
          <w:lang w:eastAsia="es-CR"/>
        </w:rPr>
        <w:t xml:space="preserve"> + </w:t>
      </w:r>
      <w:r w:rsidRPr="00187D20">
        <w:rPr>
          <w:rFonts w:eastAsia="Times New Roman" w:cs="Tahoma"/>
          <w:color w:val="000000"/>
          <w:szCs w:val="24"/>
          <w:lang w:eastAsia="es-CR"/>
        </w:rPr>
        <w:t>1</w:t>
      </w:r>
      <w:r>
        <w:rPr>
          <w:rFonts w:eastAsia="Times New Roman" w:cs="Tahoma"/>
          <w:color w:val="000000"/>
          <w:szCs w:val="24"/>
          <w:lang w:eastAsia="es-CR"/>
        </w:rPr>
        <w:t xml:space="preserve"> para llegar a la ventana de texto alternativo</w:t>
      </w:r>
      <w:r w:rsidR="00577CEB">
        <w:rPr>
          <w:rFonts w:eastAsia="Times New Roman" w:cs="Tahoma"/>
          <w:color w:val="000000"/>
          <w:szCs w:val="24"/>
          <w:lang w:eastAsia="es-CR"/>
        </w:rPr>
        <w:t xml:space="preserve"> e introducir la información correspondiente</w:t>
      </w:r>
      <w:r>
        <w:rPr>
          <w:rFonts w:eastAsia="Times New Roman" w:cs="Tahoma"/>
          <w:color w:val="000000"/>
          <w:szCs w:val="24"/>
          <w:lang w:eastAsia="es-CR"/>
        </w:rPr>
        <w:t>.</w:t>
      </w:r>
    </w:p>
    <w:p w14:paraId="6656A6D9" w14:textId="11F91956" w:rsidR="004A3967" w:rsidRDefault="00167A14"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Por otro lado, las herramientas de Office 365 también proporcionan una descripción sugerida en </w:t>
      </w:r>
      <w:r w:rsidRPr="004A3967">
        <w:rPr>
          <w:rFonts w:eastAsia="Times New Roman" w:cs="Tahoma"/>
          <w:color w:val="000000"/>
          <w:szCs w:val="24"/>
          <w:lang w:eastAsia="es-CR"/>
        </w:rPr>
        <w:t xml:space="preserve">función del contenido de la imagen, </w:t>
      </w:r>
      <w:r>
        <w:rPr>
          <w:rFonts w:eastAsia="Times New Roman" w:cs="Tahoma"/>
          <w:color w:val="000000"/>
          <w:szCs w:val="24"/>
          <w:lang w:eastAsia="es-CR"/>
        </w:rPr>
        <w:t>que logra capturar de</w:t>
      </w:r>
      <w:r w:rsidRPr="004A3967">
        <w:rPr>
          <w:rFonts w:eastAsia="Times New Roman" w:cs="Tahoma"/>
          <w:color w:val="000000"/>
          <w:szCs w:val="24"/>
          <w:lang w:eastAsia="es-CR"/>
        </w:rPr>
        <w:t xml:space="preserve"> etiquetas descriptivas</w:t>
      </w:r>
      <w:r w:rsidR="00494B7C">
        <w:rPr>
          <w:rFonts w:eastAsia="Times New Roman" w:cs="Tahoma"/>
          <w:color w:val="000000"/>
          <w:szCs w:val="24"/>
          <w:lang w:eastAsia="es-CR"/>
        </w:rPr>
        <w:t xml:space="preserve"> que algunas veces acompañan a estos recursos</w:t>
      </w:r>
      <w:r w:rsidR="004A3967" w:rsidRPr="004A3967">
        <w:rPr>
          <w:rFonts w:eastAsia="Times New Roman" w:cs="Tahoma"/>
          <w:color w:val="000000"/>
          <w:szCs w:val="24"/>
          <w:lang w:eastAsia="es-CR"/>
        </w:rPr>
        <w:t xml:space="preserve">. Si desea agregar texto alternativo automático, seleccione el botón generar una descripción para mí en el panel </w:t>
      </w:r>
      <w:r w:rsidR="00F45D74">
        <w:rPr>
          <w:rFonts w:eastAsia="Times New Roman" w:cs="Tahoma"/>
          <w:color w:val="000000"/>
          <w:szCs w:val="24"/>
          <w:lang w:eastAsia="es-CR"/>
        </w:rPr>
        <w:t>“T</w:t>
      </w:r>
      <w:r w:rsidR="004A3967" w:rsidRPr="004A3967">
        <w:rPr>
          <w:rFonts w:eastAsia="Times New Roman" w:cs="Tahoma"/>
          <w:color w:val="000000"/>
          <w:szCs w:val="24"/>
          <w:lang w:eastAsia="es-CR"/>
        </w:rPr>
        <w:t>exto alternativo</w:t>
      </w:r>
      <w:r w:rsidR="00F45D74">
        <w:rPr>
          <w:rFonts w:eastAsia="Times New Roman" w:cs="Tahoma"/>
          <w:color w:val="000000"/>
          <w:szCs w:val="24"/>
          <w:lang w:eastAsia="es-CR"/>
        </w:rPr>
        <w:t>”</w:t>
      </w:r>
      <w:r w:rsidR="004A3967" w:rsidRPr="004A3967">
        <w:rPr>
          <w:rFonts w:eastAsia="Times New Roman" w:cs="Tahoma"/>
          <w:color w:val="000000"/>
          <w:szCs w:val="24"/>
          <w:lang w:eastAsia="es-CR"/>
        </w:rPr>
        <w:t xml:space="preserve">. Si se genera texto automático recuerde </w:t>
      </w:r>
      <w:r w:rsidR="004A3967" w:rsidRPr="004A3967">
        <w:rPr>
          <w:rFonts w:eastAsia="Times New Roman" w:cs="Tahoma"/>
          <w:color w:val="000000"/>
          <w:szCs w:val="24"/>
          <w:lang w:eastAsia="es-CR"/>
        </w:rPr>
        <w:lastRenderedPageBreak/>
        <w:t>revisarlo</w:t>
      </w:r>
      <w:r w:rsidR="00F45D74">
        <w:rPr>
          <w:rFonts w:eastAsia="Times New Roman" w:cs="Tahoma"/>
          <w:color w:val="000000"/>
          <w:szCs w:val="24"/>
          <w:lang w:eastAsia="es-CR"/>
        </w:rPr>
        <w:t>,</w:t>
      </w:r>
      <w:r w:rsidR="004A3967" w:rsidRPr="004A3967">
        <w:rPr>
          <w:rFonts w:eastAsia="Times New Roman" w:cs="Tahoma"/>
          <w:color w:val="000000"/>
          <w:szCs w:val="24"/>
          <w:lang w:eastAsia="es-CR"/>
        </w:rPr>
        <w:t xml:space="preserve"> editarlo y quitar los comentarios agregados </w:t>
      </w:r>
      <w:r w:rsidR="00494B7C">
        <w:rPr>
          <w:rFonts w:eastAsia="Times New Roman" w:cs="Tahoma"/>
          <w:color w:val="000000"/>
          <w:szCs w:val="24"/>
          <w:lang w:eastAsia="es-CR"/>
        </w:rPr>
        <w:t>que no correspondan</w:t>
      </w:r>
      <w:r w:rsidR="004A3967" w:rsidRPr="004A3967">
        <w:rPr>
          <w:rFonts w:eastAsia="Times New Roman" w:cs="Tahoma"/>
          <w:color w:val="000000"/>
          <w:szCs w:val="24"/>
          <w:lang w:eastAsia="es-CR"/>
        </w:rPr>
        <w:t>, como "Descripción generada con confianza alta".</w:t>
      </w:r>
    </w:p>
    <w:p w14:paraId="619E3E77" w14:textId="17125F03" w:rsidR="006E3E3A" w:rsidRDefault="006E3E3A"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Si requiere saber más sobre </w:t>
      </w:r>
      <w:r w:rsidR="00F45D74">
        <w:rPr>
          <w:rFonts w:eastAsia="Times New Roman" w:cs="Tahoma"/>
          <w:color w:val="000000"/>
          <w:szCs w:val="24"/>
          <w:lang w:eastAsia="es-CR"/>
        </w:rPr>
        <w:t xml:space="preserve">de </w:t>
      </w:r>
      <w:r>
        <w:rPr>
          <w:rFonts w:eastAsia="Times New Roman" w:cs="Tahoma"/>
          <w:color w:val="000000"/>
          <w:szCs w:val="24"/>
          <w:lang w:eastAsia="es-CR"/>
        </w:rPr>
        <w:t xml:space="preserve">cómo realizar textos alternativos de forma correcta, utilice la </w:t>
      </w:r>
      <w:hyperlink r:id="rId47" w:tooltip="Norma INTE/ISO/IEC/TS 20071-11:2020 " w:history="1">
        <w:r w:rsidRPr="00D16286">
          <w:rPr>
            <w:rStyle w:val="Hipervnculo"/>
            <w:rFonts w:eastAsia="Times New Roman" w:cs="Tahoma"/>
            <w:szCs w:val="24"/>
            <w:lang w:eastAsia="es-CR"/>
          </w:rPr>
          <w:t>norma INTE/ISO/IEC/TS 20071-11:2020 Tecnología de la información -Accesibilidad en componentes de interfaz de usuario - Parte 11: Guía sobre textos alternativos para imágenes</w:t>
        </w:r>
      </w:hyperlink>
      <w:r>
        <w:rPr>
          <w:rFonts w:eastAsia="Times New Roman" w:cs="Tahoma"/>
          <w:color w:val="000000"/>
          <w:szCs w:val="24"/>
          <w:lang w:eastAsia="es-CR"/>
        </w:rPr>
        <w:t xml:space="preserve">, </w:t>
      </w:r>
      <w:r w:rsidR="00F45D74">
        <w:rPr>
          <w:rFonts w:eastAsia="Times New Roman" w:cs="Tahoma"/>
          <w:color w:val="000000"/>
          <w:szCs w:val="24"/>
          <w:lang w:eastAsia="es-CR"/>
        </w:rPr>
        <w:t>l</w:t>
      </w:r>
      <w:r>
        <w:rPr>
          <w:rFonts w:eastAsia="Times New Roman" w:cs="Tahoma"/>
          <w:color w:val="000000"/>
          <w:szCs w:val="24"/>
          <w:lang w:eastAsia="es-CR"/>
        </w:rPr>
        <w:t xml:space="preserve">a cual puede acceder en el </w:t>
      </w:r>
      <w:r w:rsidRPr="00D16286">
        <w:rPr>
          <w:rFonts w:eastAsia="Times New Roman" w:cs="Tahoma"/>
          <w:szCs w:val="24"/>
          <w:lang w:eastAsia="es-CR"/>
        </w:rPr>
        <w:t>enlace</w:t>
      </w:r>
      <w:r>
        <w:rPr>
          <w:rFonts w:eastAsia="Times New Roman" w:cs="Tahoma"/>
          <w:color w:val="000000"/>
          <w:szCs w:val="24"/>
          <w:lang w:eastAsia="es-CR"/>
        </w:rPr>
        <w:t xml:space="preserve"> </w:t>
      </w:r>
      <w:r w:rsidRPr="006E3E3A">
        <w:rPr>
          <w:rFonts w:eastAsia="Times New Roman" w:cs="Tahoma"/>
          <w:color w:val="000000"/>
          <w:szCs w:val="24"/>
          <w:lang w:eastAsia="es-CR"/>
        </w:rPr>
        <w:t>(</w:t>
      </w:r>
      <w:bookmarkStart w:id="196" w:name="_Hlk42244329"/>
      <w:r w:rsidR="00D16286">
        <w:rPr>
          <w:rFonts w:cs="Tahoma"/>
          <w:szCs w:val="24"/>
        </w:rPr>
        <w:fldChar w:fldCharType="begin"/>
      </w:r>
      <w:r w:rsidR="00777BCF">
        <w:rPr>
          <w:rFonts w:cs="Tahoma"/>
          <w:szCs w:val="24"/>
        </w:rPr>
        <w:instrText>HYPERLINK "https://drive.google.com/drive/folders/1wUJ9ADHaZNMxUSJ3Sl0tc5g-T8ArNah8" \o "Norma INTE/ISO/IEC/TS 20071-11:2020 "</w:instrText>
      </w:r>
      <w:r w:rsidR="00D16286">
        <w:rPr>
          <w:rFonts w:cs="Tahoma"/>
          <w:szCs w:val="24"/>
        </w:rPr>
        <w:fldChar w:fldCharType="separate"/>
      </w:r>
      <w:r w:rsidR="00D16286" w:rsidRPr="004F0BB9">
        <w:rPr>
          <w:rStyle w:val="Hipervnculo"/>
          <w:rFonts w:cs="Tahoma"/>
          <w:szCs w:val="24"/>
        </w:rPr>
        <w:t>https://drive.google.com/drive/folders/1wUJ9ADHaZNMxUSJ3Sl0tc5g-T8ArNah8</w:t>
      </w:r>
      <w:r w:rsidR="00D16286">
        <w:rPr>
          <w:rFonts w:cs="Tahoma"/>
          <w:szCs w:val="24"/>
        </w:rPr>
        <w:fldChar w:fldCharType="end"/>
      </w:r>
      <w:r w:rsidR="00D16286">
        <w:rPr>
          <w:rFonts w:cs="Tahoma"/>
          <w:szCs w:val="24"/>
        </w:rPr>
        <w:t xml:space="preserve">) </w:t>
      </w:r>
      <w:r w:rsidR="00464496">
        <w:rPr>
          <w:rFonts w:cs="Tahoma"/>
          <w:szCs w:val="24"/>
        </w:rPr>
        <w:t xml:space="preserve">Busque en la lista de normas </w:t>
      </w:r>
      <w:r w:rsidR="00D16286">
        <w:rPr>
          <w:rFonts w:cs="Tahoma"/>
          <w:szCs w:val="24"/>
        </w:rPr>
        <w:t xml:space="preserve">que se despliega </w:t>
      </w:r>
      <w:r w:rsidR="00464496">
        <w:rPr>
          <w:rFonts w:cs="Tahoma"/>
          <w:szCs w:val="24"/>
        </w:rPr>
        <w:t xml:space="preserve">el documento </w:t>
      </w:r>
      <w:r w:rsidR="00D16286">
        <w:rPr>
          <w:rFonts w:cs="Tahoma"/>
          <w:szCs w:val="24"/>
        </w:rPr>
        <w:t xml:space="preserve">denominado </w:t>
      </w:r>
      <w:r w:rsidR="00464496" w:rsidRPr="006E3E3A">
        <w:rPr>
          <w:rFonts w:eastAsia="Times New Roman" w:cs="Tahoma"/>
          <w:color w:val="000000"/>
          <w:szCs w:val="24"/>
          <w:lang w:eastAsia="es-CR"/>
        </w:rPr>
        <w:t>INTE</w:t>
      </w:r>
      <w:r w:rsidR="00464496">
        <w:rPr>
          <w:rFonts w:eastAsia="Times New Roman" w:cs="Tahoma"/>
          <w:color w:val="000000"/>
          <w:szCs w:val="24"/>
          <w:lang w:eastAsia="es-CR"/>
        </w:rPr>
        <w:t xml:space="preserve"> </w:t>
      </w:r>
      <w:r w:rsidR="00464496" w:rsidRPr="006E3E3A">
        <w:rPr>
          <w:rFonts w:eastAsia="Times New Roman" w:cs="Tahoma"/>
          <w:color w:val="000000"/>
          <w:szCs w:val="24"/>
          <w:lang w:eastAsia="es-CR"/>
        </w:rPr>
        <w:t>ISO</w:t>
      </w:r>
      <w:r w:rsidR="00464496">
        <w:rPr>
          <w:rFonts w:eastAsia="Times New Roman" w:cs="Tahoma"/>
          <w:color w:val="000000"/>
          <w:szCs w:val="24"/>
          <w:lang w:eastAsia="es-CR"/>
        </w:rPr>
        <w:t xml:space="preserve"> </w:t>
      </w:r>
      <w:r w:rsidR="00464496" w:rsidRPr="006E3E3A">
        <w:rPr>
          <w:rFonts w:eastAsia="Times New Roman" w:cs="Tahoma"/>
          <w:color w:val="000000"/>
          <w:szCs w:val="24"/>
          <w:lang w:eastAsia="es-CR"/>
        </w:rPr>
        <w:t>IEC</w:t>
      </w:r>
      <w:r w:rsidR="00464496">
        <w:rPr>
          <w:rFonts w:eastAsia="Times New Roman" w:cs="Tahoma"/>
          <w:color w:val="000000"/>
          <w:szCs w:val="24"/>
          <w:lang w:eastAsia="es-CR"/>
        </w:rPr>
        <w:t xml:space="preserve"> </w:t>
      </w:r>
      <w:r w:rsidR="00464496" w:rsidRPr="006E3E3A">
        <w:rPr>
          <w:rFonts w:eastAsia="Times New Roman" w:cs="Tahoma"/>
          <w:color w:val="000000"/>
          <w:szCs w:val="24"/>
          <w:lang w:eastAsia="es-CR"/>
        </w:rPr>
        <w:t>TS 20071-11</w:t>
      </w:r>
      <w:r w:rsidR="00464496">
        <w:rPr>
          <w:rFonts w:eastAsia="Times New Roman" w:cs="Tahoma"/>
          <w:color w:val="000000"/>
          <w:szCs w:val="24"/>
          <w:lang w:eastAsia="es-CR"/>
        </w:rPr>
        <w:t xml:space="preserve"> </w:t>
      </w:r>
      <w:r w:rsidR="00464496" w:rsidRPr="006E3E3A">
        <w:rPr>
          <w:rFonts w:eastAsia="Times New Roman" w:cs="Tahoma"/>
          <w:color w:val="000000"/>
          <w:szCs w:val="24"/>
          <w:lang w:eastAsia="es-CR"/>
        </w:rPr>
        <w:t>2020</w:t>
      </w:r>
      <w:r w:rsidR="00464496">
        <w:rPr>
          <w:rFonts w:eastAsia="Times New Roman" w:cs="Tahoma"/>
          <w:color w:val="000000"/>
          <w:szCs w:val="24"/>
          <w:lang w:eastAsia="es-CR"/>
        </w:rPr>
        <w:t>.pdf</w:t>
      </w:r>
    </w:p>
    <w:bookmarkEnd w:id="196"/>
    <w:p w14:paraId="788C2C9B" w14:textId="5F3FCA7A" w:rsidR="00464496" w:rsidRDefault="00B30BB6" w:rsidP="00B30BB6">
      <w:pPr>
        <w:spacing w:before="200" w:after="0"/>
        <w:rPr>
          <w:rFonts w:eastAsia="Times New Roman" w:cs="Tahoma"/>
          <w:color w:val="000000"/>
          <w:szCs w:val="24"/>
          <w:lang w:eastAsia="es-CR"/>
        </w:rPr>
      </w:pPr>
      <w:r>
        <w:rPr>
          <w:rFonts w:eastAsia="Times New Roman" w:cs="Tahoma"/>
          <w:color w:val="000000"/>
          <w:szCs w:val="24"/>
          <w:lang w:eastAsia="es-CR"/>
        </w:rPr>
        <w:t xml:space="preserve">La información antes mencionada también puede ser aplicada para la publicación de mensajes </w:t>
      </w:r>
      <w:r w:rsidR="006B68C3">
        <w:rPr>
          <w:rFonts w:eastAsia="Times New Roman" w:cs="Tahoma"/>
          <w:color w:val="000000"/>
          <w:szCs w:val="24"/>
          <w:lang w:eastAsia="es-CR"/>
        </w:rPr>
        <w:t>que contengan</w:t>
      </w:r>
      <w:r>
        <w:rPr>
          <w:rFonts w:eastAsia="Times New Roman" w:cs="Tahoma"/>
          <w:color w:val="000000"/>
          <w:szCs w:val="24"/>
          <w:lang w:eastAsia="es-CR"/>
        </w:rPr>
        <w:t xml:space="preserve"> imágenes</w:t>
      </w:r>
      <w:r w:rsidR="00FC7140">
        <w:rPr>
          <w:rFonts w:eastAsia="Times New Roman" w:cs="Tahoma"/>
          <w:color w:val="000000"/>
          <w:szCs w:val="24"/>
          <w:lang w:eastAsia="es-CR"/>
        </w:rPr>
        <w:t xml:space="preserve"> como:</w:t>
      </w:r>
      <w:r>
        <w:rPr>
          <w:rFonts w:eastAsia="Times New Roman" w:cs="Tahoma"/>
          <w:color w:val="000000"/>
          <w:szCs w:val="24"/>
          <w:lang w:eastAsia="es-CR"/>
        </w:rPr>
        <w:t xml:space="preserve"> redes sociales</w:t>
      </w:r>
      <w:r w:rsidR="006B68C3">
        <w:rPr>
          <w:rFonts w:eastAsia="Times New Roman" w:cs="Tahoma"/>
          <w:color w:val="000000"/>
          <w:szCs w:val="24"/>
          <w:lang w:eastAsia="es-CR"/>
        </w:rPr>
        <w:t>,</w:t>
      </w:r>
      <w:r w:rsidR="007433F3">
        <w:rPr>
          <w:rFonts w:eastAsia="Times New Roman" w:cs="Tahoma"/>
          <w:color w:val="000000"/>
          <w:szCs w:val="24"/>
          <w:lang w:eastAsia="es-CR"/>
        </w:rPr>
        <w:t xml:space="preserve"> correo</w:t>
      </w:r>
      <w:r w:rsidR="00FC7140">
        <w:rPr>
          <w:rFonts w:eastAsia="Times New Roman" w:cs="Tahoma"/>
          <w:color w:val="000000"/>
          <w:szCs w:val="24"/>
          <w:lang w:eastAsia="es-CR"/>
        </w:rPr>
        <w:t>s</w:t>
      </w:r>
      <w:r w:rsidR="007433F3">
        <w:rPr>
          <w:rFonts w:eastAsia="Times New Roman" w:cs="Tahoma"/>
          <w:color w:val="000000"/>
          <w:szCs w:val="24"/>
          <w:lang w:eastAsia="es-CR"/>
        </w:rPr>
        <w:t xml:space="preserve"> electrónico</w:t>
      </w:r>
      <w:r w:rsidR="00FC7140">
        <w:rPr>
          <w:rFonts w:eastAsia="Times New Roman" w:cs="Tahoma"/>
          <w:color w:val="000000"/>
          <w:szCs w:val="24"/>
          <w:lang w:eastAsia="es-CR"/>
        </w:rPr>
        <w:t>s</w:t>
      </w:r>
      <w:r w:rsidR="007433F3">
        <w:rPr>
          <w:rFonts w:eastAsia="Times New Roman" w:cs="Tahoma"/>
          <w:color w:val="000000"/>
          <w:szCs w:val="24"/>
          <w:lang w:eastAsia="es-CR"/>
        </w:rPr>
        <w:t xml:space="preserve"> y</w:t>
      </w:r>
      <w:r w:rsidR="006B68C3">
        <w:rPr>
          <w:rFonts w:eastAsia="Times New Roman" w:cs="Tahoma"/>
          <w:color w:val="000000"/>
          <w:szCs w:val="24"/>
          <w:lang w:eastAsia="es-CR"/>
        </w:rPr>
        <w:t xml:space="preserve"> en</w:t>
      </w:r>
      <w:r>
        <w:rPr>
          <w:rFonts w:eastAsia="Times New Roman" w:cs="Tahoma"/>
          <w:color w:val="000000"/>
          <w:szCs w:val="24"/>
          <w:lang w:eastAsia="es-CR"/>
        </w:rPr>
        <w:t xml:space="preserve"> sitios web. </w:t>
      </w:r>
    </w:p>
    <w:p w14:paraId="6B664C18" w14:textId="77777777" w:rsidR="00B30BB6" w:rsidRDefault="00B30BB6" w:rsidP="00B30BB6">
      <w:pPr>
        <w:spacing w:before="200" w:after="0"/>
        <w:rPr>
          <w:rFonts w:eastAsia="Times New Roman" w:cs="Tahoma"/>
          <w:color w:val="000000"/>
          <w:szCs w:val="24"/>
          <w:lang w:eastAsia="es-CR"/>
        </w:rPr>
      </w:pPr>
    </w:p>
    <w:p w14:paraId="1E0A30DC" w14:textId="4C1025B8" w:rsidR="00A17260" w:rsidRPr="006E3E3A" w:rsidRDefault="00A17260" w:rsidP="00220093">
      <w:pPr>
        <w:pStyle w:val="Ttulo3"/>
        <w:numPr>
          <w:ilvl w:val="2"/>
          <w:numId w:val="1"/>
        </w:numPr>
        <w:rPr>
          <w:rStyle w:val="Ttulo3Car"/>
          <w:rFonts w:ascii="Tahoma" w:hAnsi="Tahoma" w:cs="Tahoma"/>
        </w:rPr>
      </w:pPr>
      <w:bookmarkStart w:id="197" w:name="_Uso_de_gráficos,"/>
      <w:bookmarkStart w:id="198" w:name="_Toc57976375"/>
      <w:bookmarkEnd w:id="197"/>
      <w:r w:rsidRPr="00A17260">
        <w:rPr>
          <w:rStyle w:val="Ttulo3Car"/>
          <w:rFonts w:ascii="Tahoma" w:hAnsi="Tahoma" w:cs="Tahoma"/>
        </w:rPr>
        <w:t>Uso de gráficos</w:t>
      </w:r>
      <w:r w:rsidR="003537B1">
        <w:rPr>
          <w:rStyle w:val="Ttulo3Car"/>
          <w:rFonts w:ascii="Tahoma" w:hAnsi="Tahoma" w:cs="Tahoma"/>
        </w:rPr>
        <w:t>, infografías y diagramas de flujo</w:t>
      </w:r>
      <w:bookmarkEnd w:id="198"/>
      <w:r w:rsidRPr="00A17260">
        <w:rPr>
          <w:rStyle w:val="Ttulo3Car"/>
          <w:rFonts w:ascii="Tahoma" w:hAnsi="Tahoma" w:cs="Tahoma"/>
        </w:rPr>
        <w:t xml:space="preserve"> </w:t>
      </w:r>
    </w:p>
    <w:p w14:paraId="7204EF0C" w14:textId="718DD4B7" w:rsidR="0077471F" w:rsidRPr="0077471F" w:rsidRDefault="0077471F" w:rsidP="00B5287D">
      <w:pPr>
        <w:spacing w:before="200" w:after="0"/>
        <w:rPr>
          <w:rFonts w:eastAsia="Times New Roman" w:cs="Tahoma"/>
          <w:color w:val="000000"/>
          <w:szCs w:val="24"/>
          <w:lang w:eastAsia="es-CR"/>
        </w:rPr>
      </w:pPr>
      <w:r w:rsidRPr="0077471F">
        <w:rPr>
          <w:rFonts w:eastAsia="Times New Roman" w:cs="Tahoma"/>
          <w:color w:val="000000"/>
          <w:szCs w:val="24"/>
          <w:lang w:eastAsia="es-CR"/>
        </w:rPr>
        <w:t xml:space="preserve">Cuando se trata de </w:t>
      </w:r>
      <w:r>
        <w:rPr>
          <w:rFonts w:eastAsia="Times New Roman" w:cs="Tahoma"/>
          <w:color w:val="000000"/>
          <w:szCs w:val="24"/>
          <w:lang w:eastAsia="es-CR"/>
        </w:rPr>
        <w:t>figuras</w:t>
      </w:r>
      <w:r w:rsidRPr="0077471F">
        <w:rPr>
          <w:rFonts w:eastAsia="Times New Roman" w:cs="Tahoma"/>
          <w:color w:val="000000"/>
          <w:szCs w:val="24"/>
          <w:lang w:eastAsia="es-CR"/>
        </w:rPr>
        <w:t xml:space="preserve"> que proporcionan información detallada, como un</w:t>
      </w:r>
      <w:r>
        <w:rPr>
          <w:rFonts w:eastAsia="Times New Roman" w:cs="Tahoma"/>
          <w:color w:val="000000"/>
          <w:szCs w:val="24"/>
          <w:lang w:eastAsia="es-CR"/>
        </w:rPr>
        <w:t>a</w:t>
      </w:r>
      <w:r w:rsidRPr="0077471F">
        <w:rPr>
          <w:rFonts w:eastAsia="Times New Roman" w:cs="Tahoma"/>
          <w:color w:val="000000"/>
          <w:szCs w:val="24"/>
          <w:lang w:eastAsia="es-CR"/>
        </w:rPr>
        <w:t xml:space="preserve"> infografía</w:t>
      </w:r>
      <w:r>
        <w:rPr>
          <w:rFonts w:eastAsia="Times New Roman" w:cs="Tahoma"/>
          <w:color w:val="000000"/>
          <w:szCs w:val="24"/>
          <w:lang w:eastAsia="es-CR"/>
        </w:rPr>
        <w:t>, un gráfico o un diagrama</w:t>
      </w:r>
      <w:r w:rsidRPr="0077471F">
        <w:rPr>
          <w:rFonts w:eastAsia="Times New Roman" w:cs="Tahoma"/>
          <w:color w:val="000000"/>
          <w:szCs w:val="24"/>
          <w:lang w:eastAsia="es-CR"/>
        </w:rPr>
        <w:t xml:space="preserve">, </w:t>
      </w:r>
      <w:r>
        <w:rPr>
          <w:rFonts w:eastAsia="Times New Roman" w:cs="Tahoma"/>
          <w:color w:val="000000"/>
          <w:szCs w:val="24"/>
          <w:lang w:eastAsia="es-CR"/>
        </w:rPr>
        <w:t xml:space="preserve">estas deben contar con los siguientes elementos: </w:t>
      </w:r>
    </w:p>
    <w:p w14:paraId="3DDBE837" w14:textId="7687583C" w:rsidR="003537B1" w:rsidRPr="00FC4171" w:rsidRDefault="0077471F" w:rsidP="00220093">
      <w:pPr>
        <w:pStyle w:val="Prrafodelista"/>
        <w:numPr>
          <w:ilvl w:val="0"/>
          <w:numId w:val="7"/>
        </w:numPr>
        <w:spacing w:before="200" w:after="0"/>
        <w:rPr>
          <w:rFonts w:eastAsia="Times New Roman" w:cs="Tahoma"/>
          <w:color w:val="000000"/>
          <w:szCs w:val="24"/>
          <w:lang w:eastAsia="es-CR"/>
        </w:rPr>
      </w:pPr>
      <w:r w:rsidRPr="00FC4171">
        <w:rPr>
          <w:rFonts w:eastAsia="Times New Roman" w:cs="Tahoma"/>
          <w:color w:val="000000"/>
          <w:szCs w:val="24"/>
          <w:lang w:eastAsia="es-CR"/>
        </w:rPr>
        <w:t>T</w:t>
      </w:r>
      <w:r w:rsidR="003537B1" w:rsidRPr="00FC4171">
        <w:rPr>
          <w:rFonts w:eastAsia="Times New Roman" w:cs="Tahoma"/>
          <w:color w:val="000000"/>
          <w:szCs w:val="24"/>
          <w:lang w:eastAsia="es-CR"/>
        </w:rPr>
        <w:t xml:space="preserve">ítulos </w:t>
      </w:r>
      <w:r w:rsidRPr="00FC4171">
        <w:rPr>
          <w:rFonts w:eastAsia="Times New Roman" w:cs="Tahoma"/>
          <w:color w:val="000000"/>
          <w:szCs w:val="24"/>
          <w:lang w:eastAsia="es-CR"/>
        </w:rPr>
        <w:t xml:space="preserve">y subtítulos </w:t>
      </w:r>
      <w:r w:rsidR="003537B1" w:rsidRPr="00FC4171">
        <w:rPr>
          <w:rFonts w:eastAsia="Times New Roman" w:cs="Tahoma"/>
          <w:color w:val="000000"/>
          <w:szCs w:val="24"/>
          <w:lang w:eastAsia="es-CR"/>
        </w:rPr>
        <w:t>descriptivos</w:t>
      </w:r>
      <w:r w:rsidRPr="00FC4171">
        <w:rPr>
          <w:rFonts w:eastAsia="Times New Roman" w:cs="Tahoma"/>
          <w:color w:val="000000"/>
          <w:szCs w:val="24"/>
          <w:lang w:eastAsia="es-CR"/>
        </w:rPr>
        <w:t xml:space="preserve"> de no más de 2 renglones</w:t>
      </w:r>
      <w:r w:rsidR="003537B1" w:rsidRPr="00FC4171">
        <w:rPr>
          <w:rFonts w:eastAsia="Times New Roman" w:cs="Tahoma"/>
          <w:color w:val="000000"/>
          <w:szCs w:val="24"/>
          <w:lang w:eastAsia="es-CR"/>
        </w:rPr>
        <w:t>.</w:t>
      </w:r>
    </w:p>
    <w:p w14:paraId="3D8B4003" w14:textId="188BF40D" w:rsidR="0071753D" w:rsidRPr="00FC4171" w:rsidRDefault="0077471F" w:rsidP="00220093">
      <w:pPr>
        <w:pStyle w:val="Prrafodelista"/>
        <w:numPr>
          <w:ilvl w:val="0"/>
          <w:numId w:val="7"/>
        </w:numPr>
        <w:spacing w:before="200" w:after="0"/>
        <w:rPr>
          <w:rFonts w:eastAsia="Times New Roman" w:cs="Tahoma"/>
          <w:color w:val="000000"/>
          <w:szCs w:val="24"/>
          <w:lang w:eastAsia="es-CR"/>
        </w:rPr>
      </w:pPr>
      <w:r w:rsidRPr="00FC4171">
        <w:rPr>
          <w:rFonts w:eastAsia="Times New Roman" w:cs="Tahoma"/>
          <w:color w:val="000000"/>
          <w:szCs w:val="24"/>
          <w:lang w:eastAsia="es-CR"/>
        </w:rPr>
        <w:t>Colores contrastantes acompañados de texturas visuales, que permitan a las personas distinguir los elementos no solo por color</w:t>
      </w:r>
      <w:r w:rsidR="003537B1" w:rsidRPr="00FC4171">
        <w:rPr>
          <w:rFonts w:eastAsia="Times New Roman" w:cs="Tahoma"/>
          <w:color w:val="000000"/>
          <w:szCs w:val="24"/>
          <w:lang w:eastAsia="es-CR"/>
        </w:rPr>
        <w:t>.</w:t>
      </w:r>
      <w:r w:rsidRPr="00FC4171">
        <w:rPr>
          <w:rFonts w:eastAsia="Times New Roman" w:cs="Tahoma"/>
          <w:color w:val="000000"/>
          <w:szCs w:val="24"/>
          <w:lang w:eastAsia="es-CR"/>
        </w:rPr>
        <w:t xml:space="preserve"> No utilice combinaciones </w:t>
      </w:r>
      <w:r w:rsidR="00904BC2">
        <w:rPr>
          <w:rFonts w:eastAsia="Times New Roman" w:cs="Tahoma"/>
          <w:color w:val="000000"/>
          <w:szCs w:val="24"/>
          <w:lang w:eastAsia="es-CR"/>
        </w:rPr>
        <w:t xml:space="preserve">directas (un objeto al lado del otro) </w:t>
      </w:r>
      <w:r w:rsidRPr="00FC4171">
        <w:rPr>
          <w:rFonts w:eastAsia="Times New Roman" w:cs="Tahoma"/>
          <w:color w:val="000000"/>
          <w:szCs w:val="24"/>
          <w:lang w:eastAsia="es-CR"/>
        </w:rPr>
        <w:t xml:space="preserve">de colores en rojo, azul </w:t>
      </w:r>
      <w:r w:rsidRPr="00FC4171">
        <w:rPr>
          <w:rFonts w:eastAsia="Times New Roman" w:cs="Tahoma"/>
          <w:color w:val="000000"/>
          <w:szCs w:val="24"/>
          <w:lang w:eastAsia="es-CR"/>
        </w:rPr>
        <w:lastRenderedPageBreak/>
        <w:t>y verde y sus derivaciones, pues estos son los que tien</w:t>
      </w:r>
      <w:r w:rsidR="0071753D" w:rsidRPr="00FC4171">
        <w:rPr>
          <w:rFonts w:eastAsia="Times New Roman" w:cs="Tahoma"/>
          <w:color w:val="000000"/>
          <w:szCs w:val="24"/>
          <w:lang w:eastAsia="es-CR"/>
        </w:rPr>
        <w:t>d</w:t>
      </w:r>
      <w:r w:rsidRPr="00FC4171">
        <w:rPr>
          <w:rFonts w:eastAsia="Times New Roman" w:cs="Tahoma"/>
          <w:color w:val="000000"/>
          <w:szCs w:val="24"/>
          <w:lang w:eastAsia="es-CR"/>
        </w:rPr>
        <w:t>e</w:t>
      </w:r>
      <w:r w:rsidR="0071753D" w:rsidRPr="00FC4171">
        <w:rPr>
          <w:rFonts w:eastAsia="Times New Roman" w:cs="Tahoma"/>
          <w:color w:val="000000"/>
          <w:szCs w:val="24"/>
          <w:lang w:eastAsia="es-CR"/>
        </w:rPr>
        <w:t>n</w:t>
      </w:r>
      <w:r w:rsidRPr="00FC4171">
        <w:rPr>
          <w:rFonts w:eastAsia="Times New Roman" w:cs="Tahoma"/>
          <w:color w:val="000000"/>
          <w:szCs w:val="24"/>
          <w:lang w:eastAsia="es-CR"/>
        </w:rPr>
        <w:t xml:space="preserve"> a confundir las personas con daltonismo. Si no le es posible dejar de u</w:t>
      </w:r>
      <w:r w:rsidR="0071753D" w:rsidRPr="00FC4171">
        <w:rPr>
          <w:rFonts w:eastAsia="Times New Roman" w:cs="Tahoma"/>
          <w:color w:val="000000"/>
          <w:szCs w:val="24"/>
          <w:lang w:eastAsia="es-CR"/>
        </w:rPr>
        <w:t>tiliz</w:t>
      </w:r>
      <w:r w:rsidRPr="00FC4171">
        <w:rPr>
          <w:rFonts w:eastAsia="Times New Roman" w:cs="Tahoma"/>
          <w:color w:val="000000"/>
          <w:szCs w:val="24"/>
          <w:lang w:eastAsia="es-CR"/>
        </w:rPr>
        <w:t xml:space="preserve">arlos, además de la implementación </w:t>
      </w:r>
      <w:r w:rsidR="0071753D" w:rsidRPr="00FC4171">
        <w:rPr>
          <w:rFonts w:eastAsia="Times New Roman" w:cs="Tahoma"/>
          <w:color w:val="000000"/>
          <w:szCs w:val="24"/>
          <w:lang w:eastAsia="es-CR"/>
        </w:rPr>
        <w:t>d</w:t>
      </w:r>
      <w:r w:rsidRPr="00FC4171">
        <w:rPr>
          <w:rFonts w:eastAsia="Times New Roman" w:cs="Tahoma"/>
          <w:color w:val="000000"/>
          <w:szCs w:val="24"/>
          <w:lang w:eastAsia="es-CR"/>
        </w:rPr>
        <w:t>e texturas</w:t>
      </w:r>
      <w:r w:rsidR="0071753D" w:rsidRPr="00FC4171">
        <w:rPr>
          <w:rFonts w:eastAsia="Times New Roman" w:cs="Tahoma"/>
          <w:color w:val="000000"/>
          <w:szCs w:val="24"/>
          <w:lang w:eastAsia="es-CR"/>
        </w:rPr>
        <w:t xml:space="preserve"> en las figuras</w:t>
      </w:r>
      <w:r w:rsidRPr="00FC4171">
        <w:rPr>
          <w:rFonts w:eastAsia="Times New Roman" w:cs="Tahoma"/>
          <w:color w:val="000000"/>
          <w:szCs w:val="24"/>
          <w:lang w:eastAsia="es-CR"/>
        </w:rPr>
        <w:t>, recurra al uso de bordes</w:t>
      </w:r>
      <w:r w:rsidR="0071753D" w:rsidRPr="00FC4171">
        <w:rPr>
          <w:rFonts w:eastAsia="Times New Roman" w:cs="Tahoma"/>
          <w:color w:val="000000"/>
          <w:szCs w:val="24"/>
          <w:lang w:eastAsia="es-CR"/>
        </w:rPr>
        <w:t xml:space="preserve"> en otros tonos</w:t>
      </w:r>
      <w:r w:rsidRPr="00FC4171">
        <w:rPr>
          <w:rFonts w:eastAsia="Times New Roman" w:cs="Tahoma"/>
          <w:color w:val="000000"/>
          <w:szCs w:val="24"/>
          <w:lang w:eastAsia="es-CR"/>
        </w:rPr>
        <w:t xml:space="preserve"> o separ</w:t>
      </w:r>
      <w:r w:rsidR="0071753D" w:rsidRPr="00FC4171">
        <w:rPr>
          <w:rFonts w:eastAsia="Times New Roman" w:cs="Tahoma"/>
          <w:color w:val="000000"/>
          <w:szCs w:val="24"/>
          <w:lang w:eastAsia="es-CR"/>
        </w:rPr>
        <w:t>e</w:t>
      </w:r>
      <w:r w:rsidRPr="00FC4171">
        <w:rPr>
          <w:rFonts w:eastAsia="Times New Roman" w:cs="Tahoma"/>
          <w:color w:val="000000"/>
          <w:szCs w:val="24"/>
          <w:lang w:eastAsia="es-CR"/>
        </w:rPr>
        <w:t xml:space="preserve"> los elementos</w:t>
      </w:r>
      <w:r w:rsidR="0071753D" w:rsidRPr="00FC4171">
        <w:rPr>
          <w:rFonts w:eastAsia="Times New Roman" w:cs="Tahoma"/>
          <w:color w:val="000000"/>
          <w:szCs w:val="24"/>
          <w:lang w:eastAsia="es-CR"/>
        </w:rPr>
        <w:t xml:space="preserve"> para dar espacio y poder diferenciarlos.</w:t>
      </w:r>
    </w:p>
    <w:p w14:paraId="3A79292F" w14:textId="56009D87" w:rsidR="0071753D" w:rsidRPr="00FC4171" w:rsidRDefault="00FC4171" w:rsidP="00220093">
      <w:pPr>
        <w:pStyle w:val="Prrafodelista"/>
        <w:numPr>
          <w:ilvl w:val="0"/>
          <w:numId w:val="7"/>
        </w:numPr>
        <w:spacing w:before="200" w:after="0"/>
        <w:rPr>
          <w:rFonts w:eastAsia="Times New Roman" w:cs="Tahoma"/>
          <w:color w:val="000000"/>
          <w:szCs w:val="24"/>
          <w:lang w:eastAsia="es-CR"/>
        </w:rPr>
      </w:pPr>
      <w:r w:rsidRPr="00FC4171">
        <w:rPr>
          <w:rFonts w:eastAsia="Times New Roman" w:cs="Tahoma"/>
          <w:color w:val="000000"/>
          <w:szCs w:val="24"/>
          <w:lang w:eastAsia="es-CR"/>
        </w:rPr>
        <w:t>L</w:t>
      </w:r>
      <w:r w:rsidR="0071753D" w:rsidRPr="00FC4171">
        <w:rPr>
          <w:rFonts w:eastAsia="Times New Roman" w:cs="Tahoma"/>
          <w:color w:val="000000"/>
          <w:szCs w:val="24"/>
          <w:lang w:eastAsia="es-CR"/>
        </w:rPr>
        <w:t>eyendas con la información completa, detallada y condensada en un solo lugar, es decir, si tiene un gráfico de pa</w:t>
      </w:r>
      <w:r w:rsidR="0047721E" w:rsidRPr="00FC4171">
        <w:rPr>
          <w:rFonts w:eastAsia="Times New Roman" w:cs="Tahoma"/>
          <w:color w:val="000000"/>
          <w:szCs w:val="24"/>
          <w:lang w:eastAsia="es-CR"/>
        </w:rPr>
        <w:t>st</w:t>
      </w:r>
      <w:r w:rsidR="0071753D" w:rsidRPr="00FC4171">
        <w:rPr>
          <w:rFonts w:eastAsia="Times New Roman" w:cs="Tahoma"/>
          <w:color w:val="000000"/>
          <w:szCs w:val="24"/>
          <w:lang w:eastAsia="es-CR"/>
        </w:rPr>
        <w:t>el</w:t>
      </w:r>
      <w:r w:rsidR="0047721E" w:rsidRPr="00FC4171">
        <w:rPr>
          <w:rFonts w:eastAsia="Times New Roman" w:cs="Tahoma"/>
          <w:color w:val="000000"/>
          <w:szCs w:val="24"/>
          <w:lang w:eastAsia="es-CR"/>
        </w:rPr>
        <w:t xml:space="preserve"> o circular</w:t>
      </w:r>
      <w:r w:rsidR="0071753D" w:rsidRPr="00FC4171">
        <w:rPr>
          <w:rFonts w:eastAsia="Times New Roman" w:cs="Tahoma"/>
          <w:color w:val="000000"/>
          <w:szCs w:val="24"/>
          <w:lang w:eastAsia="es-CR"/>
        </w:rPr>
        <w:t>, sobre los diferentes segmentos de este</w:t>
      </w:r>
      <w:r w:rsidR="0047721E" w:rsidRPr="00FC4171">
        <w:rPr>
          <w:rFonts w:eastAsia="Times New Roman" w:cs="Tahoma"/>
          <w:color w:val="000000"/>
          <w:szCs w:val="24"/>
          <w:lang w:eastAsia="es-CR"/>
        </w:rPr>
        <w:t>,</w:t>
      </w:r>
      <w:r w:rsidR="0071753D" w:rsidRPr="00FC4171">
        <w:rPr>
          <w:rFonts w:eastAsia="Times New Roman" w:cs="Tahoma"/>
          <w:color w:val="000000"/>
          <w:szCs w:val="24"/>
          <w:lang w:eastAsia="es-CR"/>
        </w:rPr>
        <w:t xml:space="preserve"> coloque la leyenda correspondiente con toda la información, por ejemplo: “Mujeres 16%”. No use índice de colores </w:t>
      </w:r>
      <w:r w:rsidR="0047721E" w:rsidRPr="00FC4171">
        <w:rPr>
          <w:rFonts w:eastAsia="Times New Roman" w:cs="Tahoma"/>
          <w:color w:val="000000"/>
          <w:szCs w:val="24"/>
          <w:lang w:eastAsia="es-CR"/>
        </w:rPr>
        <w:t xml:space="preserve">o utilícelo de forma adicional, conteniendo además las diferentes texturas implementadas en los segmentos del gráfico. </w:t>
      </w:r>
    </w:p>
    <w:p w14:paraId="0ACBCBB7" w14:textId="4186DDF3" w:rsidR="0071753D" w:rsidRPr="0047721E" w:rsidRDefault="00FC4171" w:rsidP="00220093">
      <w:pPr>
        <w:pStyle w:val="Prrafodelista"/>
        <w:numPr>
          <w:ilvl w:val="0"/>
          <w:numId w:val="7"/>
        </w:numPr>
        <w:spacing w:before="200" w:after="0"/>
        <w:rPr>
          <w:rFonts w:eastAsia="Times New Roman" w:cs="Tahoma"/>
          <w:color w:val="000000"/>
          <w:szCs w:val="24"/>
          <w:lang w:eastAsia="es-CR"/>
        </w:rPr>
      </w:pPr>
      <w:r>
        <w:rPr>
          <w:rFonts w:eastAsia="Times New Roman" w:cs="Tahoma"/>
          <w:color w:val="000000"/>
          <w:szCs w:val="24"/>
          <w:lang w:eastAsia="es-CR"/>
        </w:rPr>
        <w:t>T</w:t>
      </w:r>
      <w:r w:rsidR="0047721E">
        <w:rPr>
          <w:rFonts w:eastAsia="Times New Roman" w:cs="Tahoma"/>
          <w:color w:val="000000"/>
          <w:szCs w:val="24"/>
          <w:lang w:eastAsia="es-CR"/>
        </w:rPr>
        <w:t>exto</w:t>
      </w:r>
      <w:r>
        <w:rPr>
          <w:rFonts w:eastAsia="Times New Roman" w:cs="Tahoma"/>
          <w:color w:val="000000"/>
          <w:szCs w:val="24"/>
          <w:lang w:eastAsia="es-CR"/>
        </w:rPr>
        <w:t>s</w:t>
      </w:r>
      <w:r w:rsidR="0047721E">
        <w:rPr>
          <w:rFonts w:eastAsia="Times New Roman" w:cs="Tahoma"/>
          <w:color w:val="000000"/>
          <w:szCs w:val="24"/>
          <w:lang w:eastAsia="es-CR"/>
        </w:rPr>
        <w:t xml:space="preserve"> de ejes y otros elementos siempre de manera horizontal, es decir, escrit</w:t>
      </w:r>
      <w:r w:rsidR="00F62009">
        <w:rPr>
          <w:rFonts w:eastAsia="Times New Roman" w:cs="Tahoma"/>
          <w:color w:val="000000"/>
          <w:szCs w:val="24"/>
          <w:lang w:eastAsia="es-CR"/>
        </w:rPr>
        <w:t>o</w:t>
      </w:r>
      <w:r w:rsidR="0047721E">
        <w:rPr>
          <w:rFonts w:eastAsia="Times New Roman" w:cs="Tahoma"/>
          <w:color w:val="000000"/>
          <w:szCs w:val="24"/>
          <w:lang w:eastAsia="es-CR"/>
        </w:rPr>
        <w:t xml:space="preserve">s de izquierda a derecha. La orientación vertical u otras no son de fácil lectura. </w:t>
      </w:r>
    </w:p>
    <w:p w14:paraId="732EF22A" w14:textId="77777777" w:rsidR="00343861" w:rsidRDefault="00FC4171" w:rsidP="00220093">
      <w:pPr>
        <w:pStyle w:val="Prrafodelista"/>
        <w:numPr>
          <w:ilvl w:val="0"/>
          <w:numId w:val="7"/>
        </w:numPr>
        <w:spacing w:before="200" w:after="0"/>
        <w:rPr>
          <w:rFonts w:eastAsia="Times New Roman" w:cs="Tahoma"/>
          <w:color w:val="000000"/>
          <w:szCs w:val="24"/>
          <w:lang w:eastAsia="es-CR"/>
        </w:rPr>
      </w:pPr>
      <w:r w:rsidRPr="00343861">
        <w:rPr>
          <w:rFonts w:eastAsia="Times New Roman" w:cs="Tahoma"/>
          <w:color w:val="000000"/>
          <w:szCs w:val="24"/>
          <w:lang w:eastAsia="es-CR"/>
        </w:rPr>
        <w:t>T</w:t>
      </w:r>
      <w:r w:rsidR="003537B1" w:rsidRPr="00343861">
        <w:rPr>
          <w:rFonts w:eastAsia="Times New Roman" w:cs="Tahoma"/>
          <w:color w:val="000000"/>
          <w:szCs w:val="24"/>
          <w:lang w:eastAsia="es-CR"/>
        </w:rPr>
        <w:t xml:space="preserve">extos alternativos </w:t>
      </w:r>
      <w:r w:rsidR="0047721E" w:rsidRPr="00343861">
        <w:rPr>
          <w:rFonts w:eastAsia="Times New Roman" w:cs="Tahoma"/>
          <w:color w:val="000000"/>
          <w:szCs w:val="24"/>
          <w:lang w:eastAsia="es-CR"/>
        </w:rPr>
        <w:t xml:space="preserve">y descripciones detalladas </w:t>
      </w:r>
      <w:r w:rsidR="00343861">
        <w:rPr>
          <w:rFonts w:eastAsia="Times New Roman" w:cs="Tahoma"/>
          <w:color w:val="000000"/>
          <w:szCs w:val="24"/>
          <w:lang w:eastAsia="es-CR"/>
        </w:rPr>
        <w:t xml:space="preserve">sin falta, </w:t>
      </w:r>
      <w:r w:rsidR="0047721E" w:rsidRPr="00343861">
        <w:rPr>
          <w:rFonts w:eastAsia="Times New Roman" w:cs="Tahoma"/>
          <w:color w:val="000000"/>
          <w:szCs w:val="24"/>
          <w:lang w:eastAsia="es-CR"/>
        </w:rPr>
        <w:t>como se indicó</w:t>
      </w:r>
      <w:r w:rsidRPr="00343861">
        <w:rPr>
          <w:rFonts w:eastAsia="Times New Roman" w:cs="Tahoma"/>
          <w:color w:val="000000"/>
          <w:szCs w:val="24"/>
          <w:lang w:eastAsia="es-CR"/>
        </w:rPr>
        <w:t xml:space="preserve"> </w:t>
      </w:r>
      <w:r w:rsidR="0047721E" w:rsidRPr="00343861">
        <w:rPr>
          <w:rFonts w:eastAsia="Times New Roman" w:cs="Tahoma"/>
          <w:color w:val="000000"/>
          <w:szCs w:val="24"/>
          <w:lang w:eastAsia="es-CR"/>
        </w:rPr>
        <w:t>anteriormente</w:t>
      </w:r>
      <w:r w:rsidR="003537B1" w:rsidRPr="00343861">
        <w:rPr>
          <w:rFonts w:eastAsia="Times New Roman" w:cs="Tahoma"/>
          <w:color w:val="000000"/>
          <w:szCs w:val="24"/>
          <w:lang w:eastAsia="es-CR"/>
        </w:rPr>
        <w:t>.</w:t>
      </w:r>
      <w:r w:rsidRPr="00343861">
        <w:rPr>
          <w:rFonts w:eastAsia="Times New Roman" w:cs="Tahoma"/>
          <w:color w:val="000000"/>
          <w:szCs w:val="24"/>
          <w:lang w:eastAsia="es-CR"/>
        </w:rPr>
        <w:t xml:space="preserve"> Una frase </w:t>
      </w:r>
      <w:r w:rsidR="00343861">
        <w:rPr>
          <w:rFonts w:eastAsia="Times New Roman" w:cs="Tahoma"/>
          <w:color w:val="000000"/>
          <w:szCs w:val="24"/>
          <w:lang w:eastAsia="es-CR"/>
        </w:rPr>
        <w:t xml:space="preserve">descriptiva </w:t>
      </w:r>
      <w:r w:rsidRPr="00343861">
        <w:rPr>
          <w:rFonts w:eastAsia="Times New Roman" w:cs="Tahoma"/>
          <w:color w:val="000000"/>
          <w:szCs w:val="24"/>
          <w:lang w:eastAsia="es-CR"/>
        </w:rPr>
        <w:t xml:space="preserve">en el </w:t>
      </w:r>
      <w:r w:rsidR="00343861" w:rsidRPr="00343861">
        <w:rPr>
          <w:rFonts w:eastAsia="Times New Roman" w:cs="Tahoma"/>
          <w:color w:val="000000"/>
          <w:szCs w:val="24"/>
          <w:lang w:eastAsia="es-CR"/>
        </w:rPr>
        <w:t>espaci</w:t>
      </w:r>
      <w:r w:rsidR="00343861">
        <w:rPr>
          <w:rFonts w:eastAsia="Times New Roman" w:cs="Tahoma"/>
          <w:color w:val="000000"/>
          <w:szCs w:val="24"/>
          <w:lang w:eastAsia="es-CR"/>
        </w:rPr>
        <w:t>o</w:t>
      </w:r>
      <w:r w:rsidR="00343861" w:rsidRPr="00343861">
        <w:rPr>
          <w:rFonts w:eastAsia="Times New Roman" w:cs="Tahoma"/>
          <w:color w:val="000000"/>
          <w:szCs w:val="24"/>
          <w:lang w:eastAsia="es-CR"/>
        </w:rPr>
        <w:t xml:space="preserve"> de texto alternativo, </w:t>
      </w:r>
      <w:r w:rsidR="00343861">
        <w:rPr>
          <w:rFonts w:eastAsia="Times New Roman" w:cs="Tahoma"/>
          <w:color w:val="000000"/>
          <w:szCs w:val="24"/>
          <w:lang w:eastAsia="es-CR"/>
        </w:rPr>
        <w:t>acompañada de la indicación de que esta ilustración contiene</w:t>
      </w:r>
      <w:r w:rsidR="00343861" w:rsidRPr="00343861">
        <w:rPr>
          <w:rFonts w:eastAsia="Times New Roman" w:cs="Tahoma"/>
          <w:color w:val="000000"/>
          <w:szCs w:val="24"/>
          <w:lang w:eastAsia="es-CR"/>
        </w:rPr>
        <w:t xml:space="preserve"> una descripción detallada </w:t>
      </w:r>
      <w:r w:rsidR="00343861">
        <w:rPr>
          <w:rFonts w:eastAsia="Times New Roman" w:cs="Tahoma"/>
          <w:color w:val="000000"/>
          <w:szCs w:val="24"/>
          <w:lang w:eastAsia="es-CR"/>
        </w:rPr>
        <w:t xml:space="preserve">en el </w:t>
      </w:r>
      <w:r w:rsidR="00343861" w:rsidRPr="00343861">
        <w:rPr>
          <w:rFonts w:eastAsia="Times New Roman" w:cs="Tahoma"/>
          <w:color w:val="000000"/>
          <w:szCs w:val="24"/>
          <w:lang w:eastAsia="es-CR"/>
        </w:rPr>
        <w:t>texto convencional</w:t>
      </w:r>
      <w:r w:rsidR="00343861">
        <w:rPr>
          <w:rFonts w:eastAsia="Times New Roman" w:cs="Tahoma"/>
          <w:color w:val="000000"/>
          <w:szCs w:val="24"/>
          <w:lang w:eastAsia="es-CR"/>
        </w:rPr>
        <w:t xml:space="preserve">. </w:t>
      </w:r>
    </w:p>
    <w:p w14:paraId="2F0178AF" w14:textId="0A2E32EE" w:rsidR="00D2220F" w:rsidRPr="00B5287D" w:rsidRDefault="00FC4171" w:rsidP="00B5287D">
      <w:pPr>
        <w:pStyle w:val="Prrafodelista"/>
        <w:numPr>
          <w:ilvl w:val="0"/>
          <w:numId w:val="7"/>
        </w:numPr>
        <w:spacing w:before="200" w:after="0"/>
        <w:rPr>
          <w:rFonts w:eastAsia="Times New Roman" w:cs="Tahoma"/>
          <w:color w:val="000000"/>
          <w:szCs w:val="24"/>
          <w:lang w:eastAsia="es-CR"/>
        </w:rPr>
      </w:pPr>
      <w:r w:rsidRPr="00343861">
        <w:rPr>
          <w:rFonts w:eastAsia="Times New Roman" w:cs="Tahoma"/>
          <w:color w:val="000000"/>
          <w:szCs w:val="24"/>
          <w:lang w:eastAsia="es-CR"/>
        </w:rPr>
        <w:t>La descripción larga</w:t>
      </w:r>
      <w:r w:rsidR="00362523" w:rsidRPr="00343861">
        <w:rPr>
          <w:rFonts w:eastAsia="Times New Roman" w:cs="Tahoma"/>
          <w:color w:val="000000"/>
          <w:szCs w:val="24"/>
          <w:lang w:eastAsia="es-CR"/>
        </w:rPr>
        <w:t xml:space="preserve"> </w:t>
      </w:r>
      <w:r w:rsidR="00343861">
        <w:rPr>
          <w:rFonts w:eastAsia="Times New Roman" w:cs="Tahoma"/>
          <w:color w:val="000000"/>
          <w:szCs w:val="24"/>
          <w:lang w:eastAsia="es-CR"/>
        </w:rPr>
        <w:t xml:space="preserve">incluida en el texto convencional </w:t>
      </w:r>
      <w:r w:rsidR="00362523" w:rsidRPr="00343861">
        <w:rPr>
          <w:rFonts w:eastAsia="Times New Roman" w:cs="Tahoma"/>
          <w:color w:val="000000"/>
          <w:szCs w:val="24"/>
          <w:lang w:eastAsia="es-CR"/>
        </w:rPr>
        <w:t xml:space="preserve">debe </w:t>
      </w:r>
      <w:r w:rsidRPr="00343861">
        <w:rPr>
          <w:rFonts w:eastAsia="Times New Roman" w:cs="Tahoma"/>
          <w:color w:val="000000"/>
          <w:szCs w:val="24"/>
          <w:lang w:eastAsia="es-CR"/>
        </w:rPr>
        <w:t>indicar</w:t>
      </w:r>
      <w:r w:rsidR="00362523" w:rsidRPr="00343861">
        <w:rPr>
          <w:rFonts w:eastAsia="Times New Roman" w:cs="Tahoma"/>
          <w:color w:val="000000"/>
          <w:szCs w:val="24"/>
          <w:lang w:eastAsia="es-CR"/>
        </w:rPr>
        <w:t xml:space="preserve"> claramente el punto inicial, el progreso y la conclusión</w:t>
      </w:r>
      <w:r w:rsidR="00343861">
        <w:rPr>
          <w:rFonts w:eastAsia="Times New Roman" w:cs="Tahoma"/>
          <w:color w:val="000000"/>
          <w:szCs w:val="24"/>
          <w:lang w:eastAsia="es-CR"/>
        </w:rPr>
        <w:t>, según lo</w:t>
      </w:r>
      <w:r w:rsidR="00362523" w:rsidRPr="00343861">
        <w:rPr>
          <w:rFonts w:eastAsia="Times New Roman" w:cs="Tahoma"/>
          <w:color w:val="000000"/>
          <w:szCs w:val="24"/>
          <w:lang w:eastAsia="es-CR"/>
        </w:rPr>
        <w:t xml:space="preserve"> </w:t>
      </w:r>
      <w:r w:rsidR="00343861">
        <w:rPr>
          <w:rFonts w:eastAsia="Times New Roman" w:cs="Tahoma"/>
          <w:color w:val="000000"/>
          <w:szCs w:val="24"/>
          <w:lang w:eastAsia="es-CR"/>
        </w:rPr>
        <w:t>ilustrado en</w:t>
      </w:r>
      <w:r w:rsidR="00362523" w:rsidRPr="00343861">
        <w:rPr>
          <w:rFonts w:eastAsia="Times New Roman" w:cs="Tahoma"/>
          <w:color w:val="000000"/>
          <w:szCs w:val="24"/>
          <w:lang w:eastAsia="es-CR"/>
        </w:rPr>
        <w:t xml:space="preserve"> los </w:t>
      </w:r>
      <w:r w:rsidRPr="00343861">
        <w:rPr>
          <w:rFonts w:eastAsia="Times New Roman" w:cs="Tahoma"/>
          <w:color w:val="000000"/>
          <w:szCs w:val="24"/>
          <w:lang w:eastAsia="es-CR"/>
        </w:rPr>
        <w:t>gráficos, infografías y diagramas</w:t>
      </w:r>
      <w:r w:rsidR="00362523" w:rsidRPr="00343861">
        <w:rPr>
          <w:rFonts w:eastAsia="Times New Roman" w:cs="Tahoma"/>
          <w:color w:val="000000"/>
          <w:szCs w:val="24"/>
          <w:lang w:eastAsia="es-CR"/>
        </w:rPr>
        <w:t>.</w:t>
      </w:r>
    </w:p>
    <w:p w14:paraId="05493C89" w14:textId="77777777" w:rsidR="007825FA" w:rsidRDefault="00D2220F" w:rsidP="00220093">
      <w:pPr>
        <w:spacing w:before="200" w:after="0"/>
        <w:rPr>
          <w:rFonts w:eastAsia="Times New Roman" w:cs="Tahoma"/>
          <w:color w:val="000000"/>
          <w:szCs w:val="24"/>
          <w:lang w:eastAsia="es-CR"/>
        </w:rPr>
      </w:pPr>
      <w:r w:rsidRPr="00D2220F">
        <w:rPr>
          <w:rFonts w:eastAsia="Times New Roman" w:cs="Tahoma"/>
          <w:color w:val="000000"/>
          <w:szCs w:val="24"/>
          <w:lang w:eastAsia="es-CR"/>
        </w:rPr>
        <w:t>A continuación</w:t>
      </w:r>
      <w:r>
        <w:rPr>
          <w:rFonts w:eastAsia="Times New Roman" w:cs="Tahoma"/>
          <w:color w:val="000000"/>
          <w:szCs w:val="24"/>
          <w:lang w:eastAsia="es-CR"/>
        </w:rPr>
        <w:t xml:space="preserve">, </w:t>
      </w:r>
      <w:r w:rsidRPr="00D2220F">
        <w:rPr>
          <w:rFonts w:eastAsia="Times New Roman" w:cs="Tahoma"/>
          <w:color w:val="000000"/>
          <w:szCs w:val="24"/>
          <w:lang w:eastAsia="es-CR"/>
        </w:rPr>
        <w:t xml:space="preserve">se muestran </w:t>
      </w:r>
      <w:r>
        <w:rPr>
          <w:rFonts w:eastAsia="Times New Roman" w:cs="Tahoma"/>
          <w:color w:val="000000"/>
          <w:szCs w:val="24"/>
          <w:lang w:eastAsia="es-CR"/>
        </w:rPr>
        <w:t>dos</w:t>
      </w:r>
      <w:r w:rsidRPr="00D2220F">
        <w:rPr>
          <w:rFonts w:eastAsia="Times New Roman" w:cs="Tahoma"/>
          <w:color w:val="000000"/>
          <w:szCs w:val="24"/>
          <w:lang w:eastAsia="es-CR"/>
        </w:rPr>
        <w:t xml:space="preserve"> ejemplos de gráficos con estas características:</w:t>
      </w:r>
    </w:p>
    <w:p w14:paraId="2C76FDC0" w14:textId="328722A7" w:rsidR="00362523" w:rsidRPr="00D2220F" w:rsidRDefault="00D2220F" w:rsidP="00220093">
      <w:pPr>
        <w:spacing w:before="200" w:after="0"/>
        <w:rPr>
          <w:rFonts w:eastAsia="Times New Roman" w:cs="Tahoma"/>
          <w:color w:val="000000"/>
          <w:szCs w:val="24"/>
          <w:lang w:eastAsia="es-CR"/>
        </w:rPr>
      </w:pPr>
      <w:r w:rsidRPr="00D2220F">
        <w:rPr>
          <w:rFonts w:eastAsia="Times New Roman" w:cs="Tahoma"/>
          <w:color w:val="000000"/>
          <w:szCs w:val="24"/>
          <w:lang w:eastAsia="es-CR"/>
        </w:rPr>
        <w:t xml:space="preserve"> </w:t>
      </w:r>
    </w:p>
    <w:p w14:paraId="7099B588" w14:textId="77777777" w:rsidR="00D2220F" w:rsidRDefault="00D2220F" w:rsidP="000C46DC">
      <w:pPr>
        <w:keepNext/>
        <w:jc w:val="center"/>
      </w:pPr>
      <w:r>
        <w:rPr>
          <w:noProof/>
          <w:lang w:val="es-ES"/>
        </w:rPr>
        <w:lastRenderedPageBreak/>
        <w:drawing>
          <wp:inline distT="0" distB="0" distL="0" distR="0" wp14:anchorId="04FBC4B4" wp14:editId="202F6A8A">
            <wp:extent cx="5487291" cy="3360717"/>
            <wp:effectExtent l="19050" t="19050" r="18415" b="11430"/>
            <wp:docPr id="58" name="Imagen 58" descr="Gráfico con segmentos separados, con bordes negros gruesos, con texturas visuales y colores diferen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n 58" descr="Gráfico con segmentos separados, con bordes negros gruesos, con texturas visuales y colores diferentes."/>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513313" cy="3376654"/>
                    </a:xfrm>
                    <a:prstGeom prst="rect">
                      <a:avLst/>
                    </a:prstGeom>
                    <a:noFill/>
                    <a:ln>
                      <a:solidFill>
                        <a:schemeClr val="tx1"/>
                      </a:solidFill>
                    </a:ln>
                  </pic:spPr>
                </pic:pic>
              </a:graphicData>
            </a:graphic>
          </wp:inline>
        </w:drawing>
      </w:r>
    </w:p>
    <w:p w14:paraId="16BFDD16" w14:textId="3429BD6A" w:rsidR="008F1427" w:rsidRPr="00B5287D" w:rsidRDefault="00D2220F" w:rsidP="00220093">
      <w:pPr>
        <w:pStyle w:val="Descripcin"/>
        <w:spacing w:line="360" w:lineRule="auto"/>
        <w:rPr>
          <w:rFonts w:cs="Tahoma"/>
          <w:i w:val="0"/>
          <w:iCs w:val="0"/>
          <w:sz w:val="24"/>
          <w:szCs w:val="24"/>
        </w:rPr>
      </w:pPr>
      <w:bookmarkStart w:id="199" w:name="_Toc57970756"/>
      <w:r w:rsidRPr="00B5287D">
        <w:rPr>
          <w:rFonts w:cs="Tahoma"/>
          <w:i w:val="0"/>
          <w:iCs w:val="0"/>
          <w:sz w:val="24"/>
          <w:szCs w:val="24"/>
        </w:rPr>
        <w:t xml:space="preserve">Ilustración </w:t>
      </w:r>
      <w:r w:rsidRPr="00B5287D">
        <w:rPr>
          <w:rFonts w:cs="Tahoma"/>
          <w:i w:val="0"/>
          <w:iCs w:val="0"/>
          <w:sz w:val="24"/>
          <w:szCs w:val="24"/>
        </w:rPr>
        <w:fldChar w:fldCharType="begin"/>
      </w:r>
      <w:r w:rsidRPr="00B5287D">
        <w:rPr>
          <w:rFonts w:cs="Tahoma"/>
          <w:i w:val="0"/>
          <w:iCs w:val="0"/>
          <w:sz w:val="24"/>
          <w:szCs w:val="24"/>
        </w:rPr>
        <w:instrText xml:space="preserve"> SEQ Ilustración \* ARABIC </w:instrText>
      </w:r>
      <w:r w:rsidRPr="00B5287D">
        <w:rPr>
          <w:rFonts w:cs="Tahoma"/>
          <w:i w:val="0"/>
          <w:iCs w:val="0"/>
          <w:sz w:val="24"/>
          <w:szCs w:val="24"/>
        </w:rPr>
        <w:fldChar w:fldCharType="separate"/>
      </w:r>
      <w:r w:rsidR="00C63554" w:rsidRPr="00B5287D">
        <w:rPr>
          <w:rFonts w:cs="Tahoma"/>
          <w:i w:val="0"/>
          <w:iCs w:val="0"/>
          <w:noProof/>
          <w:sz w:val="24"/>
          <w:szCs w:val="24"/>
        </w:rPr>
        <w:t>37</w:t>
      </w:r>
      <w:r w:rsidRPr="00B5287D">
        <w:rPr>
          <w:rFonts w:cs="Tahoma"/>
          <w:i w:val="0"/>
          <w:iCs w:val="0"/>
          <w:sz w:val="24"/>
          <w:szCs w:val="24"/>
        </w:rPr>
        <w:fldChar w:fldCharType="end"/>
      </w:r>
      <w:r w:rsidR="008F1427" w:rsidRPr="00B5287D">
        <w:rPr>
          <w:rFonts w:cs="Tahoma"/>
          <w:i w:val="0"/>
          <w:iCs w:val="0"/>
          <w:sz w:val="24"/>
          <w:szCs w:val="24"/>
        </w:rPr>
        <w:t xml:space="preserve"> Ejemplo de gráfico circular con características de accesibilidad construidos con las herramientas de Office 365. Tomado de la Presentación de resultados del Índice de Gestión sobre </w:t>
      </w:r>
      <w:r w:rsidR="00F62009">
        <w:rPr>
          <w:rFonts w:cs="Tahoma"/>
          <w:i w:val="0"/>
          <w:iCs w:val="0"/>
          <w:sz w:val="24"/>
          <w:szCs w:val="24"/>
        </w:rPr>
        <w:t>A</w:t>
      </w:r>
      <w:r w:rsidR="008F1427" w:rsidRPr="00B5287D">
        <w:rPr>
          <w:rFonts w:cs="Tahoma"/>
          <w:i w:val="0"/>
          <w:iCs w:val="0"/>
          <w:sz w:val="24"/>
          <w:szCs w:val="24"/>
        </w:rPr>
        <w:t>ccesibilidad y Discapacidad, IGEDA 2019.</w:t>
      </w:r>
      <w:bookmarkEnd w:id="199"/>
    </w:p>
    <w:p w14:paraId="3851CCBA" w14:textId="4BD50948" w:rsidR="00D2220F" w:rsidRDefault="00D2220F" w:rsidP="000C46DC">
      <w:pPr>
        <w:pStyle w:val="Descripcin"/>
        <w:spacing w:line="360" w:lineRule="auto"/>
        <w:jc w:val="center"/>
      </w:pPr>
      <w:r>
        <w:rPr>
          <w:noProof/>
        </w:rPr>
        <w:lastRenderedPageBreak/>
        <w:drawing>
          <wp:inline distT="0" distB="0" distL="0" distR="0" wp14:anchorId="2A784CFD" wp14:editId="68EC20AA">
            <wp:extent cx="5337200" cy="3327226"/>
            <wp:effectExtent l="19050" t="19050" r="15875" b="26035"/>
            <wp:docPr id="60" name="Imagen 60" descr="Gráfico de barras con bordes negros gruesos, con texturas visuales y colores diferen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n 60" descr="Gráfico de barras con bordes negros gruesos, con texturas visuales y colores diferentes."/>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356891" cy="3339502"/>
                    </a:xfrm>
                    <a:prstGeom prst="rect">
                      <a:avLst/>
                    </a:prstGeom>
                    <a:noFill/>
                    <a:ln>
                      <a:solidFill>
                        <a:schemeClr val="tx1"/>
                      </a:solidFill>
                    </a:ln>
                  </pic:spPr>
                </pic:pic>
              </a:graphicData>
            </a:graphic>
          </wp:inline>
        </w:drawing>
      </w:r>
    </w:p>
    <w:p w14:paraId="51D06B7C" w14:textId="001FE040" w:rsidR="00A0791B" w:rsidRPr="00B5287D" w:rsidRDefault="00D2220F" w:rsidP="00B5287D">
      <w:pPr>
        <w:pStyle w:val="Descripcin"/>
        <w:spacing w:line="360" w:lineRule="auto"/>
        <w:rPr>
          <w:rFonts w:cs="Tahoma"/>
          <w:i w:val="0"/>
          <w:iCs w:val="0"/>
          <w:sz w:val="24"/>
          <w:szCs w:val="24"/>
        </w:rPr>
      </w:pPr>
      <w:bookmarkStart w:id="200" w:name="_Toc57970757"/>
      <w:r w:rsidRPr="00B5287D">
        <w:rPr>
          <w:rFonts w:cs="Tahoma"/>
          <w:i w:val="0"/>
          <w:iCs w:val="0"/>
          <w:sz w:val="24"/>
          <w:szCs w:val="24"/>
        </w:rPr>
        <w:t xml:space="preserve">Ilustración </w:t>
      </w:r>
      <w:r w:rsidRPr="00B5287D">
        <w:rPr>
          <w:rFonts w:cs="Tahoma"/>
          <w:i w:val="0"/>
          <w:iCs w:val="0"/>
          <w:sz w:val="24"/>
          <w:szCs w:val="24"/>
        </w:rPr>
        <w:fldChar w:fldCharType="begin"/>
      </w:r>
      <w:r w:rsidRPr="00B5287D">
        <w:rPr>
          <w:rFonts w:cs="Tahoma"/>
          <w:i w:val="0"/>
          <w:iCs w:val="0"/>
          <w:sz w:val="24"/>
          <w:szCs w:val="24"/>
        </w:rPr>
        <w:instrText xml:space="preserve"> SEQ Ilustración \* ARABIC </w:instrText>
      </w:r>
      <w:r w:rsidRPr="00B5287D">
        <w:rPr>
          <w:rFonts w:cs="Tahoma"/>
          <w:i w:val="0"/>
          <w:iCs w:val="0"/>
          <w:sz w:val="24"/>
          <w:szCs w:val="24"/>
        </w:rPr>
        <w:fldChar w:fldCharType="separate"/>
      </w:r>
      <w:r w:rsidR="00C63554" w:rsidRPr="00B5287D">
        <w:rPr>
          <w:rFonts w:cs="Tahoma"/>
          <w:i w:val="0"/>
          <w:iCs w:val="0"/>
          <w:noProof/>
          <w:sz w:val="24"/>
          <w:szCs w:val="24"/>
        </w:rPr>
        <w:t>38</w:t>
      </w:r>
      <w:r w:rsidRPr="00B5287D">
        <w:rPr>
          <w:rFonts w:cs="Tahoma"/>
          <w:i w:val="0"/>
          <w:iCs w:val="0"/>
          <w:sz w:val="24"/>
          <w:szCs w:val="24"/>
        </w:rPr>
        <w:fldChar w:fldCharType="end"/>
      </w:r>
      <w:r w:rsidR="00E93E49" w:rsidRPr="00B5287D">
        <w:rPr>
          <w:rFonts w:cs="Tahoma"/>
          <w:i w:val="0"/>
          <w:iCs w:val="0"/>
          <w:sz w:val="24"/>
          <w:szCs w:val="24"/>
        </w:rPr>
        <w:t xml:space="preserve"> Ejemplo de gráfico de barras horizontales con características de accesibilidad construidos con las herramientas de Office 365. Tomado de la Presentación de resultados del Índice de Gestión sobre </w:t>
      </w:r>
      <w:r w:rsidR="00F62009">
        <w:rPr>
          <w:rFonts w:cs="Tahoma"/>
          <w:i w:val="0"/>
          <w:iCs w:val="0"/>
          <w:sz w:val="24"/>
          <w:szCs w:val="24"/>
        </w:rPr>
        <w:t>A</w:t>
      </w:r>
      <w:r w:rsidR="00E93E49" w:rsidRPr="00B5287D">
        <w:rPr>
          <w:rFonts w:cs="Tahoma"/>
          <w:i w:val="0"/>
          <w:iCs w:val="0"/>
          <w:sz w:val="24"/>
          <w:szCs w:val="24"/>
        </w:rPr>
        <w:t>ccesibilidad y Discapacidad, IGEDA 2019.</w:t>
      </w:r>
      <w:bookmarkEnd w:id="200"/>
    </w:p>
    <w:p w14:paraId="7ECACA11" w14:textId="28CE5C83" w:rsidR="00191F59" w:rsidRDefault="00513262" w:rsidP="00220093">
      <w:pPr>
        <w:spacing w:before="200" w:after="0"/>
        <w:rPr>
          <w:rFonts w:eastAsia="Times New Roman" w:cs="Tahoma"/>
          <w:color w:val="000000"/>
          <w:szCs w:val="24"/>
          <w:lang w:eastAsia="es-CR"/>
        </w:rPr>
      </w:pPr>
      <w:r w:rsidRPr="00513262">
        <w:rPr>
          <w:rFonts w:eastAsia="Times New Roman" w:cs="Tahoma"/>
          <w:color w:val="000000"/>
          <w:szCs w:val="24"/>
          <w:lang w:eastAsia="es-CR"/>
        </w:rPr>
        <w:t>Para realizar la</w:t>
      </w:r>
      <w:r>
        <w:rPr>
          <w:rFonts w:eastAsia="Times New Roman" w:cs="Tahoma"/>
          <w:color w:val="000000"/>
          <w:szCs w:val="24"/>
          <w:lang w:eastAsia="es-CR"/>
        </w:rPr>
        <w:t>s</w:t>
      </w:r>
      <w:r w:rsidRPr="00513262">
        <w:rPr>
          <w:rFonts w:eastAsia="Times New Roman" w:cs="Tahoma"/>
          <w:color w:val="000000"/>
          <w:szCs w:val="24"/>
          <w:lang w:eastAsia="es-CR"/>
        </w:rPr>
        <w:t xml:space="preserve"> modificaciones </w:t>
      </w:r>
      <w:r>
        <w:rPr>
          <w:rFonts w:eastAsia="Times New Roman" w:cs="Tahoma"/>
          <w:color w:val="000000"/>
          <w:szCs w:val="24"/>
          <w:lang w:eastAsia="es-CR"/>
        </w:rPr>
        <w:t>en</w:t>
      </w:r>
      <w:r w:rsidRPr="00513262">
        <w:rPr>
          <w:rFonts w:eastAsia="Times New Roman" w:cs="Tahoma"/>
          <w:color w:val="000000"/>
          <w:szCs w:val="24"/>
          <w:lang w:eastAsia="es-CR"/>
        </w:rPr>
        <w:t xml:space="preserve"> </w:t>
      </w:r>
      <w:r>
        <w:rPr>
          <w:rFonts w:eastAsia="Times New Roman" w:cs="Tahoma"/>
          <w:color w:val="000000"/>
          <w:szCs w:val="24"/>
          <w:lang w:eastAsia="es-CR"/>
        </w:rPr>
        <w:t>títulos</w:t>
      </w:r>
      <w:r w:rsidRPr="00513262">
        <w:rPr>
          <w:rFonts w:eastAsia="Times New Roman" w:cs="Tahoma"/>
          <w:color w:val="000000"/>
          <w:szCs w:val="24"/>
          <w:lang w:eastAsia="es-CR"/>
        </w:rPr>
        <w:t>,</w:t>
      </w:r>
      <w:r>
        <w:rPr>
          <w:rFonts w:eastAsia="Times New Roman" w:cs="Tahoma"/>
          <w:color w:val="000000"/>
          <w:szCs w:val="24"/>
          <w:lang w:eastAsia="es-CR"/>
        </w:rPr>
        <w:t xml:space="preserve"> ejes, escalas, etiquetas,</w:t>
      </w:r>
      <w:r w:rsidRPr="00513262">
        <w:rPr>
          <w:rFonts w:eastAsia="Times New Roman" w:cs="Tahoma"/>
          <w:color w:val="000000"/>
          <w:szCs w:val="24"/>
          <w:lang w:eastAsia="es-CR"/>
        </w:rPr>
        <w:t xml:space="preserve"> </w:t>
      </w:r>
      <w:r w:rsidR="00113C75">
        <w:rPr>
          <w:rFonts w:eastAsia="Times New Roman" w:cs="Tahoma"/>
          <w:color w:val="000000"/>
          <w:szCs w:val="24"/>
          <w:lang w:eastAsia="es-CR"/>
        </w:rPr>
        <w:t>series</w:t>
      </w:r>
      <w:r w:rsidRPr="00513262">
        <w:rPr>
          <w:rFonts w:eastAsia="Times New Roman" w:cs="Tahoma"/>
          <w:color w:val="000000"/>
          <w:szCs w:val="24"/>
          <w:lang w:eastAsia="es-CR"/>
        </w:rPr>
        <w:t>,</w:t>
      </w:r>
      <w:r w:rsidR="00113C75">
        <w:rPr>
          <w:rFonts w:eastAsia="Times New Roman" w:cs="Tahoma"/>
          <w:color w:val="000000"/>
          <w:szCs w:val="24"/>
          <w:lang w:eastAsia="es-CR"/>
        </w:rPr>
        <w:t xml:space="preserve"> leyendas,</w:t>
      </w:r>
      <w:r w:rsidRPr="00513262">
        <w:rPr>
          <w:rFonts w:eastAsia="Times New Roman" w:cs="Tahoma"/>
          <w:color w:val="000000"/>
          <w:szCs w:val="24"/>
          <w:lang w:eastAsia="es-CR"/>
        </w:rPr>
        <w:t xml:space="preserve"> </w:t>
      </w:r>
      <w:r>
        <w:rPr>
          <w:rFonts w:eastAsia="Times New Roman" w:cs="Tahoma"/>
          <w:color w:val="000000"/>
          <w:szCs w:val="24"/>
          <w:lang w:eastAsia="es-CR"/>
        </w:rPr>
        <w:t xml:space="preserve">líneas de cuadrícula, </w:t>
      </w:r>
      <w:r w:rsidRPr="00513262">
        <w:rPr>
          <w:rFonts w:eastAsia="Times New Roman" w:cs="Tahoma"/>
          <w:color w:val="000000"/>
          <w:szCs w:val="24"/>
          <w:lang w:eastAsia="es-CR"/>
        </w:rPr>
        <w:t xml:space="preserve">uso de tramas y demás elementos, de doble clic sobre </w:t>
      </w:r>
      <w:r>
        <w:rPr>
          <w:rFonts w:eastAsia="Times New Roman" w:cs="Tahoma"/>
          <w:color w:val="000000"/>
          <w:szCs w:val="24"/>
          <w:lang w:eastAsia="es-CR"/>
        </w:rPr>
        <w:t xml:space="preserve">el que desea </w:t>
      </w:r>
      <w:r w:rsidRPr="00513262">
        <w:rPr>
          <w:rFonts w:eastAsia="Times New Roman" w:cs="Tahoma"/>
          <w:color w:val="000000"/>
          <w:szCs w:val="24"/>
          <w:lang w:eastAsia="es-CR"/>
        </w:rPr>
        <w:t>configurar</w:t>
      </w:r>
      <w:r w:rsidR="00113C75">
        <w:rPr>
          <w:rFonts w:eastAsia="Times New Roman" w:cs="Tahoma"/>
          <w:color w:val="000000"/>
          <w:szCs w:val="24"/>
          <w:lang w:eastAsia="es-CR"/>
        </w:rPr>
        <w:t>,</w:t>
      </w:r>
      <w:r w:rsidRPr="00513262">
        <w:rPr>
          <w:rFonts w:eastAsia="Times New Roman" w:cs="Tahoma"/>
          <w:color w:val="000000"/>
          <w:szCs w:val="24"/>
          <w:lang w:eastAsia="es-CR"/>
        </w:rPr>
        <w:t xml:space="preserve"> para desplegar la ventana</w:t>
      </w:r>
      <w:r w:rsidR="00113C75">
        <w:rPr>
          <w:rFonts w:eastAsia="Times New Roman" w:cs="Tahoma"/>
          <w:color w:val="000000"/>
          <w:szCs w:val="24"/>
          <w:lang w:eastAsia="es-CR"/>
        </w:rPr>
        <w:t xml:space="preserve"> de</w:t>
      </w:r>
      <w:r w:rsidRPr="00513262">
        <w:rPr>
          <w:rFonts w:eastAsia="Times New Roman" w:cs="Tahoma"/>
          <w:color w:val="000000"/>
          <w:szCs w:val="24"/>
          <w:lang w:eastAsia="es-CR"/>
        </w:rPr>
        <w:t xml:space="preserve"> </w:t>
      </w:r>
      <w:r w:rsidR="00113C75" w:rsidRPr="00513262">
        <w:rPr>
          <w:rFonts w:eastAsia="Times New Roman" w:cs="Tahoma"/>
          <w:color w:val="000000"/>
          <w:szCs w:val="24"/>
          <w:lang w:eastAsia="es-CR"/>
        </w:rPr>
        <w:t xml:space="preserve">cambio de formato </w:t>
      </w:r>
      <w:r w:rsidR="00113C75">
        <w:rPr>
          <w:rFonts w:eastAsia="Times New Roman" w:cs="Tahoma"/>
          <w:color w:val="000000"/>
          <w:szCs w:val="24"/>
          <w:lang w:eastAsia="es-CR"/>
        </w:rPr>
        <w:t xml:space="preserve">la cual se ubicará visualmente de lado </w:t>
      </w:r>
      <w:r w:rsidRPr="00513262">
        <w:rPr>
          <w:rFonts w:eastAsia="Times New Roman" w:cs="Tahoma"/>
          <w:color w:val="000000"/>
          <w:szCs w:val="24"/>
          <w:lang w:eastAsia="es-CR"/>
        </w:rPr>
        <w:t>derech</w:t>
      </w:r>
      <w:r w:rsidR="00113C75">
        <w:rPr>
          <w:rFonts w:eastAsia="Times New Roman" w:cs="Tahoma"/>
          <w:color w:val="000000"/>
          <w:szCs w:val="24"/>
          <w:lang w:eastAsia="es-CR"/>
        </w:rPr>
        <w:t>o</w:t>
      </w:r>
      <w:r w:rsidRPr="00513262">
        <w:rPr>
          <w:rFonts w:eastAsia="Times New Roman" w:cs="Tahoma"/>
          <w:color w:val="000000"/>
          <w:szCs w:val="24"/>
          <w:lang w:eastAsia="es-CR"/>
        </w:rPr>
        <w:t xml:space="preserve"> de</w:t>
      </w:r>
      <w:r w:rsidR="00113C75">
        <w:rPr>
          <w:rFonts w:eastAsia="Times New Roman" w:cs="Tahoma"/>
          <w:color w:val="000000"/>
          <w:szCs w:val="24"/>
          <w:lang w:eastAsia="es-CR"/>
        </w:rPr>
        <w:t xml:space="preserve"> la pantalla</w:t>
      </w:r>
      <w:r w:rsidRPr="00513262">
        <w:rPr>
          <w:rFonts w:eastAsia="Times New Roman" w:cs="Tahoma"/>
          <w:color w:val="000000"/>
          <w:szCs w:val="24"/>
          <w:lang w:eastAsia="es-CR"/>
        </w:rPr>
        <w:t>. Esto funciona en: Word, Excel</w:t>
      </w:r>
      <w:r w:rsidR="00B76754">
        <w:rPr>
          <w:rFonts w:eastAsia="Times New Roman" w:cs="Tahoma"/>
          <w:color w:val="000000"/>
          <w:szCs w:val="24"/>
          <w:lang w:eastAsia="es-CR"/>
        </w:rPr>
        <w:t>,</w:t>
      </w:r>
      <w:r w:rsidRPr="00513262">
        <w:rPr>
          <w:rFonts w:eastAsia="Times New Roman" w:cs="Tahoma"/>
          <w:color w:val="000000"/>
          <w:szCs w:val="24"/>
          <w:lang w:eastAsia="es-CR"/>
        </w:rPr>
        <w:t xml:space="preserve"> PowerPoint</w:t>
      </w:r>
      <w:r w:rsidR="00B76754">
        <w:rPr>
          <w:rFonts w:eastAsia="Times New Roman" w:cs="Tahoma"/>
          <w:color w:val="000000"/>
          <w:szCs w:val="24"/>
          <w:lang w:eastAsia="es-CR"/>
        </w:rPr>
        <w:t xml:space="preserve"> y Outlook</w:t>
      </w:r>
      <w:r w:rsidRPr="00513262">
        <w:rPr>
          <w:rFonts w:eastAsia="Times New Roman" w:cs="Tahoma"/>
          <w:color w:val="000000"/>
          <w:szCs w:val="24"/>
          <w:lang w:eastAsia="es-CR"/>
        </w:rPr>
        <w:t xml:space="preserve">. </w:t>
      </w:r>
    </w:p>
    <w:p w14:paraId="744B1C80" w14:textId="77777777" w:rsidR="00513262" w:rsidRPr="00513262" w:rsidRDefault="00513262" w:rsidP="00220093">
      <w:pPr>
        <w:spacing w:before="200" w:after="0"/>
        <w:rPr>
          <w:rFonts w:eastAsia="Times New Roman" w:cs="Tahoma"/>
          <w:color w:val="000000"/>
          <w:szCs w:val="24"/>
          <w:lang w:eastAsia="es-CR"/>
        </w:rPr>
      </w:pPr>
    </w:p>
    <w:p w14:paraId="4EFE93B8" w14:textId="2EB72455" w:rsidR="00453075" w:rsidRPr="002E17AB" w:rsidRDefault="007C74C3" w:rsidP="00220093">
      <w:pPr>
        <w:pStyle w:val="Ttulo3"/>
        <w:numPr>
          <w:ilvl w:val="2"/>
          <w:numId w:val="1"/>
        </w:numPr>
        <w:rPr>
          <w:rFonts w:ascii="Tahoma" w:hAnsi="Tahoma" w:cs="Tahoma"/>
        </w:rPr>
      </w:pPr>
      <w:bookmarkStart w:id="201" w:name="_Toc57976376"/>
      <w:r>
        <w:rPr>
          <w:rStyle w:val="Ttulo3Car"/>
          <w:rFonts w:ascii="Tahoma" w:hAnsi="Tahoma" w:cs="Tahoma"/>
        </w:rPr>
        <w:lastRenderedPageBreak/>
        <w:t>Marca de Agua</w:t>
      </w:r>
      <w:bookmarkEnd w:id="201"/>
    </w:p>
    <w:p w14:paraId="61486FF8" w14:textId="41E8EE80" w:rsidR="000556C4" w:rsidRPr="007D4C73" w:rsidRDefault="007D4C73" w:rsidP="00220093">
      <w:pPr>
        <w:spacing w:before="200" w:after="0"/>
        <w:rPr>
          <w:rFonts w:eastAsia="Times New Roman" w:cs="Tahoma"/>
          <w:color w:val="000000"/>
          <w:szCs w:val="24"/>
          <w:lang w:eastAsia="es-CR"/>
        </w:rPr>
      </w:pPr>
      <w:r w:rsidRPr="007D4C73">
        <w:rPr>
          <w:rFonts w:eastAsia="Times New Roman" w:cs="Tahoma"/>
          <w:color w:val="000000"/>
          <w:szCs w:val="24"/>
          <w:lang w:eastAsia="es-CR"/>
        </w:rPr>
        <w:t>E</w:t>
      </w:r>
      <w:r w:rsidR="006D3079" w:rsidRPr="007D4C73">
        <w:rPr>
          <w:rFonts w:eastAsia="Times New Roman" w:cs="Tahoma"/>
          <w:color w:val="000000"/>
          <w:szCs w:val="24"/>
          <w:lang w:eastAsia="es-CR"/>
        </w:rPr>
        <w:t>l uso de marcas de agua</w:t>
      </w:r>
      <w:r w:rsidRPr="007D4C73">
        <w:rPr>
          <w:rFonts w:eastAsia="Times New Roman" w:cs="Tahoma"/>
          <w:color w:val="000000"/>
          <w:szCs w:val="24"/>
          <w:lang w:eastAsia="es-CR"/>
        </w:rPr>
        <w:t>, ya sean imágenes</w:t>
      </w:r>
      <w:r w:rsidR="0046600C">
        <w:rPr>
          <w:rFonts w:eastAsia="Times New Roman" w:cs="Tahoma"/>
          <w:color w:val="000000"/>
          <w:szCs w:val="24"/>
          <w:lang w:eastAsia="es-CR"/>
        </w:rPr>
        <w:t xml:space="preserve">, </w:t>
      </w:r>
      <w:r w:rsidRPr="007D4C73">
        <w:rPr>
          <w:rFonts w:eastAsia="Times New Roman" w:cs="Tahoma"/>
          <w:color w:val="000000"/>
          <w:szCs w:val="24"/>
          <w:lang w:eastAsia="es-CR"/>
        </w:rPr>
        <w:t>frases</w:t>
      </w:r>
      <w:r w:rsidR="0046600C">
        <w:rPr>
          <w:rFonts w:eastAsia="Times New Roman" w:cs="Tahoma"/>
          <w:color w:val="000000"/>
          <w:szCs w:val="24"/>
          <w:lang w:eastAsia="es-CR"/>
        </w:rPr>
        <w:t xml:space="preserve"> o colores degradados</w:t>
      </w:r>
      <w:r w:rsidRPr="007D4C73">
        <w:rPr>
          <w:rFonts w:eastAsia="Times New Roman" w:cs="Tahoma"/>
          <w:color w:val="000000"/>
          <w:szCs w:val="24"/>
          <w:lang w:eastAsia="es-CR"/>
        </w:rPr>
        <w:t xml:space="preserve">, no son permitidas en documentos accesibles, </w:t>
      </w:r>
      <w:r>
        <w:rPr>
          <w:rFonts w:eastAsia="Times New Roman" w:cs="Tahoma"/>
          <w:color w:val="000000"/>
          <w:szCs w:val="24"/>
          <w:lang w:eastAsia="es-CR"/>
        </w:rPr>
        <w:t>ya que</w:t>
      </w:r>
      <w:r w:rsidRPr="007D4C73">
        <w:rPr>
          <w:rFonts w:eastAsia="Times New Roman" w:cs="Tahoma"/>
          <w:color w:val="000000"/>
          <w:szCs w:val="24"/>
          <w:lang w:eastAsia="es-CR"/>
        </w:rPr>
        <w:t xml:space="preserve"> distorsionan la percepción del texto que est</w:t>
      </w:r>
      <w:r w:rsidR="00904BC2">
        <w:rPr>
          <w:rFonts w:eastAsia="Times New Roman" w:cs="Tahoma"/>
          <w:color w:val="000000"/>
          <w:szCs w:val="24"/>
          <w:lang w:eastAsia="es-CR"/>
        </w:rPr>
        <w:t>á</w:t>
      </w:r>
      <w:r w:rsidRPr="007D4C73">
        <w:rPr>
          <w:rFonts w:eastAsia="Times New Roman" w:cs="Tahoma"/>
          <w:color w:val="000000"/>
          <w:szCs w:val="24"/>
          <w:lang w:eastAsia="es-CR"/>
        </w:rPr>
        <w:t xml:space="preserve"> sobre ella. </w:t>
      </w:r>
      <w:r w:rsidR="0046600C">
        <w:rPr>
          <w:rFonts w:eastAsia="Times New Roman" w:cs="Tahoma"/>
          <w:color w:val="000000"/>
          <w:szCs w:val="24"/>
          <w:lang w:eastAsia="es-CR"/>
        </w:rPr>
        <w:t>Tampoco se permiten elementos decorativos que se coloque total o parcialmente detrás del texto.</w:t>
      </w:r>
    </w:p>
    <w:p w14:paraId="04A934DB" w14:textId="68BFCEBF" w:rsidR="002264B3" w:rsidRPr="000E1480" w:rsidRDefault="002264B3" w:rsidP="00220093">
      <w:pPr>
        <w:pStyle w:val="Prrafodelista"/>
        <w:spacing w:before="200" w:after="0"/>
        <w:rPr>
          <w:rFonts w:eastAsia="Times New Roman" w:cs="Tahoma"/>
          <w:color w:val="000000"/>
          <w:szCs w:val="24"/>
          <w:lang w:eastAsia="es-CR"/>
        </w:rPr>
      </w:pPr>
    </w:p>
    <w:p w14:paraId="4BAC1D80" w14:textId="23E37B5F" w:rsidR="00AA32E2" w:rsidRPr="00191977" w:rsidRDefault="00AF556B" w:rsidP="00220093">
      <w:pPr>
        <w:pStyle w:val="Ttulo3"/>
        <w:numPr>
          <w:ilvl w:val="1"/>
          <w:numId w:val="1"/>
        </w:numPr>
        <w:rPr>
          <w:rStyle w:val="Ttulo3Car"/>
          <w:rFonts w:ascii="Tahoma" w:hAnsi="Tahoma" w:cs="Tahoma"/>
          <w:color w:val="2F5496" w:themeColor="accent1" w:themeShade="BF"/>
          <w:sz w:val="28"/>
          <w:szCs w:val="28"/>
        </w:rPr>
      </w:pPr>
      <w:bookmarkStart w:id="202" w:name="_Utilización_de_Audio"/>
      <w:bookmarkStart w:id="203" w:name="_Toc57976377"/>
      <w:bookmarkEnd w:id="202"/>
      <w:r w:rsidRPr="00191977">
        <w:rPr>
          <w:rStyle w:val="Ttulo3Car"/>
          <w:rFonts w:ascii="Tahoma" w:hAnsi="Tahoma" w:cs="Tahoma"/>
          <w:color w:val="2F5496" w:themeColor="accent1" w:themeShade="BF"/>
          <w:sz w:val="28"/>
          <w:szCs w:val="28"/>
        </w:rPr>
        <w:t xml:space="preserve">Utilización de </w:t>
      </w:r>
      <w:r w:rsidR="008D75D2" w:rsidRPr="00191977">
        <w:rPr>
          <w:rStyle w:val="Ttulo3Car"/>
          <w:rFonts w:ascii="Tahoma" w:hAnsi="Tahoma" w:cs="Tahoma"/>
          <w:color w:val="2F5496" w:themeColor="accent1" w:themeShade="BF"/>
          <w:sz w:val="28"/>
          <w:szCs w:val="28"/>
        </w:rPr>
        <w:t>Audio</w:t>
      </w:r>
      <w:bookmarkEnd w:id="203"/>
    </w:p>
    <w:p w14:paraId="279E8FA5" w14:textId="608666D2" w:rsidR="001E5187" w:rsidRDefault="00374156" w:rsidP="00220093">
      <w:pPr>
        <w:spacing w:before="200" w:after="0"/>
        <w:rPr>
          <w:rFonts w:eastAsia="Times New Roman" w:cs="Tahoma"/>
          <w:color w:val="000000"/>
          <w:szCs w:val="24"/>
          <w:lang w:eastAsia="es-CR"/>
        </w:rPr>
      </w:pPr>
      <w:r>
        <w:rPr>
          <w:rFonts w:eastAsia="Times New Roman" w:cs="Tahoma"/>
          <w:color w:val="000000"/>
          <w:szCs w:val="24"/>
          <w:lang w:eastAsia="es-CR"/>
        </w:rPr>
        <w:t>E</w:t>
      </w:r>
      <w:r w:rsidR="00B32175">
        <w:rPr>
          <w:rFonts w:eastAsia="Times New Roman" w:cs="Tahoma"/>
          <w:color w:val="000000"/>
          <w:szCs w:val="24"/>
          <w:lang w:eastAsia="es-CR"/>
        </w:rPr>
        <w:t>l</w:t>
      </w:r>
      <w:r w:rsidR="00B32175" w:rsidRPr="00B32175">
        <w:rPr>
          <w:rFonts w:eastAsia="Times New Roman" w:cs="Tahoma"/>
          <w:color w:val="000000"/>
          <w:szCs w:val="24"/>
          <w:lang w:eastAsia="es-CR"/>
        </w:rPr>
        <w:t xml:space="preserve"> uso de audios </w:t>
      </w:r>
      <w:r>
        <w:rPr>
          <w:rFonts w:eastAsia="Times New Roman" w:cs="Tahoma"/>
          <w:color w:val="000000"/>
          <w:szCs w:val="24"/>
          <w:lang w:eastAsia="es-CR"/>
        </w:rPr>
        <w:t xml:space="preserve">es un recurso limitado en cuanto a accesibilidad universal se refiere, pues se </w:t>
      </w:r>
      <w:r w:rsidR="001113D0">
        <w:rPr>
          <w:rFonts w:eastAsia="Times New Roman" w:cs="Tahoma"/>
          <w:color w:val="000000"/>
          <w:szCs w:val="24"/>
          <w:lang w:eastAsia="es-CR"/>
        </w:rPr>
        <w:t>restringe</w:t>
      </w:r>
      <w:r>
        <w:rPr>
          <w:rFonts w:eastAsia="Times New Roman" w:cs="Tahoma"/>
          <w:color w:val="000000"/>
          <w:szCs w:val="24"/>
          <w:lang w:eastAsia="es-CR"/>
        </w:rPr>
        <w:t xml:space="preserve"> a las personas que pueden percibir información de manera audible</w:t>
      </w:r>
      <w:r w:rsidR="001113D0">
        <w:rPr>
          <w:rFonts w:eastAsia="Times New Roman" w:cs="Tahoma"/>
          <w:color w:val="000000"/>
          <w:szCs w:val="24"/>
          <w:lang w:eastAsia="es-CR"/>
        </w:rPr>
        <w:t xml:space="preserve"> y podría desmeritar el trabajo realizado </w:t>
      </w:r>
      <w:r w:rsidR="001E5187">
        <w:rPr>
          <w:rFonts w:eastAsia="Times New Roman" w:cs="Tahoma"/>
          <w:color w:val="000000"/>
          <w:szCs w:val="24"/>
          <w:lang w:eastAsia="es-CR"/>
        </w:rPr>
        <w:t>en</w:t>
      </w:r>
      <w:r w:rsidR="001113D0">
        <w:rPr>
          <w:rFonts w:eastAsia="Times New Roman" w:cs="Tahoma"/>
          <w:color w:val="000000"/>
          <w:szCs w:val="24"/>
          <w:lang w:eastAsia="es-CR"/>
        </w:rPr>
        <w:t xml:space="preserve"> un documento</w:t>
      </w:r>
      <w:r w:rsidR="001E5187">
        <w:rPr>
          <w:rFonts w:eastAsia="Times New Roman" w:cs="Tahoma"/>
          <w:color w:val="000000"/>
          <w:szCs w:val="24"/>
          <w:lang w:eastAsia="es-CR"/>
        </w:rPr>
        <w:t xml:space="preserve"> accesible</w:t>
      </w:r>
      <w:r w:rsidR="001113D0">
        <w:rPr>
          <w:rFonts w:eastAsia="Times New Roman" w:cs="Tahoma"/>
          <w:color w:val="000000"/>
          <w:szCs w:val="24"/>
          <w:lang w:eastAsia="es-CR"/>
        </w:rPr>
        <w:t xml:space="preserve">, </w:t>
      </w:r>
      <w:r w:rsidR="001E5187">
        <w:rPr>
          <w:rFonts w:eastAsia="Times New Roman" w:cs="Tahoma"/>
          <w:color w:val="000000"/>
          <w:szCs w:val="24"/>
          <w:lang w:eastAsia="es-CR"/>
        </w:rPr>
        <w:t>por ejemplo, si se incluye en</w:t>
      </w:r>
      <w:r w:rsidR="001113D0">
        <w:rPr>
          <w:rFonts w:eastAsia="Times New Roman" w:cs="Tahoma"/>
          <w:color w:val="000000"/>
          <w:szCs w:val="24"/>
          <w:lang w:eastAsia="es-CR"/>
        </w:rPr>
        <w:t xml:space="preserve"> una presentación</w:t>
      </w:r>
      <w:r w:rsidR="001E5187">
        <w:rPr>
          <w:rFonts w:eastAsia="Times New Roman" w:cs="Tahoma"/>
          <w:color w:val="000000"/>
          <w:szCs w:val="24"/>
          <w:lang w:eastAsia="es-CR"/>
        </w:rPr>
        <w:t xml:space="preserve"> que cuenta con criterios de accesibilidad</w:t>
      </w:r>
      <w:r>
        <w:rPr>
          <w:rFonts w:eastAsia="Times New Roman" w:cs="Tahoma"/>
          <w:color w:val="000000"/>
          <w:szCs w:val="24"/>
          <w:lang w:eastAsia="es-CR"/>
        </w:rPr>
        <w:t>.</w:t>
      </w:r>
    </w:p>
    <w:p w14:paraId="5336C245" w14:textId="23580042" w:rsidR="00AA32E2" w:rsidRDefault="00374156" w:rsidP="00220093">
      <w:pPr>
        <w:spacing w:before="200" w:after="0"/>
        <w:rPr>
          <w:rFonts w:eastAsia="Times New Roman" w:cs="Tahoma"/>
          <w:color w:val="000000"/>
          <w:szCs w:val="24"/>
          <w:lang w:eastAsia="es-CR"/>
        </w:rPr>
      </w:pPr>
      <w:r>
        <w:rPr>
          <w:rFonts w:eastAsia="Times New Roman" w:cs="Tahoma"/>
          <w:color w:val="000000"/>
          <w:szCs w:val="24"/>
          <w:lang w:eastAsia="es-CR"/>
        </w:rPr>
        <w:t>Por</w:t>
      </w:r>
      <w:r w:rsidR="001E5187">
        <w:rPr>
          <w:rFonts w:eastAsia="Times New Roman" w:cs="Tahoma"/>
          <w:color w:val="000000"/>
          <w:szCs w:val="24"/>
          <w:lang w:eastAsia="es-CR"/>
        </w:rPr>
        <w:t xml:space="preserve"> esta razón,</w:t>
      </w:r>
      <w:r>
        <w:rPr>
          <w:rFonts w:eastAsia="Times New Roman" w:cs="Tahoma"/>
          <w:color w:val="000000"/>
          <w:szCs w:val="24"/>
          <w:lang w:eastAsia="es-CR"/>
        </w:rPr>
        <w:t xml:space="preserve"> requiere </w:t>
      </w:r>
      <w:r w:rsidR="0046600C">
        <w:rPr>
          <w:rFonts w:eastAsia="Times New Roman" w:cs="Tahoma"/>
          <w:color w:val="000000"/>
          <w:szCs w:val="24"/>
          <w:lang w:eastAsia="es-CR"/>
        </w:rPr>
        <w:t xml:space="preserve">el </w:t>
      </w:r>
      <w:r w:rsidR="00D3346F">
        <w:rPr>
          <w:rFonts w:eastAsia="Times New Roman" w:cs="Tahoma"/>
          <w:color w:val="000000"/>
          <w:szCs w:val="24"/>
          <w:lang w:eastAsia="es-CR"/>
        </w:rPr>
        <w:t>acompañamiento</w:t>
      </w:r>
      <w:r>
        <w:rPr>
          <w:rFonts w:eastAsia="Times New Roman" w:cs="Tahoma"/>
          <w:color w:val="000000"/>
          <w:szCs w:val="24"/>
          <w:lang w:eastAsia="es-CR"/>
        </w:rPr>
        <w:t xml:space="preserve"> de</w:t>
      </w:r>
      <w:r w:rsidR="00B32175">
        <w:rPr>
          <w:rFonts w:eastAsia="Times New Roman" w:cs="Tahoma"/>
          <w:color w:val="000000"/>
          <w:szCs w:val="24"/>
          <w:lang w:eastAsia="es-CR"/>
        </w:rPr>
        <w:t xml:space="preserve"> una transcripción en texto </w:t>
      </w:r>
      <w:r w:rsidR="008C431B">
        <w:rPr>
          <w:rFonts w:eastAsia="Times New Roman" w:cs="Tahoma"/>
          <w:color w:val="000000"/>
          <w:szCs w:val="24"/>
          <w:lang w:eastAsia="es-CR"/>
        </w:rPr>
        <w:t>y</w:t>
      </w:r>
      <w:r w:rsidR="00B32175">
        <w:rPr>
          <w:rFonts w:eastAsia="Times New Roman" w:cs="Tahoma"/>
          <w:color w:val="000000"/>
          <w:szCs w:val="24"/>
          <w:lang w:eastAsia="es-CR"/>
        </w:rPr>
        <w:t xml:space="preserve"> </w:t>
      </w:r>
      <w:r w:rsidR="008C431B">
        <w:rPr>
          <w:rFonts w:eastAsia="Times New Roman" w:cs="Tahoma"/>
          <w:color w:val="000000"/>
          <w:szCs w:val="24"/>
          <w:lang w:eastAsia="es-CR"/>
        </w:rPr>
        <w:t>traducción</w:t>
      </w:r>
      <w:r w:rsidR="00B32175">
        <w:rPr>
          <w:rFonts w:eastAsia="Times New Roman" w:cs="Tahoma"/>
          <w:color w:val="000000"/>
          <w:szCs w:val="24"/>
          <w:lang w:eastAsia="es-CR"/>
        </w:rPr>
        <w:t xml:space="preserve"> en LESCO de</w:t>
      </w:r>
      <w:r>
        <w:rPr>
          <w:rFonts w:eastAsia="Times New Roman" w:cs="Tahoma"/>
          <w:color w:val="000000"/>
          <w:szCs w:val="24"/>
          <w:lang w:eastAsia="es-CR"/>
        </w:rPr>
        <w:t xml:space="preserve"> </w:t>
      </w:r>
      <w:r w:rsidR="0046600C">
        <w:rPr>
          <w:rFonts w:eastAsia="Times New Roman" w:cs="Tahoma"/>
          <w:color w:val="000000"/>
          <w:szCs w:val="24"/>
          <w:lang w:eastAsia="es-CR"/>
        </w:rPr>
        <w:t>todo lo contenido en él.</w:t>
      </w:r>
    </w:p>
    <w:p w14:paraId="31E71315" w14:textId="200FF40E" w:rsidR="00B32175" w:rsidRDefault="00B32175"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El uso de sonidos ambiente </w:t>
      </w:r>
      <w:r w:rsidR="00374156">
        <w:rPr>
          <w:rFonts w:eastAsia="Times New Roman" w:cs="Tahoma"/>
          <w:color w:val="000000"/>
          <w:szCs w:val="24"/>
          <w:lang w:eastAsia="es-CR"/>
        </w:rPr>
        <w:t>y un di</w:t>
      </w:r>
      <w:r w:rsidR="00904BC2">
        <w:rPr>
          <w:rFonts w:eastAsia="Times New Roman" w:cs="Tahoma"/>
          <w:color w:val="000000"/>
          <w:szCs w:val="24"/>
          <w:lang w:eastAsia="es-CR"/>
        </w:rPr>
        <w:t>á</w:t>
      </w:r>
      <w:r w:rsidR="00374156">
        <w:rPr>
          <w:rFonts w:eastAsia="Times New Roman" w:cs="Tahoma"/>
          <w:color w:val="000000"/>
          <w:szCs w:val="24"/>
          <w:lang w:eastAsia="es-CR"/>
        </w:rPr>
        <w:t xml:space="preserve">logo descriptivo </w:t>
      </w:r>
      <w:r>
        <w:rPr>
          <w:rFonts w:eastAsia="Times New Roman" w:cs="Tahoma"/>
          <w:color w:val="000000"/>
          <w:szCs w:val="24"/>
          <w:lang w:eastAsia="es-CR"/>
        </w:rPr>
        <w:t xml:space="preserve">pueden </w:t>
      </w:r>
      <w:r w:rsidR="00374156">
        <w:rPr>
          <w:rFonts w:eastAsia="Times New Roman" w:cs="Tahoma"/>
          <w:color w:val="000000"/>
          <w:szCs w:val="24"/>
          <w:lang w:eastAsia="es-CR"/>
        </w:rPr>
        <w:t xml:space="preserve">ayudar a contextualizar a las personas que escuchan el audio, </w:t>
      </w:r>
      <w:r w:rsidR="00D3346F">
        <w:rPr>
          <w:rFonts w:eastAsia="Times New Roman" w:cs="Tahoma"/>
          <w:color w:val="000000"/>
          <w:szCs w:val="24"/>
          <w:lang w:eastAsia="es-CR"/>
        </w:rPr>
        <w:t>sin embargo,</w:t>
      </w:r>
      <w:r w:rsidR="00374156">
        <w:rPr>
          <w:rFonts w:eastAsia="Times New Roman" w:cs="Tahoma"/>
          <w:color w:val="000000"/>
          <w:szCs w:val="24"/>
          <w:lang w:eastAsia="es-CR"/>
        </w:rPr>
        <w:t xml:space="preserve"> estos efectos deben ser incluidos en el texto</w:t>
      </w:r>
      <w:r w:rsidR="00D3346F">
        <w:rPr>
          <w:rFonts w:eastAsia="Times New Roman" w:cs="Tahoma"/>
          <w:color w:val="000000"/>
          <w:szCs w:val="24"/>
          <w:lang w:eastAsia="es-CR"/>
        </w:rPr>
        <w:t xml:space="preserve"> y en la</w:t>
      </w:r>
      <w:r w:rsidR="00374156">
        <w:rPr>
          <w:rFonts w:eastAsia="Times New Roman" w:cs="Tahoma"/>
          <w:color w:val="000000"/>
          <w:szCs w:val="24"/>
          <w:lang w:eastAsia="es-CR"/>
        </w:rPr>
        <w:t xml:space="preserve"> </w:t>
      </w:r>
      <w:r w:rsidR="008C431B">
        <w:rPr>
          <w:rFonts w:eastAsia="Times New Roman" w:cs="Tahoma"/>
          <w:color w:val="000000"/>
          <w:szCs w:val="24"/>
          <w:lang w:eastAsia="es-CR"/>
        </w:rPr>
        <w:t>traducción</w:t>
      </w:r>
      <w:r w:rsidR="00374156">
        <w:rPr>
          <w:rFonts w:eastAsia="Times New Roman" w:cs="Tahoma"/>
          <w:color w:val="000000"/>
          <w:szCs w:val="24"/>
          <w:lang w:eastAsia="es-CR"/>
        </w:rPr>
        <w:t xml:space="preserve"> en </w:t>
      </w:r>
      <w:r w:rsidR="0046600C">
        <w:rPr>
          <w:rFonts w:eastAsia="Times New Roman" w:cs="Tahoma"/>
          <w:color w:val="000000"/>
          <w:szCs w:val="24"/>
          <w:lang w:eastAsia="es-CR"/>
        </w:rPr>
        <w:t xml:space="preserve">lengua de </w:t>
      </w:r>
      <w:r w:rsidR="00374156">
        <w:rPr>
          <w:rFonts w:eastAsia="Times New Roman" w:cs="Tahoma"/>
          <w:color w:val="000000"/>
          <w:szCs w:val="24"/>
          <w:lang w:eastAsia="es-CR"/>
        </w:rPr>
        <w:t>señas que se realicen como complemento a este.</w:t>
      </w:r>
    </w:p>
    <w:p w14:paraId="5149A000" w14:textId="20DC9862" w:rsidR="00374156" w:rsidRDefault="00776B5A"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Si se utiliza sonidos de fondo, estos deben escucharse 20 decibeles o 4 veces menos </w:t>
      </w:r>
      <w:r w:rsidR="0046600C">
        <w:rPr>
          <w:rFonts w:eastAsia="Times New Roman" w:cs="Tahoma"/>
          <w:color w:val="000000"/>
          <w:szCs w:val="24"/>
          <w:lang w:eastAsia="es-CR"/>
        </w:rPr>
        <w:t>que</w:t>
      </w:r>
      <w:r>
        <w:rPr>
          <w:rFonts w:eastAsia="Times New Roman" w:cs="Tahoma"/>
          <w:color w:val="000000"/>
          <w:szCs w:val="24"/>
          <w:lang w:eastAsia="es-CR"/>
        </w:rPr>
        <w:t xml:space="preserve"> la voz</w:t>
      </w:r>
      <w:r w:rsidR="0046600C">
        <w:rPr>
          <w:rFonts w:eastAsia="Times New Roman" w:cs="Tahoma"/>
          <w:color w:val="000000"/>
          <w:szCs w:val="24"/>
          <w:lang w:eastAsia="es-CR"/>
        </w:rPr>
        <w:t xml:space="preserve"> de diálogo</w:t>
      </w:r>
      <w:r>
        <w:rPr>
          <w:rFonts w:eastAsia="Times New Roman" w:cs="Tahoma"/>
          <w:color w:val="000000"/>
          <w:szCs w:val="24"/>
          <w:lang w:eastAsia="es-CR"/>
        </w:rPr>
        <w:t xml:space="preserve">, a excepción de aquellos sonidos que ayuden a </w:t>
      </w:r>
      <w:r>
        <w:rPr>
          <w:rFonts w:eastAsia="Times New Roman" w:cs="Tahoma"/>
          <w:color w:val="000000"/>
          <w:szCs w:val="24"/>
          <w:lang w:eastAsia="es-CR"/>
        </w:rPr>
        <w:lastRenderedPageBreak/>
        <w:t>ambientar a las personas receptoras.</w:t>
      </w:r>
      <w:r w:rsidR="0068076C">
        <w:rPr>
          <w:rFonts w:eastAsia="Times New Roman" w:cs="Tahoma"/>
          <w:color w:val="000000"/>
          <w:szCs w:val="24"/>
          <w:lang w:eastAsia="es-CR"/>
        </w:rPr>
        <w:t xml:space="preserve"> Es importante considerar la interacción con el lector de pantalla, pues en algunos casos se podrían presentar problemas </w:t>
      </w:r>
      <w:r w:rsidR="001144DA">
        <w:rPr>
          <w:rFonts w:eastAsia="Times New Roman" w:cs="Tahoma"/>
          <w:color w:val="000000"/>
          <w:szCs w:val="24"/>
          <w:lang w:eastAsia="es-CR"/>
        </w:rPr>
        <w:t xml:space="preserve">con el sintetizador de voz y el audio </w:t>
      </w:r>
      <w:r w:rsidR="0068076C">
        <w:rPr>
          <w:rFonts w:eastAsia="Times New Roman" w:cs="Tahoma"/>
          <w:color w:val="000000"/>
          <w:szCs w:val="24"/>
          <w:lang w:eastAsia="es-CR"/>
        </w:rPr>
        <w:t xml:space="preserve">que </w:t>
      </w:r>
      <w:r w:rsidR="001144DA">
        <w:rPr>
          <w:rFonts w:eastAsia="Times New Roman" w:cs="Tahoma"/>
          <w:color w:val="000000"/>
          <w:szCs w:val="24"/>
          <w:lang w:eastAsia="es-CR"/>
        </w:rPr>
        <w:t>la persona</w:t>
      </w:r>
      <w:r w:rsidR="0068076C">
        <w:rPr>
          <w:rFonts w:eastAsia="Times New Roman" w:cs="Tahoma"/>
          <w:color w:val="000000"/>
          <w:szCs w:val="24"/>
          <w:lang w:eastAsia="es-CR"/>
        </w:rPr>
        <w:t xml:space="preserve"> no podría controlar si </w:t>
      </w:r>
      <w:r w:rsidR="001144DA">
        <w:rPr>
          <w:rFonts w:eastAsia="Times New Roman" w:cs="Tahoma"/>
          <w:color w:val="000000"/>
          <w:szCs w:val="24"/>
          <w:lang w:eastAsia="es-CR"/>
        </w:rPr>
        <w:t>no es usuario experto.</w:t>
      </w:r>
    </w:p>
    <w:p w14:paraId="355FA94B" w14:textId="77777777" w:rsidR="00776B5A" w:rsidRPr="00B32175" w:rsidRDefault="00776B5A" w:rsidP="00220093">
      <w:pPr>
        <w:spacing w:before="200" w:after="0"/>
        <w:ind w:left="360"/>
        <w:rPr>
          <w:rFonts w:eastAsia="Times New Roman" w:cs="Tahoma"/>
          <w:color w:val="000000"/>
          <w:szCs w:val="24"/>
          <w:lang w:eastAsia="es-CR"/>
        </w:rPr>
      </w:pPr>
    </w:p>
    <w:p w14:paraId="13769BE9" w14:textId="141DDA2D" w:rsidR="008D75D2" w:rsidRPr="00191977" w:rsidRDefault="00AF556B" w:rsidP="00220093">
      <w:pPr>
        <w:pStyle w:val="Ttulo3"/>
        <w:numPr>
          <w:ilvl w:val="1"/>
          <w:numId w:val="1"/>
        </w:numPr>
        <w:rPr>
          <w:rStyle w:val="Ttulo3Car"/>
          <w:rFonts w:ascii="Tahoma" w:hAnsi="Tahoma" w:cs="Tahoma"/>
          <w:color w:val="2F5496" w:themeColor="accent1" w:themeShade="BF"/>
          <w:sz w:val="28"/>
          <w:szCs w:val="28"/>
        </w:rPr>
      </w:pPr>
      <w:bookmarkStart w:id="204" w:name="_Utilización_de_Video"/>
      <w:bookmarkStart w:id="205" w:name="_Toc57976378"/>
      <w:bookmarkEnd w:id="204"/>
      <w:r w:rsidRPr="00191977">
        <w:rPr>
          <w:rStyle w:val="Ttulo3Car"/>
          <w:rFonts w:ascii="Tahoma" w:hAnsi="Tahoma" w:cs="Tahoma"/>
          <w:color w:val="2F5496" w:themeColor="accent1" w:themeShade="BF"/>
          <w:sz w:val="28"/>
          <w:szCs w:val="28"/>
        </w:rPr>
        <w:t xml:space="preserve">Utilización de </w:t>
      </w:r>
      <w:r w:rsidR="008D75D2" w:rsidRPr="00191977">
        <w:rPr>
          <w:rStyle w:val="Ttulo3Car"/>
          <w:rFonts w:ascii="Tahoma" w:hAnsi="Tahoma" w:cs="Tahoma"/>
          <w:color w:val="2F5496" w:themeColor="accent1" w:themeShade="BF"/>
          <w:sz w:val="28"/>
          <w:szCs w:val="28"/>
        </w:rPr>
        <w:t>Video</w:t>
      </w:r>
      <w:bookmarkEnd w:id="205"/>
    </w:p>
    <w:p w14:paraId="2D0E10A2" w14:textId="67E61FBA" w:rsidR="00374156" w:rsidRDefault="00F43BBB" w:rsidP="00220093">
      <w:pPr>
        <w:spacing w:before="200" w:after="0"/>
        <w:rPr>
          <w:rFonts w:eastAsia="Times New Roman" w:cs="Tahoma"/>
          <w:color w:val="000000"/>
          <w:szCs w:val="24"/>
          <w:lang w:eastAsia="es-CR"/>
        </w:rPr>
      </w:pPr>
      <w:r w:rsidRPr="00F43BBB">
        <w:rPr>
          <w:rFonts w:eastAsia="Times New Roman" w:cs="Tahoma"/>
          <w:color w:val="000000"/>
          <w:szCs w:val="24"/>
          <w:lang w:eastAsia="es-CR"/>
        </w:rPr>
        <w:t>El video</w:t>
      </w:r>
      <w:r>
        <w:rPr>
          <w:rFonts w:eastAsia="Times New Roman" w:cs="Tahoma"/>
          <w:color w:val="000000"/>
          <w:szCs w:val="24"/>
          <w:lang w:eastAsia="es-CR"/>
        </w:rPr>
        <w:t xml:space="preserve"> junto con audio</w:t>
      </w:r>
      <w:r w:rsidRPr="00F43BBB">
        <w:rPr>
          <w:rFonts w:eastAsia="Times New Roman" w:cs="Tahoma"/>
          <w:color w:val="000000"/>
          <w:szCs w:val="24"/>
          <w:lang w:eastAsia="es-CR"/>
        </w:rPr>
        <w:t xml:space="preserve"> </w:t>
      </w:r>
      <w:r w:rsidR="00C55C9E">
        <w:rPr>
          <w:rFonts w:eastAsia="Times New Roman" w:cs="Tahoma"/>
          <w:color w:val="000000"/>
          <w:szCs w:val="24"/>
          <w:lang w:eastAsia="es-CR"/>
        </w:rPr>
        <w:t>(</w:t>
      </w:r>
      <w:r w:rsidR="000D12C3">
        <w:rPr>
          <w:rFonts w:eastAsia="Times New Roman" w:cs="Tahoma"/>
          <w:color w:val="000000"/>
          <w:szCs w:val="24"/>
          <w:lang w:eastAsia="es-CR"/>
        </w:rPr>
        <w:t xml:space="preserve">conocido como </w:t>
      </w:r>
      <w:r w:rsidR="00C55C9E">
        <w:rPr>
          <w:rFonts w:eastAsia="Times New Roman" w:cs="Tahoma"/>
          <w:color w:val="000000"/>
          <w:szCs w:val="24"/>
          <w:lang w:eastAsia="es-CR"/>
        </w:rPr>
        <w:t xml:space="preserve">audiovisual) </w:t>
      </w:r>
      <w:r>
        <w:rPr>
          <w:rFonts w:eastAsia="Times New Roman" w:cs="Tahoma"/>
          <w:color w:val="000000"/>
          <w:szCs w:val="24"/>
          <w:lang w:eastAsia="es-CR"/>
        </w:rPr>
        <w:t>puede ser</w:t>
      </w:r>
      <w:r w:rsidRPr="00F43BBB">
        <w:rPr>
          <w:rFonts w:eastAsia="Times New Roman" w:cs="Tahoma"/>
          <w:color w:val="000000"/>
          <w:szCs w:val="24"/>
          <w:lang w:eastAsia="es-CR"/>
        </w:rPr>
        <w:t xml:space="preserve"> un </w:t>
      </w:r>
      <w:r>
        <w:rPr>
          <w:rFonts w:eastAsia="Times New Roman" w:cs="Tahoma"/>
          <w:color w:val="000000"/>
          <w:szCs w:val="24"/>
          <w:lang w:eastAsia="es-CR"/>
        </w:rPr>
        <w:t>medio de comunicación</w:t>
      </w:r>
      <w:r w:rsidRPr="00F43BBB">
        <w:rPr>
          <w:rFonts w:eastAsia="Times New Roman" w:cs="Tahoma"/>
          <w:color w:val="000000"/>
          <w:szCs w:val="24"/>
          <w:lang w:eastAsia="es-CR"/>
        </w:rPr>
        <w:t xml:space="preserve"> </w:t>
      </w:r>
      <w:r>
        <w:rPr>
          <w:rFonts w:eastAsia="Times New Roman" w:cs="Tahoma"/>
          <w:color w:val="000000"/>
          <w:szCs w:val="24"/>
          <w:lang w:eastAsia="es-CR"/>
        </w:rPr>
        <w:t xml:space="preserve">accesible, siempre y cuando cuente con elementos </w:t>
      </w:r>
      <w:r w:rsidR="00C55C9E">
        <w:rPr>
          <w:rFonts w:eastAsia="Times New Roman" w:cs="Tahoma"/>
          <w:color w:val="000000"/>
          <w:szCs w:val="24"/>
          <w:lang w:eastAsia="es-CR"/>
        </w:rPr>
        <w:t xml:space="preserve">adicionales </w:t>
      </w:r>
      <w:r>
        <w:rPr>
          <w:rFonts w:eastAsia="Times New Roman" w:cs="Tahoma"/>
          <w:color w:val="000000"/>
          <w:szCs w:val="24"/>
          <w:lang w:eastAsia="es-CR"/>
        </w:rPr>
        <w:t xml:space="preserve">que permitan transmitir la información de diversas maneras. </w:t>
      </w:r>
      <w:r w:rsidR="001113D0">
        <w:rPr>
          <w:rFonts w:eastAsia="Times New Roman" w:cs="Tahoma"/>
          <w:color w:val="000000"/>
          <w:szCs w:val="24"/>
          <w:lang w:eastAsia="es-CR"/>
        </w:rPr>
        <w:t>Además, es un recurso interesante que podría incluirse en una presentación, por ejemplo</w:t>
      </w:r>
      <w:r w:rsidR="001E5187">
        <w:rPr>
          <w:rFonts w:eastAsia="Times New Roman" w:cs="Tahoma"/>
          <w:color w:val="000000"/>
          <w:szCs w:val="24"/>
          <w:lang w:eastAsia="es-CR"/>
        </w:rPr>
        <w:t>, para abordar un tema de una manera más entretenida y diferente</w:t>
      </w:r>
      <w:r w:rsidR="001113D0">
        <w:rPr>
          <w:rFonts w:eastAsia="Times New Roman" w:cs="Tahoma"/>
          <w:color w:val="000000"/>
          <w:szCs w:val="24"/>
          <w:lang w:eastAsia="es-CR"/>
        </w:rPr>
        <w:t>.</w:t>
      </w:r>
    </w:p>
    <w:p w14:paraId="4725BFD0" w14:textId="2F784DA4" w:rsidR="00F43BBB" w:rsidRDefault="00C55C9E" w:rsidP="00220093">
      <w:pPr>
        <w:spacing w:before="200" w:after="0"/>
        <w:rPr>
          <w:rFonts w:eastAsia="Times New Roman" w:cs="Tahoma"/>
          <w:color w:val="000000"/>
          <w:szCs w:val="24"/>
          <w:lang w:eastAsia="es-CR"/>
        </w:rPr>
      </w:pPr>
      <w:r>
        <w:rPr>
          <w:rFonts w:eastAsia="Times New Roman" w:cs="Tahoma"/>
          <w:color w:val="000000"/>
          <w:szCs w:val="24"/>
          <w:lang w:eastAsia="es-CR"/>
        </w:rPr>
        <w:t>S</w:t>
      </w:r>
      <w:r w:rsidR="00F43BBB">
        <w:rPr>
          <w:rFonts w:eastAsia="Times New Roman" w:cs="Tahoma"/>
          <w:color w:val="000000"/>
          <w:szCs w:val="24"/>
          <w:lang w:eastAsia="es-CR"/>
        </w:rPr>
        <w:t xml:space="preserve">i la información </w:t>
      </w:r>
      <w:r>
        <w:rPr>
          <w:rFonts w:eastAsia="Times New Roman" w:cs="Tahoma"/>
          <w:color w:val="000000"/>
          <w:szCs w:val="24"/>
          <w:lang w:eastAsia="es-CR"/>
        </w:rPr>
        <w:t xml:space="preserve">que se quiere transferir por video </w:t>
      </w:r>
      <w:r w:rsidR="00F43BBB">
        <w:rPr>
          <w:rFonts w:eastAsia="Times New Roman" w:cs="Tahoma"/>
          <w:color w:val="000000"/>
          <w:szCs w:val="24"/>
          <w:lang w:eastAsia="es-CR"/>
        </w:rPr>
        <w:t xml:space="preserve">es </w:t>
      </w:r>
      <w:r>
        <w:rPr>
          <w:rFonts w:eastAsia="Times New Roman" w:cs="Tahoma"/>
          <w:color w:val="000000"/>
          <w:szCs w:val="24"/>
          <w:lang w:eastAsia="es-CR"/>
        </w:rPr>
        <w:t xml:space="preserve">larga, </w:t>
      </w:r>
      <w:r w:rsidR="00F43BBB">
        <w:rPr>
          <w:rFonts w:eastAsia="Times New Roman" w:cs="Tahoma"/>
          <w:color w:val="000000"/>
          <w:szCs w:val="24"/>
          <w:lang w:eastAsia="es-CR"/>
        </w:rPr>
        <w:t>muy densa y</w:t>
      </w:r>
      <w:r>
        <w:rPr>
          <w:rFonts w:eastAsia="Times New Roman" w:cs="Tahoma"/>
          <w:color w:val="000000"/>
          <w:szCs w:val="24"/>
          <w:lang w:eastAsia="es-CR"/>
        </w:rPr>
        <w:t>/o</w:t>
      </w:r>
      <w:r w:rsidR="00F43BBB">
        <w:rPr>
          <w:rFonts w:eastAsia="Times New Roman" w:cs="Tahoma"/>
          <w:color w:val="000000"/>
          <w:szCs w:val="24"/>
          <w:lang w:eastAsia="es-CR"/>
        </w:rPr>
        <w:t xml:space="preserve"> compleja, es mejor seccionarla en videos cortos, menores a 3 minutos</w:t>
      </w:r>
      <w:r w:rsidR="0046600C">
        <w:rPr>
          <w:rFonts w:eastAsia="Times New Roman" w:cs="Tahoma"/>
          <w:color w:val="000000"/>
          <w:szCs w:val="24"/>
          <w:lang w:eastAsia="es-CR"/>
        </w:rPr>
        <w:t xml:space="preserve"> de duración</w:t>
      </w:r>
      <w:r w:rsidR="00F43BBB">
        <w:rPr>
          <w:rFonts w:eastAsia="Times New Roman" w:cs="Tahoma"/>
          <w:color w:val="000000"/>
          <w:szCs w:val="24"/>
          <w:lang w:eastAsia="es-CR"/>
        </w:rPr>
        <w:t xml:space="preserve">, para </w:t>
      </w:r>
      <w:r>
        <w:rPr>
          <w:rFonts w:eastAsia="Times New Roman" w:cs="Tahoma"/>
          <w:color w:val="000000"/>
          <w:szCs w:val="24"/>
          <w:lang w:eastAsia="es-CR"/>
        </w:rPr>
        <w:t xml:space="preserve">facilitar su comprensión y </w:t>
      </w:r>
      <w:r w:rsidR="00F43BBB">
        <w:rPr>
          <w:rFonts w:eastAsia="Times New Roman" w:cs="Tahoma"/>
          <w:color w:val="000000"/>
          <w:szCs w:val="24"/>
          <w:lang w:eastAsia="es-CR"/>
        </w:rPr>
        <w:t xml:space="preserve">evitar que la persona usuaria pierda </w:t>
      </w:r>
      <w:r>
        <w:rPr>
          <w:rFonts w:eastAsia="Times New Roman" w:cs="Tahoma"/>
          <w:color w:val="000000"/>
          <w:szCs w:val="24"/>
          <w:lang w:eastAsia="es-CR"/>
        </w:rPr>
        <w:t xml:space="preserve">interés. </w:t>
      </w:r>
    </w:p>
    <w:p w14:paraId="2565E64E" w14:textId="7B60D271" w:rsidR="00776B5A" w:rsidRDefault="000D12C3" w:rsidP="00220093">
      <w:pPr>
        <w:spacing w:before="200" w:after="0"/>
        <w:rPr>
          <w:rFonts w:eastAsia="Times New Roman" w:cs="Tahoma"/>
          <w:color w:val="000000"/>
          <w:szCs w:val="24"/>
          <w:lang w:eastAsia="es-CR"/>
        </w:rPr>
      </w:pPr>
      <w:r>
        <w:rPr>
          <w:rFonts w:eastAsia="Times New Roman" w:cs="Tahoma"/>
          <w:color w:val="000000"/>
          <w:szCs w:val="24"/>
          <w:lang w:eastAsia="es-CR"/>
        </w:rPr>
        <w:t>Es fundamental que todos</w:t>
      </w:r>
      <w:r w:rsidR="00F43BBB">
        <w:rPr>
          <w:rFonts w:eastAsia="Times New Roman" w:cs="Tahoma"/>
          <w:color w:val="000000"/>
          <w:szCs w:val="24"/>
          <w:lang w:eastAsia="es-CR"/>
        </w:rPr>
        <w:t xml:space="preserve"> los textos que aparezcan </w:t>
      </w:r>
      <w:r w:rsidR="00776B5A">
        <w:rPr>
          <w:rFonts w:eastAsia="Times New Roman" w:cs="Tahoma"/>
          <w:color w:val="000000"/>
          <w:szCs w:val="24"/>
          <w:lang w:eastAsia="es-CR"/>
        </w:rPr>
        <w:t>sean</w:t>
      </w:r>
      <w:r w:rsidR="00F43BBB">
        <w:rPr>
          <w:rFonts w:eastAsia="Times New Roman" w:cs="Tahoma"/>
          <w:color w:val="000000"/>
          <w:szCs w:val="24"/>
          <w:lang w:eastAsia="es-CR"/>
        </w:rPr>
        <w:t xml:space="preserve"> indicados en </w:t>
      </w:r>
      <w:r w:rsidR="00815884">
        <w:rPr>
          <w:rFonts w:eastAsia="Times New Roman" w:cs="Tahoma"/>
          <w:color w:val="000000"/>
          <w:szCs w:val="24"/>
          <w:lang w:eastAsia="es-CR"/>
        </w:rPr>
        <w:t>el diálogo del narrador</w:t>
      </w:r>
      <w:r>
        <w:rPr>
          <w:rFonts w:eastAsia="Times New Roman" w:cs="Tahoma"/>
          <w:color w:val="000000"/>
          <w:szCs w:val="24"/>
          <w:lang w:eastAsia="es-CR"/>
        </w:rPr>
        <w:t>.</w:t>
      </w:r>
      <w:r w:rsidR="00776B5A">
        <w:rPr>
          <w:rFonts w:eastAsia="Times New Roman" w:cs="Tahoma"/>
          <w:color w:val="000000"/>
          <w:szCs w:val="24"/>
          <w:lang w:eastAsia="es-CR"/>
        </w:rPr>
        <w:t xml:space="preserve"> </w:t>
      </w:r>
    </w:p>
    <w:p w14:paraId="5902AA2C" w14:textId="13045A04" w:rsidR="00C55C9E" w:rsidRDefault="00776B5A"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Al igual que en el audio, los sonidos de fondo no deben interferir en la percepción del diálogo, por lo que deben ser 4 veces menores </w:t>
      </w:r>
      <w:r w:rsidR="0046600C">
        <w:rPr>
          <w:rFonts w:eastAsia="Times New Roman" w:cs="Tahoma"/>
          <w:color w:val="000000"/>
          <w:szCs w:val="24"/>
          <w:lang w:eastAsia="es-CR"/>
        </w:rPr>
        <w:t>con respecto a</w:t>
      </w:r>
      <w:r>
        <w:rPr>
          <w:rFonts w:eastAsia="Times New Roman" w:cs="Tahoma"/>
          <w:color w:val="000000"/>
          <w:szCs w:val="24"/>
          <w:lang w:eastAsia="es-CR"/>
        </w:rPr>
        <w:t xml:space="preserve"> la voz principal, excepto los </w:t>
      </w:r>
      <w:r w:rsidR="00FF03ED">
        <w:rPr>
          <w:rFonts w:eastAsia="Times New Roman" w:cs="Tahoma"/>
          <w:color w:val="000000"/>
          <w:szCs w:val="24"/>
          <w:lang w:eastAsia="es-CR"/>
        </w:rPr>
        <w:t>sonidos que apoyan el contexto.</w:t>
      </w:r>
    </w:p>
    <w:p w14:paraId="3244C844" w14:textId="632BEABD" w:rsidR="00FC697B" w:rsidRPr="00F43BBB" w:rsidRDefault="00B92B08" w:rsidP="00220093">
      <w:pPr>
        <w:spacing w:before="200" w:after="0"/>
        <w:ind w:left="360"/>
        <w:rPr>
          <w:rFonts w:eastAsia="Times New Roman" w:cs="Tahoma"/>
          <w:color w:val="000000"/>
          <w:szCs w:val="24"/>
          <w:lang w:eastAsia="es-CR"/>
        </w:rPr>
      </w:pPr>
      <w:r>
        <w:rPr>
          <w:rFonts w:eastAsia="Times New Roman" w:cs="Tahoma"/>
          <w:color w:val="000000"/>
          <w:szCs w:val="24"/>
          <w:lang w:eastAsia="es-CR"/>
        </w:rPr>
        <w:t xml:space="preserve"> </w:t>
      </w:r>
    </w:p>
    <w:p w14:paraId="0E1629E4" w14:textId="0CB08FAF" w:rsidR="008D75D2" w:rsidRDefault="008D75D2" w:rsidP="00220093">
      <w:pPr>
        <w:pStyle w:val="Ttulo3"/>
        <w:numPr>
          <w:ilvl w:val="2"/>
          <w:numId w:val="1"/>
        </w:numPr>
        <w:rPr>
          <w:rStyle w:val="Ttulo3Car"/>
          <w:rFonts w:ascii="Tahoma" w:hAnsi="Tahoma" w:cs="Tahoma"/>
        </w:rPr>
      </w:pPr>
      <w:bookmarkStart w:id="206" w:name="_Toc57976379"/>
      <w:r w:rsidRPr="00431930">
        <w:rPr>
          <w:rStyle w:val="Ttulo3Car"/>
          <w:rFonts w:ascii="Tahoma" w:hAnsi="Tahoma" w:cs="Tahoma"/>
        </w:rPr>
        <w:lastRenderedPageBreak/>
        <w:t>Subtítulos incrustados</w:t>
      </w:r>
      <w:bookmarkEnd w:id="206"/>
    </w:p>
    <w:p w14:paraId="13B6FD08" w14:textId="253C7B33" w:rsidR="0003330C" w:rsidRDefault="00974050" w:rsidP="00220093">
      <w:pPr>
        <w:spacing w:before="200" w:after="0"/>
        <w:rPr>
          <w:rFonts w:eastAsia="Times New Roman" w:cs="Tahoma"/>
          <w:color w:val="000000"/>
          <w:szCs w:val="24"/>
          <w:lang w:eastAsia="es-CR"/>
        </w:rPr>
      </w:pPr>
      <w:r>
        <w:rPr>
          <w:rFonts w:eastAsia="Times New Roman" w:cs="Tahoma"/>
          <w:color w:val="000000"/>
          <w:szCs w:val="24"/>
          <w:lang w:eastAsia="es-CR"/>
        </w:rPr>
        <w:t>Es importante que todo audiovisual vaya acompañado de subtítulos</w:t>
      </w:r>
      <w:r w:rsidR="00FC697B">
        <w:rPr>
          <w:rFonts w:eastAsia="Times New Roman" w:cs="Tahoma"/>
          <w:color w:val="000000"/>
          <w:szCs w:val="24"/>
          <w:lang w:eastAsia="es-CR"/>
        </w:rPr>
        <w:t>, sin que esto implique sustituir</w:t>
      </w:r>
      <w:r w:rsidR="00EF40B7">
        <w:rPr>
          <w:rFonts w:eastAsia="Times New Roman" w:cs="Tahoma"/>
          <w:color w:val="000000"/>
          <w:szCs w:val="24"/>
          <w:lang w:eastAsia="es-CR"/>
        </w:rPr>
        <w:t>,</w:t>
      </w:r>
      <w:r w:rsidR="00FC697B">
        <w:rPr>
          <w:rFonts w:eastAsia="Times New Roman" w:cs="Tahoma"/>
          <w:color w:val="000000"/>
          <w:szCs w:val="24"/>
          <w:lang w:eastAsia="es-CR"/>
        </w:rPr>
        <w:t xml:space="preserve"> </w:t>
      </w:r>
      <w:r w:rsidR="00EF40B7">
        <w:rPr>
          <w:rFonts w:eastAsia="Times New Roman" w:cs="Tahoma"/>
          <w:color w:val="000000"/>
          <w:szCs w:val="24"/>
          <w:lang w:eastAsia="es-CR"/>
        </w:rPr>
        <w:t xml:space="preserve">de ninguna forma, </w:t>
      </w:r>
      <w:r w:rsidR="00FC697B">
        <w:rPr>
          <w:rFonts w:eastAsia="Times New Roman" w:cs="Tahoma"/>
          <w:color w:val="000000"/>
          <w:szCs w:val="24"/>
          <w:lang w:eastAsia="es-CR"/>
        </w:rPr>
        <w:t xml:space="preserve">la </w:t>
      </w:r>
      <w:r w:rsidR="008C431B">
        <w:rPr>
          <w:rFonts w:eastAsia="Times New Roman" w:cs="Tahoma"/>
          <w:color w:val="000000"/>
          <w:szCs w:val="24"/>
          <w:lang w:eastAsia="es-CR"/>
        </w:rPr>
        <w:t>traducción</w:t>
      </w:r>
      <w:r w:rsidR="00FC697B">
        <w:rPr>
          <w:rFonts w:eastAsia="Times New Roman" w:cs="Tahoma"/>
          <w:color w:val="000000"/>
          <w:szCs w:val="24"/>
          <w:lang w:eastAsia="es-CR"/>
        </w:rPr>
        <w:t xml:space="preserve"> a la lengua de señas</w:t>
      </w:r>
      <w:r>
        <w:rPr>
          <w:rFonts w:eastAsia="Times New Roman" w:cs="Tahoma"/>
          <w:color w:val="000000"/>
          <w:szCs w:val="24"/>
          <w:lang w:eastAsia="es-CR"/>
        </w:rPr>
        <w:t xml:space="preserve">. </w:t>
      </w:r>
      <w:r w:rsidR="0003330C">
        <w:rPr>
          <w:rFonts w:eastAsia="Times New Roman" w:cs="Tahoma"/>
          <w:color w:val="000000"/>
          <w:szCs w:val="24"/>
          <w:lang w:eastAsia="es-CR"/>
        </w:rPr>
        <w:t>Si bien es cierto</w:t>
      </w:r>
      <w:r w:rsidR="00EF40B7">
        <w:rPr>
          <w:rFonts w:eastAsia="Times New Roman" w:cs="Tahoma"/>
          <w:color w:val="000000"/>
          <w:szCs w:val="24"/>
          <w:lang w:eastAsia="es-CR"/>
        </w:rPr>
        <w:t>,</w:t>
      </w:r>
      <w:r w:rsidR="0003330C">
        <w:rPr>
          <w:rFonts w:eastAsia="Times New Roman" w:cs="Tahoma"/>
          <w:color w:val="000000"/>
          <w:szCs w:val="24"/>
          <w:lang w:eastAsia="es-CR"/>
        </w:rPr>
        <w:t xml:space="preserve"> la gran mayoría de personas sordas no manejan el español, existe un grupo de sordos oralizados que podrían requerir de estos</w:t>
      </w:r>
      <w:r w:rsidR="00EF40B7">
        <w:rPr>
          <w:rFonts w:eastAsia="Times New Roman" w:cs="Tahoma"/>
          <w:color w:val="000000"/>
          <w:szCs w:val="24"/>
          <w:lang w:eastAsia="es-CR"/>
        </w:rPr>
        <w:t>. A</w:t>
      </w:r>
      <w:r w:rsidR="0003330C">
        <w:rPr>
          <w:rFonts w:eastAsia="Times New Roman" w:cs="Tahoma"/>
          <w:color w:val="000000"/>
          <w:szCs w:val="24"/>
          <w:lang w:eastAsia="es-CR"/>
        </w:rPr>
        <w:t>demás</w:t>
      </w:r>
      <w:r w:rsidR="00EF40B7">
        <w:rPr>
          <w:rFonts w:eastAsia="Times New Roman" w:cs="Tahoma"/>
          <w:color w:val="000000"/>
          <w:szCs w:val="24"/>
          <w:lang w:eastAsia="es-CR"/>
        </w:rPr>
        <w:t xml:space="preserve">, </w:t>
      </w:r>
      <w:r w:rsidR="0003330C">
        <w:rPr>
          <w:rFonts w:eastAsia="Times New Roman" w:cs="Tahoma"/>
          <w:color w:val="000000"/>
          <w:szCs w:val="24"/>
          <w:lang w:eastAsia="es-CR"/>
        </w:rPr>
        <w:t xml:space="preserve">permite reforzar ideas a las personas que </w:t>
      </w:r>
      <w:r w:rsidR="00EF40B7">
        <w:rPr>
          <w:rFonts w:eastAsia="Times New Roman" w:cs="Tahoma"/>
          <w:color w:val="000000"/>
          <w:szCs w:val="24"/>
          <w:lang w:eastAsia="es-CR"/>
        </w:rPr>
        <w:t>utiliza</w:t>
      </w:r>
      <w:r w:rsidR="00815884">
        <w:rPr>
          <w:rFonts w:eastAsia="Times New Roman" w:cs="Tahoma"/>
          <w:color w:val="000000"/>
          <w:szCs w:val="24"/>
          <w:lang w:eastAsia="es-CR"/>
        </w:rPr>
        <w:t>n</w:t>
      </w:r>
      <w:r w:rsidR="00EF40B7">
        <w:rPr>
          <w:rFonts w:eastAsia="Times New Roman" w:cs="Tahoma"/>
          <w:color w:val="000000"/>
          <w:szCs w:val="24"/>
          <w:lang w:eastAsia="es-CR"/>
        </w:rPr>
        <w:t xml:space="preserve"> la lectura visual para recibir información.</w:t>
      </w:r>
    </w:p>
    <w:p w14:paraId="7D889155" w14:textId="410AC858" w:rsidR="00E72978" w:rsidRDefault="0003330C"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El subtitulado debe ser de forma abierta o incrustados en la imagen de video. </w:t>
      </w:r>
      <w:r w:rsidR="00974050">
        <w:rPr>
          <w:rFonts w:eastAsia="Times New Roman" w:cs="Tahoma"/>
          <w:color w:val="000000"/>
          <w:szCs w:val="24"/>
          <w:lang w:eastAsia="es-CR"/>
        </w:rPr>
        <w:t xml:space="preserve">No es válido la generación de estos de forma cerrada o mediante un programa auxiliar externo como </w:t>
      </w:r>
      <w:r w:rsidR="00974050" w:rsidRPr="00BF6DA7">
        <w:rPr>
          <w:rFonts w:eastAsia="Times New Roman" w:cs="Tahoma"/>
          <w:noProof/>
          <w:color w:val="000000"/>
          <w:szCs w:val="24"/>
          <w:lang w:eastAsia="es-CR"/>
        </w:rPr>
        <w:t>YouTube</w:t>
      </w:r>
      <w:r w:rsidR="00974050">
        <w:rPr>
          <w:rFonts w:eastAsia="Times New Roman" w:cs="Tahoma"/>
          <w:color w:val="000000"/>
          <w:szCs w:val="24"/>
          <w:lang w:eastAsia="es-CR"/>
        </w:rPr>
        <w:t xml:space="preserve"> por ejemplo, ya que esto limita las condiciones para su reproducción.  </w:t>
      </w:r>
    </w:p>
    <w:p w14:paraId="408AD343" w14:textId="6A2FF109" w:rsidR="00974050" w:rsidRPr="00974050" w:rsidRDefault="00E72978" w:rsidP="00220093">
      <w:pPr>
        <w:spacing w:before="200" w:after="0"/>
        <w:rPr>
          <w:rFonts w:eastAsia="Times New Roman" w:cs="Tahoma"/>
          <w:color w:val="000000"/>
          <w:szCs w:val="24"/>
          <w:lang w:eastAsia="es-CR"/>
        </w:rPr>
      </w:pPr>
      <w:r>
        <w:rPr>
          <w:rFonts w:eastAsia="Times New Roman" w:cs="Tahoma"/>
          <w:color w:val="000000"/>
          <w:szCs w:val="24"/>
          <w:lang w:eastAsia="es-CR"/>
        </w:rPr>
        <w:t>El subtitulado debe ir a</w:t>
      </w:r>
      <w:r w:rsidR="00974050" w:rsidRPr="00974050">
        <w:rPr>
          <w:rFonts w:eastAsia="Times New Roman" w:cs="Tahoma"/>
          <w:color w:val="000000"/>
          <w:szCs w:val="24"/>
          <w:lang w:eastAsia="es-CR"/>
        </w:rPr>
        <w:t>corde con el diálogo</w:t>
      </w:r>
      <w:r w:rsidR="00C13906">
        <w:rPr>
          <w:rFonts w:eastAsia="Times New Roman" w:cs="Tahoma"/>
          <w:color w:val="000000"/>
          <w:szCs w:val="24"/>
          <w:lang w:eastAsia="es-CR"/>
        </w:rPr>
        <w:t xml:space="preserve"> y el guion previamente establecido, además de</w:t>
      </w:r>
      <w:r>
        <w:rPr>
          <w:rFonts w:eastAsia="Times New Roman" w:cs="Tahoma"/>
          <w:color w:val="000000"/>
          <w:szCs w:val="24"/>
          <w:lang w:eastAsia="es-CR"/>
        </w:rPr>
        <w:t xml:space="preserve"> tra</w:t>
      </w:r>
      <w:r w:rsidR="00BF6DA7">
        <w:rPr>
          <w:rFonts w:eastAsia="Times New Roman" w:cs="Tahoma"/>
          <w:color w:val="000000"/>
          <w:szCs w:val="24"/>
          <w:lang w:eastAsia="es-CR"/>
        </w:rPr>
        <w:t>n</w:t>
      </w:r>
      <w:r>
        <w:rPr>
          <w:rFonts w:eastAsia="Times New Roman" w:cs="Tahoma"/>
          <w:color w:val="000000"/>
          <w:szCs w:val="24"/>
          <w:lang w:eastAsia="es-CR"/>
        </w:rPr>
        <w:t xml:space="preserve">scribir todos los sonidos que </w:t>
      </w:r>
      <w:r w:rsidR="00FC697B">
        <w:rPr>
          <w:rFonts w:eastAsia="Times New Roman" w:cs="Tahoma"/>
          <w:color w:val="000000"/>
          <w:szCs w:val="24"/>
          <w:lang w:eastAsia="es-CR"/>
        </w:rPr>
        <w:t>ocurran</w:t>
      </w:r>
      <w:r>
        <w:rPr>
          <w:rFonts w:eastAsia="Times New Roman" w:cs="Tahoma"/>
          <w:color w:val="000000"/>
          <w:szCs w:val="24"/>
          <w:lang w:eastAsia="es-CR"/>
        </w:rPr>
        <w:t xml:space="preserve"> en escena.</w:t>
      </w:r>
    </w:p>
    <w:p w14:paraId="074BBC3F" w14:textId="1F7CE82B" w:rsidR="00974050" w:rsidRDefault="00BF6DA7" w:rsidP="00220093">
      <w:pPr>
        <w:spacing w:before="200" w:after="0"/>
        <w:rPr>
          <w:rFonts w:eastAsia="Times New Roman" w:cs="Tahoma"/>
          <w:color w:val="000000"/>
          <w:szCs w:val="24"/>
          <w:lang w:eastAsia="es-CR"/>
        </w:rPr>
      </w:pPr>
      <w:r>
        <w:rPr>
          <w:rFonts w:eastAsia="Times New Roman" w:cs="Tahoma"/>
          <w:color w:val="000000"/>
          <w:szCs w:val="24"/>
          <w:lang w:eastAsia="es-CR"/>
        </w:rPr>
        <w:t>Otros elementos por considerar,</w:t>
      </w:r>
      <w:r w:rsidR="00974050">
        <w:rPr>
          <w:rFonts w:eastAsia="Times New Roman" w:cs="Tahoma"/>
          <w:color w:val="000000"/>
          <w:szCs w:val="24"/>
          <w:lang w:eastAsia="es-CR"/>
        </w:rPr>
        <w:t xml:space="preserve"> relacionad</w:t>
      </w:r>
      <w:r w:rsidR="00575723">
        <w:rPr>
          <w:rFonts w:eastAsia="Times New Roman" w:cs="Tahoma"/>
          <w:color w:val="000000"/>
          <w:szCs w:val="24"/>
          <w:lang w:eastAsia="es-CR"/>
        </w:rPr>
        <w:t>o</w:t>
      </w:r>
      <w:r w:rsidR="00974050">
        <w:rPr>
          <w:rFonts w:eastAsia="Times New Roman" w:cs="Tahoma"/>
          <w:color w:val="000000"/>
          <w:szCs w:val="24"/>
          <w:lang w:eastAsia="es-CR"/>
        </w:rPr>
        <w:t xml:space="preserve">s </w:t>
      </w:r>
      <w:r>
        <w:rPr>
          <w:rFonts w:eastAsia="Times New Roman" w:cs="Tahoma"/>
          <w:color w:val="000000"/>
          <w:szCs w:val="24"/>
          <w:lang w:eastAsia="es-CR"/>
        </w:rPr>
        <w:t>con el texto de los subtítulos</w:t>
      </w:r>
      <w:r w:rsidR="00974050">
        <w:rPr>
          <w:rFonts w:eastAsia="Times New Roman" w:cs="Tahoma"/>
          <w:color w:val="000000"/>
          <w:szCs w:val="24"/>
          <w:lang w:eastAsia="es-CR"/>
        </w:rPr>
        <w:t xml:space="preserve"> son: </w:t>
      </w:r>
    </w:p>
    <w:p w14:paraId="05C3D488" w14:textId="30F789DC" w:rsidR="00DB3089" w:rsidRPr="00DB3089" w:rsidRDefault="00974050" w:rsidP="00220093">
      <w:pPr>
        <w:pStyle w:val="Prrafodelista"/>
        <w:numPr>
          <w:ilvl w:val="0"/>
          <w:numId w:val="8"/>
        </w:numPr>
        <w:spacing w:before="200" w:after="0"/>
        <w:rPr>
          <w:rFonts w:eastAsia="Times New Roman" w:cs="Tahoma"/>
          <w:color w:val="000000"/>
          <w:szCs w:val="24"/>
          <w:lang w:eastAsia="es-CR"/>
        </w:rPr>
      </w:pPr>
      <w:r>
        <w:rPr>
          <w:rFonts w:eastAsia="Times New Roman" w:cs="Tahoma"/>
          <w:color w:val="000000"/>
          <w:szCs w:val="24"/>
          <w:lang w:eastAsia="es-CR"/>
        </w:rPr>
        <w:t>T</w:t>
      </w:r>
      <w:r w:rsidRPr="00974050">
        <w:rPr>
          <w:rFonts w:eastAsia="Times New Roman" w:cs="Tahoma"/>
          <w:color w:val="000000"/>
          <w:szCs w:val="24"/>
          <w:lang w:eastAsia="es-CR"/>
        </w:rPr>
        <w:t>ipo</w:t>
      </w:r>
      <w:r>
        <w:rPr>
          <w:rFonts w:eastAsia="Times New Roman" w:cs="Tahoma"/>
          <w:color w:val="000000"/>
          <w:szCs w:val="24"/>
          <w:lang w:eastAsia="es-CR"/>
        </w:rPr>
        <w:t xml:space="preserve">: se debe seguir las </w:t>
      </w:r>
      <w:r w:rsidR="00E72978">
        <w:rPr>
          <w:rFonts w:eastAsia="Times New Roman" w:cs="Tahoma"/>
          <w:color w:val="000000"/>
          <w:szCs w:val="24"/>
          <w:lang w:eastAsia="es-CR"/>
        </w:rPr>
        <w:t>indicaciones</w:t>
      </w:r>
      <w:r>
        <w:rPr>
          <w:rFonts w:eastAsia="Times New Roman" w:cs="Tahoma"/>
          <w:color w:val="000000"/>
          <w:szCs w:val="24"/>
          <w:lang w:eastAsia="es-CR"/>
        </w:rPr>
        <w:t xml:space="preserve"> </w:t>
      </w:r>
      <w:r w:rsidR="00DB3089">
        <w:rPr>
          <w:rFonts w:eastAsia="Times New Roman" w:cs="Tahoma"/>
          <w:color w:val="000000"/>
          <w:szCs w:val="24"/>
          <w:lang w:eastAsia="es-CR"/>
        </w:rPr>
        <w:t>anteriormente dadas para la tipografía en textos, en cuanto a no contener adornos (serifas) y ser de</w:t>
      </w:r>
      <w:r w:rsidR="00DB3089" w:rsidRPr="000B6A26">
        <w:rPr>
          <w:rFonts w:eastAsia="Times New Roman" w:cs="Tahoma"/>
          <w:color w:val="000000"/>
          <w:szCs w:val="24"/>
          <w:lang w:eastAsia="es-CR"/>
        </w:rPr>
        <w:t xml:space="preserve"> trazos uniformes</w:t>
      </w:r>
      <w:r w:rsidR="00DB3089">
        <w:rPr>
          <w:rFonts w:eastAsia="Times New Roman" w:cs="Tahoma"/>
          <w:color w:val="000000"/>
          <w:szCs w:val="24"/>
          <w:lang w:eastAsia="es-CR"/>
        </w:rPr>
        <w:t xml:space="preserve"> (no muy condensados o finos).</w:t>
      </w:r>
    </w:p>
    <w:p w14:paraId="7A5C89C6" w14:textId="5F5E4914" w:rsidR="00974050" w:rsidRDefault="00974050" w:rsidP="00220093">
      <w:pPr>
        <w:pStyle w:val="Prrafodelista"/>
        <w:numPr>
          <w:ilvl w:val="0"/>
          <w:numId w:val="8"/>
        </w:numPr>
        <w:spacing w:before="200" w:after="0"/>
        <w:rPr>
          <w:rFonts w:eastAsia="Times New Roman" w:cs="Tahoma"/>
          <w:color w:val="000000"/>
          <w:szCs w:val="24"/>
          <w:lang w:eastAsia="es-CR"/>
        </w:rPr>
      </w:pPr>
      <w:r>
        <w:rPr>
          <w:rFonts w:eastAsia="Times New Roman" w:cs="Tahoma"/>
          <w:color w:val="000000"/>
          <w:szCs w:val="24"/>
          <w:lang w:eastAsia="es-CR"/>
        </w:rPr>
        <w:t>T</w:t>
      </w:r>
      <w:r w:rsidRPr="00974050">
        <w:rPr>
          <w:rFonts w:eastAsia="Times New Roman" w:cs="Tahoma"/>
          <w:color w:val="000000"/>
          <w:szCs w:val="24"/>
          <w:lang w:eastAsia="es-CR"/>
        </w:rPr>
        <w:t>amaño</w:t>
      </w:r>
      <w:r>
        <w:rPr>
          <w:rFonts w:eastAsia="Times New Roman" w:cs="Tahoma"/>
          <w:color w:val="000000"/>
          <w:szCs w:val="24"/>
          <w:lang w:eastAsia="es-CR"/>
        </w:rPr>
        <w:t>:</w:t>
      </w:r>
      <w:r w:rsidR="00DB3089">
        <w:rPr>
          <w:rFonts w:eastAsia="Times New Roman" w:cs="Tahoma"/>
          <w:color w:val="000000"/>
          <w:szCs w:val="24"/>
          <w:lang w:eastAsia="es-CR"/>
        </w:rPr>
        <w:t xml:space="preserve"> en cuanto al tamaño existen diferentes criterios, pero </w:t>
      </w:r>
      <w:r w:rsidR="00BF6DA7">
        <w:rPr>
          <w:rFonts w:eastAsia="Times New Roman" w:cs="Tahoma"/>
          <w:color w:val="000000"/>
          <w:szCs w:val="24"/>
          <w:lang w:eastAsia="es-CR"/>
        </w:rPr>
        <w:t>es posible</w:t>
      </w:r>
      <w:r w:rsidR="00DB3089">
        <w:rPr>
          <w:rFonts w:eastAsia="Times New Roman" w:cs="Tahoma"/>
          <w:color w:val="000000"/>
          <w:szCs w:val="24"/>
          <w:lang w:eastAsia="es-CR"/>
        </w:rPr>
        <w:t xml:space="preserve"> </w:t>
      </w:r>
      <w:r w:rsidR="00BF6DA7">
        <w:rPr>
          <w:rFonts w:eastAsia="Times New Roman" w:cs="Tahoma"/>
          <w:color w:val="000000"/>
          <w:szCs w:val="24"/>
          <w:lang w:eastAsia="es-CR"/>
        </w:rPr>
        <w:t>recomendar</w:t>
      </w:r>
      <w:r w:rsidR="00DB3089">
        <w:rPr>
          <w:rFonts w:eastAsia="Times New Roman" w:cs="Tahoma"/>
          <w:color w:val="000000"/>
          <w:szCs w:val="24"/>
          <w:lang w:eastAsia="es-CR"/>
        </w:rPr>
        <w:t xml:space="preserve"> que tenga un mínimo de </w:t>
      </w:r>
      <w:r w:rsidR="00D74FA6">
        <w:rPr>
          <w:rFonts w:eastAsia="Times New Roman" w:cs="Tahoma"/>
          <w:color w:val="000000"/>
          <w:szCs w:val="24"/>
          <w:lang w:eastAsia="es-CR"/>
        </w:rPr>
        <w:t>30</w:t>
      </w:r>
      <w:r w:rsidR="00A13FCC">
        <w:rPr>
          <w:rFonts w:eastAsia="Times New Roman" w:cs="Tahoma"/>
          <w:color w:val="000000"/>
          <w:szCs w:val="24"/>
          <w:lang w:eastAsia="es-CR"/>
        </w:rPr>
        <w:t xml:space="preserve"> </w:t>
      </w:r>
      <w:r w:rsidR="00D74FA6">
        <w:rPr>
          <w:rFonts w:eastAsia="Times New Roman" w:cs="Tahoma"/>
          <w:color w:val="000000"/>
          <w:szCs w:val="24"/>
          <w:lang w:eastAsia="es-CR"/>
        </w:rPr>
        <w:t>puntos</w:t>
      </w:r>
      <w:r w:rsidR="00A13FCC">
        <w:rPr>
          <w:rFonts w:eastAsia="Times New Roman" w:cs="Tahoma"/>
          <w:color w:val="000000"/>
          <w:szCs w:val="24"/>
          <w:lang w:eastAsia="es-CR"/>
        </w:rPr>
        <w:t>.</w:t>
      </w:r>
    </w:p>
    <w:p w14:paraId="19438A0A" w14:textId="257D89D2" w:rsidR="00974050" w:rsidRDefault="00974050" w:rsidP="00220093">
      <w:pPr>
        <w:pStyle w:val="Prrafodelista"/>
        <w:numPr>
          <w:ilvl w:val="0"/>
          <w:numId w:val="8"/>
        </w:numPr>
        <w:spacing w:before="200" w:after="0"/>
        <w:rPr>
          <w:rFonts w:eastAsia="Times New Roman" w:cs="Tahoma"/>
          <w:color w:val="000000"/>
          <w:szCs w:val="24"/>
          <w:lang w:eastAsia="es-CR"/>
        </w:rPr>
      </w:pPr>
      <w:r>
        <w:rPr>
          <w:rFonts w:eastAsia="Times New Roman" w:cs="Tahoma"/>
          <w:color w:val="000000"/>
          <w:szCs w:val="24"/>
          <w:lang w:eastAsia="es-CR"/>
        </w:rPr>
        <w:t>C</w:t>
      </w:r>
      <w:r w:rsidRPr="00974050">
        <w:rPr>
          <w:rFonts w:eastAsia="Times New Roman" w:cs="Tahoma"/>
          <w:color w:val="000000"/>
          <w:szCs w:val="24"/>
          <w:lang w:eastAsia="es-CR"/>
        </w:rPr>
        <w:t>olor</w:t>
      </w:r>
      <w:r>
        <w:rPr>
          <w:rFonts w:eastAsia="Times New Roman" w:cs="Tahoma"/>
          <w:color w:val="000000"/>
          <w:szCs w:val="24"/>
          <w:lang w:eastAsia="es-CR"/>
        </w:rPr>
        <w:t>:</w:t>
      </w:r>
      <w:r w:rsidR="00DB3089">
        <w:rPr>
          <w:rFonts w:eastAsia="Times New Roman" w:cs="Tahoma"/>
          <w:color w:val="000000"/>
          <w:szCs w:val="24"/>
          <w:lang w:eastAsia="es-CR"/>
        </w:rPr>
        <w:t xml:space="preserve"> debe darse un contraste visual entre el fondo y el texto, preferiblemente fondo oscuro con letras claras. Es posible encerrar los </w:t>
      </w:r>
      <w:r w:rsidR="00DB3089">
        <w:rPr>
          <w:rFonts w:eastAsia="Times New Roman" w:cs="Tahoma"/>
          <w:color w:val="000000"/>
          <w:szCs w:val="24"/>
          <w:lang w:eastAsia="es-CR"/>
        </w:rPr>
        <w:lastRenderedPageBreak/>
        <w:t>subtítulos en una caja, pero de igual forma, esta debe ser contrastante con los caracteres</w:t>
      </w:r>
      <w:r w:rsidR="00BF6DA7">
        <w:rPr>
          <w:rFonts w:eastAsia="Times New Roman" w:cs="Tahoma"/>
          <w:color w:val="000000"/>
          <w:szCs w:val="24"/>
          <w:lang w:eastAsia="es-CR"/>
        </w:rPr>
        <w:t xml:space="preserve"> y el fondo</w:t>
      </w:r>
      <w:r w:rsidR="00DB3089">
        <w:rPr>
          <w:rFonts w:eastAsia="Times New Roman" w:cs="Tahoma"/>
          <w:color w:val="000000"/>
          <w:szCs w:val="24"/>
          <w:lang w:eastAsia="es-CR"/>
        </w:rPr>
        <w:t xml:space="preserve">. </w:t>
      </w:r>
    </w:p>
    <w:p w14:paraId="6C2CFFBA" w14:textId="77777777" w:rsidR="0003330C" w:rsidRDefault="00974050" w:rsidP="00220093">
      <w:pPr>
        <w:pStyle w:val="Prrafodelista"/>
        <w:numPr>
          <w:ilvl w:val="0"/>
          <w:numId w:val="8"/>
        </w:numPr>
        <w:spacing w:before="200" w:after="0"/>
        <w:rPr>
          <w:rFonts w:eastAsia="Times New Roman" w:cs="Tahoma"/>
          <w:color w:val="000000"/>
          <w:szCs w:val="24"/>
          <w:lang w:eastAsia="es-CR"/>
        </w:rPr>
      </w:pPr>
      <w:r w:rsidRPr="00974050">
        <w:rPr>
          <w:rFonts w:eastAsia="Times New Roman" w:cs="Tahoma"/>
          <w:color w:val="000000"/>
          <w:szCs w:val="24"/>
          <w:lang w:eastAsia="es-CR"/>
        </w:rPr>
        <w:t xml:space="preserve"> </w:t>
      </w:r>
      <w:r>
        <w:rPr>
          <w:rFonts w:eastAsia="Times New Roman" w:cs="Tahoma"/>
          <w:color w:val="000000"/>
          <w:szCs w:val="24"/>
          <w:lang w:eastAsia="es-CR"/>
        </w:rPr>
        <w:t>U</w:t>
      </w:r>
      <w:r w:rsidRPr="00974050">
        <w:rPr>
          <w:rFonts w:eastAsia="Times New Roman" w:cs="Tahoma"/>
          <w:color w:val="000000"/>
          <w:szCs w:val="24"/>
          <w:lang w:eastAsia="es-CR"/>
        </w:rPr>
        <w:t>bicación</w:t>
      </w:r>
      <w:r w:rsidR="00FC697B">
        <w:rPr>
          <w:rFonts w:eastAsia="Times New Roman" w:cs="Tahoma"/>
          <w:color w:val="000000"/>
          <w:szCs w:val="24"/>
          <w:lang w:eastAsia="es-CR"/>
        </w:rPr>
        <w:t>: Deben aparecer centrados en la parte inferior de la pantalla.</w:t>
      </w:r>
    </w:p>
    <w:p w14:paraId="70345CCA" w14:textId="004FF90F" w:rsidR="00A55395" w:rsidRDefault="00E72978" w:rsidP="00220093">
      <w:pPr>
        <w:spacing w:before="200" w:after="0"/>
        <w:rPr>
          <w:rFonts w:cs="Tahoma"/>
          <w:szCs w:val="24"/>
        </w:rPr>
      </w:pPr>
      <w:r w:rsidRPr="0003330C">
        <w:rPr>
          <w:rFonts w:eastAsia="Times New Roman" w:cs="Tahoma"/>
          <w:color w:val="000000"/>
          <w:szCs w:val="24"/>
          <w:lang w:eastAsia="es-CR"/>
        </w:rPr>
        <w:t xml:space="preserve">Para conocer más de la aplicación del subtitulado de manera accesible, refiérase a </w:t>
      </w:r>
      <w:r w:rsidR="00FC697B" w:rsidRPr="0003330C">
        <w:rPr>
          <w:rFonts w:eastAsia="Times New Roman" w:cs="Tahoma"/>
          <w:color w:val="000000"/>
          <w:szCs w:val="24"/>
          <w:lang w:eastAsia="es-CR"/>
        </w:rPr>
        <w:t xml:space="preserve">la </w:t>
      </w:r>
      <w:hyperlink r:id="rId50" w:tooltip="Norma UNE 153010" w:history="1">
        <w:r w:rsidR="00FC697B" w:rsidRPr="00F9699D">
          <w:rPr>
            <w:rStyle w:val="Hipervnculo"/>
            <w:rFonts w:eastAsia="Times New Roman" w:cs="Tahoma"/>
            <w:szCs w:val="24"/>
            <w:lang w:eastAsia="es-CR"/>
          </w:rPr>
          <w:t>norma UNE 153010 Subtitulado para personas sordas y personas con discapacidad auditiva</w:t>
        </w:r>
      </w:hyperlink>
      <w:r w:rsidR="00FC697B" w:rsidRPr="0003330C">
        <w:rPr>
          <w:rFonts w:eastAsia="Times New Roman" w:cs="Tahoma"/>
          <w:color w:val="000000"/>
          <w:szCs w:val="24"/>
          <w:lang w:eastAsia="es-CR"/>
        </w:rPr>
        <w:t xml:space="preserve"> en el </w:t>
      </w:r>
      <w:r w:rsidR="00FC697B" w:rsidRPr="00F9699D">
        <w:rPr>
          <w:rFonts w:eastAsia="Times New Roman" w:cs="Tahoma"/>
          <w:szCs w:val="24"/>
          <w:lang w:eastAsia="es-CR"/>
        </w:rPr>
        <w:t>enlace</w:t>
      </w:r>
      <w:r w:rsidR="00FC697B" w:rsidRPr="0003330C">
        <w:rPr>
          <w:rFonts w:eastAsia="Times New Roman" w:cs="Tahoma"/>
          <w:color w:val="000000"/>
          <w:lang w:eastAsia="es-CR"/>
        </w:rPr>
        <w:t xml:space="preserve"> </w:t>
      </w:r>
      <w:r w:rsidR="00D669A1">
        <w:rPr>
          <w:rFonts w:eastAsia="Times New Roman" w:cs="Tahoma"/>
          <w:color w:val="000000"/>
          <w:lang w:eastAsia="es-CR"/>
        </w:rPr>
        <w:t>(</w:t>
      </w:r>
      <w:hyperlink r:id="rId51" w:history="1">
        <w:r w:rsidR="00D669A1" w:rsidRPr="00490F9E">
          <w:rPr>
            <w:rStyle w:val="Hipervnculo"/>
            <w:rFonts w:cs="Tahoma"/>
            <w:szCs w:val="24"/>
          </w:rPr>
          <w:t>https://ouad.unizar.es/sites/ouad.unizar.es/files/users/ouad/UNE_153010_2012.pdf</w:t>
        </w:r>
      </w:hyperlink>
      <w:r w:rsidR="00D669A1">
        <w:rPr>
          <w:rStyle w:val="Hipervnculo"/>
          <w:rFonts w:cs="Tahoma"/>
          <w:szCs w:val="24"/>
        </w:rPr>
        <w:t>)</w:t>
      </w:r>
    </w:p>
    <w:p w14:paraId="41F196D3" w14:textId="77777777" w:rsidR="00F507E2" w:rsidRPr="0003330C" w:rsidRDefault="00F507E2" w:rsidP="00220093">
      <w:pPr>
        <w:spacing w:before="200" w:after="0"/>
        <w:ind w:left="360"/>
        <w:rPr>
          <w:rFonts w:eastAsia="Times New Roman" w:cs="Tahoma"/>
          <w:color w:val="000000"/>
          <w:szCs w:val="24"/>
          <w:lang w:eastAsia="es-CR"/>
        </w:rPr>
      </w:pPr>
    </w:p>
    <w:p w14:paraId="29C387D1" w14:textId="223D2D2F" w:rsidR="0003330C" w:rsidRPr="00431930" w:rsidRDefault="00223944" w:rsidP="00220093">
      <w:pPr>
        <w:pStyle w:val="Ttulo3"/>
        <w:numPr>
          <w:ilvl w:val="2"/>
          <w:numId w:val="1"/>
        </w:numPr>
        <w:rPr>
          <w:rStyle w:val="Ttulo3Car"/>
          <w:rFonts w:ascii="Tahoma" w:hAnsi="Tahoma" w:cs="Tahoma"/>
        </w:rPr>
      </w:pPr>
      <w:bookmarkStart w:id="207" w:name="_Toc57976380"/>
      <w:r>
        <w:rPr>
          <w:rStyle w:val="Ttulo3Car"/>
          <w:rFonts w:ascii="Tahoma" w:hAnsi="Tahoma" w:cs="Tahoma"/>
        </w:rPr>
        <w:t>Traducción a</w:t>
      </w:r>
      <w:r w:rsidR="0003330C" w:rsidRPr="00431930">
        <w:rPr>
          <w:rStyle w:val="Ttulo3Car"/>
          <w:rFonts w:ascii="Tahoma" w:hAnsi="Tahoma" w:cs="Tahoma"/>
        </w:rPr>
        <w:t xml:space="preserve"> LESCO</w:t>
      </w:r>
      <w:bookmarkEnd w:id="207"/>
    </w:p>
    <w:p w14:paraId="609E4F69" w14:textId="222E2702" w:rsidR="00974050" w:rsidRDefault="00A55395"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Todo tipo de material </w:t>
      </w:r>
      <w:r w:rsidR="008441EF">
        <w:rPr>
          <w:rFonts w:eastAsia="Times New Roman" w:cs="Tahoma"/>
          <w:color w:val="000000"/>
          <w:szCs w:val="24"/>
          <w:lang w:eastAsia="es-CR"/>
        </w:rPr>
        <w:t>audiovisual</w:t>
      </w:r>
      <w:r w:rsidR="00B01CB0">
        <w:rPr>
          <w:rFonts w:eastAsia="Times New Roman" w:cs="Tahoma"/>
          <w:color w:val="000000"/>
          <w:szCs w:val="24"/>
          <w:lang w:eastAsia="es-CR"/>
        </w:rPr>
        <w:t xml:space="preserve"> ya sea corto o largometraje, una producción </w:t>
      </w:r>
      <w:r w:rsidR="00B01CB0" w:rsidRPr="006D4F49">
        <w:rPr>
          <w:rFonts w:eastAsia="Times New Roman" w:cs="Tahoma"/>
          <w:noProof/>
          <w:color w:val="000000"/>
          <w:szCs w:val="24"/>
          <w:lang w:eastAsia="es-CR"/>
        </w:rPr>
        <w:t>live action</w:t>
      </w:r>
      <w:r w:rsidR="00B01CB0">
        <w:rPr>
          <w:rFonts w:eastAsia="Times New Roman" w:cs="Tahoma"/>
          <w:color w:val="000000"/>
          <w:szCs w:val="24"/>
          <w:lang w:eastAsia="es-CR"/>
        </w:rPr>
        <w:t xml:space="preserve"> (</w:t>
      </w:r>
      <w:r w:rsidR="00D360FE">
        <w:rPr>
          <w:rFonts w:eastAsia="Times New Roman" w:cs="Tahoma"/>
          <w:color w:val="000000"/>
          <w:szCs w:val="24"/>
          <w:lang w:eastAsia="es-CR"/>
        </w:rPr>
        <w:t>de</w:t>
      </w:r>
      <w:r w:rsidR="00B01CB0">
        <w:rPr>
          <w:rFonts w:eastAsia="Times New Roman" w:cs="Tahoma"/>
          <w:color w:val="000000"/>
          <w:szCs w:val="24"/>
          <w:lang w:eastAsia="es-CR"/>
        </w:rPr>
        <w:t xml:space="preserve"> i</w:t>
      </w:r>
      <w:r w:rsidR="00B01CB0" w:rsidRPr="00B01CB0">
        <w:rPr>
          <w:rFonts w:eastAsia="Times New Roman" w:cs="Tahoma"/>
          <w:color w:val="000000"/>
          <w:szCs w:val="24"/>
          <w:lang w:eastAsia="es-CR"/>
        </w:rPr>
        <w:t>magen real</w:t>
      </w:r>
      <w:r w:rsidR="00B01CB0">
        <w:rPr>
          <w:rFonts w:eastAsia="Times New Roman" w:cs="Tahoma"/>
          <w:color w:val="000000"/>
          <w:szCs w:val="24"/>
          <w:lang w:eastAsia="es-CR"/>
        </w:rPr>
        <w:t xml:space="preserve"> y </w:t>
      </w:r>
      <w:r w:rsidR="00D360FE">
        <w:rPr>
          <w:rFonts w:eastAsia="Times New Roman" w:cs="Tahoma"/>
          <w:color w:val="000000"/>
          <w:szCs w:val="24"/>
          <w:lang w:eastAsia="es-CR"/>
        </w:rPr>
        <w:t xml:space="preserve">con </w:t>
      </w:r>
      <w:r w:rsidR="00B01CB0">
        <w:rPr>
          <w:rFonts w:eastAsia="Times New Roman" w:cs="Tahoma"/>
          <w:color w:val="000000"/>
          <w:szCs w:val="24"/>
          <w:lang w:eastAsia="es-CR"/>
        </w:rPr>
        <w:t xml:space="preserve">actores de carne y hueso) o una animación, </w:t>
      </w:r>
      <w:r>
        <w:rPr>
          <w:rFonts w:eastAsia="Times New Roman" w:cs="Tahoma"/>
          <w:color w:val="000000"/>
          <w:szCs w:val="24"/>
          <w:lang w:eastAsia="es-CR"/>
        </w:rPr>
        <w:t>debe</w:t>
      </w:r>
      <w:r w:rsidR="00B01CB0">
        <w:rPr>
          <w:rFonts w:eastAsia="Times New Roman" w:cs="Tahoma"/>
          <w:color w:val="000000"/>
          <w:szCs w:val="24"/>
          <w:lang w:eastAsia="es-CR"/>
        </w:rPr>
        <w:t>rá</w:t>
      </w:r>
      <w:r>
        <w:rPr>
          <w:rFonts w:eastAsia="Times New Roman" w:cs="Tahoma"/>
          <w:color w:val="000000"/>
          <w:szCs w:val="24"/>
          <w:lang w:eastAsia="es-CR"/>
        </w:rPr>
        <w:t xml:space="preserve"> contener </w:t>
      </w:r>
      <w:r w:rsidR="00B01CB0">
        <w:rPr>
          <w:rFonts w:eastAsia="Times New Roman" w:cs="Tahoma"/>
          <w:color w:val="000000"/>
          <w:szCs w:val="24"/>
          <w:lang w:eastAsia="es-CR"/>
        </w:rPr>
        <w:t xml:space="preserve">su respectiva </w:t>
      </w:r>
      <w:r w:rsidR="001969F3">
        <w:rPr>
          <w:rFonts w:eastAsia="Times New Roman" w:cs="Tahoma"/>
          <w:color w:val="000000"/>
          <w:szCs w:val="24"/>
          <w:lang w:eastAsia="es-CR"/>
        </w:rPr>
        <w:t>traducción</w:t>
      </w:r>
      <w:r>
        <w:rPr>
          <w:rFonts w:eastAsia="Times New Roman" w:cs="Tahoma"/>
          <w:color w:val="000000"/>
          <w:szCs w:val="24"/>
          <w:lang w:eastAsia="es-CR"/>
        </w:rPr>
        <w:t xml:space="preserve"> a la </w:t>
      </w:r>
      <w:r w:rsidR="00B01CB0">
        <w:rPr>
          <w:rFonts w:eastAsia="Times New Roman" w:cs="Tahoma"/>
          <w:color w:val="000000"/>
          <w:szCs w:val="24"/>
          <w:lang w:eastAsia="es-CR"/>
        </w:rPr>
        <w:t>LESCO o la lengua de señas que le corresponda, según la región o país en el que se transmitirá e</w:t>
      </w:r>
      <w:r w:rsidR="00D360FE">
        <w:rPr>
          <w:rFonts w:eastAsia="Times New Roman" w:cs="Tahoma"/>
          <w:color w:val="000000"/>
          <w:szCs w:val="24"/>
          <w:lang w:eastAsia="es-CR"/>
        </w:rPr>
        <w:t>l</w:t>
      </w:r>
      <w:r w:rsidR="00B01CB0">
        <w:rPr>
          <w:rFonts w:eastAsia="Times New Roman" w:cs="Tahoma"/>
          <w:color w:val="000000"/>
          <w:szCs w:val="24"/>
          <w:lang w:eastAsia="es-CR"/>
        </w:rPr>
        <w:t xml:space="preserve"> mensaje. </w:t>
      </w:r>
    </w:p>
    <w:p w14:paraId="545A050F" w14:textId="2C9B3BDB" w:rsidR="00D360FE" w:rsidRDefault="00D360FE"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A continuación, algunos aspectos </w:t>
      </w:r>
      <w:r w:rsidR="00BF6DA7">
        <w:rPr>
          <w:rFonts w:eastAsia="Times New Roman" w:cs="Tahoma"/>
          <w:color w:val="000000"/>
          <w:szCs w:val="24"/>
          <w:lang w:eastAsia="es-CR"/>
        </w:rPr>
        <w:t xml:space="preserve">por </w:t>
      </w:r>
      <w:r>
        <w:rPr>
          <w:rFonts w:eastAsia="Times New Roman" w:cs="Tahoma"/>
          <w:color w:val="000000"/>
          <w:szCs w:val="24"/>
          <w:lang w:eastAsia="es-CR"/>
        </w:rPr>
        <w:t xml:space="preserve">considerar para la incorporación de este recurso: </w:t>
      </w:r>
    </w:p>
    <w:p w14:paraId="52DD7C0B" w14:textId="1F1F33BE" w:rsidR="002314AB" w:rsidRDefault="002314AB" w:rsidP="00220093">
      <w:pPr>
        <w:pStyle w:val="Prrafodelista"/>
        <w:numPr>
          <w:ilvl w:val="0"/>
          <w:numId w:val="9"/>
        </w:numPr>
        <w:spacing w:before="200" w:after="0"/>
        <w:rPr>
          <w:rFonts w:eastAsia="Times New Roman" w:cs="Tahoma"/>
          <w:color w:val="000000"/>
          <w:szCs w:val="24"/>
          <w:lang w:eastAsia="es-CR"/>
        </w:rPr>
      </w:pPr>
      <w:r>
        <w:rPr>
          <w:rFonts w:eastAsia="Times New Roman" w:cs="Tahoma"/>
          <w:color w:val="000000"/>
          <w:szCs w:val="24"/>
          <w:lang w:eastAsia="es-CR"/>
        </w:rPr>
        <w:t xml:space="preserve">La </w:t>
      </w:r>
      <w:r w:rsidR="001969F3">
        <w:rPr>
          <w:rFonts w:eastAsia="Times New Roman" w:cs="Tahoma"/>
          <w:color w:val="000000"/>
          <w:szCs w:val="24"/>
          <w:lang w:eastAsia="es-CR"/>
        </w:rPr>
        <w:t>traducción</w:t>
      </w:r>
      <w:r>
        <w:rPr>
          <w:rFonts w:eastAsia="Times New Roman" w:cs="Tahoma"/>
          <w:color w:val="000000"/>
          <w:szCs w:val="24"/>
          <w:lang w:eastAsia="es-CR"/>
        </w:rPr>
        <w:t xml:space="preserve"> debe contener los sonidos </w:t>
      </w:r>
      <w:r w:rsidR="00FD35FA">
        <w:rPr>
          <w:rFonts w:eastAsia="Times New Roman" w:cs="Tahoma"/>
          <w:color w:val="000000"/>
          <w:szCs w:val="24"/>
          <w:lang w:eastAsia="es-CR"/>
        </w:rPr>
        <w:t xml:space="preserve">del </w:t>
      </w:r>
      <w:r w:rsidRPr="006E495B">
        <w:rPr>
          <w:rFonts w:eastAsia="Times New Roman" w:cs="Tahoma"/>
          <w:color w:val="000000"/>
          <w:szCs w:val="24"/>
          <w:lang w:eastAsia="es-CR"/>
        </w:rPr>
        <w:t>ambiente</w:t>
      </w:r>
      <w:r>
        <w:rPr>
          <w:rFonts w:eastAsia="Times New Roman" w:cs="Tahoma"/>
          <w:color w:val="000000"/>
          <w:szCs w:val="24"/>
          <w:lang w:eastAsia="es-CR"/>
        </w:rPr>
        <w:t xml:space="preserve"> que se reproduzcan en el material. </w:t>
      </w:r>
    </w:p>
    <w:p w14:paraId="6507E53D" w14:textId="32F7894E" w:rsidR="00D360FE" w:rsidRDefault="001969F3" w:rsidP="00220093">
      <w:pPr>
        <w:pStyle w:val="Prrafodelista"/>
        <w:numPr>
          <w:ilvl w:val="0"/>
          <w:numId w:val="9"/>
        </w:numPr>
        <w:spacing w:before="200" w:after="0"/>
        <w:rPr>
          <w:rFonts w:eastAsia="Times New Roman" w:cs="Tahoma"/>
          <w:color w:val="000000"/>
          <w:szCs w:val="24"/>
          <w:lang w:eastAsia="es-CR"/>
        </w:rPr>
      </w:pPr>
      <w:r>
        <w:rPr>
          <w:rFonts w:eastAsia="Times New Roman" w:cs="Tahoma"/>
          <w:color w:val="000000"/>
          <w:szCs w:val="24"/>
          <w:lang w:eastAsia="es-CR"/>
        </w:rPr>
        <w:t>Se deberá c</w:t>
      </w:r>
      <w:r w:rsidR="002314AB">
        <w:rPr>
          <w:rFonts w:eastAsia="Times New Roman" w:cs="Tahoma"/>
          <w:color w:val="000000"/>
          <w:szCs w:val="24"/>
          <w:lang w:eastAsia="es-CR"/>
        </w:rPr>
        <w:t>uid</w:t>
      </w:r>
      <w:r>
        <w:rPr>
          <w:rFonts w:eastAsia="Times New Roman" w:cs="Tahoma"/>
          <w:color w:val="000000"/>
          <w:szCs w:val="24"/>
          <w:lang w:eastAsia="es-CR"/>
        </w:rPr>
        <w:t>ar</w:t>
      </w:r>
      <w:r w:rsidR="002314AB">
        <w:rPr>
          <w:rFonts w:eastAsia="Times New Roman" w:cs="Tahoma"/>
          <w:color w:val="000000"/>
          <w:szCs w:val="24"/>
          <w:lang w:eastAsia="es-CR"/>
        </w:rPr>
        <w:t xml:space="preserve"> rigurosamente el c</w:t>
      </w:r>
      <w:r w:rsidR="00D360FE" w:rsidRPr="00D360FE">
        <w:rPr>
          <w:rFonts w:eastAsia="Times New Roman" w:cs="Tahoma"/>
          <w:color w:val="000000"/>
          <w:szCs w:val="24"/>
          <w:lang w:eastAsia="es-CR"/>
        </w:rPr>
        <w:t xml:space="preserve">ontraste entre </w:t>
      </w:r>
      <w:r w:rsidR="002314AB">
        <w:rPr>
          <w:rFonts w:eastAsia="Times New Roman" w:cs="Tahoma"/>
          <w:color w:val="000000"/>
          <w:szCs w:val="24"/>
          <w:lang w:eastAsia="es-CR"/>
        </w:rPr>
        <w:t xml:space="preserve">el </w:t>
      </w:r>
      <w:r w:rsidR="00D360FE" w:rsidRPr="00D360FE">
        <w:rPr>
          <w:rFonts w:eastAsia="Times New Roman" w:cs="Tahoma"/>
          <w:color w:val="000000"/>
          <w:szCs w:val="24"/>
          <w:lang w:eastAsia="es-CR"/>
        </w:rPr>
        <w:t xml:space="preserve">fondo, </w:t>
      </w:r>
      <w:r w:rsidR="002314AB">
        <w:rPr>
          <w:rFonts w:eastAsia="Times New Roman" w:cs="Tahoma"/>
          <w:color w:val="000000"/>
          <w:szCs w:val="24"/>
          <w:lang w:eastAsia="es-CR"/>
        </w:rPr>
        <w:t xml:space="preserve">la </w:t>
      </w:r>
      <w:r w:rsidR="00D360FE" w:rsidRPr="00D360FE">
        <w:rPr>
          <w:rFonts w:eastAsia="Times New Roman" w:cs="Tahoma"/>
          <w:color w:val="000000"/>
          <w:szCs w:val="24"/>
          <w:lang w:eastAsia="es-CR"/>
        </w:rPr>
        <w:t xml:space="preserve">ropa y </w:t>
      </w:r>
      <w:r w:rsidR="002314AB">
        <w:rPr>
          <w:rFonts w:eastAsia="Times New Roman" w:cs="Tahoma"/>
          <w:color w:val="000000"/>
          <w:szCs w:val="24"/>
          <w:lang w:eastAsia="es-CR"/>
        </w:rPr>
        <w:t xml:space="preserve">la </w:t>
      </w:r>
      <w:r w:rsidR="00D360FE" w:rsidRPr="00D360FE">
        <w:rPr>
          <w:rFonts w:eastAsia="Times New Roman" w:cs="Tahoma"/>
          <w:color w:val="000000"/>
          <w:szCs w:val="24"/>
          <w:lang w:eastAsia="es-CR"/>
        </w:rPr>
        <w:t>piel de</w:t>
      </w:r>
      <w:r w:rsidR="002314AB">
        <w:rPr>
          <w:rFonts w:eastAsia="Times New Roman" w:cs="Tahoma"/>
          <w:color w:val="000000"/>
          <w:szCs w:val="24"/>
          <w:lang w:eastAsia="es-CR"/>
        </w:rPr>
        <w:t xml:space="preserve"> la persona </w:t>
      </w:r>
      <w:r>
        <w:rPr>
          <w:rFonts w:eastAsia="Times New Roman" w:cs="Tahoma"/>
          <w:color w:val="000000"/>
          <w:szCs w:val="24"/>
          <w:lang w:eastAsia="es-CR"/>
        </w:rPr>
        <w:t>señe en LESCO</w:t>
      </w:r>
      <w:r w:rsidR="002314AB">
        <w:rPr>
          <w:rFonts w:eastAsia="Times New Roman" w:cs="Tahoma"/>
          <w:color w:val="000000"/>
          <w:szCs w:val="24"/>
          <w:lang w:eastAsia="es-CR"/>
        </w:rPr>
        <w:t xml:space="preserve">. </w:t>
      </w:r>
    </w:p>
    <w:p w14:paraId="5C1088EE" w14:textId="2E5AA03C" w:rsidR="002314AB" w:rsidRPr="00FD35FA" w:rsidRDefault="002314AB" w:rsidP="00220093">
      <w:pPr>
        <w:pStyle w:val="Prrafodelista"/>
        <w:numPr>
          <w:ilvl w:val="0"/>
          <w:numId w:val="9"/>
        </w:numPr>
        <w:spacing w:before="200" w:after="0"/>
        <w:rPr>
          <w:rFonts w:eastAsia="Times New Roman" w:cs="Tahoma"/>
          <w:color w:val="000000"/>
          <w:szCs w:val="24"/>
          <w:lang w:eastAsia="es-CR"/>
        </w:rPr>
      </w:pPr>
      <w:r>
        <w:rPr>
          <w:rFonts w:eastAsia="Times New Roman" w:cs="Tahoma"/>
          <w:color w:val="000000"/>
          <w:szCs w:val="24"/>
          <w:lang w:eastAsia="es-CR"/>
        </w:rPr>
        <w:lastRenderedPageBreak/>
        <w:t>En cuan</w:t>
      </w:r>
      <w:r w:rsidR="00B92B08">
        <w:rPr>
          <w:rFonts w:eastAsia="Times New Roman" w:cs="Tahoma"/>
          <w:color w:val="000000"/>
          <w:szCs w:val="24"/>
          <w:lang w:eastAsia="es-CR"/>
        </w:rPr>
        <w:t>t</w:t>
      </w:r>
      <w:r>
        <w:rPr>
          <w:rFonts w:eastAsia="Times New Roman" w:cs="Tahoma"/>
          <w:color w:val="000000"/>
          <w:szCs w:val="24"/>
          <w:lang w:eastAsia="es-CR"/>
        </w:rPr>
        <w:t>o a la ropa</w:t>
      </w:r>
      <w:r w:rsidRPr="00FD35FA">
        <w:rPr>
          <w:rFonts w:eastAsia="Times New Roman" w:cs="Tahoma"/>
          <w:color w:val="000000"/>
          <w:szCs w:val="24"/>
          <w:lang w:eastAsia="es-CR"/>
        </w:rPr>
        <w:t> </w:t>
      </w:r>
      <w:r w:rsidR="001969F3">
        <w:rPr>
          <w:rFonts w:eastAsia="Times New Roman" w:cs="Tahoma"/>
          <w:color w:val="000000"/>
          <w:szCs w:val="24"/>
          <w:lang w:eastAsia="es-CR"/>
        </w:rPr>
        <w:t xml:space="preserve">de la persona que seña </w:t>
      </w:r>
      <w:r w:rsidRPr="00FD35FA">
        <w:rPr>
          <w:rFonts w:eastAsia="Times New Roman" w:cs="Tahoma"/>
          <w:color w:val="000000"/>
          <w:szCs w:val="24"/>
          <w:lang w:eastAsia="es-CR"/>
        </w:rPr>
        <w:t>considere que esta debe tener un color y una textura uniformes,</w:t>
      </w:r>
      <w:r w:rsidR="00FD35FA">
        <w:rPr>
          <w:rFonts w:eastAsia="Times New Roman" w:cs="Tahoma"/>
          <w:color w:val="000000"/>
          <w:szCs w:val="24"/>
          <w:lang w:eastAsia="es-CR"/>
        </w:rPr>
        <w:t xml:space="preserve"> </w:t>
      </w:r>
      <w:r w:rsidRPr="00FD35FA">
        <w:rPr>
          <w:rFonts w:eastAsia="Times New Roman" w:cs="Tahoma"/>
          <w:color w:val="000000"/>
          <w:szCs w:val="24"/>
          <w:lang w:eastAsia="es-CR"/>
        </w:rPr>
        <w:t>no debe distorsionar la silueta ni tener elementos que destaquen (botones, cremalleras, bolsillos, entre otros)</w:t>
      </w:r>
      <w:r w:rsidR="00381445">
        <w:rPr>
          <w:rFonts w:eastAsia="Times New Roman" w:cs="Tahoma"/>
          <w:color w:val="000000"/>
          <w:szCs w:val="24"/>
          <w:lang w:eastAsia="es-CR"/>
        </w:rPr>
        <w:t xml:space="preserve"> </w:t>
      </w:r>
      <w:r w:rsidR="00FD35FA">
        <w:rPr>
          <w:rFonts w:eastAsia="Times New Roman" w:cs="Tahoma"/>
          <w:color w:val="000000"/>
          <w:szCs w:val="24"/>
          <w:lang w:eastAsia="es-CR"/>
        </w:rPr>
        <w:t>y la persona</w:t>
      </w:r>
      <w:r w:rsidRPr="00FD35FA">
        <w:rPr>
          <w:rFonts w:eastAsia="Times New Roman" w:cs="Tahoma"/>
          <w:color w:val="000000"/>
          <w:szCs w:val="24"/>
          <w:lang w:eastAsia="es-CR"/>
        </w:rPr>
        <w:t xml:space="preserve"> no debe llevar joyas ni otros objetos de adorno</w:t>
      </w:r>
      <w:r w:rsidR="00FD35FA">
        <w:rPr>
          <w:rFonts w:eastAsia="Times New Roman" w:cs="Tahoma"/>
          <w:color w:val="000000"/>
          <w:szCs w:val="24"/>
          <w:lang w:eastAsia="es-CR"/>
        </w:rPr>
        <w:t xml:space="preserve"> que distraigan a la persona </w:t>
      </w:r>
      <w:r w:rsidR="00BF6DA7">
        <w:rPr>
          <w:rFonts w:eastAsia="Times New Roman" w:cs="Tahoma"/>
          <w:color w:val="000000"/>
          <w:szCs w:val="24"/>
          <w:lang w:eastAsia="es-CR"/>
        </w:rPr>
        <w:t xml:space="preserve">sorda </w:t>
      </w:r>
      <w:r w:rsidR="00FD35FA">
        <w:rPr>
          <w:rFonts w:eastAsia="Times New Roman" w:cs="Tahoma"/>
          <w:color w:val="000000"/>
          <w:szCs w:val="24"/>
          <w:lang w:eastAsia="es-CR"/>
        </w:rPr>
        <w:t>receptora del mensaje.</w:t>
      </w:r>
    </w:p>
    <w:p w14:paraId="58AE4304" w14:textId="43BE90EB" w:rsidR="002314AB" w:rsidRDefault="002314AB" w:rsidP="00220093">
      <w:pPr>
        <w:pStyle w:val="Prrafodelista"/>
        <w:numPr>
          <w:ilvl w:val="0"/>
          <w:numId w:val="9"/>
        </w:numPr>
        <w:spacing w:before="200" w:after="0"/>
        <w:rPr>
          <w:rFonts w:eastAsia="Times New Roman" w:cs="Tahoma"/>
          <w:color w:val="000000"/>
          <w:szCs w:val="24"/>
          <w:lang w:eastAsia="es-CR"/>
        </w:rPr>
      </w:pPr>
      <w:r w:rsidRPr="002314AB">
        <w:rPr>
          <w:rFonts w:eastAsia="Times New Roman" w:cs="Tahoma"/>
          <w:color w:val="000000"/>
          <w:szCs w:val="24"/>
          <w:lang w:eastAsia="es-CR"/>
        </w:rPr>
        <w:t xml:space="preserve"> El rostro de la persona que seña debe estar libre de elementos innecesarios o superfluos que disminuyan la percepción de su expresión facial.</w:t>
      </w:r>
    </w:p>
    <w:p w14:paraId="34A2DEB2" w14:textId="44452FA2" w:rsidR="00FD35FA" w:rsidRDefault="00FD35FA" w:rsidP="00220093">
      <w:pPr>
        <w:pStyle w:val="Prrafodelista"/>
        <w:numPr>
          <w:ilvl w:val="0"/>
          <w:numId w:val="9"/>
        </w:numPr>
        <w:spacing w:before="200" w:after="0"/>
        <w:rPr>
          <w:rFonts w:eastAsia="Times New Roman" w:cs="Tahoma"/>
          <w:color w:val="000000"/>
          <w:szCs w:val="24"/>
          <w:lang w:eastAsia="es-CR"/>
        </w:rPr>
      </w:pPr>
      <w:r>
        <w:rPr>
          <w:rFonts w:eastAsia="Times New Roman" w:cs="Tahoma"/>
          <w:color w:val="000000"/>
          <w:szCs w:val="24"/>
          <w:lang w:eastAsia="es-CR"/>
        </w:rPr>
        <w:t>E</w:t>
      </w:r>
      <w:r w:rsidRPr="00FD35FA">
        <w:rPr>
          <w:rFonts w:eastAsia="Times New Roman" w:cs="Tahoma"/>
          <w:color w:val="000000"/>
          <w:szCs w:val="24"/>
          <w:lang w:eastAsia="es-CR"/>
        </w:rPr>
        <w:t xml:space="preserve">l encuadre debe </w:t>
      </w:r>
      <w:r>
        <w:rPr>
          <w:rFonts w:eastAsia="Times New Roman" w:cs="Tahoma"/>
          <w:color w:val="000000"/>
          <w:szCs w:val="24"/>
          <w:lang w:eastAsia="es-CR"/>
        </w:rPr>
        <w:t>contemplar</w:t>
      </w:r>
      <w:r w:rsidRPr="00FD35FA">
        <w:rPr>
          <w:rFonts w:eastAsia="Times New Roman" w:cs="Tahoma"/>
          <w:color w:val="000000"/>
          <w:szCs w:val="24"/>
          <w:lang w:eastAsia="es-CR"/>
        </w:rPr>
        <w:t xml:space="preserve"> un plano medio</w:t>
      </w:r>
      <w:r>
        <w:rPr>
          <w:rFonts w:eastAsia="Times New Roman" w:cs="Tahoma"/>
          <w:color w:val="000000"/>
          <w:szCs w:val="24"/>
          <w:lang w:eastAsia="es-CR"/>
        </w:rPr>
        <w:t xml:space="preserve"> (</w:t>
      </w:r>
      <w:r w:rsidRPr="00FD35FA">
        <w:rPr>
          <w:rFonts w:eastAsia="Times New Roman" w:cs="Tahoma"/>
          <w:color w:val="000000"/>
          <w:szCs w:val="24"/>
          <w:lang w:eastAsia="es-CR"/>
        </w:rPr>
        <w:t>presenta</w:t>
      </w:r>
      <w:r w:rsidR="00BF6DA7">
        <w:rPr>
          <w:rFonts w:eastAsia="Times New Roman" w:cs="Tahoma"/>
          <w:color w:val="000000"/>
          <w:szCs w:val="24"/>
          <w:lang w:eastAsia="es-CR"/>
        </w:rPr>
        <w:t>r</w:t>
      </w:r>
      <w:r w:rsidRPr="00FD35FA">
        <w:rPr>
          <w:rFonts w:eastAsia="Times New Roman" w:cs="Tahoma"/>
          <w:color w:val="000000"/>
          <w:szCs w:val="24"/>
          <w:lang w:eastAsia="es-CR"/>
        </w:rPr>
        <w:t xml:space="preserve"> </w:t>
      </w:r>
      <w:r w:rsidR="00BF6DA7">
        <w:rPr>
          <w:rFonts w:eastAsia="Times New Roman" w:cs="Tahoma"/>
          <w:color w:val="000000"/>
          <w:szCs w:val="24"/>
          <w:lang w:eastAsia="es-CR"/>
        </w:rPr>
        <w:t>al intérprete</w:t>
      </w:r>
      <w:r w:rsidRPr="00FD35FA">
        <w:rPr>
          <w:rFonts w:eastAsia="Times New Roman" w:cs="Tahoma"/>
          <w:color w:val="000000"/>
          <w:szCs w:val="24"/>
          <w:lang w:eastAsia="es-CR"/>
        </w:rPr>
        <w:t xml:space="preserve"> de cintura hacia arriba</w:t>
      </w:r>
      <w:r>
        <w:rPr>
          <w:rFonts w:eastAsia="Times New Roman" w:cs="Tahoma"/>
          <w:color w:val="000000"/>
          <w:szCs w:val="24"/>
          <w:lang w:eastAsia="es-CR"/>
        </w:rPr>
        <w:t>),</w:t>
      </w:r>
      <w:r w:rsidRPr="00FD35FA">
        <w:rPr>
          <w:rFonts w:eastAsia="Times New Roman" w:cs="Tahoma"/>
          <w:color w:val="000000"/>
          <w:szCs w:val="24"/>
          <w:lang w:eastAsia="es-CR"/>
        </w:rPr>
        <w:t xml:space="preserve"> o </w:t>
      </w:r>
      <w:r>
        <w:rPr>
          <w:rFonts w:eastAsia="Times New Roman" w:cs="Tahoma"/>
          <w:color w:val="000000"/>
          <w:szCs w:val="24"/>
          <w:lang w:eastAsia="es-CR"/>
        </w:rPr>
        <w:t xml:space="preserve">bien, </w:t>
      </w:r>
      <w:r w:rsidRPr="00FD35FA">
        <w:rPr>
          <w:rFonts w:eastAsia="Times New Roman" w:cs="Tahoma"/>
          <w:color w:val="000000"/>
          <w:szCs w:val="24"/>
          <w:lang w:eastAsia="es-CR"/>
        </w:rPr>
        <w:t>plano medio largo (</w:t>
      </w:r>
      <w:r w:rsidR="00BF6DA7">
        <w:rPr>
          <w:rFonts w:eastAsia="Times New Roman" w:cs="Tahoma"/>
          <w:color w:val="000000"/>
          <w:szCs w:val="24"/>
          <w:lang w:eastAsia="es-CR"/>
        </w:rPr>
        <w:t>al intérprete</w:t>
      </w:r>
      <w:r w:rsidRPr="00FD35FA">
        <w:rPr>
          <w:rFonts w:eastAsia="Times New Roman" w:cs="Tahoma"/>
          <w:color w:val="000000"/>
          <w:szCs w:val="24"/>
          <w:lang w:eastAsia="es-CR"/>
        </w:rPr>
        <w:t xml:space="preserve"> desde la pantorrilla hacia arriba)</w:t>
      </w:r>
      <w:r>
        <w:rPr>
          <w:rFonts w:eastAsia="Times New Roman" w:cs="Tahoma"/>
          <w:color w:val="000000"/>
          <w:szCs w:val="24"/>
          <w:lang w:eastAsia="es-CR"/>
        </w:rPr>
        <w:t>,</w:t>
      </w:r>
      <w:r w:rsidRPr="00FD35FA">
        <w:rPr>
          <w:rFonts w:eastAsia="Times New Roman" w:cs="Tahoma"/>
          <w:color w:val="000000"/>
          <w:szCs w:val="24"/>
          <w:lang w:eastAsia="es-CR"/>
        </w:rPr>
        <w:t xml:space="preserve"> </w:t>
      </w:r>
      <w:r>
        <w:rPr>
          <w:rFonts w:eastAsia="Times New Roman" w:cs="Tahoma"/>
          <w:color w:val="000000"/>
          <w:szCs w:val="24"/>
          <w:lang w:eastAsia="es-CR"/>
        </w:rPr>
        <w:t>d</w:t>
      </w:r>
      <w:r w:rsidRPr="00FD35FA">
        <w:rPr>
          <w:rFonts w:eastAsia="Times New Roman" w:cs="Tahoma"/>
          <w:color w:val="000000"/>
          <w:szCs w:val="24"/>
          <w:lang w:eastAsia="es-CR"/>
        </w:rPr>
        <w:t xml:space="preserve">e </w:t>
      </w:r>
      <w:r>
        <w:rPr>
          <w:rFonts w:eastAsia="Times New Roman" w:cs="Tahoma"/>
          <w:color w:val="000000"/>
          <w:szCs w:val="24"/>
          <w:lang w:eastAsia="es-CR"/>
        </w:rPr>
        <w:t>tal</w:t>
      </w:r>
      <w:r w:rsidRPr="00FD35FA">
        <w:rPr>
          <w:rFonts w:eastAsia="Times New Roman" w:cs="Tahoma"/>
          <w:color w:val="000000"/>
          <w:szCs w:val="24"/>
          <w:lang w:eastAsia="es-CR"/>
        </w:rPr>
        <w:t xml:space="preserve"> manera</w:t>
      </w:r>
      <w:r>
        <w:rPr>
          <w:rFonts w:eastAsia="Times New Roman" w:cs="Tahoma"/>
          <w:color w:val="000000"/>
          <w:szCs w:val="24"/>
          <w:lang w:eastAsia="es-CR"/>
        </w:rPr>
        <w:t>, que</w:t>
      </w:r>
      <w:r w:rsidRPr="00FD35FA">
        <w:rPr>
          <w:rFonts w:eastAsia="Times New Roman" w:cs="Tahoma"/>
          <w:color w:val="000000"/>
          <w:szCs w:val="24"/>
          <w:lang w:eastAsia="es-CR"/>
        </w:rPr>
        <w:t xml:space="preserve"> se evita que l</w:t>
      </w:r>
      <w:r>
        <w:rPr>
          <w:rFonts w:eastAsia="Times New Roman" w:cs="Tahoma"/>
          <w:color w:val="000000"/>
          <w:szCs w:val="24"/>
          <w:lang w:eastAsia="es-CR"/>
        </w:rPr>
        <w:t>a</w:t>
      </w:r>
      <w:r w:rsidRPr="00FD35FA">
        <w:rPr>
          <w:rFonts w:eastAsia="Times New Roman" w:cs="Tahoma"/>
          <w:color w:val="000000"/>
          <w:szCs w:val="24"/>
          <w:lang w:eastAsia="es-CR"/>
        </w:rPr>
        <w:t xml:space="preserve">s señas queden fuera </w:t>
      </w:r>
      <w:r>
        <w:rPr>
          <w:rFonts w:eastAsia="Times New Roman" w:cs="Tahoma"/>
          <w:color w:val="000000"/>
          <w:szCs w:val="24"/>
          <w:lang w:eastAsia="es-CR"/>
        </w:rPr>
        <w:t>del plano de la pantalla</w:t>
      </w:r>
      <w:r w:rsidRPr="00FD35FA">
        <w:rPr>
          <w:rFonts w:eastAsia="Times New Roman" w:cs="Tahoma"/>
          <w:color w:val="000000"/>
          <w:szCs w:val="24"/>
          <w:lang w:eastAsia="es-CR"/>
        </w:rPr>
        <w:t>.</w:t>
      </w:r>
    </w:p>
    <w:p w14:paraId="1F7E7EBF" w14:textId="5D0C922E" w:rsidR="00FD35FA" w:rsidRPr="00FD35FA" w:rsidRDefault="00FD35FA" w:rsidP="00220093">
      <w:pPr>
        <w:pStyle w:val="Prrafodelista"/>
        <w:numPr>
          <w:ilvl w:val="0"/>
          <w:numId w:val="9"/>
        </w:numPr>
        <w:spacing w:before="200" w:after="0"/>
        <w:rPr>
          <w:rFonts w:eastAsia="Times New Roman" w:cs="Tahoma"/>
          <w:color w:val="000000"/>
          <w:szCs w:val="24"/>
          <w:lang w:eastAsia="es-CR"/>
        </w:rPr>
      </w:pPr>
      <w:r>
        <w:rPr>
          <w:rFonts w:eastAsia="Times New Roman" w:cs="Tahoma"/>
          <w:color w:val="000000"/>
          <w:szCs w:val="24"/>
          <w:lang w:eastAsia="es-CR"/>
        </w:rPr>
        <w:t xml:space="preserve">Es importante cuidar la iluminación de tal forma que permita visualizar con nitidez el rostro, torso y manos de la persona </w:t>
      </w:r>
      <w:r w:rsidR="001969F3">
        <w:rPr>
          <w:rFonts w:eastAsia="Times New Roman" w:cs="Tahoma"/>
          <w:color w:val="000000"/>
          <w:szCs w:val="24"/>
          <w:lang w:eastAsia="es-CR"/>
        </w:rPr>
        <w:t>que seña</w:t>
      </w:r>
      <w:r>
        <w:rPr>
          <w:rFonts w:eastAsia="Times New Roman" w:cs="Tahoma"/>
          <w:color w:val="000000"/>
          <w:szCs w:val="24"/>
          <w:lang w:eastAsia="es-CR"/>
        </w:rPr>
        <w:t>, pero a su vez no genera</w:t>
      </w:r>
      <w:r w:rsidR="00BF6DA7">
        <w:rPr>
          <w:rFonts w:eastAsia="Times New Roman" w:cs="Tahoma"/>
          <w:color w:val="000000"/>
          <w:szCs w:val="24"/>
          <w:lang w:eastAsia="es-CR"/>
        </w:rPr>
        <w:t>r</w:t>
      </w:r>
      <w:r>
        <w:rPr>
          <w:rFonts w:eastAsia="Times New Roman" w:cs="Tahoma"/>
          <w:color w:val="000000"/>
          <w:szCs w:val="24"/>
          <w:lang w:eastAsia="es-CR"/>
        </w:rPr>
        <w:t xml:space="preserve"> sombras en la persona ni en el fondo. </w:t>
      </w:r>
    </w:p>
    <w:p w14:paraId="0A54B990" w14:textId="53ADCB8A" w:rsidR="003C619D" w:rsidRDefault="003C619D" w:rsidP="00220093">
      <w:pPr>
        <w:pStyle w:val="Prrafodelista"/>
        <w:numPr>
          <w:ilvl w:val="0"/>
          <w:numId w:val="9"/>
        </w:numPr>
        <w:spacing w:before="200" w:after="0"/>
        <w:rPr>
          <w:rFonts w:eastAsia="Times New Roman" w:cs="Tahoma"/>
          <w:color w:val="000000"/>
          <w:szCs w:val="24"/>
          <w:lang w:eastAsia="es-CR"/>
        </w:rPr>
      </w:pPr>
      <w:r>
        <w:rPr>
          <w:rFonts w:eastAsia="Times New Roman" w:cs="Tahoma"/>
          <w:color w:val="000000"/>
          <w:szCs w:val="24"/>
          <w:lang w:eastAsia="es-CR"/>
        </w:rPr>
        <w:t xml:space="preserve">La </w:t>
      </w:r>
      <w:r w:rsidR="001969F3">
        <w:rPr>
          <w:rFonts w:eastAsia="Times New Roman" w:cs="Tahoma"/>
          <w:color w:val="000000"/>
          <w:szCs w:val="24"/>
          <w:lang w:eastAsia="es-CR"/>
        </w:rPr>
        <w:t>traducción</w:t>
      </w:r>
      <w:r>
        <w:rPr>
          <w:rFonts w:eastAsia="Times New Roman" w:cs="Tahoma"/>
          <w:color w:val="000000"/>
          <w:szCs w:val="24"/>
          <w:lang w:eastAsia="es-CR"/>
        </w:rPr>
        <w:t xml:space="preserve"> de LESCO debe ir e</w:t>
      </w:r>
      <w:r w:rsidRPr="003C619D">
        <w:rPr>
          <w:rFonts w:eastAsia="Times New Roman" w:cs="Tahoma"/>
          <w:color w:val="000000"/>
          <w:szCs w:val="24"/>
          <w:lang w:eastAsia="es-CR"/>
        </w:rPr>
        <w:t xml:space="preserve">nlazada </w:t>
      </w:r>
      <w:r>
        <w:rPr>
          <w:rFonts w:eastAsia="Times New Roman" w:cs="Tahoma"/>
          <w:color w:val="000000"/>
          <w:szCs w:val="24"/>
          <w:lang w:eastAsia="es-CR"/>
        </w:rPr>
        <w:t xml:space="preserve">o incrustada </w:t>
      </w:r>
      <w:r w:rsidRPr="003C619D">
        <w:rPr>
          <w:rFonts w:eastAsia="Times New Roman" w:cs="Tahoma"/>
          <w:color w:val="000000"/>
          <w:szCs w:val="24"/>
          <w:lang w:eastAsia="es-CR"/>
        </w:rPr>
        <w:t>para que se pueda visualizar con el reproductor multimedia correspondiente</w:t>
      </w:r>
      <w:r>
        <w:rPr>
          <w:rFonts w:eastAsia="Times New Roman" w:cs="Tahoma"/>
          <w:color w:val="000000"/>
          <w:szCs w:val="24"/>
          <w:lang w:eastAsia="es-CR"/>
        </w:rPr>
        <w:t xml:space="preserve"> y no dependa de un programa auxiliar externo.</w:t>
      </w:r>
    </w:p>
    <w:p w14:paraId="3CA50F43" w14:textId="6B134727" w:rsidR="00D360FE" w:rsidRPr="00D360FE" w:rsidRDefault="002314AB" w:rsidP="00220093">
      <w:pPr>
        <w:pStyle w:val="Prrafodelista"/>
        <w:numPr>
          <w:ilvl w:val="0"/>
          <w:numId w:val="9"/>
        </w:numPr>
        <w:spacing w:before="200" w:after="0"/>
        <w:rPr>
          <w:rFonts w:eastAsia="Times New Roman" w:cs="Tahoma"/>
          <w:color w:val="000000"/>
          <w:szCs w:val="24"/>
          <w:lang w:eastAsia="es-CR"/>
        </w:rPr>
      </w:pPr>
      <w:r>
        <w:rPr>
          <w:rFonts w:eastAsia="Times New Roman" w:cs="Tahoma"/>
          <w:color w:val="000000"/>
          <w:szCs w:val="24"/>
          <w:lang w:eastAsia="es-CR"/>
        </w:rPr>
        <w:t>Existen muchos criterios sobre el tamaño del r</w:t>
      </w:r>
      <w:r w:rsidR="00D360FE" w:rsidRPr="00D360FE">
        <w:rPr>
          <w:rFonts w:eastAsia="Times New Roman" w:cs="Tahoma"/>
          <w:color w:val="000000"/>
          <w:szCs w:val="24"/>
          <w:lang w:eastAsia="es-CR"/>
        </w:rPr>
        <w:t xml:space="preserve">ecuadro </w:t>
      </w:r>
      <w:r>
        <w:rPr>
          <w:rFonts w:eastAsia="Times New Roman" w:cs="Tahoma"/>
          <w:color w:val="000000"/>
          <w:szCs w:val="24"/>
          <w:lang w:eastAsia="es-CR"/>
        </w:rPr>
        <w:t xml:space="preserve">en pantalla, no obstante, </w:t>
      </w:r>
      <w:r w:rsidR="00BF6DA7">
        <w:rPr>
          <w:rFonts w:eastAsia="Times New Roman" w:cs="Tahoma"/>
          <w:color w:val="000000"/>
          <w:szCs w:val="24"/>
          <w:lang w:eastAsia="es-CR"/>
        </w:rPr>
        <w:t xml:space="preserve">se sugiere </w:t>
      </w:r>
      <w:r>
        <w:rPr>
          <w:rFonts w:eastAsia="Times New Roman" w:cs="Tahoma"/>
          <w:color w:val="000000"/>
          <w:szCs w:val="24"/>
          <w:lang w:eastAsia="es-CR"/>
        </w:rPr>
        <w:t>contempl</w:t>
      </w:r>
      <w:r w:rsidR="00BF6DA7">
        <w:rPr>
          <w:rFonts w:eastAsia="Times New Roman" w:cs="Tahoma"/>
          <w:color w:val="000000"/>
          <w:szCs w:val="24"/>
          <w:lang w:eastAsia="es-CR"/>
        </w:rPr>
        <w:t>ar</w:t>
      </w:r>
      <w:r>
        <w:rPr>
          <w:rFonts w:eastAsia="Times New Roman" w:cs="Tahoma"/>
          <w:color w:val="000000"/>
          <w:szCs w:val="24"/>
          <w:lang w:eastAsia="es-CR"/>
        </w:rPr>
        <w:t xml:space="preserve"> que este abarque</w:t>
      </w:r>
      <w:r w:rsidR="00D360FE" w:rsidRPr="00D360FE">
        <w:rPr>
          <w:rFonts w:eastAsia="Times New Roman" w:cs="Tahoma"/>
          <w:color w:val="000000"/>
          <w:szCs w:val="24"/>
          <w:lang w:eastAsia="es-CR"/>
        </w:rPr>
        <w:t xml:space="preserve"> 1/</w:t>
      </w:r>
      <w:r w:rsidR="00BF6DA7">
        <w:rPr>
          <w:rFonts w:eastAsia="Times New Roman" w:cs="Tahoma"/>
          <w:color w:val="000000"/>
          <w:szCs w:val="24"/>
          <w:lang w:eastAsia="es-CR"/>
        </w:rPr>
        <w:t>4</w:t>
      </w:r>
      <w:r w:rsidR="00D360FE" w:rsidRPr="00D360FE">
        <w:rPr>
          <w:rFonts w:eastAsia="Times New Roman" w:cs="Tahoma"/>
          <w:color w:val="000000"/>
          <w:szCs w:val="24"/>
          <w:lang w:eastAsia="es-CR"/>
        </w:rPr>
        <w:t xml:space="preserve"> </w:t>
      </w:r>
      <w:r>
        <w:rPr>
          <w:rFonts w:eastAsia="Times New Roman" w:cs="Tahoma"/>
          <w:color w:val="000000"/>
          <w:szCs w:val="24"/>
          <w:lang w:eastAsia="es-CR"/>
        </w:rPr>
        <w:t>de esta</w:t>
      </w:r>
      <w:r w:rsidR="00381445">
        <w:rPr>
          <w:rFonts w:eastAsia="Times New Roman" w:cs="Tahoma"/>
          <w:color w:val="000000"/>
          <w:szCs w:val="24"/>
          <w:lang w:eastAsia="es-CR"/>
        </w:rPr>
        <w:t xml:space="preserve"> y se ubique del lado derecho</w:t>
      </w:r>
      <w:r>
        <w:rPr>
          <w:rFonts w:eastAsia="Times New Roman" w:cs="Tahoma"/>
          <w:color w:val="000000"/>
          <w:szCs w:val="24"/>
          <w:lang w:eastAsia="es-CR"/>
        </w:rPr>
        <w:t>.</w:t>
      </w:r>
    </w:p>
    <w:p w14:paraId="5F838194" w14:textId="246B33CA" w:rsidR="009A61A1" w:rsidRPr="009A61A1" w:rsidRDefault="009A61A1" w:rsidP="00220093">
      <w:pPr>
        <w:spacing w:before="200" w:after="0"/>
        <w:rPr>
          <w:rFonts w:eastAsia="Times New Roman" w:cs="Tahoma"/>
          <w:color w:val="000000"/>
          <w:szCs w:val="24"/>
          <w:lang w:eastAsia="es-CR"/>
        </w:rPr>
      </w:pPr>
      <w:r>
        <w:rPr>
          <w:rFonts w:eastAsia="Times New Roman" w:cs="Tahoma"/>
          <w:color w:val="000000"/>
          <w:szCs w:val="24"/>
          <w:lang w:eastAsia="es-CR"/>
        </w:rPr>
        <w:t>Si requiere saber más sobre la implementación de las lenguas de señas en materiales audiovisuales</w:t>
      </w:r>
      <w:r w:rsidR="00D74FA6" w:rsidRPr="0003330C">
        <w:rPr>
          <w:rFonts w:eastAsia="Times New Roman" w:cs="Tahoma"/>
          <w:color w:val="000000"/>
          <w:szCs w:val="24"/>
          <w:lang w:eastAsia="es-CR"/>
        </w:rPr>
        <w:t xml:space="preserve">, </w:t>
      </w:r>
      <w:r w:rsidR="002314AB">
        <w:rPr>
          <w:rFonts w:eastAsia="Times New Roman" w:cs="Tahoma"/>
          <w:color w:val="000000"/>
          <w:szCs w:val="24"/>
          <w:lang w:eastAsia="es-CR"/>
        </w:rPr>
        <w:t>tome como referencia</w:t>
      </w:r>
      <w:r w:rsidR="00D74FA6" w:rsidRPr="0003330C">
        <w:rPr>
          <w:rFonts w:eastAsia="Times New Roman" w:cs="Tahoma"/>
          <w:color w:val="000000"/>
          <w:szCs w:val="24"/>
          <w:lang w:eastAsia="es-CR"/>
        </w:rPr>
        <w:t xml:space="preserve"> la</w:t>
      </w:r>
      <w:r>
        <w:rPr>
          <w:rFonts w:eastAsia="Times New Roman" w:cs="Tahoma"/>
          <w:color w:val="000000"/>
          <w:szCs w:val="24"/>
          <w:lang w:eastAsia="es-CR"/>
        </w:rPr>
        <w:t xml:space="preserve"> </w:t>
      </w:r>
      <w:hyperlink r:id="rId52" w:tooltip="Presentación Requisitos para el uso de la Lengua de Signos Española en redes informáticas" w:history="1">
        <w:r w:rsidRPr="00270AB6">
          <w:rPr>
            <w:rStyle w:val="Hipervnculo"/>
            <w:rFonts w:eastAsia="Times New Roman" w:cs="Tahoma"/>
            <w:szCs w:val="24"/>
            <w:lang w:eastAsia="es-CR"/>
          </w:rPr>
          <w:t xml:space="preserve">presentación Requisitos para el </w:t>
        </w:r>
        <w:r w:rsidRPr="00270AB6">
          <w:rPr>
            <w:rStyle w:val="Hipervnculo"/>
            <w:rFonts w:eastAsia="Times New Roman" w:cs="Tahoma"/>
            <w:szCs w:val="24"/>
            <w:lang w:eastAsia="es-CR"/>
          </w:rPr>
          <w:lastRenderedPageBreak/>
          <w:t>uso de la Lengua de Signos Española en redes informáticas</w:t>
        </w:r>
      </w:hyperlink>
      <w:r>
        <w:rPr>
          <w:rFonts w:eastAsia="Times New Roman" w:cs="Tahoma"/>
          <w:color w:val="000000"/>
          <w:szCs w:val="24"/>
          <w:lang w:eastAsia="es-CR"/>
        </w:rPr>
        <w:t>, basada en la</w:t>
      </w:r>
      <w:r w:rsidRPr="009A61A1">
        <w:rPr>
          <w:rFonts w:eastAsia="Times New Roman" w:cs="Tahoma"/>
          <w:color w:val="000000"/>
          <w:szCs w:val="24"/>
          <w:lang w:eastAsia="es-CR"/>
        </w:rPr>
        <w:t xml:space="preserve"> </w:t>
      </w:r>
      <w:r w:rsidR="00D74FA6" w:rsidRPr="0003330C">
        <w:rPr>
          <w:rFonts w:eastAsia="Times New Roman" w:cs="Tahoma"/>
          <w:color w:val="000000"/>
          <w:szCs w:val="24"/>
          <w:lang w:eastAsia="es-CR"/>
        </w:rPr>
        <w:t xml:space="preserve">norma UNE </w:t>
      </w:r>
      <w:r w:rsidRPr="009A61A1">
        <w:rPr>
          <w:rFonts w:eastAsia="Times New Roman" w:cs="Tahoma"/>
          <w:color w:val="000000"/>
          <w:szCs w:val="24"/>
          <w:lang w:eastAsia="es-CR"/>
        </w:rPr>
        <w:t>139804</w:t>
      </w:r>
      <w:r w:rsidR="00D74FA6" w:rsidRPr="0003330C">
        <w:rPr>
          <w:rFonts w:eastAsia="Times New Roman" w:cs="Tahoma"/>
          <w:color w:val="000000"/>
          <w:szCs w:val="24"/>
          <w:lang w:eastAsia="es-CR"/>
        </w:rPr>
        <w:t xml:space="preserve"> </w:t>
      </w:r>
      <w:r w:rsidR="002314AB">
        <w:rPr>
          <w:rFonts w:eastAsia="Times New Roman" w:cs="Tahoma"/>
          <w:color w:val="000000"/>
          <w:szCs w:val="24"/>
          <w:lang w:eastAsia="es-CR"/>
        </w:rPr>
        <w:t>que lleva el mismo nombre</w:t>
      </w:r>
      <w:r>
        <w:rPr>
          <w:rFonts w:eastAsia="Times New Roman" w:cs="Tahoma"/>
          <w:color w:val="000000"/>
          <w:szCs w:val="24"/>
          <w:lang w:eastAsia="es-CR"/>
        </w:rPr>
        <w:t xml:space="preserve">, ingresando al siguiente </w:t>
      </w:r>
      <w:r w:rsidRPr="00270AB6">
        <w:rPr>
          <w:rFonts w:eastAsia="Times New Roman" w:cs="Tahoma"/>
          <w:szCs w:val="24"/>
          <w:lang w:eastAsia="es-CR"/>
        </w:rPr>
        <w:t>link</w:t>
      </w:r>
      <w:r>
        <w:rPr>
          <w:rFonts w:eastAsia="Times New Roman" w:cs="Tahoma"/>
          <w:color w:val="000000"/>
          <w:szCs w:val="24"/>
          <w:lang w:eastAsia="es-CR"/>
        </w:rPr>
        <w:t xml:space="preserve"> (</w:t>
      </w:r>
      <w:hyperlink r:id="rId53" w:tooltip="Presentación Requisitos para el uso de la Lengua de Signos Española en redes informáticas" w:history="1">
        <w:r w:rsidR="00270AB6" w:rsidRPr="004F0BB9">
          <w:rPr>
            <w:rStyle w:val="Hipervnculo"/>
            <w:rFonts w:cs="Tahoma"/>
            <w:szCs w:val="24"/>
          </w:rPr>
          <w:t>http://www.sidar.org/ponencias/2007/egyrs/une139804/</w:t>
        </w:r>
      </w:hyperlink>
      <w:r w:rsidRPr="00270AB6">
        <w:rPr>
          <w:rFonts w:cs="Tahoma"/>
          <w:szCs w:val="24"/>
        </w:rPr>
        <w:t>)</w:t>
      </w:r>
    </w:p>
    <w:p w14:paraId="3CB74803" w14:textId="529955F5" w:rsidR="00D74FA6" w:rsidRPr="00DB3089" w:rsidRDefault="009A61A1"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 </w:t>
      </w:r>
    </w:p>
    <w:p w14:paraId="52AA908A" w14:textId="5A4BA3EF" w:rsidR="00D30E53" w:rsidRDefault="008D75D2" w:rsidP="00220093">
      <w:pPr>
        <w:pStyle w:val="Ttulo3"/>
        <w:numPr>
          <w:ilvl w:val="2"/>
          <w:numId w:val="1"/>
        </w:numPr>
        <w:rPr>
          <w:rStyle w:val="Ttulo3Car"/>
          <w:rFonts w:ascii="Tahoma" w:hAnsi="Tahoma" w:cs="Tahoma"/>
        </w:rPr>
      </w:pPr>
      <w:bookmarkStart w:id="208" w:name="_Toc57976381"/>
      <w:r w:rsidRPr="00431930">
        <w:rPr>
          <w:rStyle w:val="Ttulo3Car"/>
          <w:rFonts w:ascii="Tahoma" w:hAnsi="Tahoma" w:cs="Tahoma"/>
        </w:rPr>
        <w:t>Audiodescripción</w:t>
      </w:r>
      <w:bookmarkEnd w:id="208"/>
      <w:r w:rsidRPr="00431930">
        <w:rPr>
          <w:rStyle w:val="Ttulo3Car"/>
          <w:rFonts w:ascii="Tahoma" w:hAnsi="Tahoma" w:cs="Tahoma"/>
        </w:rPr>
        <w:t xml:space="preserve"> </w:t>
      </w:r>
    </w:p>
    <w:p w14:paraId="10625BF5" w14:textId="365EB784" w:rsidR="003C619D" w:rsidRPr="003C619D" w:rsidRDefault="003C619D" w:rsidP="00220093">
      <w:pPr>
        <w:spacing w:before="200" w:after="0"/>
        <w:rPr>
          <w:rFonts w:eastAsia="Times New Roman" w:cs="Tahoma"/>
          <w:color w:val="000000"/>
          <w:szCs w:val="24"/>
          <w:lang w:eastAsia="es-CR"/>
        </w:rPr>
      </w:pPr>
      <w:r>
        <w:rPr>
          <w:rFonts w:eastAsia="Times New Roman" w:cs="Tahoma"/>
          <w:color w:val="000000"/>
          <w:szCs w:val="24"/>
          <w:lang w:eastAsia="es-CR"/>
        </w:rPr>
        <w:t>Para brindar acceso en igualdad de condiciones a las personas con discapacidad visual en cuanto al mensajes a través de videos, es fundamental contar con audiodescripción</w:t>
      </w:r>
      <w:r w:rsidR="00BF6DA7">
        <w:rPr>
          <w:rFonts w:eastAsia="Times New Roman" w:cs="Tahoma"/>
          <w:color w:val="000000"/>
          <w:szCs w:val="24"/>
          <w:lang w:eastAsia="es-CR"/>
        </w:rPr>
        <w:t>,</w:t>
      </w:r>
      <w:r>
        <w:rPr>
          <w:rFonts w:eastAsia="Times New Roman" w:cs="Tahoma"/>
          <w:color w:val="000000"/>
          <w:szCs w:val="24"/>
          <w:lang w:eastAsia="es-CR"/>
        </w:rPr>
        <w:t xml:space="preserve"> que consiste en la descripción oral de l</w:t>
      </w:r>
      <w:r w:rsidRPr="003C619D">
        <w:rPr>
          <w:rFonts w:eastAsia="Times New Roman" w:cs="Tahoma"/>
          <w:color w:val="000000"/>
          <w:szCs w:val="24"/>
          <w:lang w:eastAsia="es-CR"/>
        </w:rPr>
        <w:t>os contenidos audiovisuales</w:t>
      </w:r>
      <w:r>
        <w:rPr>
          <w:rFonts w:eastAsia="Times New Roman" w:cs="Tahoma"/>
          <w:color w:val="000000"/>
          <w:szCs w:val="24"/>
          <w:lang w:eastAsia="es-CR"/>
        </w:rPr>
        <w:t>. En ella se incluye la caracterización de</w:t>
      </w:r>
      <w:r w:rsidRPr="003C619D">
        <w:rPr>
          <w:rFonts w:eastAsia="Times New Roman" w:cs="Tahoma"/>
          <w:color w:val="000000"/>
          <w:szCs w:val="24"/>
          <w:lang w:eastAsia="es-CR"/>
        </w:rPr>
        <w:t xml:space="preserve"> lugares, direcciones</w:t>
      </w:r>
      <w:r>
        <w:rPr>
          <w:rFonts w:eastAsia="Times New Roman" w:cs="Tahoma"/>
          <w:color w:val="000000"/>
          <w:szCs w:val="24"/>
          <w:lang w:eastAsia="es-CR"/>
        </w:rPr>
        <w:t>, personas</w:t>
      </w:r>
      <w:r w:rsidR="00697860">
        <w:rPr>
          <w:rFonts w:eastAsia="Times New Roman" w:cs="Tahoma"/>
          <w:color w:val="000000"/>
          <w:szCs w:val="24"/>
          <w:lang w:eastAsia="es-CR"/>
        </w:rPr>
        <w:t>,</w:t>
      </w:r>
      <w:r w:rsidRPr="003C619D">
        <w:rPr>
          <w:rFonts w:eastAsia="Times New Roman" w:cs="Tahoma"/>
          <w:color w:val="000000"/>
          <w:szCs w:val="24"/>
          <w:lang w:eastAsia="es-CR"/>
        </w:rPr>
        <w:t xml:space="preserve"> objetos</w:t>
      </w:r>
      <w:r w:rsidR="00697860">
        <w:rPr>
          <w:rFonts w:eastAsia="Times New Roman" w:cs="Tahoma"/>
          <w:color w:val="000000"/>
          <w:szCs w:val="24"/>
          <w:lang w:eastAsia="es-CR"/>
        </w:rPr>
        <w:t xml:space="preserve"> y </w:t>
      </w:r>
      <w:r>
        <w:rPr>
          <w:rFonts w:eastAsia="Times New Roman" w:cs="Tahoma"/>
          <w:color w:val="000000"/>
          <w:szCs w:val="24"/>
          <w:lang w:eastAsia="es-CR"/>
        </w:rPr>
        <w:t xml:space="preserve">hasta </w:t>
      </w:r>
      <w:r w:rsidR="00697860">
        <w:rPr>
          <w:rFonts w:eastAsia="Times New Roman" w:cs="Tahoma"/>
          <w:color w:val="000000"/>
          <w:szCs w:val="24"/>
          <w:lang w:eastAsia="es-CR"/>
        </w:rPr>
        <w:t>sonidos</w:t>
      </w:r>
      <w:r w:rsidRPr="003C619D">
        <w:rPr>
          <w:rFonts w:eastAsia="Times New Roman" w:cs="Tahoma"/>
          <w:color w:val="000000"/>
          <w:szCs w:val="24"/>
          <w:lang w:eastAsia="es-CR"/>
        </w:rPr>
        <w:t xml:space="preserve"> que no se identifica</w:t>
      </w:r>
      <w:r w:rsidR="00697860">
        <w:rPr>
          <w:rFonts w:eastAsia="Times New Roman" w:cs="Tahoma"/>
          <w:color w:val="000000"/>
          <w:szCs w:val="24"/>
          <w:lang w:eastAsia="es-CR"/>
        </w:rPr>
        <w:t>n</w:t>
      </w:r>
      <w:r w:rsidRPr="003C619D">
        <w:rPr>
          <w:rFonts w:eastAsia="Times New Roman" w:cs="Tahoma"/>
          <w:color w:val="000000"/>
          <w:szCs w:val="24"/>
          <w:lang w:eastAsia="es-CR"/>
        </w:rPr>
        <w:t xml:space="preserve"> con</w:t>
      </w:r>
      <w:r>
        <w:rPr>
          <w:rFonts w:eastAsia="Times New Roman" w:cs="Tahoma"/>
          <w:color w:val="000000"/>
          <w:szCs w:val="24"/>
          <w:lang w:eastAsia="es-CR"/>
        </w:rPr>
        <w:t xml:space="preserve"> </w:t>
      </w:r>
      <w:r w:rsidRPr="003C619D">
        <w:rPr>
          <w:rFonts w:eastAsia="Times New Roman" w:cs="Tahoma"/>
          <w:color w:val="000000"/>
          <w:szCs w:val="24"/>
          <w:lang w:eastAsia="es-CR"/>
        </w:rPr>
        <w:t xml:space="preserve">facilidad o </w:t>
      </w:r>
      <w:r w:rsidR="00697860">
        <w:rPr>
          <w:rFonts w:eastAsia="Times New Roman" w:cs="Tahoma"/>
          <w:color w:val="000000"/>
          <w:szCs w:val="24"/>
          <w:lang w:eastAsia="es-CR"/>
        </w:rPr>
        <w:t>q</w:t>
      </w:r>
      <w:r w:rsidRPr="003C619D">
        <w:rPr>
          <w:rFonts w:eastAsia="Times New Roman" w:cs="Tahoma"/>
          <w:color w:val="000000"/>
          <w:szCs w:val="24"/>
          <w:lang w:eastAsia="es-CR"/>
        </w:rPr>
        <w:t>ue proviene</w:t>
      </w:r>
      <w:r w:rsidR="00697860">
        <w:rPr>
          <w:rFonts w:eastAsia="Times New Roman" w:cs="Tahoma"/>
          <w:color w:val="000000"/>
          <w:szCs w:val="24"/>
          <w:lang w:eastAsia="es-CR"/>
        </w:rPr>
        <w:t>n</w:t>
      </w:r>
      <w:r w:rsidRPr="003C619D">
        <w:rPr>
          <w:rFonts w:eastAsia="Times New Roman" w:cs="Tahoma"/>
          <w:color w:val="000000"/>
          <w:szCs w:val="24"/>
          <w:lang w:eastAsia="es-CR"/>
        </w:rPr>
        <w:t xml:space="preserve"> de una fuente o ubicación desconocida.</w:t>
      </w:r>
    </w:p>
    <w:p w14:paraId="44D9BE46" w14:textId="05E9BCF1" w:rsidR="009A61A1" w:rsidRDefault="00697860"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Para implementar este recurso se debe contemplar: </w:t>
      </w:r>
    </w:p>
    <w:p w14:paraId="0B736371" w14:textId="728BA9EA" w:rsidR="00697860" w:rsidRDefault="00697860" w:rsidP="00220093">
      <w:pPr>
        <w:pStyle w:val="Prrafodelista"/>
        <w:numPr>
          <w:ilvl w:val="0"/>
          <w:numId w:val="10"/>
        </w:numPr>
        <w:spacing w:before="200" w:after="0"/>
        <w:rPr>
          <w:rFonts w:eastAsia="Times New Roman" w:cs="Tahoma"/>
          <w:color w:val="000000"/>
          <w:szCs w:val="24"/>
          <w:lang w:eastAsia="es-CR"/>
        </w:rPr>
      </w:pPr>
      <w:r w:rsidRPr="00697860">
        <w:rPr>
          <w:rFonts w:eastAsia="Times New Roman" w:cs="Tahoma"/>
          <w:color w:val="000000"/>
          <w:szCs w:val="24"/>
          <w:lang w:eastAsia="es-CR"/>
        </w:rPr>
        <w:t xml:space="preserve">El estilo de la audiodescripción debe ser consistente </w:t>
      </w:r>
      <w:r>
        <w:rPr>
          <w:rFonts w:eastAsia="Times New Roman" w:cs="Tahoma"/>
          <w:color w:val="000000"/>
          <w:szCs w:val="24"/>
          <w:lang w:eastAsia="es-CR"/>
        </w:rPr>
        <w:t>en todo el video</w:t>
      </w:r>
      <w:r w:rsidR="00BF6DA7">
        <w:rPr>
          <w:rFonts w:eastAsia="Times New Roman" w:cs="Tahoma"/>
          <w:color w:val="000000"/>
          <w:szCs w:val="24"/>
          <w:lang w:eastAsia="es-CR"/>
        </w:rPr>
        <w:t>,</w:t>
      </w:r>
      <w:r>
        <w:rPr>
          <w:rFonts w:eastAsia="Times New Roman" w:cs="Tahoma"/>
          <w:color w:val="000000"/>
          <w:szCs w:val="24"/>
          <w:lang w:eastAsia="es-CR"/>
        </w:rPr>
        <w:t xml:space="preserve"> series, episodios</w:t>
      </w:r>
      <w:r w:rsidR="00BF6DA7">
        <w:rPr>
          <w:rFonts w:eastAsia="Times New Roman" w:cs="Tahoma"/>
          <w:color w:val="000000"/>
          <w:szCs w:val="24"/>
          <w:lang w:eastAsia="es-CR"/>
        </w:rPr>
        <w:t xml:space="preserve"> o</w:t>
      </w:r>
      <w:r>
        <w:rPr>
          <w:rFonts w:eastAsia="Times New Roman" w:cs="Tahoma"/>
          <w:color w:val="000000"/>
          <w:szCs w:val="24"/>
          <w:lang w:eastAsia="es-CR"/>
        </w:rPr>
        <w:t xml:space="preserve"> segmentos de </w:t>
      </w:r>
      <w:r w:rsidR="00BF6DA7">
        <w:rPr>
          <w:rFonts w:eastAsia="Times New Roman" w:cs="Tahoma"/>
          <w:color w:val="000000"/>
          <w:szCs w:val="24"/>
          <w:lang w:eastAsia="es-CR"/>
        </w:rPr>
        <w:t>este</w:t>
      </w:r>
      <w:r>
        <w:rPr>
          <w:rFonts w:eastAsia="Times New Roman" w:cs="Tahoma"/>
          <w:color w:val="000000"/>
          <w:szCs w:val="24"/>
          <w:lang w:eastAsia="es-CR"/>
        </w:rPr>
        <w:t>.</w:t>
      </w:r>
    </w:p>
    <w:p w14:paraId="3E3FD8DA" w14:textId="13511735" w:rsidR="00697860" w:rsidRDefault="00697860" w:rsidP="00220093">
      <w:pPr>
        <w:pStyle w:val="Prrafodelista"/>
        <w:numPr>
          <w:ilvl w:val="0"/>
          <w:numId w:val="10"/>
        </w:numPr>
        <w:spacing w:before="200" w:after="0"/>
        <w:rPr>
          <w:rFonts w:eastAsia="Times New Roman" w:cs="Tahoma"/>
          <w:color w:val="000000"/>
          <w:szCs w:val="24"/>
          <w:lang w:eastAsia="es-CR"/>
        </w:rPr>
      </w:pPr>
      <w:r w:rsidRPr="00697860">
        <w:rPr>
          <w:rFonts w:eastAsia="Times New Roman" w:cs="Tahoma"/>
          <w:color w:val="000000"/>
          <w:szCs w:val="24"/>
          <w:lang w:eastAsia="es-CR"/>
        </w:rPr>
        <w:t>La audiodescripción sólo debe presentarse durante las pausas de no diálogo</w:t>
      </w:r>
      <w:r>
        <w:rPr>
          <w:rFonts w:eastAsia="Times New Roman" w:cs="Tahoma"/>
          <w:color w:val="000000"/>
          <w:szCs w:val="24"/>
          <w:lang w:eastAsia="es-CR"/>
        </w:rPr>
        <w:t xml:space="preserve"> y </w:t>
      </w:r>
      <w:r w:rsidRPr="00697860">
        <w:rPr>
          <w:rFonts w:eastAsia="Times New Roman" w:cs="Tahoma"/>
          <w:color w:val="000000"/>
          <w:szCs w:val="24"/>
          <w:lang w:eastAsia="es-CR"/>
        </w:rPr>
        <w:t xml:space="preserve">no bloquear </w:t>
      </w:r>
      <w:r>
        <w:rPr>
          <w:rFonts w:eastAsia="Times New Roman" w:cs="Tahoma"/>
          <w:color w:val="000000"/>
          <w:szCs w:val="24"/>
          <w:lang w:eastAsia="es-CR"/>
        </w:rPr>
        <w:t xml:space="preserve">la </w:t>
      </w:r>
      <w:r w:rsidRPr="00697860">
        <w:rPr>
          <w:rFonts w:eastAsia="Times New Roman" w:cs="Tahoma"/>
          <w:color w:val="000000"/>
          <w:szCs w:val="24"/>
          <w:lang w:eastAsia="es-CR"/>
        </w:rPr>
        <w:t>m</w:t>
      </w:r>
      <w:r>
        <w:rPr>
          <w:rFonts w:eastAsia="Times New Roman" w:cs="Tahoma"/>
          <w:color w:val="000000"/>
          <w:szCs w:val="24"/>
          <w:lang w:eastAsia="es-CR"/>
        </w:rPr>
        <w:t>u</w:t>
      </w:r>
      <w:r w:rsidRPr="00697860">
        <w:rPr>
          <w:rFonts w:eastAsia="Times New Roman" w:cs="Tahoma"/>
          <w:color w:val="000000"/>
          <w:szCs w:val="24"/>
          <w:lang w:eastAsia="es-CR"/>
        </w:rPr>
        <w:t>sica</w:t>
      </w:r>
      <w:r>
        <w:rPr>
          <w:rFonts w:eastAsia="Times New Roman" w:cs="Tahoma"/>
          <w:color w:val="000000"/>
          <w:szCs w:val="24"/>
          <w:lang w:eastAsia="es-CR"/>
        </w:rPr>
        <w:t>lización</w:t>
      </w:r>
      <w:r w:rsidRPr="00697860">
        <w:rPr>
          <w:rFonts w:eastAsia="Times New Roman" w:cs="Tahoma"/>
          <w:color w:val="000000"/>
          <w:szCs w:val="24"/>
          <w:lang w:eastAsia="es-CR"/>
        </w:rPr>
        <w:t xml:space="preserve"> que sea necesaria para entender </w:t>
      </w:r>
      <w:r>
        <w:rPr>
          <w:rFonts w:eastAsia="Times New Roman" w:cs="Tahoma"/>
          <w:color w:val="000000"/>
          <w:szCs w:val="24"/>
          <w:lang w:eastAsia="es-CR"/>
        </w:rPr>
        <w:t>el argumento.</w:t>
      </w:r>
    </w:p>
    <w:p w14:paraId="28F3FD69" w14:textId="363CFF48" w:rsidR="00697860" w:rsidRDefault="00697860" w:rsidP="00220093">
      <w:pPr>
        <w:pStyle w:val="Prrafodelista"/>
        <w:numPr>
          <w:ilvl w:val="0"/>
          <w:numId w:val="10"/>
        </w:numPr>
        <w:spacing w:before="200" w:after="0"/>
        <w:rPr>
          <w:rFonts w:eastAsia="Times New Roman" w:cs="Tahoma"/>
          <w:color w:val="000000"/>
          <w:szCs w:val="24"/>
          <w:lang w:eastAsia="es-CR"/>
        </w:rPr>
      </w:pPr>
      <w:r>
        <w:rPr>
          <w:rFonts w:eastAsia="Times New Roman" w:cs="Tahoma"/>
          <w:color w:val="000000"/>
          <w:szCs w:val="24"/>
          <w:lang w:eastAsia="es-CR"/>
        </w:rPr>
        <w:t>L</w:t>
      </w:r>
      <w:r w:rsidRPr="00697860">
        <w:rPr>
          <w:rFonts w:eastAsia="Times New Roman" w:cs="Tahoma"/>
          <w:color w:val="000000"/>
          <w:szCs w:val="24"/>
          <w:lang w:eastAsia="es-CR"/>
        </w:rPr>
        <w:t>as descripciones debe</w:t>
      </w:r>
      <w:r w:rsidR="00BF6DA7">
        <w:rPr>
          <w:rFonts w:eastAsia="Times New Roman" w:cs="Tahoma"/>
          <w:color w:val="000000"/>
          <w:szCs w:val="24"/>
          <w:lang w:eastAsia="es-CR"/>
        </w:rPr>
        <w:t xml:space="preserve">n </w:t>
      </w:r>
      <w:r w:rsidRPr="00697860">
        <w:rPr>
          <w:rFonts w:eastAsia="Times New Roman" w:cs="Tahoma"/>
          <w:color w:val="000000"/>
          <w:szCs w:val="24"/>
          <w:lang w:eastAsia="es-CR"/>
        </w:rPr>
        <w:t>dar tiempo a que el oyente haga una</w:t>
      </w:r>
      <w:r w:rsidR="00955A6A">
        <w:rPr>
          <w:rFonts w:eastAsia="Times New Roman" w:cs="Tahoma"/>
          <w:color w:val="000000"/>
          <w:szCs w:val="24"/>
          <w:lang w:eastAsia="es-CR"/>
        </w:rPr>
        <w:t xml:space="preserve"> </w:t>
      </w:r>
      <w:r w:rsidRPr="00955A6A">
        <w:rPr>
          <w:rFonts w:eastAsia="Times New Roman" w:cs="Tahoma"/>
          <w:color w:val="000000"/>
          <w:szCs w:val="24"/>
          <w:lang w:eastAsia="es-CR"/>
        </w:rPr>
        <w:t>pausa y disfrute</w:t>
      </w:r>
      <w:r w:rsidR="00955A6A">
        <w:rPr>
          <w:rFonts w:eastAsia="Times New Roman" w:cs="Tahoma"/>
          <w:color w:val="000000"/>
          <w:szCs w:val="24"/>
          <w:lang w:eastAsia="es-CR"/>
        </w:rPr>
        <w:t xml:space="preserve"> de los</w:t>
      </w:r>
      <w:r w:rsidRPr="00955A6A">
        <w:rPr>
          <w:rFonts w:eastAsia="Times New Roman" w:cs="Tahoma"/>
          <w:color w:val="000000"/>
          <w:szCs w:val="24"/>
          <w:lang w:eastAsia="es-CR"/>
        </w:rPr>
        <w:t xml:space="preserve"> momentos de tranquilidad, la música </w:t>
      </w:r>
      <w:r w:rsidR="00955A6A" w:rsidRPr="00955A6A">
        <w:rPr>
          <w:rFonts w:eastAsia="Times New Roman" w:cs="Tahoma"/>
          <w:color w:val="000000"/>
          <w:szCs w:val="24"/>
          <w:lang w:eastAsia="es-CR"/>
        </w:rPr>
        <w:t>y/</w:t>
      </w:r>
      <w:r w:rsidRPr="00955A6A">
        <w:rPr>
          <w:rFonts w:eastAsia="Times New Roman" w:cs="Tahoma"/>
          <w:color w:val="000000"/>
          <w:szCs w:val="24"/>
          <w:lang w:eastAsia="es-CR"/>
        </w:rPr>
        <w:t>o el ruido de fondo.</w:t>
      </w:r>
    </w:p>
    <w:p w14:paraId="48E9A529" w14:textId="72248E95" w:rsidR="00955A6A" w:rsidRPr="00955A6A" w:rsidRDefault="00955A6A" w:rsidP="00220093">
      <w:pPr>
        <w:pStyle w:val="Prrafodelista"/>
        <w:numPr>
          <w:ilvl w:val="0"/>
          <w:numId w:val="10"/>
        </w:numPr>
        <w:spacing w:before="200" w:after="0"/>
        <w:rPr>
          <w:rFonts w:eastAsia="Times New Roman" w:cs="Tahoma"/>
          <w:color w:val="000000"/>
          <w:szCs w:val="24"/>
          <w:lang w:eastAsia="es-CR"/>
        </w:rPr>
      </w:pPr>
      <w:r>
        <w:rPr>
          <w:rFonts w:eastAsia="Times New Roman" w:cs="Tahoma"/>
          <w:color w:val="000000"/>
          <w:szCs w:val="24"/>
          <w:lang w:eastAsia="es-CR"/>
        </w:rPr>
        <w:t>Es fundamental</w:t>
      </w:r>
      <w:r w:rsidRPr="00955A6A">
        <w:rPr>
          <w:rFonts w:eastAsia="Times New Roman" w:cs="Tahoma"/>
          <w:color w:val="000000"/>
          <w:szCs w:val="24"/>
          <w:lang w:eastAsia="es-CR"/>
        </w:rPr>
        <w:t xml:space="preserve"> presentar </w:t>
      </w:r>
      <w:r>
        <w:rPr>
          <w:rFonts w:eastAsia="Times New Roman" w:cs="Tahoma"/>
          <w:color w:val="000000"/>
          <w:szCs w:val="24"/>
          <w:lang w:eastAsia="es-CR"/>
        </w:rPr>
        <w:t>la</w:t>
      </w:r>
      <w:r w:rsidRPr="00955A6A">
        <w:rPr>
          <w:rFonts w:eastAsia="Times New Roman" w:cs="Tahoma"/>
          <w:color w:val="000000"/>
          <w:szCs w:val="24"/>
          <w:lang w:eastAsia="es-CR"/>
        </w:rPr>
        <w:t xml:space="preserve"> información de manera que pueda ser entendida</w:t>
      </w:r>
      <w:r>
        <w:rPr>
          <w:rFonts w:eastAsia="Times New Roman" w:cs="Tahoma"/>
          <w:color w:val="000000"/>
          <w:szCs w:val="24"/>
          <w:lang w:eastAsia="es-CR"/>
        </w:rPr>
        <w:t xml:space="preserve"> </w:t>
      </w:r>
      <w:r w:rsidRPr="00955A6A">
        <w:rPr>
          <w:rFonts w:eastAsia="Times New Roman" w:cs="Tahoma"/>
          <w:color w:val="000000"/>
          <w:szCs w:val="24"/>
          <w:lang w:eastAsia="es-CR"/>
        </w:rPr>
        <w:t xml:space="preserve">fácilmente por </w:t>
      </w:r>
      <w:r>
        <w:rPr>
          <w:rFonts w:eastAsia="Times New Roman" w:cs="Tahoma"/>
          <w:color w:val="000000"/>
          <w:szCs w:val="24"/>
          <w:lang w:eastAsia="es-CR"/>
        </w:rPr>
        <w:t>las personas</w:t>
      </w:r>
      <w:r w:rsidRPr="00955A6A">
        <w:rPr>
          <w:rFonts w:eastAsia="Times New Roman" w:cs="Tahoma"/>
          <w:color w:val="000000"/>
          <w:szCs w:val="24"/>
          <w:lang w:eastAsia="es-CR"/>
        </w:rPr>
        <w:t xml:space="preserve"> usuari</w:t>
      </w:r>
      <w:r>
        <w:rPr>
          <w:rFonts w:eastAsia="Times New Roman" w:cs="Tahoma"/>
          <w:color w:val="000000"/>
          <w:szCs w:val="24"/>
          <w:lang w:eastAsia="es-CR"/>
        </w:rPr>
        <w:t>a</w:t>
      </w:r>
      <w:r w:rsidRPr="00955A6A">
        <w:rPr>
          <w:rFonts w:eastAsia="Times New Roman" w:cs="Tahoma"/>
          <w:color w:val="000000"/>
          <w:szCs w:val="24"/>
          <w:lang w:eastAsia="es-CR"/>
        </w:rPr>
        <w:t>s.</w:t>
      </w:r>
    </w:p>
    <w:p w14:paraId="71F7E077" w14:textId="77BD6362" w:rsidR="00955A6A" w:rsidRPr="00955A6A" w:rsidRDefault="00955A6A" w:rsidP="00220093">
      <w:pPr>
        <w:pStyle w:val="Prrafodelista"/>
        <w:numPr>
          <w:ilvl w:val="0"/>
          <w:numId w:val="10"/>
        </w:numPr>
        <w:spacing w:before="200" w:after="0"/>
        <w:rPr>
          <w:rFonts w:eastAsia="Times New Roman" w:cs="Tahoma"/>
          <w:color w:val="000000"/>
          <w:szCs w:val="24"/>
          <w:lang w:eastAsia="es-CR"/>
        </w:rPr>
      </w:pPr>
      <w:r>
        <w:rPr>
          <w:rFonts w:eastAsia="Times New Roman" w:cs="Tahoma"/>
          <w:color w:val="000000"/>
          <w:szCs w:val="24"/>
          <w:lang w:eastAsia="es-CR"/>
        </w:rPr>
        <w:lastRenderedPageBreak/>
        <w:t>L</w:t>
      </w:r>
      <w:r w:rsidRPr="00955A6A">
        <w:rPr>
          <w:rFonts w:eastAsia="Times New Roman" w:cs="Tahoma"/>
          <w:color w:val="000000"/>
          <w:szCs w:val="24"/>
          <w:lang w:eastAsia="es-CR"/>
        </w:rPr>
        <w:t>a audiodescripción debe tener en cuenta la historia, la</w:t>
      </w:r>
      <w:r>
        <w:rPr>
          <w:rFonts w:eastAsia="Times New Roman" w:cs="Tahoma"/>
          <w:color w:val="000000"/>
          <w:szCs w:val="24"/>
          <w:lang w:eastAsia="es-CR"/>
        </w:rPr>
        <w:t xml:space="preserve"> </w:t>
      </w:r>
      <w:r w:rsidRPr="00955A6A">
        <w:rPr>
          <w:rFonts w:eastAsia="Times New Roman" w:cs="Tahoma"/>
          <w:color w:val="000000"/>
          <w:szCs w:val="24"/>
          <w:lang w:eastAsia="es-CR"/>
        </w:rPr>
        <w:t xml:space="preserve">lógica y las reglas tangibles que rigen </w:t>
      </w:r>
      <w:r>
        <w:rPr>
          <w:rFonts w:eastAsia="Times New Roman" w:cs="Tahoma"/>
          <w:color w:val="000000"/>
          <w:szCs w:val="24"/>
          <w:lang w:eastAsia="es-CR"/>
        </w:rPr>
        <w:t xml:space="preserve">los </w:t>
      </w:r>
      <w:r w:rsidRPr="00955A6A">
        <w:rPr>
          <w:rFonts w:eastAsia="Times New Roman" w:cs="Tahoma"/>
          <w:color w:val="000000"/>
          <w:szCs w:val="24"/>
          <w:lang w:eastAsia="es-CR"/>
        </w:rPr>
        <w:t>géneros</w:t>
      </w:r>
      <w:r>
        <w:rPr>
          <w:rFonts w:eastAsia="Times New Roman" w:cs="Tahoma"/>
          <w:color w:val="000000"/>
          <w:szCs w:val="24"/>
          <w:lang w:eastAsia="es-CR"/>
        </w:rPr>
        <w:t xml:space="preserve"> audiovisuales</w:t>
      </w:r>
      <w:r w:rsidRPr="00955A6A">
        <w:rPr>
          <w:rFonts w:eastAsia="Times New Roman" w:cs="Tahoma"/>
          <w:color w:val="000000"/>
          <w:szCs w:val="24"/>
          <w:lang w:eastAsia="es-CR"/>
        </w:rPr>
        <w:t>.</w:t>
      </w:r>
    </w:p>
    <w:p w14:paraId="6E07B090" w14:textId="3029F769" w:rsidR="00464496" w:rsidRDefault="00464496"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Para acceder a más información sírvase revisar la </w:t>
      </w:r>
      <w:hyperlink r:id="rId54" w:tooltip="Norma INTE/ISO/IEC/TS 20071-21:2020" w:history="1">
        <w:r w:rsidRPr="00F242EA">
          <w:rPr>
            <w:rStyle w:val="Hipervnculo"/>
            <w:rFonts w:eastAsia="Times New Roman" w:cs="Tahoma"/>
            <w:szCs w:val="24"/>
            <w:lang w:eastAsia="es-CR"/>
          </w:rPr>
          <w:t>norma INTE/ISO/IEC/TS 20071-21:2020 Tecnología de la información – Accesibilidad en componentes de interfaz de usuario – Parte 21: Guía sobre audiodescripciones</w:t>
        </w:r>
      </w:hyperlink>
      <w:r>
        <w:rPr>
          <w:rFonts w:eastAsia="Times New Roman" w:cs="Tahoma"/>
          <w:color w:val="000000"/>
          <w:szCs w:val="24"/>
          <w:lang w:eastAsia="es-CR"/>
        </w:rPr>
        <w:t xml:space="preserve">, contenida en el siguiente </w:t>
      </w:r>
      <w:r w:rsidRPr="00F242EA">
        <w:rPr>
          <w:rFonts w:eastAsia="Times New Roman" w:cs="Tahoma"/>
          <w:szCs w:val="24"/>
          <w:lang w:eastAsia="es-CR"/>
        </w:rPr>
        <w:t>enlace</w:t>
      </w:r>
      <w:r>
        <w:rPr>
          <w:rFonts w:eastAsia="Times New Roman" w:cs="Tahoma"/>
          <w:color w:val="000000"/>
          <w:szCs w:val="24"/>
          <w:lang w:eastAsia="es-CR"/>
        </w:rPr>
        <w:t xml:space="preserve"> </w:t>
      </w:r>
      <w:r w:rsidRPr="00464496">
        <w:rPr>
          <w:rFonts w:eastAsia="Times New Roman" w:cs="Tahoma"/>
          <w:color w:val="000000"/>
          <w:szCs w:val="24"/>
          <w:lang w:eastAsia="es-CR"/>
        </w:rPr>
        <w:t>(</w:t>
      </w:r>
      <w:hyperlink r:id="rId55" w:tooltip="Norma INTE/ISO/IEC/TS 20071-21:2020" w:history="1">
        <w:r w:rsidR="00F242EA" w:rsidRPr="00F242EA">
          <w:rPr>
            <w:rStyle w:val="Hipervnculo"/>
            <w:rFonts w:cs="Tahoma"/>
            <w:szCs w:val="24"/>
          </w:rPr>
          <w:t>https://drive.google.com/drive/folders/1wUJ9ADHaZNMxUSJ3Sl0tc5g-T8ArNah8</w:t>
        </w:r>
      </w:hyperlink>
      <w:r w:rsidR="00F242EA">
        <w:t xml:space="preserve"> </w:t>
      </w:r>
      <w:r w:rsidRPr="00464496">
        <w:rPr>
          <w:rFonts w:cs="Tahoma"/>
          <w:szCs w:val="24"/>
        </w:rPr>
        <w:t>)</w:t>
      </w:r>
      <w:r>
        <w:rPr>
          <w:rFonts w:cs="Tahoma"/>
          <w:szCs w:val="24"/>
        </w:rPr>
        <w:t>.</w:t>
      </w:r>
      <w:r>
        <w:t xml:space="preserve"> </w:t>
      </w:r>
      <w:r>
        <w:rPr>
          <w:rFonts w:cs="Tahoma"/>
          <w:szCs w:val="24"/>
        </w:rPr>
        <w:t xml:space="preserve">Busque en la lista de normas </w:t>
      </w:r>
      <w:r w:rsidR="00F242EA">
        <w:rPr>
          <w:rFonts w:cs="Tahoma"/>
          <w:szCs w:val="24"/>
        </w:rPr>
        <w:t xml:space="preserve">que se despliega </w:t>
      </w:r>
      <w:r>
        <w:rPr>
          <w:rFonts w:cs="Tahoma"/>
          <w:szCs w:val="24"/>
        </w:rPr>
        <w:t>el documento</w:t>
      </w:r>
      <w:r w:rsidR="00F242EA">
        <w:rPr>
          <w:rFonts w:cs="Tahoma"/>
          <w:szCs w:val="24"/>
        </w:rPr>
        <w:t xml:space="preserve"> bajo el nombre</w:t>
      </w:r>
      <w:r>
        <w:rPr>
          <w:rFonts w:cs="Tahoma"/>
          <w:szCs w:val="24"/>
        </w:rPr>
        <w:t xml:space="preserve"> </w:t>
      </w:r>
      <w:r w:rsidRPr="006E3E3A">
        <w:rPr>
          <w:rFonts w:eastAsia="Times New Roman" w:cs="Tahoma"/>
          <w:color w:val="000000"/>
          <w:szCs w:val="24"/>
          <w:lang w:eastAsia="es-CR"/>
        </w:rPr>
        <w:t>INTE</w:t>
      </w:r>
      <w:r>
        <w:rPr>
          <w:rFonts w:eastAsia="Times New Roman" w:cs="Tahoma"/>
          <w:color w:val="000000"/>
          <w:szCs w:val="24"/>
          <w:lang w:eastAsia="es-CR"/>
        </w:rPr>
        <w:t xml:space="preserve"> </w:t>
      </w:r>
      <w:r w:rsidRPr="006E3E3A">
        <w:rPr>
          <w:rFonts w:eastAsia="Times New Roman" w:cs="Tahoma"/>
          <w:color w:val="000000"/>
          <w:szCs w:val="24"/>
          <w:lang w:eastAsia="es-CR"/>
        </w:rPr>
        <w:t>ISO</w:t>
      </w:r>
      <w:r>
        <w:rPr>
          <w:rFonts w:eastAsia="Times New Roman" w:cs="Tahoma"/>
          <w:color w:val="000000"/>
          <w:szCs w:val="24"/>
          <w:lang w:eastAsia="es-CR"/>
        </w:rPr>
        <w:t xml:space="preserve"> </w:t>
      </w:r>
      <w:r w:rsidRPr="006E3E3A">
        <w:rPr>
          <w:rFonts w:eastAsia="Times New Roman" w:cs="Tahoma"/>
          <w:color w:val="000000"/>
          <w:szCs w:val="24"/>
          <w:lang w:eastAsia="es-CR"/>
        </w:rPr>
        <w:t>IEC</w:t>
      </w:r>
      <w:r>
        <w:rPr>
          <w:rFonts w:eastAsia="Times New Roman" w:cs="Tahoma"/>
          <w:color w:val="000000"/>
          <w:szCs w:val="24"/>
          <w:lang w:eastAsia="es-CR"/>
        </w:rPr>
        <w:t xml:space="preserve"> </w:t>
      </w:r>
      <w:r w:rsidRPr="006E3E3A">
        <w:rPr>
          <w:rFonts w:eastAsia="Times New Roman" w:cs="Tahoma"/>
          <w:color w:val="000000"/>
          <w:szCs w:val="24"/>
          <w:lang w:eastAsia="es-CR"/>
        </w:rPr>
        <w:t>TS 20071-</w:t>
      </w:r>
      <w:r>
        <w:rPr>
          <w:rFonts w:eastAsia="Times New Roman" w:cs="Tahoma"/>
          <w:color w:val="000000"/>
          <w:szCs w:val="24"/>
          <w:lang w:eastAsia="es-CR"/>
        </w:rPr>
        <w:t>2</w:t>
      </w:r>
      <w:r w:rsidRPr="006E3E3A">
        <w:rPr>
          <w:rFonts w:eastAsia="Times New Roman" w:cs="Tahoma"/>
          <w:color w:val="000000"/>
          <w:szCs w:val="24"/>
          <w:lang w:eastAsia="es-CR"/>
        </w:rPr>
        <w:t>1</w:t>
      </w:r>
      <w:r>
        <w:rPr>
          <w:rFonts w:eastAsia="Times New Roman" w:cs="Tahoma"/>
          <w:color w:val="000000"/>
          <w:szCs w:val="24"/>
          <w:lang w:eastAsia="es-CR"/>
        </w:rPr>
        <w:t xml:space="preserve"> </w:t>
      </w:r>
      <w:r w:rsidRPr="006E3E3A">
        <w:rPr>
          <w:rFonts w:eastAsia="Times New Roman" w:cs="Tahoma"/>
          <w:color w:val="000000"/>
          <w:szCs w:val="24"/>
          <w:lang w:eastAsia="es-CR"/>
        </w:rPr>
        <w:t>2020</w:t>
      </w:r>
      <w:r>
        <w:rPr>
          <w:rFonts w:eastAsia="Times New Roman" w:cs="Tahoma"/>
          <w:color w:val="000000"/>
          <w:szCs w:val="24"/>
          <w:lang w:eastAsia="es-CR"/>
        </w:rPr>
        <w:t>.pdf</w:t>
      </w:r>
    </w:p>
    <w:p w14:paraId="325C72BD" w14:textId="77777777" w:rsidR="00464496" w:rsidRDefault="00464496" w:rsidP="00220093">
      <w:pPr>
        <w:spacing w:before="200" w:after="0"/>
        <w:ind w:left="360"/>
        <w:rPr>
          <w:rFonts w:eastAsia="Times New Roman" w:cs="Tahoma"/>
          <w:color w:val="000000"/>
          <w:szCs w:val="24"/>
          <w:lang w:eastAsia="es-CR"/>
        </w:rPr>
      </w:pPr>
    </w:p>
    <w:p w14:paraId="3C82CAA9" w14:textId="558EC4E5" w:rsidR="00431930" w:rsidRDefault="00D30E53" w:rsidP="00220093">
      <w:pPr>
        <w:pStyle w:val="Ttulo3"/>
        <w:numPr>
          <w:ilvl w:val="2"/>
          <w:numId w:val="1"/>
        </w:numPr>
        <w:rPr>
          <w:rStyle w:val="Ttulo3Car"/>
          <w:rFonts w:ascii="Tahoma" w:hAnsi="Tahoma" w:cs="Tahoma"/>
        </w:rPr>
      </w:pPr>
      <w:bookmarkStart w:id="209" w:name="_Toc57976382"/>
      <w:r w:rsidRPr="00D30E53">
        <w:rPr>
          <w:rStyle w:val="Ttulo3Car"/>
          <w:rFonts w:ascii="Tahoma" w:hAnsi="Tahoma" w:cs="Tahoma"/>
        </w:rPr>
        <w:t xml:space="preserve">Sonidos </w:t>
      </w:r>
      <w:r w:rsidR="0003330C">
        <w:rPr>
          <w:rStyle w:val="Ttulo3Car"/>
          <w:rFonts w:ascii="Tahoma" w:hAnsi="Tahoma" w:cs="Tahoma"/>
        </w:rPr>
        <w:t xml:space="preserve">del </w:t>
      </w:r>
      <w:r w:rsidRPr="00D30E53">
        <w:rPr>
          <w:rStyle w:val="Ttulo3Car"/>
          <w:rFonts w:ascii="Tahoma" w:hAnsi="Tahoma" w:cs="Tahoma"/>
        </w:rPr>
        <w:t>ambiente</w:t>
      </w:r>
      <w:bookmarkEnd w:id="209"/>
      <w:r w:rsidRPr="00D30E53">
        <w:rPr>
          <w:rStyle w:val="Ttulo3Car"/>
          <w:rFonts w:ascii="Tahoma" w:hAnsi="Tahoma" w:cs="Tahoma"/>
        </w:rPr>
        <w:t xml:space="preserve"> </w:t>
      </w:r>
    </w:p>
    <w:p w14:paraId="2B30E5F9" w14:textId="7188384F" w:rsidR="000D12C3" w:rsidRDefault="000D12C3" w:rsidP="00220093">
      <w:pPr>
        <w:spacing w:before="200" w:after="0"/>
        <w:rPr>
          <w:rFonts w:eastAsia="Times New Roman" w:cs="Tahoma"/>
          <w:color w:val="000000"/>
          <w:szCs w:val="24"/>
          <w:lang w:eastAsia="es-CR"/>
        </w:rPr>
      </w:pPr>
      <w:r>
        <w:rPr>
          <w:rFonts w:eastAsia="Times New Roman" w:cs="Tahoma"/>
          <w:color w:val="000000"/>
          <w:szCs w:val="24"/>
          <w:lang w:eastAsia="es-CR"/>
        </w:rPr>
        <w:t>D</w:t>
      </w:r>
      <w:r w:rsidRPr="000D12C3">
        <w:rPr>
          <w:rFonts w:eastAsia="Times New Roman" w:cs="Tahoma"/>
          <w:color w:val="000000"/>
          <w:szCs w:val="24"/>
          <w:lang w:eastAsia="es-CR"/>
        </w:rPr>
        <w:t xml:space="preserve">e la misma manera que en los audios, contar con sonidos ambiente ayuda a </w:t>
      </w:r>
      <w:r>
        <w:rPr>
          <w:rFonts w:eastAsia="Times New Roman" w:cs="Tahoma"/>
          <w:color w:val="000000"/>
          <w:szCs w:val="24"/>
          <w:lang w:eastAsia="es-CR"/>
        </w:rPr>
        <w:t xml:space="preserve">contextualizar a la persona que recibe el mensaje. No obstante, estos sonidos deben ser incluidos en los subtítulos e </w:t>
      </w:r>
      <w:r w:rsidR="00D465A9">
        <w:rPr>
          <w:rFonts w:eastAsia="Times New Roman" w:cs="Tahoma"/>
          <w:color w:val="000000"/>
          <w:szCs w:val="24"/>
          <w:lang w:eastAsia="es-CR"/>
        </w:rPr>
        <w:t>traducidos</w:t>
      </w:r>
      <w:r>
        <w:rPr>
          <w:rFonts w:eastAsia="Times New Roman" w:cs="Tahoma"/>
          <w:color w:val="000000"/>
          <w:szCs w:val="24"/>
          <w:lang w:eastAsia="es-CR"/>
        </w:rPr>
        <w:t xml:space="preserve"> en la lengua de señas. </w:t>
      </w:r>
    </w:p>
    <w:p w14:paraId="3602EAB6" w14:textId="77777777" w:rsidR="00DF6D88" w:rsidRDefault="00DF6D88" w:rsidP="00220093">
      <w:pPr>
        <w:spacing w:before="200" w:after="0"/>
        <w:ind w:left="360"/>
        <w:rPr>
          <w:rFonts w:eastAsia="Times New Roman" w:cs="Tahoma"/>
          <w:color w:val="000000"/>
          <w:szCs w:val="24"/>
          <w:lang w:eastAsia="es-CR"/>
        </w:rPr>
      </w:pPr>
    </w:p>
    <w:p w14:paraId="34919CF8" w14:textId="51E04689" w:rsidR="00BC4890" w:rsidRPr="00DF6D88" w:rsidRDefault="00DF6D88" w:rsidP="00220093">
      <w:pPr>
        <w:pStyle w:val="Ttulo3"/>
        <w:numPr>
          <w:ilvl w:val="2"/>
          <w:numId w:val="1"/>
        </w:numPr>
        <w:rPr>
          <w:rStyle w:val="Ttulo3Car"/>
          <w:rFonts w:ascii="Tahoma" w:hAnsi="Tahoma" w:cs="Tahoma"/>
        </w:rPr>
      </w:pPr>
      <w:bookmarkStart w:id="210" w:name="_Uso_de_destellos"/>
      <w:bookmarkStart w:id="211" w:name="_Toc57976383"/>
      <w:bookmarkEnd w:id="210"/>
      <w:r w:rsidRPr="00DF6D88">
        <w:rPr>
          <w:rStyle w:val="Ttulo3Car"/>
          <w:rFonts w:ascii="Tahoma" w:hAnsi="Tahoma" w:cs="Tahoma"/>
        </w:rPr>
        <w:t>Uso de destellos o efectos parpadeantes</w:t>
      </w:r>
      <w:bookmarkEnd w:id="211"/>
      <w:r w:rsidRPr="00DF6D88">
        <w:rPr>
          <w:rStyle w:val="Ttulo3Car"/>
          <w:rFonts w:ascii="Tahoma" w:hAnsi="Tahoma" w:cs="Tahoma"/>
        </w:rPr>
        <w:t xml:space="preserve"> </w:t>
      </w:r>
    </w:p>
    <w:p w14:paraId="0DE5FD06" w14:textId="39FF82EB" w:rsidR="009D59FA" w:rsidRDefault="00DF6D88" w:rsidP="00220093">
      <w:pPr>
        <w:spacing w:before="200" w:after="0"/>
        <w:rPr>
          <w:rFonts w:eastAsia="Times New Roman" w:cs="Tahoma"/>
          <w:color w:val="000000"/>
          <w:szCs w:val="24"/>
          <w:lang w:eastAsia="es-CR"/>
        </w:rPr>
      </w:pPr>
      <w:r>
        <w:rPr>
          <w:rFonts w:eastAsia="Times New Roman" w:cs="Tahoma"/>
          <w:color w:val="000000"/>
          <w:szCs w:val="24"/>
          <w:lang w:eastAsia="es-CR"/>
        </w:rPr>
        <w:t>El uso de</w:t>
      </w:r>
      <w:r w:rsidR="000A021F">
        <w:rPr>
          <w:rFonts w:eastAsia="Times New Roman" w:cs="Tahoma"/>
          <w:color w:val="000000"/>
          <w:szCs w:val="24"/>
          <w:lang w:eastAsia="es-CR"/>
        </w:rPr>
        <w:t xml:space="preserve"> destellos en videos</w:t>
      </w:r>
      <w:r w:rsidR="00D46E7B">
        <w:rPr>
          <w:rFonts w:eastAsia="Times New Roman" w:cs="Tahoma"/>
          <w:color w:val="000000"/>
          <w:szCs w:val="24"/>
          <w:lang w:eastAsia="es-CR"/>
        </w:rPr>
        <w:t>,</w:t>
      </w:r>
      <w:r w:rsidR="000A021F">
        <w:rPr>
          <w:rFonts w:eastAsia="Times New Roman" w:cs="Tahoma"/>
          <w:color w:val="000000"/>
          <w:szCs w:val="24"/>
          <w:lang w:eastAsia="es-CR"/>
        </w:rPr>
        <w:t xml:space="preserve"> </w:t>
      </w:r>
      <w:r w:rsidR="009D59FA">
        <w:rPr>
          <w:rFonts w:eastAsia="Times New Roman" w:cs="Tahoma"/>
          <w:color w:val="000000"/>
          <w:szCs w:val="24"/>
          <w:lang w:eastAsia="es-CR"/>
        </w:rPr>
        <w:t>“</w:t>
      </w:r>
      <w:r w:rsidR="000A021F">
        <w:rPr>
          <w:rFonts w:eastAsia="Times New Roman" w:cs="Tahoma"/>
          <w:color w:val="000000"/>
          <w:szCs w:val="24"/>
          <w:lang w:eastAsia="es-CR"/>
        </w:rPr>
        <w:t>gif</w:t>
      </w:r>
      <w:r w:rsidR="009D59FA">
        <w:rPr>
          <w:rFonts w:eastAsia="Times New Roman" w:cs="Tahoma"/>
          <w:color w:val="000000"/>
          <w:szCs w:val="24"/>
          <w:lang w:eastAsia="es-CR"/>
        </w:rPr>
        <w:t>”</w:t>
      </w:r>
      <w:r w:rsidR="000A021F">
        <w:rPr>
          <w:rFonts w:eastAsia="Times New Roman" w:cs="Tahoma"/>
          <w:color w:val="000000"/>
          <w:szCs w:val="24"/>
          <w:lang w:eastAsia="es-CR"/>
        </w:rPr>
        <w:t xml:space="preserve"> animados </w:t>
      </w:r>
      <w:r w:rsidR="00D46E7B">
        <w:rPr>
          <w:rFonts w:eastAsia="Times New Roman" w:cs="Tahoma"/>
          <w:color w:val="000000"/>
          <w:szCs w:val="24"/>
          <w:lang w:eastAsia="es-CR"/>
        </w:rPr>
        <w:t xml:space="preserve">o APNG </w:t>
      </w:r>
      <w:r w:rsidR="000A021F">
        <w:rPr>
          <w:rFonts w:eastAsia="Times New Roman" w:cs="Tahoma"/>
          <w:color w:val="000000"/>
          <w:szCs w:val="24"/>
          <w:lang w:eastAsia="es-CR"/>
        </w:rPr>
        <w:t>podrían causa</w:t>
      </w:r>
      <w:r w:rsidR="009D59FA">
        <w:rPr>
          <w:rFonts w:eastAsia="Times New Roman" w:cs="Tahoma"/>
          <w:color w:val="000000"/>
          <w:szCs w:val="24"/>
          <w:lang w:eastAsia="es-CR"/>
        </w:rPr>
        <w:t>r</w:t>
      </w:r>
      <w:r w:rsidR="000A021F">
        <w:rPr>
          <w:rFonts w:eastAsia="Times New Roman" w:cs="Tahoma"/>
          <w:color w:val="000000"/>
          <w:szCs w:val="24"/>
          <w:lang w:eastAsia="es-CR"/>
        </w:rPr>
        <w:t xml:space="preserve"> convulsiones, espasmos y descompensaciones </w:t>
      </w:r>
      <w:r w:rsidR="009D59FA">
        <w:rPr>
          <w:rFonts w:eastAsia="Times New Roman" w:cs="Tahoma"/>
          <w:color w:val="000000"/>
          <w:szCs w:val="24"/>
          <w:lang w:eastAsia="es-CR"/>
        </w:rPr>
        <w:t>en</w:t>
      </w:r>
      <w:r w:rsidR="000A021F">
        <w:rPr>
          <w:rFonts w:eastAsia="Times New Roman" w:cs="Tahoma"/>
          <w:color w:val="000000"/>
          <w:szCs w:val="24"/>
          <w:lang w:eastAsia="es-CR"/>
        </w:rPr>
        <w:t xml:space="preserve"> personas usuarias sensibles </w:t>
      </w:r>
      <w:r w:rsidR="009D59FA">
        <w:rPr>
          <w:rFonts w:eastAsia="Times New Roman" w:cs="Tahoma"/>
          <w:color w:val="000000"/>
          <w:szCs w:val="24"/>
          <w:lang w:eastAsia="es-CR"/>
        </w:rPr>
        <w:t>a cambios bruscos de luminosidad</w:t>
      </w:r>
      <w:r w:rsidR="00A17376">
        <w:rPr>
          <w:rFonts w:eastAsia="Times New Roman" w:cs="Tahoma"/>
          <w:color w:val="000000"/>
          <w:szCs w:val="24"/>
          <w:lang w:eastAsia="es-CR"/>
        </w:rPr>
        <w:t>,</w:t>
      </w:r>
      <w:r w:rsidR="009D59FA">
        <w:rPr>
          <w:rFonts w:eastAsia="Times New Roman" w:cs="Tahoma"/>
          <w:color w:val="000000"/>
          <w:szCs w:val="24"/>
          <w:lang w:eastAsia="es-CR"/>
        </w:rPr>
        <w:t xml:space="preserve"> producidos en un </w:t>
      </w:r>
      <w:r w:rsidR="007D7CBE">
        <w:rPr>
          <w:rFonts w:eastAsia="Times New Roman" w:cs="Tahoma"/>
          <w:color w:val="000000"/>
          <w:szCs w:val="24"/>
          <w:lang w:eastAsia="es-CR"/>
        </w:rPr>
        <w:t>lapso</w:t>
      </w:r>
      <w:r w:rsidR="009D59FA">
        <w:rPr>
          <w:rFonts w:eastAsia="Times New Roman" w:cs="Tahoma"/>
          <w:color w:val="000000"/>
          <w:szCs w:val="24"/>
          <w:lang w:eastAsia="es-CR"/>
        </w:rPr>
        <w:t xml:space="preserve"> </w:t>
      </w:r>
      <w:r w:rsidR="007D7CBE">
        <w:rPr>
          <w:rFonts w:eastAsia="Times New Roman" w:cs="Tahoma"/>
          <w:color w:val="000000"/>
          <w:szCs w:val="24"/>
          <w:lang w:eastAsia="es-CR"/>
        </w:rPr>
        <w:t xml:space="preserve">determinado. </w:t>
      </w:r>
      <w:r w:rsidR="009D59FA">
        <w:rPr>
          <w:rFonts w:eastAsia="Times New Roman" w:cs="Tahoma"/>
          <w:color w:val="000000"/>
          <w:szCs w:val="24"/>
          <w:lang w:eastAsia="es-CR"/>
        </w:rPr>
        <w:t>Dependiendo del nivel de fotosensibilidad que presente</w:t>
      </w:r>
      <w:r w:rsidR="00A17376">
        <w:rPr>
          <w:rFonts w:eastAsia="Times New Roman" w:cs="Tahoma"/>
          <w:color w:val="000000"/>
          <w:szCs w:val="24"/>
          <w:lang w:eastAsia="es-CR"/>
        </w:rPr>
        <w:t xml:space="preserve"> la persona</w:t>
      </w:r>
      <w:r w:rsidR="009D59FA">
        <w:rPr>
          <w:rFonts w:eastAsia="Times New Roman" w:cs="Tahoma"/>
          <w:color w:val="000000"/>
          <w:szCs w:val="24"/>
          <w:lang w:eastAsia="es-CR"/>
        </w:rPr>
        <w:t xml:space="preserve">, así será el margen </w:t>
      </w:r>
      <w:r w:rsidR="007D7CBE">
        <w:rPr>
          <w:rFonts w:eastAsia="Times New Roman" w:cs="Tahoma"/>
          <w:color w:val="000000"/>
          <w:szCs w:val="24"/>
          <w:lang w:eastAsia="es-CR"/>
        </w:rPr>
        <w:t>de tiempo que puede soportar o no estos efectos visuales. Por esta razón, se recomienda no utilizarlos del todo.</w:t>
      </w:r>
    </w:p>
    <w:p w14:paraId="34AE0CFD" w14:textId="1D3329D1" w:rsidR="004B2F86" w:rsidRDefault="004B2F86" w:rsidP="00220093">
      <w:pPr>
        <w:spacing w:before="200" w:after="0"/>
        <w:rPr>
          <w:rFonts w:eastAsia="Times New Roman" w:cs="Tahoma"/>
          <w:color w:val="000000"/>
          <w:szCs w:val="24"/>
          <w:lang w:eastAsia="es-CR"/>
        </w:rPr>
      </w:pPr>
      <w:r>
        <w:rPr>
          <w:rFonts w:eastAsia="Times New Roman" w:cs="Tahoma"/>
          <w:color w:val="000000"/>
          <w:szCs w:val="24"/>
          <w:lang w:eastAsia="es-CR"/>
        </w:rPr>
        <w:lastRenderedPageBreak/>
        <w:t>Si se requiere de utilizar efectos con luz</w:t>
      </w:r>
      <w:r w:rsidR="00A17376">
        <w:rPr>
          <w:rFonts w:eastAsia="Times New Roman" w:cs="Tahoma"/>
          <w:color w:val="000000"/>
          <w:szCs w:val="24"/>
          <w:lang w:eastAsia="es-CR"/>
        </w:rPr>
        <w:t xml:space="preserve"> no destellantes, pero si parpadeantes</w:t>
      </w:r>
      <w:r>
        <w:rPr>
          <w:rFonts w:eastAsia="Times New Roman" w:cs="Tahoma"/>
          <w:color w:val="000000"/>
          <w:szCs w:val="24"/>
          <w:lang w:eastAsia="es-CR"/>
        </w:rPr>
        <w:t xml:space="preserve">, considere lo siguiente: </w:t>
      </w:r>
    </w:p>
    <w:p w14:paraId="0AC736AA" w14:textId="544DED9F" w:rsidR="004B2F86" w:rsidRDefault="004B2F86" w:rsidP="00220093">
      <w:pPr>
        <w:pStyle w:val="Prrafodelista"/>
        <w:numPr>
          <w:ilvl w:val="0"/>
          <w:numId w:val="11"/>
        </w:numPr>
        <w:spacing w:before="200" w:after="0"/>
        <w:rPr>
          <w:rFonts w:eastAsia="Times New Roman" w:cs="Tahoma"/>
          <w:color w:val="000000"/>
          <w:szCs w:val="24"/>
          <w:lang w:eastAsia="es-CR"/>
        </w:rPr>
      </w:pPr>
      <w:r w:rsidRPr="004B2F86">
        <w:rPr>
          <w:rFonts w:eastAsia="Times New Roman" w:cs="Tahoma"/>
          <w:color w:val="000000"/>
          <w:szCs w:val="24"/>
          <w:lang w:eastAsia="es-CR"/>
        </w:rPr>
        <w:t>No debe emitir movimientos mayores a</w:t>
      </w:r>
      <w:r w:rsidR="007D7CBE" w:rsidRPr="004B2F86">
        <w:rPr>
          <w:rFonts w:eastAsia="Times New Roman" w:cs="Tahoma"/>
          <w:color w:val="000000"/>
          <w:szCs w:val="24"/>
          <w:lang w:eastAsia="es-CR"/>
        </w:rPr>
        <w:t xml:space="preserve"> 3 por segundo</w:t>
      </w:r>
      <w:r w:rsidR="00E233C3">
        <w:rPr>
          <w:rFonts w:eastAsia="Times New Roman" w:cs="Tahoma"/>
          <w:color w:val="000000"/>
          <w:szCs w:val="24"/>
          <w:lang w:eastAsia="es-CR"/>
        </w:rPr>
        <w:t>.</w:t>
      </w:r>
    </w:p>
    <w:p w14:paraId="6EDD173F" w14:textId="44C4FDEB" w:rsidR="003A2C04" w:rsidRDefault="004B2F86" w:rsidP="00220093">
      <w:pPr>
        <w:pStyle w:val="Prrafodelista"/>
        <w:numPr>
          <w:ilvl w:val="0"/>
          <w:numId w:val="11"/>
        </w:numPr>
        <w:spacing w:before="200" w:after="0"/>
        <w:rPr>
          <w:rFonts w:eastAsia="Times New Roman" w:cs="Tahoma"/>
          <w:color w:val="000000"/>
          <w:szCs w:val="24"/>
          <w:lang w:eastAsia="es-CR"/>
        </w:rPr>
      </w:pPr>
      <w:r w:rsidRPr="004B2F86">
        <w:rPr>
          <w:rFonts w:eastAsia="Times New Roman" w:cs="Tahoma"/>
          <w:color w:val="000000"/>
          <w:szCs w:val="24"/>
          <w:lang w:eastAsia="es-CR"/>
        </w:rPr>
        <w:t>No debe</w:t>
      </w:r>
      <w:r w:rsidR="007D7CBE" w:rsidRPr="004B2F86">
        <w:rPr>
          <w:rFonts w:eastAsia="Times New Roman" w:cs="Tahoma"/>
          <w:color w:val="000000"/>
          <w:szCs w:val="24"/>
          <w:lang w:eastAsia="es-CR"/>
        </w:rPr>
        <w:t xml:space="preserve"> durar más de 5 segundos</w:t>
      </w:r>
      <w:r w:rsidR="00E233C3">
        <w:rPr>
          <w:rFonts w:eastAsia="Times New Roman" w:cs="Tahoma"/>
          <w:color w:val="000000"/>
          <w:szCs w:val="24"/>
          <w:lang w:eastAsia="es-CR"/>
        </w:rPr>
        <w:t>.</w:t>
      </w:r>
    </w:p>
    <w:p w14:paraId="1D6F5C10" w14:textId="448DC1AE" w:rsidR="004B2F86" w:rsidRDefault="004B2F86" w:rsidP="00220093">
      <w:pPr>
        <w:pStyle w:val="Prrafodelista"/>
        <w:numPr>
          <w:ilvl w:val="0"/>
          <w:numId w:val="11"/>
        </w:numPr>
        <w:spacing w:before="200" w:after="0"/>
        <w:rPr>
          <w:rFonts w:eastAsia="Times New Roman" w:cs="Tahoma"/>
          <w:color w:val="000000"/>
          <w:szCs w:val="24"/>
          <w:lang w:eastAsia="es-CR"/>
        </w:rPr>
      </w:pPr>
      <w:r>
        <w:rPr>
          <w:rFonts w:eastAsia="Times New Roman" w:cs="Tahoma"/>
          <w:color w:val="000000"/>
          <w:szCs w:val="24"/>
          <w:lang w:eastAsia="es-CR"/>
        </w:rPr>
        <w:t xml:space="preserve">No debe ocupar un espacio mayor a 21 pixeles cuadrados </w:t>
      </w:r>
      <w:r w:rsidR="00E233C3">
        <w:rPr>
          <w:rFonts w:eastAsia="Times New Roman" w:cs="Tahoma"/>
          <w:color w:val="000000"/>
          <w:szCs w:val="24"/>
          <w:lang w:eastAsia="es-CR"/>
        </w:rPr>
        <w:t>en una resolución de 1024x768 pixeles.</w:t>
      </w:r>
    </w:p>
    <w:p w14:paraId="0D4C1764" w14:textId="01681FBD" w:rsidR="00E233C3" w:rsidRDefault="00E233C3" w:rsidP="00220093">
      <w:pPr>
        <w:pStyle w:val="Prrafodelista"/>
        <w:numPr>
          <w:ilvl w:val="0"/>
          <w:numId w:val="11"/>
        </w:numPr>
        <w:spacing w:before="200" w:after="0"/>
        <w:rPr>
          <w:rFonts w:eastAsia="Times New Roman" w:cs="Tahoma"/>
          <w:color w:val="000000"/>
          <w:szCs w:val="24"/>
          <w:lang w:eastAsia="es-CR"/>
        </w:rPr>
      </w:pPr>
      <w:r>
        <w:rPr>
          <w:rFonts w:eastAsia="Times New Roman" w:cs="Tahoma"/>
          <w:color w:val="000000"/>
          <w:szCs w:val="24"/>
          <w:lang w:eastAsia="es-CR"/>
        </w:rPr>
        <w:t xml:space="preserve">No debe utilizar el color rojo </w:t>
      </w:r>
      <w:r w:rsidR="00A17376">
        <w:rPr>
          <w:rFonts w:eastAsia="Times New Roman" w:cs="Tahoma"/>
          <w:color w:val="000000"/>
          <w:szCs w:val="24"/>
          <w:lang w:eastAsia="es-CR"/>
        </w:rPr>
        <w:t>en</w:t>
      </w:r>
      <w:r>
        <w:rPr>
          <w:rFonts w:eastAsia="Times New Roman" w:cs="Tahoma"/>
          <w:color w:val="000000"/>
          <w:szCs w:val="24"/>
          <w:lang w:eastAsia="es-CR"/>
        </w:rPr>
        <w:t xml:space="preserve"> el efecto.</w:t>
      </w:r>
    </w:p>
    <w:p w14:paraId="3875A77A" w14:textId="1B32DDEB" w:rsidR="00E233C3" w:rsidRDefault="00E233C3" w:rsidP="00220093">
      <w:pPr>
        <w:pStyle w:val="Prrafodelista"/>
        <w:numPr>
          <w:ilvl w:val="0"/>
          <w:numId w:val="11"/>
        </w:numPr>
        <w:spacing w:before="200" w:after="0"/>
        <w:rPr>
          <w:rFonts w:eastAsia="Times New Roman" w:cs="Tahoma"/>
          <w:color w:val="000000"/>
          <w:szCs w:val="24"/>
          <w:lang w:eastAsia="es-CR"/>
        </w:rPr>
      </w:pPr>
      <w:r>
        <w:rPr>
          <w:rFonts w:eastAsia="Times New Roman" w:cs="Tahoma"/>
          <w:color w:val="000000"/>
          <w:szCs w:val="24"/>
          <w:lang w:eastAsia="es-CR"/>
        </w:rPr>
        <w:t xml:space="preserve">Ofrecer un mecanismo para detener el efecto de manera inmediata. </w:t>
      </w:r>
    </w:p>
    <w:p w14:paraId="420CF33E" w14:textId="4ED7E6B1" w:rsidR="00E233C3" w:rsidRDefault="00E233C3" w:rsidP="00220093">
      <w:pPr>
        <w:pStyle w:val="Prrafodelista"/>
        <w:numPr>
          <w:ilvl w:val="0"/>
          <w:numId w:val="11"/>
        </w:numPr>
        <w:spacing w:before="200" w:after="0"/>
        <w:rPr>
          <w:rFonts w:eastAsia="Times New Roman" w:cs="Tahoma"/>
          <w:color w:val="000000"/>
          <w:szCs w:val="24"/>
          <w:lang w:eastAsia="es-CR"/>
        </w:rPr>
      </w:pPr>
      <w:r>
        <w:rPr>
          <w:rFonts w:eastAsia="Times New Roman" w:cs="Tahoma"/>
          <w:color w:val="000000"/>
          <w:szCs w:val="24"/>
          <w:lang w:eastAsia="es-CR"/>
        </w:rPr>
        <w:t xml:space="preserve">Si contiene luces de </w:t>
      </w:r>
      <w:r w:rsidRPr="00C25540">
        <w:rPr>
          <w:rFonts w:eastAsia="Times New Roman" w:cs="Tahoma"/>
          <w:color w:val="000000"/>
          <w:szCs w:val="24"/>
          <w:lang w:eastAsia="es-CR"/>
        </w:rPr>
        <w:t>flash</w:t>
      </w:r>
      <w:r>
        <w:rPr>
          <w:rFonts w:eastAsia="Times New Roman" w:cs="Tahoma"/>
          <w:color w:val="000000"/>
          <w:szCs w:val="24"/>
          <w:lang w:eastAsia="es-CR"/>
        </w:rPr>
        <w:t xml:space="preserve">, lo mejor es reducir </w:t>
      </w:r>
      <w:r w:rsidR="00A17376">
        <w:rPr>
          <w:rFonts w:eastAsia="Times New Roman" w:cs="Tahoma"/>
          <w:color w:val="000000"/>
          <w:szCs w:val="24"/>
          <w:lang w:eastAsia="es-CR"/>
        </w:rPr>
        <w:t>l</w:t>
      </w:r>
      <w:r>
        <w:rPr>
          <w:rFonts w:eastAsia="Times New Roman" w:cs="Tahoma"/>
          <w:color w:val="000000"/>
          <w:szCs w:val="24"/>
          <w:lang w:eastAsia="es-CR"/>
        </w:rPr>
        <w:t xml:space="preserve">a velocidad </w:t>
      </w:r>
      <w:r w:rsidR="00981C1C">
        <w:rPr>
          <w:rFonts w:eastAsia="Times New Roman" w:cs="Tahoma"/>
          <w:color w:val="000000"/>
          <w:szCs w:val="24"/>
          <w:lang w:eastAsia="es-CR"/>
        </w:rPr>
        <w:t>de este</w:t>
      </w:r>
      <w:r>
        <w:rPr>
          <w:rFonts w:eastAsia="Times New Roman" w:cs="Tahoma"/>
          <w:color w:val="000000"/>
          <w:szCs w:val="24"/>
          <w:lang w:eastAsia="es-CR"/>
        </w:rPr>
        <w:t xml:space="preserve"> o neutralizarla.</w:t>
      </w:r>
    </w:p>
    <w:p w14:paraId="703D2F28" w14:textId="77777777" w:rsidR="000274A4" w:rsidRPr="004B2F86" w:rsidRDefault="000274A4" w:rsidP="00220093">
      <w:pPr>
        <w:pStyle w:val="Prrafodelista"/>
        <w:spacing w:before="200" w:after="0"/>
        <w:ind w:left="1080"/>
        <w:rPr>
          <w:rFonts w:eastAsia="Times New Roman" w:cs="Tahoma"/>
          <w:color w:val="000000"/>
          <w:szCs w:val="24"/>
          <w:lang w:eastAsia="es-CR"/>
        </w:rPr>
      </w:pPr>
    </w:p>
    <w:p w14:paraId="42A09883" w14:textId="62596737" w:rsidR="00545A06" w:rsidRPr="00191977" w:rsidRDefault="008D75D2" w:rsidP="00220093">
      <w:pPr>
        <w:pStyle w:val="Ttulo3"/>
        <w:numPr>
          <w:ilvl w:val="1"/>
          <w:numId w:val="1"/>
        </w:numPr>
        <w:rPr>
          <w:color w:val="2F5496" w:themeColor="accent1" w:themeShade="BF"/>
        </w:rPr>
      </w:pPr>
      <w:bookmarkStart w:id="212" w:name="_Colores_y_contrastes"/>
      <w:bookmarkStart w:id="213" w:name="_Toc57976384"/>
      <w:bookmarkEnd w:id="212"/>
      <w:r w:rsidRPr="00191977">
        <w:rPr>
          <w:rStyle w:val="Ttulo3Car"/>
          <w:rFonts w:ascii="Tahoma" w:hAnsi="Tahoma" w:cs="Tahoma"/>
          <w:color w:val="2F5496" w:themeColor="accent1" w:themeShade="BF"/>
          <w:sz w:val="28"/>
          <w:szCs w:val="28"/>
        </w:rPr>
        <w:t xml:space="preserve">Colores y </w:t>
      </w:r>
      <w:r w:rsidR="00AF556B" w:rsidRPr="00191977">
        <w:rPr>
          <w:rStyle w:val="Ttulo3Car"/>
          <w:rFonts w:ascii="Tahoma" w:hAnsi="Tahoma" w:cs="Tahoma"/>
          <w:color w:val="2F5496" w:themeColor="accent1" w:themeShade="BF"/>
          <w:sz w:val="28"/>
          <w:szCs w:val="28"/>
        </w:rPr>
        <w:t>c</w:t>
      </w:r>
      <w:r w:rsidRPr="00191977">
        <w:rPr>
          <w:rStyle w:val="Ttulo3Car"/>
          <w:rFonts w:ascii="Tahoma" w:hAnsi="Tahoma" w:cs="Tahoma"/>
          <w:color w:val="2F5496" w:themeColor="accent1" w:themeShade="BF"/>
          <w:sz w:val="28"/>
          <w:szCs w:val="28"/>
        </w:rPr>
        <w:t>ontrastes</w:t>
      </w:r>
      <w:bookmarkEnd w:id="213"/>
      <w:r w:rsidRPr="00191977">
        <w:rPr>
          <w:rStyle w:val="Ttulo3Car"/>
          <w:rFonts w:ascii="Tahoma" w:hAnsi="Tahoma" w:cs="Tahoma"/>
          <w:color w:val="2F5496" w:themeColor="accent1" w:themeShade="BF"/>
          <w:sz w:val="28"/>
          <w:szCs w:val="28"/>
        </w:rPr>
        <w:t xml:space="preserve"> </w:t>
      </w:r>
    </w:p>
    <w:p w14:paraId="46E6A295" w14:textId="673AB8C6" w:rsidR="0031118B" w:rsidRDefault="007B3BBF"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Si bien es </w:t>
      </w:r>
      <w:r w:rsidR="00A17376">
        <w:rPr>
          <w:rFonts w:eastAsia="Times New Roman" w:cs="Tahoma"/>
          <w:color w:val="000000"/>
          <w:szCs w:val="24"/>
          <w:lang w:eastAsia="es-CR"/>
        </w:rPr>
        <w:t>c</w:t>
      </w:r>
      <w:r>
        <w:rPr>
          <w:rFonts w:eastAsia="Times New Roman" w:cs="Tahoma"/>
          <w:color w:val="000000"/>
          <w:szCs w:val="24"/>
          <w:lang w:eastAsia="es-CR"/>
        </w:rPr>
        <w:t>ie</w:t>
      </w:r>
      <w:r w:rsidR="00A17376">
        <w:rPr>
          <w:rFonts w:eastAsia="Times New Roman" w:cs="Tahoma"/>
          <w:color w:val="000000"/>
          <w:szCs w:val="24"/>
          <w:lang w:eastAsia="es-CR"/>
        </w:rPr>
        <w:t>r</w:t>
      </w:r>
      <w:r>
        <w:rPr>
          <w:rFonts w:eastAsia="Times New Roman" w:cs="Tahoma"/>
          <w:color w:val="000000"/>
          <w:szCs w:val="24"/>
          <w:lang w:eastAsia="es-CR"/>
        </w:rPr>
        <w:t>to, el color es un buen indicador para diferenciar o resaltar objetos a nivel visual, n</w:t>
      </w:r>
      <w:r w:rsidR="00545A06">
        <w:rPr>
          <w:rFonts w:eastAsia="Times New Roman" w:cs="Tahoma"/>
          <w:color w:val="000000"/>
          <w:szCs w:val="24"/>
          <w:lang w:eastAsia="es-CR"/>
        </w:rPr>
        <w:t xml:space="preserve">o todas </w:t>
      </w:r>
      <w:r w:rsidR="006646D8">
        <w:rPr>
          <w:rFonts w:eastAsia="Times New Roman" w:cs="Tahoma"/>
          <w:color w:val="000000"/>
          <w:szCs w:val="24"/>
          <w:lang w:eastAsia="es-CR"/>
        </w:rPr>
        <w:t>las</w:t>
      </w:r>
      <w:r w:rsidR="00545A06">
        <w:rPr>
          <w:rFonts w:eastAsia="Times New Roman" w:cs="Tahoma"/>
          <w:color w:val="000000"/>
          <w:szCs w:val="24"/>
          <w:lang w:eastAsia="es-CR"/>
        </w:rPr>
        <w:t xml:space="preserve"> personas pueden detectar los colores de la misma forma y en el mismo momento, </w:t>
      </w:r>
      <w:r>
        <w:rPr>
          <w:rFonts w:eastAsia="Times New Roman" w:cs="Tahoma"/>
          <w:color w:val="000000"/>
          <w:szCs w:val="24"/>
          <w:lang w:eastAsia="es-CR"/>
        </w:rPr>
        <w:t>por lo que no podría ser catalogado como un recurso de acceso universal. Sin embargo, puede ser complementado por otros elementos para brindar información de manera eficiente.</w:t>
      </w:r>
    </w:p>
    <w:p w14:paraId="3DE96F74" w14:textId="53193CE0" w:rsidR="005017FB" w:rsidRDefault="005017FB" w:rsidP="00220093">
      <w:pPr>
        <w:spacing w:before="200" w:after="0"/>
        <w:rPr>
          <w:rFonts w:eastAsia="Times New Roman" w:cs="Tahoma"/>
          <w:color w:val="000000"/>
          <w:szCs w:val="24"/>
          <w:lang w:eastAsia="es-CR"/>
        </w:rPr>
      </w:pPr>
      <w:r>
        <w:rPr>
          <w:rFonts w:eastAsia="Times New Roman" w:cs="Tahoma"/>
          <w:color w:val="000000"/>
          <w:szCs w:val="24"/>
          <w:lang w:eastAsia="es-CR"/>
        </w:rPr>
        <w:t>Asimismo, el uso de colores como rojo, azul, verde</w:t>
      </w:r>
      <w:r w:rsidR="00A17376">
        <w:rPr>
          <w:rFonts w:eastAsia="Times New Roman" w:cs="Tahoma"/>
          <w:color w:val="000000"/>
          <w:szCs w:val="24"/>
          <w:lang w:eastAsia="es-CR"/>
        </w:rPr>
        <w:t xml:space="preserve"> </w:t>
      </w:r>
      <w:r>
        <w:rPr>
          <w:rFonts w:eastAsia="Times New Roman" w:cs="Tahoma"/>
          <w:color w:val="000000"/>
          <w:szCs w:val="24"/>
          <w:lang w:eastAsia="es-CR"/>
        </w:rPr>
        <w:t xml:space="preserve">y </w:t>
      </w:r>
      <w:r w:rsidR="00A17376">
        <w:rPr>
          <w:rFonts w:eastAsia="Times New Roman" w:cs="Tahoma"/>
          <w:color w:val="000000"/>
          <w:szCs w:val="24"/>
          <w:lang w:eastAsia="es-CR"/>
        </w:rPr>
        <w:t xml:space="preserve">sus </w:t>
      </w:r>
      <w:r w:rsidR="006E495B">
        <w:rPr>
          <w:rFonts w:eastAsia="Times New Roman" w:cs="Tahoma"/>
          <w:color w:val="000000"/>
          <w:szCs w:val="24"/>
          <w:lang w:eastAsia="es-CR"/>
        </w:rPr>
        <w:t>derivaciones</w:t>
      </w:r>
      <w:r>
        <w:rPr>
          <w:rFonts w:eastAsia="Times New Roman" w:cs="Tahoma"/>
          <w:color w:val="000000"/>
          <w:szCs w:val="24"/>
          <w:lang w:eastAsia="es-CR"/>
        </w:rPr>
        <w:t xml:space="preserve"> tien</w:t>
      </w:r>
      <w:r w:rsidR="00A17376">
        <w:rPr>
          <w:rFonts w:eastAsia="Times New Roman" w:cs="Tahoma"/>
          <w:color w:val="000000"/>
          <w:szCs w:val="24"/>
          <w:lang w:eastAsia="es-CR"/>
        </w:rPr>
        <w:t>d</w:t>
      </w:r>
      <w:r>
        <w:rPr>
          <w:rFonts w:eastAsia="Times New Roman" w:cs="Tahoma"/>
          <w:color w:val="000000"/>
          <w:szCs w:val="24"/>
          <w:lang w:eastAsia="es-CR"/>
        </w:rPr>
        <w:t>e</w:t>
      </w:r>
      <w:r w:rsidR="00A17376">
        <w:rPr>
          <w:rFonts w:eastAsia="Times New Roman" w:cs="Tahoma"/>
          <w:color w:val="000000"/>
          <w:szCs w:val="24"/>
          <w:lang w:eastAsia="es-CR"/>
        </w:rPr>
        <w:t>n</w:t>
      </w:r>
      <w:r>
        <w:rPr>
          <w:rFonts w:eastAsia="Times New Roman" w:cs="Tahoma"/>
          <w:color w:val="000000"/>
          <w:szCs w:val="24"/>
          <w:lang w:eastAsia="es-CR"/>
        </w:rPr>
        <w:t xml:space="preserve"> a no ser percibidos por personas con</w:t>
      </w:r>
      <w:r w:rsidR="006646D8">
        <w:rPr>
          <w:rFonts w:eastAsia="Times New Roman" w:cs="Tahoma"/>
          <w:color w:val="000000"/>
          <w:szCs w:val="24"/>
          <w:lang w:eastAsia="es-CR"/>
        </w:rPr>
        <w:t xml:space="preserve"> deficiencias visuales como:</w:t>
      </w:r>
      <w:r>
        <w:rPr>
          <w:rFonts w:eastAsia="Times New Roman" w:cs="Tahoma"/>
          <w:color w:val="000000"/>
          <w:szCs w:val="24"/>
          <w:lang w:eastAsia="es-CR"/>
        </w:rPr>
        <w:t xml:space="preserve"> daltonismo</w:t>
      </w:r>
      <w:r w:rsidR="006646D8">
        <w:rPr>
          <w:rFonts w:eastAsia="Times New Roman" w:cs="Tahoma"/>
          <w:color w:val="000000"/>
          <w:szCs w:val="24"/>
          <w:lang w:eastAsia="es-CR"/>
        </w:rPr>
        <w:t xml:space="preserve"> o retinosis pigmentaria en estado avanzado</w:t>
      </w:r>
      <w:r>
        <w:rPr>
          <w:rFonts w:eastAsia="Times New Roman" w:cs="Tahoma"/>
          <w:color w:val="000000"/>
          <w:szCs w:val="24"/>
          <w:lang w:eastAsia="es-CR"/>
        </w:rPr>
        <w:t>, por lo que es fundamental no mezcla</w:t>
      </w:r>
      <w:r w:rsidR="00A17376">
        <w:rPr>
          <w:rFonts w:eastAsia="Times New Roman" w:cs="Tahoma"/>
          <w:color w:val="000000"/>
          <w:szCs w:val="24"/>
          <w:lang w:eastAsia="es-CR"/>
        </w:rPr>
        <w:t>rlos</w:t>
      </w:r>
      <w:r w:rsidR="006646D8">
        <w:rPr>
          <w:rFonts w:eastAsia="Times New Roman" w:cs="Tahoma"/>
          <w:color w:val="000000"/>
          <w:szCs w:val="24"/>
          <w:lang w:eastAsia="es-CR"/>
        </w:rPr>
        <w:t xml:space="preserve"> de forma continua (un al lado del otro)</w:t>
      </w:r>
      <w:r>
        <w:rPr>
          <w:rFonts w:eastAsia="Times New Roman" w:cs="Tahoma"/>
          <w:color w:val="000000"/>
          <w:szCs w:val="24"/>
          <w:lang w:eastAsia="es-CR"/>
        </w:rPr>
        <w:t xml:space="preserve">, pues </w:t>
      </w:r>
      <w:r w:rsidR="00DB3867">
        <w:rPr>
          <w:rFonts w:eastAsia="Times New Roman" w:cs="Tahoma"/>
          <w:color w:val="000000"/>
          <w:szCs w:val="24"/>
          <w:lang w:eastAsia="es-CR"/>
        </w:rPr>
        <w:t>estas personas no identificaran la diferencia.</w:t>
      </w:r>
    </w:p>
    <w:p w14:paraId="3C3BB4C1" w14:textId="77777777" w:rsidR="00545A06" w:rsidRDefault="00545A06" w:rsidP="00220093">
      <w:pPr>
        <w:pStyle w:val="Prrafodelista"/>
        <w:spacing w:before="200" w:after="0"/>
        <w:ind w:left="1080"/>
      </w:pPr>
    </w:p>
    <w:p w14:paraId="1E79B500" w14:textId="31147D5A" w:rsidR="00545A06" w:rsidRPr="0031118B" w:rsidRDefault="00545A06" w:rsidP="00220093">
      <w:pPr>
        <w:pStyle w:val="Ttulo3"/>
        <w:numPr>
          <w:ilvl w:val="2"/>
          <w:numId w:val="1"/>
        </w:numPr>
        <w:rPr>
          <w:rStyle w:val="Ttulo3Car"/>
          <w:rFonts w:ascii="Tahoma" w:hAnsi="Tahoma" w:cs="Tahoma"/>
        </w:rPr>
      </w:pPr>
      <w:bookmarkStart w:id="214" w:name="_Toc57976385"/>
      <w:r w:rsidRPr="0031118B">
        <w:rPr>
          <w:rStyle w:val="Ttulo3Car"/>
          <w:rFonts w:ascii="Tahoma" w:hAnsi="Tahoma" w:cs="Tahoma"/>
        </w:rPr>
        <w:t>Uso semántico del color</w:t>
      </w:r>
      <w:bookmarkEnd w:id="214"/>
    </w:p>
    <w:p w14:paraId="5E40965A" w14:textId="27D18A69" w:rsidR="00545A06" w:rsidRDefault="007B3BBF" w:rsidP="00220093">
      <w:pPr>
        <w:spacing w:before="200" w:after="0"/>
        <w:rPr>
          <w:rFonts w:eastAsia="Times New Roman" w:cs="Tahoma"/>
          <w:color w:val="000000"/>
          <w:szCs w:val="24"/>
          <w:lang w:eastAsia="es-CR"/>
        </w:rPr>
      </w:pPr>
      <w:r>
        <w:rPr>
          <w:rFonts w:eastAsia="Times New Roman" w:cs="Tahoma"/>
          <w:color w:val="000000"/>
          <w:szCs w:val="24"/>
          <w:lang w:eastAsia="es-CR"/>
        </w:rPr>
        <w:t>Como se mencionó anteriormente, n</w:t>
      </w:r>
      <w:r w:rsidR="00545A06">
        <w:rPr>
          <w:rFonts w:eastAsia="Times New Roman" w:cs="Tahoma"/>
          <w:color w:val="000000"/>
          <w:szCs w:val="24"/>
          <w:lang w:eastAsia="es-CR"/>
        </w:rPr>
        <w:t>o es</w:t>
      </w:r>
      <w:r w:rsidR="0031118B" w:rsidRPr="0031118B">
        <w:rPr>
          <w:rFonts w:eastAsia="Times New Roman" w:cs="Tahoma"/>
          <w:color w:val="000000"/>
          <w:szCs w:val="24"/>
          <w:lang w:eastAsia="es-CR"/>
        </w:rPr>
        <w:t xml:space="preserve"> recomendable utilizar el color</w:t>
      </w:r>
      <w:r w:rsidR="00545A06">
        <w:rPr>
          <w:rFonts w:eastAsia="Times New Roman" w:cs="Tahoma"/>
          <w:color w:val="000000"/>
          <w:szCs w:val="24"/>
          <w:lang w:eastAsia="es-CR"/>
        </w:rPr>
        <w:t xml:space="preserve"> por si solo</w:t>
      </w:r>
      <w:r w:rsidR="0031118B" w:rsidRPr="0031118B">
        <w:rPr>
          <w:rFonts w:eastAsia="Times New Roman" w:cs="Tahoma"/>
          <w:color w:val="000000"/>
          <w:szCs w:val="24"/>
          <w:lang w:eastAsia="es-CR"/>
        </w:rPr>
        <w:t xml:space="preserve"> para transmitir información</w:t>
      </w:r>
      <w:r w:rsidR="00545A06">
        <w:rPr>
          <w:rFonts w:eastAsia="Times New Roman" w:cs="Tahoma"/>
          <w:color w:val="000000"/>
          <w:szCs w:val="24"/>
          <w:lang w:eastAsia="es-CR"/>
        </w:rPr>
        <w:t xml:space="preserve">, es decir, siempre debe ir acompañado de otro elemento diferenciador que sea detectable, tanto por las personas con baja visión como por personas con ceguera que utilicen lectores de pantalla. </w:t>
      </w:r>
    </w:p>
    <w:p w14:paraId="5275B96E" w14:textId="2717ED28" w:rsidR="0031118B" w:rsidRDefault="007B3BBF"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En el caso de textos en los que se quieran resaltar ideas, el uso de </w:t>
      </w:r>
      <w:r w:rsidR="0031118B" w:rsidRPr="0031118B">
        <w:rPr>
          <w:rFonts w:eastAsia="Times New Roman" w:cs="Tahoma"/>
          <w:color w:val="000000"/>
          <w:szCs w:val="24"/>
          <w:lang w:eastAsia="es-CR"/>
        </w:rPr>
        <w:t>asterisco</w:t>
      </w:r>
      <w:r>
        <w:rPr>
          <w:rFonts w:eastAsia="Times New Roman" w:cs="Tahoma"/>
          <w:color w:val="000000"/>
          <w:szCs w:val="24"/>
          <w:lang w:eastAsia="es-CR"/>
        </w:rPr>
        <w:t>s</w:t>
      </w:r>
      <w:r w:rsidR="001B00ED">
        <w:rPr>
          <w:rFonts w:eastAsia="Times New Roman" w:cs="Tahoma"/>
          <w:color w:val="000000"/>
          <w:szCs w:val="24"/>
          <w:lang w:eastAsia="es-CR"/>
        </w:rPr>
        <w:t xml:space="preserve"> </w:t>
      </w:r>
      <w:r w:rsidR="0031118B" w:rsidRPr="0031118B">
        <w:rPr>
          <w:rFonts w:eastAsia="Times New Roman" w:cs="Tahoma"/>
          <w:color w:val="000000"/>
          <w:szCs w:val="24"/>
          <w:lang w:eastAsia="es-CR"/>
        </w:rPr>
        <w:t>o paréntesis</w:t>
      </w:r>
      <w:r>
        <w:rPr>
          <w:rFonts w:eastAsia="Times New Roman" w:cs="Tahoma"/>
          <w:color w:val="000000"/>
          <w:szCs w:val="24"/>
          <w:lang w:eastAsia="es-CR"/>
        </w:rPr>
        <w:t>, además de la frase en color, puede facilitar la captación de lo que se quiere destacar</w:t>
      </w:r>
      <w:r w:rsidR="005017FB">
        <w:rPr>
          <w:rFonts w:eastAsia="Times New Roman" w:cs="Tahoma"/>
          <w:color w:val="000000"/>
          <w:szCs w:val="24"/>
          <w:lang w:eastAsia="es-CR"/>
        </w:rPr>
        <w:t>.</w:t>
      </w:r>
      <w:r>
        <w:rPr>
          <w:rFonts w:eastAsia="Times New Roman" w:cs="Tahoma"/>
          <w:color w:val="000000"/>
          <w:szCs w:val="24"/>
          <w:lang w:eastAsia="es-CR"/>
        </w:rPr>
        <w:t xml:space="preserve"> </w:t>
      </w:r>
      <w:r w:rsidR="005017FB">
        <w:rPr>
          <w:rFonts w:eastAsia="Times New Roman" w:cs="Tahoma"/>
          <w:color w:val="000000"/>
          <w:szCs w:val="24"/>
          <w:lang w:eastAsia="es-CR"/>
        </w:rPr>
        <w:t xml:space="preserve">Esta idea fue ampliamente desarrollada en </w:t>
      </w:r>
      <w:r w:rsidR="005017FB" w:rsidRPr="000950DE">
        <w:rPr>
          <w:rFonts w:eastAsia="Times New Roman" w:cs="Tahoma"/>
          <w:color w:val="000000"/>
          <w:szCs w:val="24"/>
          <w:lang w:eastAsia="es-CR"/>
        </w:rPr>
        <w:t xml:space="preserve">el apartado </w:t>
      </w:r>
      <w:hyperlink w:anchor="_Realces_o_distinciones" w:history="1">
        <w:r w:rsidR="00777BCF">
          <w:rPr>
            <w:rStyle w:val="Hipervnculo"/>
            <w:rFonts w:eastAsia="Times New Roman" w:cs="Tahoma"/>
            <w:szCs w:val="24"/>
            <w:lang w:eastAsia="es-CR"/>
          </w:rPr>
          <w:t>5</w:t>
        </w:r>
        <w:r w:rsidR="005017FB" w:rsidRPr="000950DE">
          <w:rPr>
            <w:rStyle w:val="Hipervnculo"/>
            <w:rFonts w:eastAsia="Times New Roman" w:cs="Tahoma"/>
            <w:szCs w:val="24"/>
            <w:lang w:eastAsia="es-CR"/>
          </w:rPr>
          <w:t>.3.3 Realces o distinciones en el texto</w:t>
        </w:r>
      </w:hyperlink>
      <w:r w:rsidR="005017FB">
        <w:rPr>
          <w:rFonts w:eastAsia="Times New Roman" w:cs="Tahoma"/>
          <w:color w:val="000000"/>
          <w:szCs w:val="24"/>
          <w:lang w:eastAsia="es-CR"/>
        </w:rPr>
        <w:t xml:space="preserve"> ubicado en la página </w:t>
      </w:r>
      <w:r w:rsidR="00E01373">
        <w:rPr>
          <w:rFonts w:eastAsia="Times New Roman" w:cs="Tahoma"/>
          <w:color w:val="000000"/>
          <w:szCs w:val="24"/>
          <w:lang w:eastAsia="es-CR"/>
        </w:rPr>
        <w:t>29</w:t>
      </w:r>
      <w:r w:rsidR="000950DE">
        <w:rPr>
          <w:rFonts w:eastAsia="Times New Roman" w:cs="Tahoma"/>
          <w:color w:val="000000"/>
          <w:szCs w:val="24"/>
          <w:lang w:eastAsia="es-CR"/>
        </w:rPr>
        <w:t xml:space="preserve"> de este documento</w:t>
      </w:r>
      <w:r w:rsidR="005017FB">
        <w:rPr>
          <w:rFonts w:eastAsia="Times New Roman" w:cs="Tahoma"/>
          <w:color w:val="000000"/>
          <w:szCs w:val="24"/>
          <w:lang w:eastAsia="es-CR"/>
        </w:rPr>
        <w:t>.</w:t>
      </w:r>
    </w:p>
    <w:p w14:paraId="2AD87654" w14:textId="562AA919" w:rsidR="00A34BAC" w:rsidRDefault="005017FB" w:rsidP="00220093">
      <w:pPr>
        <w:spacing w:before="200" w:after="0"/>
        <w:rPr>
          <w:rFonts w:eastAsia="Times New Roman" w:cs="Tahoma"/>
          <w:color w:val="000000"/>
          <w:szCs w:val="24"/>
          <w:lang w:eastAsia="es-CR"/>
        </w:rPr>
      </w:pPr>
      <w:r>
        <w:rPr>
          <w:rFonts w:eastAsia="Times New Roman" w:cs="Tahoma"/>
          <w:color w:val="000000"/>
          <w:szCs w:val="24"/>
          <w:lang w:eastAsia="es-CR"/>
        </w:rPr>
        <w:t>En cuanto a los gráficos, infografías y diagramas, el uso de color acompañado de</w:t>
      </w:r>
      <w:r w:rsidR="00A34BAC" w:rsidRPr="00A34BAC">
        <w:rPr>
          <w:rFonts w:eastAsia="Times New Roman" w:cs="Tahoma"/>
          <w:color w:val="000000"/>
          <w:szCs w:val="24"/>
          <w:lang w:eastAsia="es-CR"/>
        </w:rPr>
        <w:t xml:space="preserve"> </w:t>
      </w:r>
      <w:r w:rsidR="00A34BAC">
        <w:rPr>
          <w:rFonts w:eastAsia="Times New Roman" w:cs="Tahoma"/>
          <w:color w:val="000000"/>
          <w:szCs w:val="24"/>
          <w:lang w:eastAsia="es-CR"/>
        </w:rPr>
        <w:t>otros elementos puede aportar a la compre</w:t>
      </w:r>
      <w:r w:rsidR="001B00ED">
        <w:rPr>
          <w:rFonts w:eastAsia="Times New Roman" w:cs="Tahoma"/>
          <w:color w:val="000000"/>
          <w:szCs w:val="24"/>
          <w:lang w:eastAsia="es-CR"/>
        </w:rPr>
        <w:t>n</w:t>
      </w:r>
      <w:r w:rsidR="00A34BAC">
        <w:rPr>
          <w:rFonts w:eastAsia="Times New Roman" w:cs="Tahoma"/>
          <w:color w:val="000000"/>
          <w:szCs w:val="24"/>
          <w:lang w:eastAsia="es-CR"/>
        </w:rPr>
        <w:t>sión de estas ilustraciones al ser percibidas de manera visual. Entre ellos podemos mencionar:</w:t>
      </w:r>
      <w:r>
        <w:rPr>
          <w:rFonts w:eastAsia="Times New Roman" w:cs="Tahoma"/>
          <w:color w:val="000000"/>
          <w:szCs w:val="24"/>
          <w:lang w:eastAsia="es-CR"/>
        </w:rPr>
        <w:t xml:space="preserve"> </w:t>
      </w:r>
    </w:p>
    <w:p w14:paraId="63C691AC" w14:textId="5D333063" w:rsidR="00A34BAC" w:rsidRPr="00A34BAC" w:rsidRDefault="0051559A" w:rsidP="00220093">
      <w:pPr>
        <w:pStyle w:val="Prrafodelista"/>
        <w:numPr>
          <w:ilvl w:val="0"/>
          <w:numId w:val="13"/>
        </w:numPr>
        <w:spacing w:before="200" w:after="0"/>
        <w:rPr>
          <w:rFonts w:eastAsia="Times New Roman" w:cs="Tahoma"/>
          <w:color w:val="000000"/>
          <w:szCs w:val="24"/>
          <w:lang w:eastAsia="es-CR"/>
        </w:rPr>
      </w:pPr>
      <w:r>
        <w:rPr>
          <w:rFonts w:eastAsia="Times New Roman" w:cs="Tahoma"/>
          <w:color w:val="000000"/>
          <w:szCs w:val="24"/>
          <w:lang w:eastAsia="es-CR"/>
        </w:rPr>
        <w:t xml:space="preserve">Uso de </w:t>
      </w:r>
      <w:r w:rsidR="005017FB" w:rsidRPr="00A34BAC">
        <w:rPr>
          <w:rFonts w:eastAsia="Times New Roman" w:cs="Tahoma"/>
          <w:color w:val="000000"/>
          <w:szCs w:val="24"/>
          <w:lang w:eastAsia="es-CR"/>
        </w:rPr>
        <w:t>texturas visuales</w:t>
      </w:r>
      <w:r w:rsidR="00A17376">
        <w:rPr>
          <w:rFonts w:eastAsia="Times New Roman" w:cs="Tahoma"/>
          <w:color w:val="000000"/>
          <w:szCs w:val="24"/>
          <w:lang w:eastAsia="es-CR"/>
        </w:rPr>
        <w:t>;</w:t>
      </w:r>
    </w:p>
    <w:p w14:paraId="27A14913" w14:textId="0A106F1B" w:rsidR="00A34BAC" w:rsidRDefault="0051559A" w:rsidP="00220093">
      <w:pPr>
        <w:pStyle w:val="Prrafodelista"/>
        <w:numPr>
          <w:ilvl w:val="0"/>
          <w:numId w:val="13"/>
        </w:numPr>
        <w:spacing w:before="200" w:after="0"/>
        <w:rPr>
          <w:rFonts w:eastAsia="Times New Roman" w:cs="Tahoma"/>
          <w:color w:val="000000"/>
          <w:szCs w:val="24"/>
          <w:lang w:eastAsia="es-CR"/>
        </w:rPr>
      </w:pPr>
      <w:r>
        <w:rPr>
          <w:rFonts w:eastAsia="Times New Roman" w:cs="Tahoma"/>
          <w:color w:val="000000"/>
          <w:szCs w:val="24"/>
          <w:lang w:eastAsia="es-CR"/>
        </w:rPr>
        <w:t xml:space="preserve">Uso de </w:t>
      </w:r>
      <w:r w:rsidR="00A70A97" w:rsidRPr="00A34BAC">
        <w:rPr>
          <w:rFonts w:eastAsia="Times New Roman" w:cs="Tahoma"/>
          <w:color w:val="000000"/>
          <w:szCs w:val="24"/>
          <w:lang w:eastAsia="es-CR"/>
        </w:rPr>
        <w:t>iconos</w:t>
      </w:r>
      <w:r w:rsidR="00A34BAC">
        <w:rPr>
          <w:rFonts w:eastAsia="Times New Roman" w:cs="Tahoma"/>
          <w:color w:val="000000"/>
          <w:szCs w:val="24"/>
          <w:lang w:eastAsia="es-CR"/>
        </w:rPr>
        <w:t xml:space="preserve"> representativos</w:t>
      </w:r>
      <w:r w:rsidR="00A17376">
        <w:rPr>
          <w:rFonts w:eastAsia="Times New Roman" w:cs="Tahoma"/>
          <w:color w:val="000000"/>
          <w:szCs w:val="24"/>
          <w:lang w:eastAsia="es-CR"/>
        </w:rPr>
        <w:t>;</w:t>
      </w:r>
    </w:p>
    <w:p w14:paraId="2DBFBA2A" w14:textId="33832026" w:rsidR="00A34BAC" w:rsidRDefault="0051559A" w:rsidP="00220093">
      <w:pPr>
        <w:pStyle w:val="Prrafodelista"/>
        <w:numPr>
          <w:ilvl w:val="0"/>
          <w:numId w:val="13"/>
        </w:numPr>
        <w:spacing w:before="200" w:after="0"/>
        <w:rPr>
          <w:rFonts w:eastAsia="Times New Roman" w:cs="Tahoma"/>
          <w:color w:val="000000"/>
          <w:szCs w:val="24"/>
          <w:lang w:eastAsia="es-CR"/>
        </w:rPr>
      </w:pPr>
      <w:r>
        <w:rPr>
          <w:rFonts w:eastAsia="Times New Roman" w:cs="Tahoma"/>
          <w:color w:val="000000"/>
          <w:szCs w:val="24"/>
          <w:lang w:eastAsia="es-CR"/>
        </w:rPr>
        <w:t>P</w:t>
      </w:r>
      <w:r w:rsidR="009C2F76" w:rsidRPr="00A34BAC">
        <w:rPr>
          <w:rFonts w:eastAsia="Times New Roman" w:cs="Tahoma"/>
          <w:color w:val="000000"/>
          <w:szCs w:val="24"/>
          <w:lang w:eastAsia="es-CR"/>
        </w:rPr>
        <w:t xml:space="preserve">osición </w:t>
      </w:r>
      <w:r w:rsidR="00A34BAC" w:rsidRPr="00A34BAC">
        <w:rPr>
          <w:rFonts w:eastAsia="Times New Roman" w:cs="Tahoma"/>
          <w:color w:val="000000"/>
          <w:szCs w:val="24"/>
          <w:lang w:eastAsia="es-CR"/>
        </w:rPr>
        <w:t xml:space="preserve">diferenciada </w:t>
      </w:r>
      <w:r w:rsidR="009C2F76" w:rsidRPr="00A34BAC">
        <w:rPr>
          <w:rFonts w:eastAsia="Times New Roman" w:cs="Tahoma"/>
          <w:color w:val="000000"/>
          <w:szCs w:val="24"/>
          <w:lang w:eastAsia="es-CR"/>
        </w:rPr>
        <w:t xml:space="preserve">de los elementos (por </w:t>
      </w:r>
      <w:r w:rsidR="00A34BAC" w:rsidRPr="00A34BAC">
        <w:rPr>
          <w:rFonts w:eastAsia="Times New Roman" w:cs="Tahoma"/>
          <w:color w:val="000000"/>
          <w:szCs w:val="24"/>
          <w:lang w:eastAsia="es-CR"/>
        </w:rPr>
        <w:t>ejemplo,</w:t>
      </w:r>
      <w:r w:rsidR="009C2F76" w:rsidRPr="00A34BAC">
        <w:rPr>
          <w:rFonts w:eastAsia="Times New Roman" w:cs="Tahoma"/>
          <w:color w:val="000000"/>
          <w:szCs w:val="24"/>
          <w:lang w:eastAsia="es-CR"/>
        </w:rPr>
        <w:t xml:space="preserve"> el uso de un semáforo con 3 luces)</w:t>
      </w:r>
      <w:r w:rsidR="00A17376">
        <w:rPr>
          <w:rFonts w:eastAsia="Times New Roman" w:cs="Tahoma"/>
          <w:color w:val="000000"/>
          <w:szCs w:val="24"/>
          <w:lang w:eastAsia="es-CR"/>
        </w:rPr>
        <w:t>;</w:t>
      </w:r>
    </w:p>
    <w:p w14:paraId="2A013B38" w14:textId="48751444" w:rsidR="00A34BAC" w:rsidRDefault="0051559A" w:rsidP="00220093">
      <w:pPr>
        <w:pStyle w:val="Prrafodelista"/>
        <w:numPr>
          <w:ilvl w:val="0"/>
          <w:numId w:val="13"/>
        </w:numPr>
        <w:spacing w:before="200" w:after="0"/>
        <w:rPr>
          <w:rFonts w:eastAsia="Times New Roman" w:cs="Tahoma"/>
          <w:color w:val="000000"/>
          <w:szCs w:val="24"/>
          <w:lang w:eastAsia="es-CR"/>
        </w:rPr>
      </w:pPr>
      <w:r>
        <w:rPr>
          <w:rFonts w:eastAsia="Times New Roman" w:cs="Tahoma"/>
          <w:color w:val="000000"/>
          <w:szCs w:val="24"/>
          <w:lang w:eastAsia="es-CR"/>
        </w:rPr>
        <w:t xml:space="preserve">Uso de </w:t>
      </w:r>
      <w:r w:rsidRPr="00A34BAC">
        <w:rPr>
          <w:rFonts w:eastAsia="Times New Roman" w:cs="Tahoma"/>
          <w:color w:val="000000"/>
          <w:szCs w:val="24"/>
          <w:lang w:eastAsia="es-CR"/>
        </w:rPr>
        <w:t xml:space="preserve">bordes </w:t>
      </w:r>
      <w:r>
        <w:rPr>
          <w:rFonts w:eastAsia="Times New Roman" w:cs="Tahoma"/>
          <w:color w:val="000000"/>
          <w:szCs w:val="24"/>
          <w:lang w:eastAsia="es-CR"/>
        </w:rPr>
        <w:t xml:space="preserve">con </w:t>
      </w:r>
      <w:r w:rsidR="00DB3867" w:rsidRPr="00A34BAC">
        <w:rPr>
          <w:rFonts w:eastAsia="Times New Roman" w:cs="Tahoma"/>
          <w:color w:val="000000"/>
          <w:szCs w:val="24"/>
          <w:lang w:eastAsia="es-CR"/>
        </w:rPr>
        <w:t xml:space="preserve">diferentes grosores y </w:t>
      </w:r>
      <w:r w:rsidR="005017FB" w:rsidRPr="00A34BAC">
        <w:rPr>
          <w:rFonts w:eastAsia="Times New Roman" w:cs="Tahoma"/>
          <w:color w:val="000000"/>
          <w:szCs w:val="24"/>
          <w:lang w:eastAsia="es-CR"/>
        </w:rPr>
        <w:t>contrast</w:t>
      </w:r>
      <w:r w:rsidR="00DB3867" w:rsidRPr="00A34BAC">
        <w:rPr>
          <w:rFonts w:eastAsia="Times New Roman" w:cs="Tahoma"/>
          <w:color w:val="000000"/>
          <w:szCs w:val="24"/>
          <w:lang w:eastAsia="es-CR"/>
        </w:rPr>
        <w:t>e</w:t>
      </w:r>
      <w:r w:rsidR="00A70A97" w:rsidRPr="00A34BAC">
        <w:rPr>
          <w:rFonts w:eastAsia="Times New Roman" w:cs="Tahoma"/>
          <w:color w:val="000000"/>
          <w:szCs w:val="24"/>
          <w:lang w:eastAsia="es-CR"/>
        </w:rPr>
        <w:t>s</w:t>
      </w:r>
      <w:r w:rsidR="00DB3867" w:rsidRPr="00A34BAC">
        <w:rPr>
          <w:rFonts w:eastAsia="Times New Roman" w:cs="Tahoma"/>
          <w:color w:val="000000"/>
          <w:szCs w:val="24"/>
          <w:lang w:eastAsia="es-CR"/>
        </w:rPr>
        <w:t xml:space="preserve"> cromáticos</w:t>
      </w:r>
      <w:r w:rsidR="00A17376">
        <w:rPr>
          <w:rFonts w:eastAsia="Times New Roman" w:cs="Tahoma"/>
          <w:color w:val="000000"/>
          <w:szCs w:val="24"/>
          <w:lang w:eastAsia="es-CR"/>
        </w:rPr>
        <w:t>;</w:t>
      </w:r>
    </w:p>
    <w:p w14:paraId="34360762" w14:textId="1E56948A" w:rsidR="005017FB" w:rsidRDefault="0051559A" w:rsidP="00220093">
      <w:pPr>
        <w:pStyle w:val="Prrafodelista"/>
        <w:numPr>
          <w:ilvl w:val="0"/>
          <w:numId w:val="13"/>
        </w:numPr>
        <w:spacing w:before="200" w:after="0"/>
        <w:rPr>
          <w:rFonts w:eastAsia="Times New Roman" w:cs="Tahoma"/>
          <w:color w:val="000000"/>
          <w:szCs w:val="24"/>
          <w:lang w:eastAsia="es-CR"/>
        </w:rPr>
      </w:pPr>
      <w:r>
        <w:rPr>
          <w:rFonts w:eastAsia="Times New Roman" w:cs="Tahoma"/>
          <w:color w:val="000000"/>
          <w:szCs w:val="24"/>
          <w:lang w:eastAsia="es-CR"/>
        </w:rPr>
        <w:t>U</w:t>
      </w:r>
      <w:r w:rsidR="00DB3867" w:rsidRPr="00A34BAC">
        <w:rPr>
          <w:rFonts w:eastAsia="Times New Roman" w:cs="Tahoma"/>
          <w:color w:val="000000"/>
          <w:szCs w:val="24"/>
          <w:lang w:eastAsia="es-CR"/>
        </w:rPr>
        <w:t>so de</w:t>
      </w:r>
      <w:r w:rsidR="005017FB" w:rsidRPr="00A34BAC">
        <w:rPr>
          <w:rFonts w:eastAsia="Times New Roman" w:cs="Tahoma"/>
          <w:color w:val="000000"/>
          <w:szCs w:val="24"/>
          <w:lang w:eastAsia="es-CR"/>
        </w:rPr>
        <w:t xml:space="preserve"> textos complementarios</w:t>
      </w:r>
      <w:r w:rsidR="00A17376">
        <w:rPr>
          <w:rFonts w:eastAsia="Times New Roman" w:cs="Tahoma"/>
          <w:color w:val="000000"/>
          <w:szCs w:val="24"/>
          <w:lang w:eastAsia="es-CR"/>
        </w:rPr>
        <w:t>;</w:t>
      </w:r>
    </w:p>
    <w:p w14:paraId="373BA7C8" w14:textId="17A5D848" w:rsidR="0051559A" w:rsidRPr="00A34BAC" w:rsidRDefault="0051559A" w:rsidP="00220093">
      <w:pPr>
        <w:pStyle w:val="Prrafodelista"/>
        <w:numPr>
          <w:ilvl w:val="0"/>
          <w:numId w:val="13"/>
        </w:numPr>
        <w:spacing w:before="200" w:after="0"/>
        <w:rPr>
          <w:rFonts w:eastAsia="Times New Roman" w:cs="Tahoma"/>
          <w:color w:val="000000"/>
          <w:szCs w:val="24"/>
          <w:lang w:eastAsia="es-CR"/>
        </w:rPr>
      </w:pPr>
      <w:r>
        <w:rPr>
          <w:rFonts w:eastAsia="Times New Roman" w:cs="Tahoma"/>
          <w:color w:val="000000"/>
          <w:szCs w:val="24"/>
          <w:lang w:eastAsia="es-CR"/>
        </w:rPr>
        <w:t>Marcar, subrayar o encerrar los elementos más importantes</w:t>
      </w:r>
      <w:r w:rsidR="00A17376">
        <w:rPr>
          <w:rFonts w:eastAsia="Times New Roman" w:cs="Tahoma"/>
          <w:color w:val="000000"/>
          <w:szCs w:val="24"/>
          <w:lang w:eastAsia="es-CR"/>
        </w:rPr>
        <w:t>;</w:t>
      </w:r>
    </w:p>
    <w:p w14:paraId="71DFE4E0" w14:textId="584FA9B7" w:rsidR="00DB3867" w:rsidRDefault="00A34BAC" w:rsidP="00220093">
      <w:pPr>
        <w:spacing w:before="200" w:after="0"/>
        <w:rPr>
          <w:rFonts w:eastAsia="Times New Roman" w:cs="Tahoma"/>
          <w:color w:val="000000"/>
          <w:szCs w:val="24"/>
          <w:lang w:eastAsia="es-CR"/>
        </w:rPr>
      </w:pPr>
      <w:r>
        <w:rPr>
          <w:rFonts w:eastAsia="Times New Roman" w:cs="Tahoma"/>
          <w:color w:val="000000"/>
          <w:szCs w:val="24"/>
          <w:lang w:eastAsia="es-CR"/>
        </w:rPr>
        <w:lastRenderedPageBreak/>
        <w:t xml:space="preserve">Puede repasar el apartado </w:t>
      </w:r>
      <w:hyperlink w:anchor="_Uso_de_gráficos," w:history="1">
        <w:r w:rsidR="00F00646">
          <w:rPr>
            <w:rStyle w:val="Hipervnculo"/>
            <w:rFonts w:eastAsia="Times New Roman" w:cs="Tahoma"/>
            <w:szCs w:val="24"/>
            <w:lang w:eastAsia="es-CR"/>
          </w:rPr>
          <w:t>5</w:t>
        </w:r>
        <w:r w:rsidRPr="00E01373">
          <w:rPr>
            <w:rStyle w:val="Hipervnculo"/>
            <w:rFonts w:eastAsia="Times New Roman" w:cs="Tahoma"/>
            <w:szCs w:val="24"/>
            <w:lang w:eastAsia="es-CR"/>
          </w:rPr>
          <w:t>.7.4 Uso de gráficos, infografías y diagramas de flujo</w:t>
        </w:r>
      </w:hyperlink>
      <w:r>
        <w:rPr>
          <w:rFonts w:eastAsia="Times New Roman" w:cs="Tahoma"/>
          <w:color w:val="000000"/>
          <w:szCs w:val="24"/>
          <w:lang w:eastAsia="es-CR"/>
        </w:rPr>
        <w:t xml:space="preserve">, ubicado en la página </w:t>
      </w:r>
      <w:r w:rsidR="00E01373">
        <w:rPr>
          <w:rFonts w:eastAsia="Times New Roman" w:cs="Tahoma"/>
          <w:color w:val="000000"/>
          <w:szCs w:val="24"/>
          <w:lang w:eastAsia="es-CR"/>
        </w:rPr>
        <w:t>57</w:t>
      </w:r>
      <w:r w:rsidR="004C1981">
        <w:rPr>
          <w:rFonts w:eastAsia="Times New Roman" w:cs="Tahoma"/>
          <w:color w:val="000000"/>
          <w:szCs w:val="24"/>
          <w:lang w:eastAsia="es-CR"/>
        </w:rPr>
        <w:t xml:space="preserve"> de este documento</w:t>
      </w:r>
      <w:r>
        <w:rPr>
          <w:rFonts w:eastAsia="Times New Roman" w:cs="Tahoma"/>
          <w:color w:val="000000"/>
          <w:szCs w:val="24"/>
          <w:lang w:eastAsia="es-CR"/>
        </w:rPr>
        <w:t xml:space="preserve">, en donde se detalla información al respecto. </w:t>
      </w:r>
    </w:p>
    <w:p w14:paraId="7194272B" w14:textId="77777777" w:rsidR="00A34BAC" w:rsidRPr="0031118B" w:rsidRDefault="00A34BAC" w:rsidP="00220093">
      <w:pPr>
        <w:spacing w:before="200" w:after="0"/>
        <w:ind w:left="360"/>
        <w:rPr>
          <w:rFonts w:eastAsia="Times New Roman" w:cs="Tahoma"/>
          <w:color w:val="000000"/>
          <w:szCs w:val="24"/>
          <w:lang w:eastAsia="es-CR"/>
        </w:rPr>
      </w:pPr>
    </w:p>
    <w:p w14:paraId="0957900C" w14:textId="05DF3F66" w:rsidR="0031118B" w:rsidRPr="0031118B" w:rsidRDefault="00545A06" w:rsidP="00220093">
      <w:pPr>
        <w:pStyle w:val="Ttulo3"/>
        <w:numPr>
          <w:ilvl w:val="2"/>
          <w:numId w:val="1"/>
        </w:numPr>
        <w:rPr>
          <w:rStyle w:val="Ttulo3Car"/>
          <w:rFonts w:ascii="Tahoma" w:hAnsi="Tahoma" w:cs="Tahoma"/>
        </w:rPr>
      </w:pPr>
      <w:bookmarkStart w:id="215" w:name="_Toc57976386"/>
      <w:r>
        <w:rPr>
          <w:rStyle w:val="Ttulo3Car"/>
          <w:rFonts w:ascii="Tahoma" w:hAnsi="Tahoma" w:cs="Tahoma"/>
        </w:rPr>
        <w:t>Uso de c</w:t>
      </w:r>
      <w:r w:rsidR="0031118B" w:rsidRPr="0031118B">
        <w:rPr>
          <w:rStyle w:val="Ttulo3Car"/>
          <w:rFonts w:ascii="Tahoma" w:hAnsi="Tahoma" w:cs="Tahoma"/>
        </w:rPr>
        <w:t xml:space="preserve">olores </w:t>
      </w:r>
      <w:r>
        <w:rPr>
          <w:rStyle w:val="Ttulo3Car"/>
          <w:rFonts w:ascii="Tahoma" w:hAnsi="Tahoma" w:cs="Tahoma"/>
        </w:rPr>
        <w:t>en el</w:t>
      </w:r>
      <w:r w:rsidR="0031118B" w:rsidRPr="0031118B">
        <w:rPr>
          <w:rStyle w:val="Ttulo3Car"/>
          <w:rFonts w:ascii="Tahoma" w:hAnsi="Tahoma" w:cs="Tahoma"/>
        </w:rPr>
        <w:t xml:space="preserve"> fondo</w:t>
      </w:r>
      <w:bookmarkEnd w:id="215"/>
    </w:p>
    <w:p w14:paraId="610303EA" w14:textId="5066FE06" w:rsidR="0031118B" w:rsidRPr="0037394F" w:rsidRDefault="0037394F" w:rsidP="00220093">
      <w:pPr>
        <w:spacing w:before="200" w:after="0"/>
        <w:rPr>
          <w:rFonts w:eastAsia="Times New Roman" w:cs="Tahoma"/>
          <w:color w:val="000000"/>
          <w:szCs w:val="24"/>
          <w:lang w:eastAsia="es-CR"/>
        </w:rPr>
      </w:pPr>
      <w:r>
        <w:rPr>
          <w:rFonts w:eastAsia="Times New Roman" w:cs="Tahoma"/>
          <w:color w:val="000000"/>
          <w:szCs w:val="24"/>
          <w:lang w:eastAsia="es-CR"/>
        </w:rPr>
        <w:t>En todo documento, se</w:t>
      </w:r>
      <w:r w:rsidR="00A17376">
        <w:rPr>
          <w:rFonts w:eastAsia="Times New Roman" w:cs="Tahoma"/>
          <w:color w:val="000000"/>
          <w:szCs w:val="24"/>
          <w:lang w:eastAsia="es-CR"/>
        </w:rPr>
        <w:t>a</w:t>
      </w:r>
      <w:r>
        <w:rPr>
          <w:rFonts w:eastAsia="Times New Roman" w:cs="Tahoma"/>
          <w:color w:val="000000"/>
          <w:szCs w:val="24"/>
          <w:lang w:eastAsia="es-CR"/>
        </w:rPr>
        <w:t xml:space="preserve"> esté un texto, una presentación o una tabla</w:t>
      </w:r>
      <w:r w:rsidR="00A91157">
        <w:rPr>
          <w:rFonts w:eastAsia="Times New Roman" w:cs="Tahoma"/>
          <w:color w:val="000000"/>
          <w:szCs w:val="24"/>
          <w:lang w:eastAsia="es-CR"/>
        </w:rPr>
        <w:t>, siempre de</w:t>
      </w:r>
      <w:r w:rsidR="0031118B" w:rsidRPr="0037394F">
        <w:rPr>
          <w:rFonts w:eastAsia="Times New Roman" w:cs="Tahoma"/>
          <w:color w:val="000000"/>
          <w:szCs w:val="24"/>
          <w:lang w:eastAsia="es-CR"/>
        </w:rPr>
        <w:t xml:space="preserve">be existir un contraste suficiente entre el color del fondo y el color </w:t>
      </w:r>
      <w:r w:rsidR="00A91157">
        <w:rPr>
          <w:rFonts w:eastAsia="Times New Roman" w:cs="Tahoma"/>
          <w:color w:val="000000"/>
          <w:szCs w:val="24"/>
          <w:lang w:eastAsia="es-CR"/>
        </w:rPr>
        <w:t>de</w:t>
      </w:r>
      <w:r w:rsidR="0031118B" w:rsidRPr="0037394F">
        <w:rPr>
          <w:rFonts w:eastAsia="Times New Roman" w:cs="Tahoma"/>
          <w:color w:val="000000"/>
          <w:szCs w:val="24"/>
          <w:lang w:eastAsia="es-CR"/>
        </w:rPr>
        <w:t xml:space="preserve"> los elementos que se encuentran sobre ese fondo.</w:t>
      </w:r>
    </w:p>
    <w:p w14:paraId="4CA11910" w14:textId="77777777" w:rsidR="00A91157" w:rsidRDefault="00A91157" w:rsidP="00220093">
      <w:pPr>
        <w:spacing w:before="200" w:after="0"/>
        <w:rPr>
          <w:rFonts w:eastAsia="Times New Roman" w:cs="Tahoma"/>
          <w:color w:val="000000"/>
          <w:szCs w:val="24"/>
          <w:lang w:eastAsia="es-CR"/>
        </w:rPr>
      </w:pPr>
      <w:r>
        <w:rPr>
          <w:rFonts w:eastAsia="Times New Roman" w:cs="Tahoma"/>
          <w:color w:val="000000"/>
          <w:szCs w:val="24"/>
          <w:lang w:eastAsia="es-CR"/>
        </w:rPr>
        <w:t>En c</w:t>
      </w:r>
      <w:r w:rsidR="0031118B" w:rsidRPr="0031118B">
        <w:rPr>
          <w:rFonts w:eastAsia="Times New Roman" w:cs="Tahoma"/>
          <w:color w:val="000000"/>
          <w:szCs w:val="24"/>
          <w:lang w:eastAsia="es-CR"/>
        </w:rPr>
        <w:t>uanto mayor sea el contraste,</w:t>
      </w:r>
      <w:r w:rsidR="0037394F">
        <w:rPr>
          <w:rFonts w:eastAsia="Times New Roman" w:cs="Tahoma"/>
          <w:color w:val="000000"/>
          <w:szCs w:val="24"/>
          <w:lang w:eastAsia="es-CR"/>
        </w:rPr>
        <w:t xml:space="preserve"> </w:t>
      </w:r>
      <w:r w:rsidR="0031118B" w:rsidRPr="0031118B">
        <w:rPr>
          <w:rFonts w:eastAsia="Times New Roman" w:cs="Tahoma"/>
          <w:color w:val="000000"/>
          <w:szCs w:val="24"/>
          <w:lang w:eastAsia="es-CR"/>
        </w:rPr>
        <w:t xml:space="preserve">más fácil resultará leer </w:t>
      </w:r>
      <w:r>
        <w:rPr>
          <w:rFonts w:eastAsia="Times New Roman" w:cs="Tahoma"/>
          <w:color w:val="000000"/>
          <w:szCs w:val="24"/>
          <w:lang w:eastAsia="es-CR"/>
        </w:rPr>
        <w:t>el contenido</w:t>
      </w:r>
      <w:r w:rsidR="0031118B" w:rsidRPr="0031118B">
        <w:rPr>
          <w:rFonts w:eastAsia="Times New Roman" w:cs="Tahoma"/>
          <w:color w:val="000000"/>
          <w:szCs w:val="24"/>
          <w:lang w:eastAsia="es-CR"/>
        </w:rPr>
        <w:t>. En la mayoría de las situaciones lo más</w:t>
      </w:r>
      <w:r w:rsidR="0037394F">
        <w:rPr>
          <w:rFonts w:eastAsia="Times New Roman" w:cs="Tahoma"/>
          <w:color w:val="000000"/>
          <w:szCs w:val="24"/>
          <w:lang w:eastAsia="es-CR"/>
        </w:rPr>
        <w:t xml:space="preserve"> </w:t>
      </w:r>
      <w:r w:rsidR="0031118B" w:rsidRPr="0031118B">
        <w:rPr>
          <w:rFonts w:eastAsia="Times New Roman" w:cs="Tahoma"/>
          <w:color w:val="000000"/>
          <w:szCs w:val="24"/>
          <w:lang w:eastAsia="es-CR"/>
        </w:rPr>
        <w:t>recomendable es</w:t>
      </w:r>
      <w:r>
        <w:rPr>
          <w:rFonts w:eastAsia="Times New Roman" w:cs="Tahoma"/>
          <w:color w:val="000000"/>
          <w:szCs w:val="24"/>
          <w:lang w:eastAsia="es-CR"/>
        </w:rPr>
        <w:t xml:space="preserve">: </w:t>
      </w:r>
    </w:p>
    <w:p w14:paraId="08DAA19D" w14:textId="722ECCE2" w:rsidR="00A91157" w:rsidRDefault="00A91157" w:rsidP="00220093">
      <w:pPr>
        <w:pStyle w:val="Prrafodelista"/>
        <w:numPr>
          <w:ilvl w:val="0"/>
          <w:numId w:val="12"/>
        </w:numPr>
        <w:spacing w:before="200" w:after="0"/>
        <w:rPr>
          <w:rFonts w:eastAsia="Times New Roman" w:cs="Tahoma"/>
          <w:color w:val="000000"/>
          <w:szCs w:val="24"/>
          <w:lang w:eastAsia="es-CR"/>
        </w:rPr>
      </w:pPr>
      <w:r w:rsidRPr="00A91157">
        <w:rPr>
          <w:rFonts w:eastAsia="Times New Roman" w:cs="Tahoma"/>
          <w:color w:val="000000"/>
          <w:szCs w:val="24"/>
          <w:lang w:eastAsia="es-CR"/>
        </w:rPr>
        <w:t>Si el documento es impreso</w:t>
      </w:r>
      <w:r>
        <w:rPr>
          <w:rFonts w:eastAsia="Times New Roman" w:cs="Tahoma"/>
          <w:color w:val="000000"/>
          <w:szCs w:val="24"/>
          <w:lang w:eastAsia="es-CR"/>
        </w:rPr>
        <w:t>,</w:t>
      </w:r>
      <w:r w:rsidR="0031118B" w:rsidRPr="00A91157">
        <w:rPr>
          <w:rFonts w:eastAsia="Times New Roman" w:cs="Tahoma"/>
          <w:color w:val="000000"/>
          <w:szCs w:val="24"/>
          <w:lang w:eastAsia="es-CR"/>
        </w:rPr>
        <w:t xml:space="preserve"> usar </w:t>
      </w:r>
      <w:r w:rsidRPr="00A91157">
        <w:rPr>
          <w:rFonts w:eastAsia="Times New Roman" w:cs="Tahoma"/>
          <w:color w:val="000000"/>
          <w:szCs w:val="24"/>
          <w:lang w:eastAsia="es-CR"/>
        </w:rPr>
        <w:t>figura</w:t>
      </w:r>
      <w:r>
        <w:rPr>
          <w:rFonts w:eastAsia="Times New Roman" w:cs="Tahoma"/>
          <w:color w:val="000000"/>
          <w:szCs w:val="24"/>
          <w:lang w:eastAsia="es-CR"/>
        </w:rPr>
        <w:t>s en colores</w:t>
      </w:r>
      <w:r w:rsidR="0031118B" w:rsidRPr="00A91157">
        <w:rPr>
          <w:rFonts w:eastAsia="Times New Roman" w:cs="Tahoma"/>
          <w:color w:val="000000"/>
          <w:szCs w:val="24"/>
          <w:lang w:eastAsia="es-CR"/>
        </w:rPr>
        <w:t xml:space="preserve"> </w:t>
      </w:r>
      <w:r w:rsidRPr="00A91157">
        <w:rPr>
          <w:rFonts w:eastAsia="Times New Roman" w:cs="Tahoma"/>
          <w:color w:val="000000"/>
          <w:szCs w:val="24"/>
          <w:lang w:eastAsia="es-CR"/>
        </w:rPr>
        <w:t>oscuro</w:t>
      </w:r>
      <w:r>
        <w:rPr>
          <w:rFonts w:eastAsia="Times New Roman" w:cs="Tahoma"/>
          <w:color w:val="000000"/>
          <w:szCs w:val="24"/>
          <w:lang w:eastAsia="es-CR"/>
        </w:rPr>
        <w:t>s</w:t>
      </w:r>
      <w:r w:rsidRPr="00A91157">
        <w:rPr>
          <w:rFonts w:eastAsia="Times New Roman" w:cs="Tahoma"/>
          <w:color w:val="000000"/>
          <w:szCs w:val="24"/>
          <w:lang w:eastAsia="es-CR"/>
        </w:rPr>
        <w:t xml:space="preserve"> </w:t>
      </w:r>
      <w:r w:rsidR="0031118B" w:rsidRPr="00A91157">
        <w:rPr>
          <w:rFonts w:eastAsia="Times New Roman" w:cs="Tahoma"/>
          <w:color w:val="000000"/>
          <w:szCs w:val="24"/>
          <w:lang w:eastAsia="es-CR"/>
        </w:rPr>
        <w:t xml:space="preserve">sobre fondo </w:t>
      </w:r>
      <w:r>
        <w:rPr>
          <w:rFonts w:eastAsia="Times New Roman" w:cs="Tahoma"/>
          <w:color w:val="000000"/>
          <w:szCs w:val="24"/>
          <w:lang w:eastAsia="es-CR"/>
        </w:rPr>
        <w:t>claro no texturizado</w:t>
      </w:r>
      <w:r w:rsidR="0031118B" w:rsidRPr="00A91157">
        <w:rPr>
          <w:rFonts w:eastAsia="Times New Roman" w:cs="Tahoma"/>
          <w:color w:val="000000"/>
          <w:szCs w:val="24"/>
          <w:lang w:eastAsia="es-CR"/>
        </w:rPr>
        <w:t>.</w:t>
      </w:r>
    </w:p>
    <w:p w14:paraId="16AD7A6C" w14:textId="1A2C0B0B" w:rsidR="00A91157" w:rsidRPr="00A91157" w:rsidRDefault="00A91157" w:rsidP="00220093">
      <w:pPr>
        <w:pStyle w:val="Prrafodelista"/>
        <w:numPr>
          <w:ilvl w:val="0"/>
          <w:numId w:val="12"/>
        </w:numPr>
        <w:spacing w:before="200" w:after="0"/>
        <w:rPr>
          <w:rFonts w:eastAsia="Times New Roman" w:cs="Tahoma"/>
          <w:color w:val="000000"/>
          <w:szCs w:val="24"/>
          <w:lang w:eastAsia="es-CR"/>
        </w:rPr>
      </w:pPr>
      <w:r>
        <w:rPr>
          <w:rFonts w:eastAsia="Times New Roman" w:cs="Tahoma"/>
          <w:color w:val="000000"/>
          <w:szCs w:val="24"/>
          <w:lang w:eastAsia="es-CR"/>
        </w:rPr>
        <w:t>Si el documento se va a proyectar</w:t>
      </w:r>
      <w:r w:rsidR="00A17376">
        <w:rPr>
          <w:rFonts w:eastAsia="Times New Roman" w:cs="Tahoma"/>
          <w:color w:val="000000"/>
          <w:szCs w:val="24"/>
          <w:lang w:eastAsia="es-CR"/>
        </w:rPr>
        <w:t>,</w:t>
      </w:r>
      <w:r>
        <w:rPr>
          <w:rFonts w:eastAsia="Times New Roman" w:cs="Tahoma"/>
          <w:color w:val="000000"/>
          <w:szCs w:val="24"/>
          <w:lang w:eastAsia="es-CR"/>
        </w:rPr>
        <w:t xml:space="preserve"> como una presentación, utilizar figuras claras sobre un fondo oscuro liso, es decir, sin textura.</w:t>
      </w:r>
    </w:p>
    <w:p w14:paraId="313E68C5" w14:textId="37CF852B" w:rsidR="00DB3867" w:rsidRDefault="0031118B" w:rsidP="00220093">
      <w:pPr>
        <w:spacing w:before="200" w:after="0"/>
        <w:rPr>
          <w:rFonts w:eastAsia="Times New Roman" w:cs="Tahoma"/>
          <w:color w:val="000000"/>
          <w:szCs w:val="24"/>
          <w:lang w:eastAsia="es-CR"/>
        </w:rPr>
      </w:pPr>
      <w:r w:rsidRPr="0031118B">
        <w:rPr>
          <w:rFonts w:eastAsia="Times New Roman" w:cs="Tahoma"/>
          <w:color w:val="000000"/>
          <w:szCs w:val="24"/>
          <w:lang w:eastAsia="es-CR"/>
        </w:rPr>
        <w:t xml:space="preserve">Por otro lado, no </w:t>
      </w:r>
      <w:r w:rsidR="00A91157">
        <w:rPr>
          <w:rFonts w:eastAsia="Times New Roman" w:cs="Tahoma"/>
          <w:color w:val="000000"/>
          <w:szCs w:val="24"/>
          <w:lang w:eastAsia="es-CR"/>
        </w:rPr>
        <w:t>es factible</w:t>
      </w:r>
      <w:r w:rsidRPr="0031118B">
        <w:rPr>
          <w:rFonts w:eastAsia="Times New Roman" w:cs="Tahoma"/>
          <w:color w:val="000000"/>
          <w:szCs w:val="24"/>
          <w:lang w:eastAsia="es-CR"/>
        </w:rPr>
        <w:t xml:space="preserve"> utilizar fondos degradados de color</w:t>
      </w:r>
      <w:r w:rsidR="00B4180E">
        <w:rPr>
          <w:rFonts w:eastAsia="Times New Roman" w:cs="Tahoma"/>
          <w:color w:val="000000"/>
          <w:szCs w:val="24"/>
          <w:lang w:eastAsia="es-CR"/>
        </w:rPr>
        <w:t>,</w:t>
      </w:r>
      <w:r w:rsidR="00A91157">
        <w:rPr>
          <w:rFonts w:eastAsia="Times New Roman" w:cs="Tahoma"/>
          <w:color w:val="000000"/>
          <w:szCs w:val="24"/>
          <w:lang w:eastAsia="es-CR"/>
        </w:rPr>
        <w:t xml:space="preserve"> </w:t>
      </w:r>
      <w:r w:rsidRPr="0031118B">
        <w:rPr>
          <w:rFonts w:eastAsia="Times New Roman" w:cs="Tahoma"/>
          <w:color w:val="000000"/>
          <w:szCs w:val="24"/>
          <w:lang w:eastAsia="es-CR"/>
        </w:rPr>
        <w:t>con tramas</w:t>
      </w:r>
      <w:r w:rsidR="00B4180E">
        <w:rPr>
          <w:rFonts w:eastAsia="Times New Roman" w:cs="Tahoma"/>
          <w:color w:val="000000"/>
          <w:szCs w:val="24"/>
          <w:lang w:eastAsia="es-CR"/>
        </w:rPr>
        <w:t xml:space="preserve"> o como imágenes</w:t>
      </w:r>
      <w:r w:rsidR="00A91157">
        <w:rPr>
          <w:rFonts w:eastAsia="Times New Roman" w:cs="Tahoma"/>
          <w:color w:val="000000"/>
          <w:szCs w:val="24"/>
          <w:lang w:eastAsia="es-CR"/>
        </w:rPr>
        <w:t>,</w:t>
      </w:r>
      <w:r w:rsidRPr="0031118B">
        <w:rPr>
          <w:rFonts w:eastAsia="Times New Roman" w:cs="Tahoma"/>
          <w:color w:val="000000"/>
          <w:szCs w:val="24"/>
          <w:lang w:eastAsia="es-CR"/>
        </w:rPr>
        <w:t xml:space="preserve"> ya que los cambios de tono dificulta</w:t>
      </w:r>
      <w:r w:rsidR="00B4180E">
        <w:rPr>
          <w:rFonts w:eastAsia="Times New Roman" w:cs="Tahoma"/>
          <w:color w:val="000000"/>
          <w:szCs w:val="24"/>
          <w:lang w:eastAsia="es-CR"/>
        </w:rPr>
        <w:t>n</w:t>
      </w:r>
      <w:r w:rsidRPr="0031118B">
        <w:rPr>
          <w:rFonts w:eastAsia="Times New Roman" w:cs="Tahoma"/>
          <w:color w:val="000000"/>
          <w:szCs w:val="24"/>
          <w:lang w:eastAsia="es-CR"/>
        </w:rPr>
        <w:t xml:space="preserve"> el acceso</w:t>
      </w:r>
      <w:r w:rsidR="00B4180E">
        <w:rPr>
          <w:rFonts w:eastAsia="Times New Roman" w:cs="Tahoma"/>
          <w:color w:val="000000"/>
          <w:szCs w:val="24"/>
          <w:lang w:eastAsia="es-CR"/>
        </w:rPr>
        <w:t xml:space="preserve"> visual</w:t>
      </w:r>
      <w:r w:rsidRPr="0031118B">
        <w:rPr>
          <w:rFonts w:eastAsia="Times New Roman" w:cs="Tahoma"/>
          <w:color w:val="000000"/>
          <w:szCs w:val="24"/>
          <w:lang w:eastAsia="es-CR"/>
        </w:rPr>
        <w:t xml:space="preserve"> a la información del documento</w:t>
      </w:r>
      <w:r w:rsidR="00B4180E">
        <w:rPr>
          <w:rFonts w:eastAsia="Times New Roman" w:cs="Tahoma"/>
          <w:color w:val="000000"/>
          <w:szCs w:val="24"/>
          <w:lang w:eastAsia="es-CR"/>
        </w:rPr>
        <w:t>.</w:t>
      </w:r>
    </w:p>
    <w:p w14:paraId="2F3498CA" w14:textId="77777777" w:rsidR="005A22DD" w:rsidRDefault="005A22DD" w:rsidP="00220093">
      <w:pPr>
        <w:spacing w:before="200" w:after="0"/>
        <w:rPr>
          <w:rFonts w:eastAsia="Times New Roman" w:cs="Tahoma"/>
          <w:color w:val="000000"/>
          <w:szCs w:val="24"/>
          <w:lang w:eastAsia="es-CR"/>
        </w:rPr>
      </w:pPr>
    </w:p>
    <w:p w14:paraId="2A775C7F" w14:textId="12F84D3B" w:rsidR="009B0C36" w:rsidRPr="00D4534C" w:rsidRDefault="009B0C36" w:rsidP="00220093">
      <w:pPr>
        <w:pStyle w:val="Ttulo3"/>
        <w:numPr>
          <w:ilvl w:val="1"/>
          <w:numId w:val="1"/>
        </w:numPr>
        <w:rPr>
          <w:rStyle w:val="Ttulo3Car"/>
          <w:rFonts w:ascii="Tahoma" w:hAnsi="Tahoma" w:cs="Tahoma"/>
          <w:color w:val="2F5496" w:themeColor="accent1" w:themeShade="BF"/>
          <w:sz w:val="28"/>
          <w:szCs w:val="28"/>
        </w:rPr>
      </w:pPr>
      <w:bookmarkStart w:id="216" w:name="_Toc57976387"/>
      <w:r w:rsidRPr="00D4534C">
        <w:rPr>
          <w:rStyle w:val="Ttulo3Car"/>
          <w:rFonts w:ascii="Tahoma" w:hAnsi="Tahoma" w:cs="Tahoma"/>
          <w:color w:val="2F5496" w:themeColor="accent1" w:themeShade="BF"/>
          <w:sz w:val="28"/>
          <w:szCs w:val="28"/>
        </w:rPr>
        <w:lastRenderedPageBreak/>
        <w:t xml:space="preserve">Uso de </w:t>
      </w:r>
      <w:r w:rsidR="002C4BC0" w:rsidRPr="00D4534C">
        <w:rPr>
          <w:rStyle w:val="Ttulo3Car"/>
          <w:rFonts w:ascii="Tahoma" w:hAnsi="Tahoma" w:cs="Tahoma"/>
          <w:color w:val="2F5496" w:themeColor="accent1" w:themeShade="BF"/>
          <w:sz w:val="28"/>
          <w:szCs w:val="28"/>
        </w:rPr>
        <w:t>la imagen de Conapdis</w:t>
      </w:r>
      <w:bookmarkEnd w:id="216"/>
    </w:p>
    <w:p w14:paraId="3F0C5E94" w14:textId="6CC9943A" w:rsidR="009C4A80" w:rsidRDefault="003555D9"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Cuando se </w:t>
      </w:r>
      <w:r w:rsidR="00433989">
        <w:rPr>
          <w:rFonts w:eastAsia="Times New Roman" w:cs="Tahoma"/>
          <w:color w:val="000000"/>
          <w:szCs w:val="24"/>
          <w:lang w:eastAsia="es-CR"/>
        </w:rPr>
        <w:t>estableció</w:t>
      </w:r>
      <w:r>
        <w:rPr>
          <w:rFonts w:eastAsia="Times New Roman" w:cs="Tahoma"/>
          <w:color w:val="000000"/>
          <w:szCs w:val="24"/>
          <w:lang w:eastAsia="es-CR"/>
        </w:rPr>
        <w:t xml:space="preserve"> el</w:t>
      </w:r>
      <w:r w:rsidR="009B0C36">
        <w:rPr>
          <w:rFonts w:eastAsia="Times New Roman" w:cs="Tahoma"/>
          <w:color w:val="000000"/>
          <w:szCs w:val="24"/>
          <w:lang w:eastAsia="es-CR"/>
        </w:rPr>
        <w:t xml:space="preserve"> </w:t>
      </w:r>
      <w:r w:rsidR="00433989">
        <w:rPr>
          <w:rFonts w:eastAsia="Times New Roman" w:cs="Tahoma"/>
          <w:color w:val="000000"/>
          <w:szCs w:val="24"/>
          <w:lang w:eastAsia="es-CR"/>
        </w:rPr>
        <w:t xml:space="preserve">vigente </w:t>
      </w:r>
      <w:r w:rsidR="009B0C36">
        <w:rPr>
          <w:rFonts w:eastAsia="Times New Roman" w:cs="Tahoma"/>
          <w:color w:val="000000"/>
          <w:szCs w:val="24"/>
          <w:lang w:eastAsia="es-CR"/>
        </w:rPr>
        <w:t>manual de imagen de Conapdis</w:t>
      </w:r>
      <w:r w:rsidR="00433989">
        <w:rPr>
          <w:rFonts w:eastAsia="Times New Roman" w:cs="Tahoma"/>
          <w:color w:val="000000"/>
          <w:szCs w:val="24"/>
          <w:lang w:eastAsia="es-CR"/>
        </w:rPr>
        <w:t xml:space="preserve"> </w:t>
      </w:r>
      <w:r>
        <w:rPr>
          <w:rFonts w:eastAsia="Times New Roman" w:cs="Tahoma"/>
          <w:color w:val="000000"/>
          <w:szCs w:val="24"/>
          <w:lang w:eastAsia="es-CR"/>
        </w:rPr>
        <w:t xml:space="preserve">en el año 2016, </w:t>
      </w:r>
      <w:r w:rsidR="00433989">
        <w:rPr>
          <w:rFonts w:eastAsia="Times New Roman" w:cs="Tahoma"/>
          <w:color w:val="000000"/>
          <w:szCs w:val="24"/>
          <w:lang w:eastAsia="es-CR"/>
        </w:rPr>
        <w:t>no se tenía consciencia de la existencia de herramientas de medición de contrastes adecuados para el uso correcto de los colores y sus combinaciones. Por esta razón, los colores de marca establecidos</w:t>
      </w:r>
      <w:r w:rsidR="00422480">
        <w:rPr>
          <w:rFonts w:eastAsia="Times New Roman" w:cs="Tahoma"/>
          <w:color w:val="000000"/>
          <w:szCs w:val="24"/>
          <w:lang w:eastAsia="es-CR"/>
        </w:rPr>
        <w:t xml:space="preserve"> actualmente</w:t>
      </w:r>
      <w:r w:rsidR="00433989">
        <w:rPr>
          <w:rFonts w:eastAsia="Times New Roman" w:cs="Tahoma"/>
          <w:color w:val="000000"/>
          <w:szCs w:val="24"/>
          <w:lang w:eastAsia="es-CR"/>
        </w:rPr>
        <w:t xml:space="preserve"> presentan errores de contraste que son detectados hasta por </w:t>
      </w:r>
      <w:r w:rsidR="00422480">
        <w:rPr>
          <w:rFonts w:eastAsia="Times New Roman" w:cs="Tahoma"/>
          <w:color w:val="000000"/>
          <w:szCs w:val="24"/>
          <w:lang w:eastAsia="es-CR"/>
        </w:rPr>
        <w:t>el</w:t>
      </w:r>
      <w:r w:rsidR="00433989">
        <w:rPr>
          <w:rFonts w:eastAsia="Times New Roman" w:cs="Tahoma"/>
          <w:color w:val="000000"/>
          <w:szCs w:val="24"/>
          <w:lang w:eastAsia="es-CR"/>
        </w:rPr>
        <w:t xml:space="preserve"> comprobador de accesibilidad </w:t>
      </w:r>
      <w:r w:rsidR="002C4BC0">
        <w:rPr>
          <w:rFonts w:eastAsia="Times New Roman" w:cs="Tahoma"/>
          <w:color w:val="000000"/>
          <w:szCs w:val="24"/>
          <w:lang w:eastAsia="es-CR"/>
        </w:rPr>
        <w:t>de los softwares</w:t>
      </w:r>
      <w:r w:rsidR="00433989">
        <w:rPr>
          <w:rFonts w:eastAsia="Times New Roman" w:cs="Tahoma"/>
          <w:color w:val="000000"/>
          <w:szCs w:val="24"/>
          <w:lang w:eastAsia="es-CR"/>
        </w:rPr>
        <w:t xml:space="preserve"> de Office. </w:t>
      </w:r>
    </w:p>
    <w:p w14:paraId="6A75FC2A" w14:textId="77EE43B8" w:rsidR="002C4BC0" w:rsidRDefault="00422480" w:rsidP="00220093">
      <w:pPr>
        <w:spacing w:before="200" w:after="0"/>
        <w:rPr>
          <w:rFonts w:eastAsia="Times New Roman" w:cs="Tahoma"/>
          <w:color w:val="000000"/>
          <w:szCs w:val="24"/>
          <w:lang w:eastAsia="es-CR"/>
        </w:rPr>
      </w:pPr>
      <w:r>
        <w:rPr>
          <w:rFonts w:eastAsia="Times New Roman" w:cs="Tahoma"/>
          <w:color w:val="000000"/>
          <w:szCs w:val="24"/>
          <w:lang w:eastAsia="es-CR"/>
        </w:rPr>
        <w:t>Debido a lo anterior,</w:t>
      </w:r>
      <w:r w:rsidR="002C4BC0">
        <w:rPr>
          <w:rFonts w:eastAsia="Times New Roman" w:cs="Tahoma"/>
          <w:color w:val="000000"/>
          <w:szCs w:val="24"/>
          <w:lang w:eastAsia="es-CR"/>
        </w:rPr>
        <w:t xml:space="preserve"> en este documento se plantean algunas medidas atenuantes para solventar dicha situación. </w:t>
      </w:r>
    </w:p>
    <w:p w14:paraId="0F392EB0" w14:textId="77777777" w:rsidR="00D4534C" w:rsidRDefault="00D4534C" w:rsidP="00220093">
      <w:pPr>
        <w:spacing w:before="200" w:after="0"/>
        <w:ind w:left="360"/>
        <w:rPr>
          <w:rFonts w:eastAsia="Times New Roman" w:cs="Tahoma"/>
          <w:color w:val="000000"/>
          <w:szCs w:val="24"/>
          <w:lang w:eastAsia="es-CR"/>
        </w:rPr>
      </w:pPr>
    </w:p>
    <w:p w14:paraId="51BF19D6" w14:textId="49DB92C2" w:rsidR="00D4534C" w:rsidRPr="00D4534C" w:rsidRDefault="00D4534C" w:rsidP="00220093">
      <w:pPr>
        <w:pStyle w:val="Ttulo3"/>
        <w:numPr>
          <w:ilvl w:val="2"/>
          <w:numId w:val="1"/>
        </w:numPr>
        <w:rPr>
          <w:rStyle w:val="Ttulo3Car"/>
          <w:rFonts w:ascii="Tahoma" w:hAnsi="Tahoma" w:cs="Tahoma"/>
        </w:rPr>
      </w:pPr>
      <w:bookmarkStart w:id="217" w:name="_Toc57976388"/>
      <w:r>
        <w:rPr>
          <w:rStyle w:val="Ttulo3Car"/>
          <w:rFonts w:ascii="Tahoma" w:hAnsi="Tahoma" w:cs="Tahoma"/>
        </w:rPr>
        <w:t xml:space="preserve">Uso del logo </w:t>
      </w:r>
      <w:r w:rsidR="0023502A">
        <w:rPr>
          <w:rStyle w:val="Ttulo3Car"/>
          <w:rFonts w:ascii="Tahoma" w:hAnsi="Tahoma" w:cs="Tahoma"/>
        </w:rPr>
        <w:t>de Conapdis</w:t>
      </w:r>
      <w:bookmarkEnd w:id="217"/>
    </w:p>
    <w:p w14:paraId="1FB09BD3" w14:textId="37F1C92A" w:rsidR="002C4BC0" w:rsidRDefault="00A87789" w:rsidP="00220093">
      <w:pPr>
        <w:spacing w:before="200" w:after="0"/>
        <w:rPr>
          <w:rFonts w:eastAsia="Times New Roman" w:cs="Tahoma"/>
          <w:color w:val="000000"/>
          <w:szCs w:val="24"/>
          <w:lang w:eastAsia="es-CR"/>
        </w:rPr>
      </w:pPr>
      <w:r>
        <w:rPr>
          <w:rFonts w:eastAsia="Times New Roman" w:cs="Tahoma"/>
          <w:color w:val="000000"/>
          <w:szCs w:val="24"/>
          <w:lang w:eastAsia="es-CR"/>
        </w:rPr>
        <w:t>En primera instancia</w:t>
      </w:r>
      <w:r w:rsidR="00FC2D2A">
        <w:rPr>
          <w:rFonts w:eastAsia="Times New Roman" w:cs="Tahoma"/>
          <w:color w:val="000000"/>
          <w:szCs w:val="24"/>
          <w:lang w:eastAsia="es-CR"/>
        </w:rPr>
        <w:t xml:space="preserve">, </w:t>
      </w:r>
      <w:r w:rsidR="009C0C09">
        <w:rPr>
          <w:rFonts w:eastAsia="Times New Roman" w:cs="Tahoma"/>
          <w:color w:val="000000"/>
          <w:szCs w:val="24"/>
          <w:lang w:eastAsia="es-CR"/>
        </w:rPr>
        <w:t xml:space="preserve">cabe aclarar que, </w:t>
      </w:r>
      <w:r w:rsidR="00FC2D2A">
        <w:rPr>
          <w:rFonts w:eastAsia="Times New Roman" w:cs="Tahoma"/>
          <w:color w:val="000000"/>
          <w:szCs w:val="24"/>
          <w:lang w:eastAsia="es-CR"/>
        </w:rPr>
        <w:t xml:space="preserve">para </w:t>
      </w:r>
      <w:r>
        <w:rPr>
          <w:rFonts w:eastAsia="Times New Roman" w:cs="Tahoma"/>
          <w:color w:val="000000"/>
          <w:szCs w:val="24"/>
          <w:lang w:eastAsia="es-CR"/>
        </w:rPr>
        <w:t>el</w:t>
      </w:r>
      <w:r w:rsidR="002C4BC0">
        <w:rPr>
          <w:rFonts w:eastAsia="Times New Roman" w:cs="Tahoma"/>
          <w:color w:val="000000"/>
          <w:szCs w:val="24"/>
          <w:lang w:eastAsia="es-CR"/>
        </w:rPr>
        <w:t xml:space="preserve"> logo</w:t>
      </w:r>
      <w:r w:rsidR="00225876">
        <w:rPr>
          <w:rFonts w:eastAsia="Times New Roman" w:cs="Tahoma"/>
          <w:color w:val="000000"/>
          <w:szCs w:val="24"/>
          <w:lang w:eastAsia="es-CR"/>
        </w:rPr>
        <w:t xml:space="preserve">tipo </w:t>
      </w:r>
      <w:r>
        <w:rPr>
          <w:rFonts w:eastAsia="Times New Roman" w:cs="Tahoma"/>
          <w:color w:val="000000"/>
          <w:szCs w:val="24"/>
          <w:lang w:eastAsia="es-CR"/>
        </w:rPr>
        <w:t xml:space="preserve">en su disposición vertical, horizontal y </w:t>
      </w:r>
      <w:r w:rsidR="00FC2D2A">
        <w:rPr>
          <w:rFonts w:eastAsia="Times New Roman" w:cs="Tahoma"/>
          <w:color w:val="000000"/>
          <w:szCs w:val="24"/>
          <w:lang w:eastAsia="es-CR"/>
        </w:rPr>
        <w:t xml:space="preserve">a </w:t>
      </w:r>
      <w:r>
        <w:rPr>
          <w:rFonts w:eastAsia="Times New Roman" w:cs="Tahoma"/>
          <w:color w:val="000000"/>
          <w:szCs w:val="24"/>
          <w:lang w:eastAsia="es-CR"/>
        </w:rPr>
        <w:t>marca completa</w:t>
      </w:r>
      <w:r w:rsidR="007318DD">
        <w:rPr>
          <w:rFonts w:eastAsia="Times New Roman" w:cs="Tahoma"/>
          <w:color w:val="000000"/>
          <w:szCs w:val="24"/>
          <w:lang w:eastAsia="es-CR"/>
        </w:rPr>
        <w:t>,</w:t>
      </w:r>
      <w:r>
        <w:rPr>
          <w:rFonts w:eastAsia="Times New Roman" w:cs="Tahoma"/>
          <w:color w:val="000000"/>
          <w:szCs w:val="24"/>
          <w:lang w:eastAsia="es-CR"/>
        </w:rPr>
        <w:t xml:space="preserve"> no </w:t>
      </w:r>
      <w:r w:rsidR="00FC2D2A">
        <w:rPr>
          <w:rFonts w:eastAsia="Times New Roman" w:cs="Tahoma"/>
          <w:color w:val="000000"/>
          <w:szCs w:val="24"/>
          <w:lang w:eastAsia="es-CR"/>
        </w:rPr>
        <w:t>se propone</w:t>
      </w:r>
      <w:r>
        <w:rPr>
          <w:rFonts w:eastAsia="Times New Roman" w:cs="Tahoma"/>
          <w:color w:val="000000"/>
          <w:szCs w:val="24"/>
          <w:lang w:eastAsia="es-CR"/>
        </w:rPr>
        <w:t xml:space="preserve"> ningún cambio</w:t>
      </w:r>
      <w:r w:rsidR="009C0C09">
        <w:rPr>
          <w:rFonts w:eastAsia="Times New Roman" w:cs="Tahoma"/>
          <w:color w:val="000000"/>
          <w:szCs w:val="24"/>
          <w:lang w:eastAsia="es-CR"/>
        </w:rPr>
        <w:t>,</w:t>
      </w:r>
      <w:r>
        <w:rPr>
          <w:rFonts w:eastAsia="Times New Roman" w:cs="Tahoma"/>
          <w:color w:val="000000"/>
          <w:szCs w:val="24"/>
          <w:lang w:eastAsia="es-CR"/>
        </w:rPr>
        <w:t xml:space="preserve"> </w:t>
      </w:r>
      <w:r w:rsidR="00FC2D2A">
        <w:rPr>
          <w:rFonts w:eastAsia="Times New Roman" w:cs="Tahoma"/>
          <w:color w:val="000000"/>
          <w:szCs w:val="24"/>
          <w:lang w:eastAsia="es-CR"/>
        </w:rPr>
        <w:t>pues este</w:t>
      </w:r>
      <w:r w:rsidR="009C0C09">
        <w:rPr>
          <w:rFonts w:eastAsia="Times New Roman" w:cs="Tahoma"/>
          <w:color w:val="000000"/>
          <w:szCs w:val="24"/>
          <w:lang w:eastAsia="es-CR"/>
        </w:rPr>
        <w:t xml:space="preserve"> ya cuenta con un posicionamiento establecido en el imaginario colectivo, es decir, las personas logran identificarlo. </w:t>
      </w:r>
    </w:p>
    <w:p w14:paraId="5F67BB67" w14:textId="65FBD3B5" w:rsidR="007318DD" w:rsidRDefault="009C0C09"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Lo que si es necesario </w:t>
      </w:r>
      <w:r w:rsidR="007318DD">
        <w:rPr>
          <w:rFonts w:eastAsia="Times New Roman" w:cs="Tahoma"/>
          <w:color w:val="000000"/>
          <w:szCs w:val="24"/>
          <w:lang w:eastAsia="es-CR"/>
        </w:rPr>
        <w:t>indicar es</w:t>
      </w:r>
      <w:r>
        <w:rPr>
          <w:rFonts w:eastAsia="Times New Roman" w:cs="Tahoma"/>
          <w:color w:val="000000"/>
          <w:szCs w:val="24"/>
          <w:lang w:eastAsia="es-CR"/>
        </w:rPr>
        <w:t xml:space="preserve"> su utilización en documentos digitales accesibles y cuando debe </w:t>
      </w:r>
      <w:r w:rsidR="007318DD">
        <w:rPr>
          <w:rFonts w:eastAsia="Times New Roman" w:cs="Tahoma"/>
          <w:color w:val="000000"/>
          <w:szCs w:val="24"/>
          <w:lang w:eastAsia="es-CR"/>
        </w:rPr>
        <w:t xml:space="preserve">de </w:t>
      </w:r>
      <w:r>
        <w:rPr>
          <w:rFonts w:eastAsia="Times New Roman" w:cs="Tahoma"/>
          <w:color w:val="000000"/>
          <w:szCs w:val="24"/>
          <w:lang w:eastAsia="es-CR"/>
        </w:rPr>
        <w:t xml:space="preserve">describirse para ser identificado por lectores de pantalla. </w:t>
      </w:r>
    </w:p>
    <w:p w14:paraId="4E7E6A8F" w14:textId="57D4D4C7" w:rsidR="00D4534C" w:rsidRDefault="007318DD"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En todo documento extenso como: presentaciones, informes, </w:t>
      </w:r>
      <w:r w:rsidR="00A7607F">
        <w:rPr>
          <w:rFonts w:eastAsia="Times New Roman" w:cs="Tahoma"/>
          <w:color w:val="000000"/>
          <w:szCs w:val="24"/>
          <w:lang w:eastAsia="es-CR"/>
        </w:rPr>
        <w:t xml:space="preserve">criterios, </w:t>
      </w:r>
      <w:r>
        <w:rPr>
          <w:rFonts w:eastAsia="Times New Roman" w:cs="Tahoma"/>
          <w:color w:val="000000"/>
          <w:szCs w:val="24"/>
          <w:lang w:eastAsia="es-CR"/>
        </w:rPr>
        <w:t xml:space="preserve">procedimientos, entre otros, que requieran </w:t>
      </w:r>
      <w:r w:rsidR="0023502A">
        <w:rPr>
          <w:rFonts w:eastAsia="Times New Roman" w:cs="Tahoma"/>
          <w:color w:val="000000"/>
          <w:szCs w:val="24"/>
          <w:lang w:eastAsia="es-CR"/>
        </w:rPr>
        <w:t xml:space="preserve">seguir cierta estructura y contar con una </w:t>
      </w:r>
      <w:r>
        <w:rPr>
          <w:rFonts w:eastAsia="Times New Roman" w:cs="Tahoma"/>
          <w:color w:val="000000"/>
          <w:szCs w:val="24"/>
          <w:lang w:eastAsia="es-CR"/>
        </w:rPr>
        <w:t>portada, se ubicará en esta el logotipo</w:t>
      </w:r>
      <w:r w:rsidR="00D4534C">
        <w:rPr>
          <w:rFonts w:eastAsia="Times New Roman" w:cs="Tahoma"/>
          <w:color w:val="000000"/>
          <w:szCs w:val="24"/>
          <w:lang w:eastAsia="es-CR"/>
        </w:rPr>
        <w:t xml:space="preserve"> en su versión marca completa (el logo </w:t>
      </w:r>
      <w:r w:rsidR="00D4534C">
        <w:rPr>
          <w:rFonts w:eastAsia="Times New Roman" w:cs="Tahoma"/>
          <w:color w:val="000000"/>
          <w:szCs w:val="24"/>
          <w:lang w:eastAsia="es-CR"/>
        </w:rPr>
        <w:lastRenderedPageBreak/>
        <w:t>que contiene el nombre completo de la institución)</w:t>
      </w:r>
      <w:r>
        <w:rPr>
          <w:rFonts w:eastAsia="Times New Roman" w:cs="Tahoma"/>
          <w:color w:val="000000"/>
          <w:szCs w:val="24"/>
          <w:lang w:eastAsia="es-CR"/>
        </w:rPr>
        <w:t xml:space="preserve"> con el siguiente texto alternativo: “Logo del Consejo Nacional de Personas con Discapacidad, Conapdis”. </w:t>
      </w:r>
    </w:p>
    <w:p w14:paraId="373F23B9" w14:textId="2436879B" w:rsidR="009C0C09" w:rsidRDefault="007318DD"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Para el resto de las páginas el </w:t>
      </w:r>
      <w:r w:rsidR="00D4534C">
        <w:rPr>
          <w:rFonts w:eastAsia="Times New Roman" w:cs="Tahoma"/>
          <w:color w:val="000000"/>
          <w:szCs w:val="24"/>
          <w:lang w:eastAsia="es-CR"/>
        </w:rPr>
        <w:t>Isotipo (</w:t>
      </w:r>
      <w:r w:rsidR="00A7607F">
        <w:rPr>
          <w:rFonts w:eastAsia="Times New Roman" w:cs="Tahoma"/>
          <w:color w:val="000000"/>
          <w:szCs w:val="24"/>
          <w:lang w:eastAsia="es-CR"/>
        </w:rPr>
        <w:t>el símbolo redondo con la palabra Conapdis)</w:t>
      </w:r>
      <w:r>
        <w:rPr>
          <w:rFonts w:eastAsia="Times New Roman" w:cs="Tahoma"/>
          <w:color w:val="000000"/>
          <w:szCs w:val="24"/>
          <w:lang w:eastAsia="es-CR"/>
        </w:rPr>
        <w:t xml:space="preserve"> se ubicará en el pie de p</w:t>
      </w:r>
      <w:r w:rsidR="00337109">
        <w:rPr>
          <w:rFonts w:eastAsia="Times New Roman" w:cs="Tahoma"/>
          <w:color w:val="000000"/>
          <w:szCs w:val="24"/>
          <w:lang w:eastAsia="es-CR"/>
        </w:rPr>
        <w:t>á</w:t>
      </w:r>
      <w:r>
        <w:rPr>
          <w:rFonts w:eastAsia="Times New Roman" w:cs="Tahoma"/>
          <w:color w:val="000000"/>
          <w:szCs w:val="24"/>
          <w:lang w:eastAsia="es-CR"/>
        </w:rPr>
        <w:t xml:space="preserve">gina y se catalogará como imagen decorativa </w:t>
      </w:r>
      <w:r w:rsidR="00337109">
        <w:rPr>
          <w:rFonts w:eastAsia="Times New Roman" w:cs="Tahoma"/>
          <w:color w:val="000000"/>
          <w:szCs w:val="24"/>
          <w:lang w:eastAsia="es-CR"/>
        </w:rPr>
        <w:t xml:space="preserve">junto con la franja </w:t>
      </w:r>
      <w:r w:rsidR="00A7607F">
        <w:rPr>
          <w:rFonts w:eastAsia="Times New Roman" w:cs="Tahoma"/>
          <w:color w:val="000000"/>
          <w:szCs w:val="24"/>
          <w:lang w:eastAsia="es-CR"/>
        </w:rPr>
        <w:t>oficial.</w:t>
      </w:r>
    </w:p>
    <w:p w14:paraId="70444B04" w14:textId="1F97C4A2" w:rsidR="00A7607F" w:rsidRDefault="00A7607F" w:rsidP="00220093">
      <w:pPr>
        <w:spacing w:before="200" w:after="0"/>
        <w:rPr>
          <w:rFonts w:eastAsia="Times New Roman" w:cs="Tahoma"/>
          <w:color w:val="000000"/>
          <w:szCs w:val="24"/>
          <w:lang w:eastAsia="es-CR"/>
        </w:rPr>
      </w:pPr>
      <w:r>
        <w:rPr>
          <w:rFonts w:eastAsia="Times New Roman" w:cs="Tahoma"/>
          <w:color w:val="000000"/>
          <w:szCs w:val="24"/>
          <w:lang w:eastAsia="es-CR"/>
        </w:rPr>
        <w:t>Para documentos cortos como: oficios, circulares, memorándum</w:t>
      </w:r>
      <w:r w:rsidR="00422480">
        <w:rPr>
          <w:rFonts w:eastAsia="Times New Roman" w:cs="Tahoma"/>
          <w:color w:val="000000"/>
          <w:szCs w:val="24"/>
          <w:lang w:eastAsia="es-CR"/>
        </w:rPr>
        <w:t>s</w:t>
      </w:r>
      <w:r>
        <w:rPr>
          <w:rFonts w:eastAsia="Times New Roman" w:cs="Tahoma"/>
          <w:color w:val="000000"/>
          <w:szCs w:val="24"/>
          <w:lang w:eastAsia="es-CR"/>
        </w:rPr>
        <w:t xml:space="preserve">, </w:t>
      </w:r>
      <w:r w:rsidR="0023502A">
        <w:rPr>
          <w:rFonts w:eastAsia="Times New Roman" w:cs="Tahoma"/>
          <w:color w:val="000000"/>
          <w:szCs w:val="24"/>
          <w:lang w:eastAsia="es-CR"/>
        </w:rPr>
        <w:t xml:space="preserve">o </w:t>
      </w:r>
      <w:r w:rsidR="00422480">
        <w:rPr>
          <w:rFonts w:eastAsia="Times New Roman" w:cs="Tahoma"/>
          <w:color w:val="000000"/>
          <w:szCs w:val="24"/>
          <w:lang w:eastAsia="es-CR"/>
        </w:rPr>
        <w:t>archivos con</w:t>
      </w:r>
      <w:r w:rsidR="0023502A">
        <w:rPr>
          <w:rFonts w:eastAsia="Times New Roman" w:cs="Tahoma"/>
          <w:color w:val="000000"/>
          <w:szCs w:val="24"/>
          <w:lang w:eastAsia="es-CR"/>
        </w:rPr>
        <w:t xml:space="preserve"> una composición según el contenido, se ubicará en el encabezado el Isotipo descrito como imagen decorativa, acompañado de un texto con el nombre completo de la institución: Consejo Nacional de Personas con Discapacidad. En el pie de página se ubicará la franja oficial clasificada como imagen decorativa</w:t>
      </w:r>
      <w:r w:rsidR="004E23DE">
        <w:rPr>
          <w:rFonts w:eastAsia="Times New Roman" w:cs="Tahoma"/>
          <w:color w:val="000000"/>
          <w:szCs w:val="24"/>
          <w:lang w:eastAsia="es-CR"/>
        </w:rPr>
        <w:t xml:space="preserve">, junto </w:t>
      </w:r>
      <w:r w:rsidR="0023502A">
        <w:rPr>
          <w:rFonts w:eastAsia="Times New Roman" w:cs="Tahoma"/>
          <w:color w:val="000000"/>
          <w:szCs w:val="24"/>
          <w:lang w:eastAsia="es-CR"/>
        </w:rPr>
        <w:t>con la información de contacto</w:t>
      </w:r>
      <w:r w:rsidR="003A033E">
        <w:rPr>
          <w:rFonts w:eastAsia="Times New Roman" w:cs="Tahoma"/>
          <w:color w:val="000000"/>
          <w:szCs w:val="24"/>
          <w:lang w:eastAsia="es-CR"/>
        </w:rPr>
        <w:t>.</w:t>
      </w:r>
    </w:p>
    <w:p w14:paraId="2332A92E" w14:textId="058EA508" w:rsidR="003A033E" w:rsidRDefault="003A033E"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Cabe indicar que, por cuestiones de accesibilidad, sobre la franja </w:t>
      </w:r>
      <w:r w:rsidRPr="006E67EC">
        <w:rPr>
          <w:rFonts w:eastAsia="Times New Roman" w:cs="Tahoma"/>
          <w:b/>
          <w:bCs/>
          <w:color w:val="000000"/>
          <w:szCs w:val="24"/>
          <w:lang w:eastAsia="es-CR"/>
        </w:rPr>
        <w:t>no</w:t>
      </w:r>
      <w:r>
        <w:rPr>
          <w:rFonts w:eastAsia="Times New Roman" w:cs="Tahoma"/>
          <w:color w:val="000000"/>
          <w:szCs w:val="24"/>
          <w:lang w:eastAsia="es-CR"/>
        </w:rPr>
        <w:t xml:space="preserve"> se debe colocar ningún tipo de información</w:t>
      </w:r>
      <w:r w:rsidR="006E67EC">
        <w:rPr>
          <w:rFonts w:eastAsia="Times New Roman" w:cs="Tahoma"/>
          <w:color w:val="000000"/>
          <w:szCs w:val="24"/>
          <w:lang w:eastAsia="es-CR"/>
        </w:rPr>
        <w:t>, aun</w:t>
      </w:r>
      <w:r w:rsidR="00422480">
        <w:rPr>
          <w:rFonts w:eastAsia="Times New Roman" w:cs="Tahoma"/>
          <w:color w:val="000000"/>
          <w:szCs w:val="24"/>
          <w:lang w:eastAsia="es-CR"/>
        </w:rPr>
        <w:t xml:space="preserve"> y cuando </w:t>
      </w:r>
      <w:r w:rsidR="006E67EC">
        <w:rPr>
          <w:rFonts w:eastAsia="Times New Roman" w:cs="Tahoma"/>
          <w:color w:val="000000"/>
          <w:szCs w:val="24"/>
          <w:lang w:eastAsia="es-CR"/>
        </w:rPr>
        <w:t>cuente con un recuadro con fondo blanco</w:t>
      </w:r>
      <w:r>
        <w:rPr>
          <w:rFonts w:eastAsia="Times New Roman" w:cs="Tahoma"/>
          <w:color w:val="000000"/>
          <w:szCs w:val="24"/>
          <w:lang w:eastAsia="es-CR"/>
        </w:rPr>
        <w:t>, pues las formas y colores utilizados en ella dificultan la lectura del texto.</w:t>
      </w:r>
    </w:p>
    <w:p w14:paraId="169BF03B" w14:textId="5396B20B" w:rsidR="0023502A" w:rsidRDefault="0023502A"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Para facilitar el uso de esta disposición, se adjunta en los </w:t>
      </w:r>
      <w:hyperlink w:anchor="_Plantillas_institucionales" w:history="1">
        <w:r w:rsidRPr="004E23DE">
          <w:rPr>
            <w:rStyle w:val="Hipervnculo"/>
            <w:rFonts w:eastAsia="Times New Roman" w:cs="Tahoma"/>
            <w:szCs w:val="24"/>
            <w:lang w:eastAsia="es-CR"/>
          </w:rPr>
          <w:t>Anexos</w:t>
        </w:r>
      </w:hyperlink>
      <w:r>
        <w:rPr>
          <w:rFonts w:eastAsia="Times New Roman" w:cs="Tahoma"/>
          <w:color w:val="000000"/>
          <w:szCs w:val="24"/>
          <w:lang w:eastAsia="es-CR"/>
        </w:rPr>
        <w:t xml:space="preserve"> de este documento una serie de plantillas que consideran lo establecido en este protocolo. </w:t>
      </w:r>
    </w:p>
    <w:p w14:paraId="30F7ACBD" w14:textId="77777777" w:rsidR="006F229A" w:rsidRDefault="006F229A" w:rsidP="00220093">
      <w:pPr>
        <w:spacing w:before="200" w:after="0"/>
        <w:ind w:left="360"/>
        <w:rPr>
          <w:rFonts w:eastAsia="Times New Roman" w:cs="Tahoma"/>
          <w:color w:val="000000"/>
          <w:szCs w:val="24"/>
          <w:lang w:eastAsia="es-CR"/>
        </w:rPr>
      </w:pPr>
    </w:p>
    <w:p w14:paraId="59A4A446" w14:textId="0799E83C" w:rsidR="00433989" w:rsidRDefault="0023502A" w:rsidP="00220093">
      <w:pPr>
        <w:pStyle w:val="Ttulo3"/>
        <w:numPr>
          <w:ilvl w:val="2"/>
          <w:numId w:val="1"/>
        </w:numPr>
        <w:rPr>
          <w:rStyle w:val="Ttulo3Car"/>
          <w:rFonts w:ascii="Tahoma" w:hAnsi="Tahoma" w:cs="Tahoma"/>
        </w:rPr>
      </w:pPr>
      <w:bookmarkStart w:id="218" w:name="_Toc57976389"/>
      <w:r w:rsidRPr="0023502A">
        <w:rPr>
          <w:rStyle w:val="Ttulo3Car"/>
          <w:rFonts w:ascii="Tahoma" w:hAnsi="Tahoma" w:cs="Tahoma"/>
        </w:rPr>
        <w:t>Uso de los colores institucionales</w:t>
      </w:r>
      <w:bookmarkEnd w:id="218"/>
    </w:p>
    <w:p w14:paraId="5E22D4C2" w14:textId="6E251DB3" w:rsidR="00CA7BA4" w:rsidRDefault="006F229A" w:rsidP="00220093">
      <w:pPr>
        <w:spacing w:before="200" w:after="0"/>
        <w:rPr>
          <w:rFonts w:eastAsia="Times New Roman" w:cs="Tahoma"/>
          <w:color w:val="000000"/>
          <w:szCs w:val="24"/>
          <w:lang w:eastAsia="es-CR"/>
        </w:rPr>
      </w:pPr>
      <w:r w:rsidRPr="006F229A">
        <w:rPr>
          <w:rFonts w:eastAsia="Times New Roman" w:cs="Tahoma"/>
          <w:color w:val="000000"/>
          <w:szCs w:val="24"/>
          <w:lang w:eastAsia="es-CR"/>
        </w:rPr>
        <w:t>En cuan</w:t>
      </w:r>
      <w:r w:rsidR="00422480">
        <w:rPr>
          <w:rFonts w:eastAsia="Times New Roman" w:cs="Tahoma"/>
          <w:color w:val="000000"/>
          <w:szCs w:val="24"/>
          <w:lang w:eastAsia="es-CR"/>
        </w:rPr>
        <w:t>t</w:t>
      </w:r>
      <w:r w:rsidRPr="006F229A">
        <w:rPr>
          <w:rFonts w:eastAsia="Times New Roman" w:cs="Tahoma"/>
          <w:color w:val="000000"/>
          <w:szCs w:val="24"/>
          <w:lang w:eastAsia="es-CR"/>
        </w:rPr>
        <w:t xml:space="preserve">o a los colores </w:t>
      </w:r>
      <w:r>
        <w:rPr>
          <w:rFonts w:eastAsia="Times New Roman" w:cs="Tahoma"/>
          <w:color w:val="000000"/>
          <w:szCs w:val="24"/>
          <w:lang w:eastAsia="es-CR"/>
        </w:rPr>
        <w:t>de marca</w:t>
      </w:r>
      <w:r w:rsidR="00CA7BA4">
        <w:rPr>
          <w:rFonts w:eastAsia="Times New Roman" w:cs="Tahoma"/>
          <w:color w:val="000000"/>
          <w:szCs w:val="24"/>
          <w:lang w:eastAsia="es-CR"/>
        </w:rPr>
        <w:t>: azul cielo, naranja y verde manzana, determinados en el manual institucional,</w:t>
      </w:r>
      <w:r>
        <w:rPr>
          <w:rFonts w:eastAsia="Times New Roman" w:cs="Tahoma"/>
          <w:color w:val="000000"/>
          <w:szCs w:val="24"/>
          <w:lang w:eastAsia="es-CR"/>
        </w:rPr>
        <w:t xml:space="preserve"> estos</w:t>
      </w:r>
      <w:r w:rsidR="00CA7BA4">
        <w:rPr>
          <w:rFonts w:eastAsia="Times New Roman" w:cs="Tahoma"/>
          <w:color w:val="000000"/>
          <w:szCs w:val="24"/>
          <w:lang w:eastAsia="es-CR"/>
        </w:rPr>
        <w:t>,</w:t>
      </w:r>
      <w:r>
        <w:rPr>
          <w:rFonts w:eastAsia="Times New Roman" w:cs="Tahoma"/>
          <w:color w:val="000000"/>
          <w:szCs w:val="24"/>
          <w:lang w:eastAsia="es-CR"/>
        </w:rPr>
        <w:t xml:space="preserve"> </w:t>
      </w:r>
      <w:r w:rsidR="00CA7BA4">
        <w:rPr>
          <w:rFonts w:eastAsia="Times New Roman" w:cs="Tahoma"/>
          <w:color w:val="000000"/>
          <w:szCs w:val="24"/>
          <w:lang w:eastAsia="es-CR"/>
        </w:rPr>
        <w:t xml:space="preserve">debido a su bajo contraste, </w:t>
      </w:r>
      <w:r w:rsidRPr="00422480">
        <w:rPr>
          <w:rFonts w:eastAsia="Times New Roman" w:cs="Tahoma"/>
          <w:b/>
          <w:bCs/>
          <w:color w:val="000000"/>
          <w:szCs w:val="24"/>
          <w:lang w:eastAsia="es-CR"/>
        </w:rPr>
        <w:t>no</w:t>
      </w:r>
      <w:r>
        <w:rPr>
          <w:rFonts w:eastAsia="Times New Roman" w:cs="Tahoma"/>
          <w:color w:val="000000"/>
          <w:szCs w:val="24"/>
          <w:lang w:eastAsia="es-CR"/>
        </w:rPr>
        <w:t xml:space="preserve"> </w:t>
      </w:r>
      <w:r>
        <w:rPr>
          <w:rFonts w:eastAsia="Times New Roman" w:cs="Tahoma"/>
          <w:color w:val="000000"/>
          <w:szCs w:val="24"/>
          <w:lang w:eastAsia="es-CR"/>
        </w:rPr>
        <w:lastRenderedPageBreak/>
        <w:t>deben ser utilizados</w:t>
      </w:r>
      <w:r w:rsidR="00CA7BA4">
        <w:rPr>
          <w:rFonts w:eastAsia="Times New Roman" w:cs="Tahoma"/>
          <w:color w:val="000000"/>
          <w:szCs w:val="24"/>
          <w:lang w:eastAsia="es-CR"/>
        </w:rPr>
        <w:t xml:space="preserve"> en ninguna circunstancia para textos con </w:t>
      </w:r>
      <w:r>
        <w:rPr>
          <w:rFonts w:eastAsia="Times New Roman" w:cs="Tahoma"/>
          <w:color w:val="000000"/>
          <w:szCs w:val="24"/>
          <w:lang w:eastAsia="es-CR"/>
        </w:rPr>
        <w:t>fondo blanco</w:t>
      </w:r>
      <w:r w:rsidR="00CA7BA4">
        <w:rPr>
          <w:rFonts w:eastAsia="Times New Roman" w:cs="Tahoma"/>
          <w:color w:val="000000"/>
          <w:szCs w:val="24"/>
          <w:lang w:eastAsia="es-CR"/>
        </w:rPr>
        <w:t>. A excepción</w:t>
      </w:r>
      <w:r w:rsidR="00422480">
        <w:rPr>
          <w:rFonts w:eastAsia="Times New Roman" w:cs="Tahoma"/>
          <w:color w:val="000000"/>
          <w:szCs w:val="24"/>
          <w:lang w:eastAsia="es-CR"/>
        </w:rPr>
        <w:t xml:space="preserve">, </w:t>
      </w:r>
      <w:r w:rsidR="00CA7BA4">
        <w:rPr>
          <w:rFonts w:eastAsia="Times New Roman" w:cs="Tahoma"/>
          <w:color w:val="000000"/>
          <w:szCs w:val="24"/>
          <w:lang w:eastAsia="es-CR"/>
        </w:rPr>
        <w:t xml:space="preserve">el gris </w:t>
      </w:r>
      <w:r w:rsidR="00422480">
        <w:rPr>
          <w:rFonts w:eastAsia="Times New Roman" w:cs="Tahoma"/>
          <w:color w:val="000000"/>
          <w:szCs w:val="24"/>
          <w:lang w:eastAsia="es-CR"/>
        </w:rPr>
        <w:t>puede ser utilizado para tal fin, pues</w:t>
      </w:r>
      <w:r w:rsidR="00CA7BA4">
        <w:rPr>
          <w:rFonts w:eastAsia="Times New Roman" w:cs="Tahoma"/>
          <w:color w:val="000000"/>
          <w:szCs w:val="24"/>
          <w:lang w:eastAsia="es-CR"/>
        </w:rPr>
        <w:t xml:space="preserve"> si cumple con los parámetros establecidos. </w:t>
      </w:r>
    </w:p>
    <w:p w14:paraId="366EEB69" w14:textId="4F2B2CA3" w:rsidR="0023502A" w:rsidRDefault="00CA7BA4"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En cuanto a gráficos o diagramas, es importante </w:t>
      </w:r>
      <w:r w:rsidR="00DB4500">
        <w:rPr>
          <w:rFonts w:eastAsia="Times New Roman" w:cs="Tahoma"/>
          <w:color w:val="000000"/>
          <w:szCs w:val="24"/>
          <w:lang w:eastAsia="es-CR"/>
        </w:rPr>
        <w:t>indicar que los colores mencionados se pueden utilizar sobre fondo blanco, siempre y cuando no sean el único</w:t>
      </w:r>
      <w:r>
        <w:rPr>
          <w:rFonts w:eastAsia="Times New Roman" w:cs="Tahoma"/>
          <w:color w:val="000000"/>
          <w:szCs w:val="24"/>
          <w:lang w:eastAsia="es-CR"/>
        </w:rPr>
        <w:t xml:space="preserve"> elemento semántico</w:t>
      </w:r>
      <w:r w:rsidR="00DB4500">
        <w:rPr>
          <w:rFonts w:eastAsia="Times New Roman" w:cs="Tahoma"/>
          <w:color w:val="000000"/>
          <w:szCs w:val="24"/>
          <w:lang w:eastAsia="es-CR"/>
        </w:rPr>
        <w:t xml:space="preserve"> en la composición de este tipo de figuras</w:t>
      </w:r>
      <w:r w:rsidR="00447BBF">
        <w:rPr>
          <w:rFonts w:eastAsia="Times New Roman" w:cs="Tahoma"/>
          <w:color w:val="000000"/>
          <w:szCs w:val="24"/>
          <w:lang w:eastAsia="es-CR"/>
        </w:rPr>
        <w:t xml:space="preserve">, tal y como se establece en el </w:t>
      </w:r>
      <w:hyperlink w:anchor="_Uso_de_gráficos," w:history="1">
        <w:r w:rsidR="00447BBF" w:rsidRPr="00447BBF">
          <w:rPr>
            <w:rStyle w:val="Hipervnculo"/>
            <w:rFonts w:eastAsia="Times New Roman" w:cs="Tahoma"/>
            <w:szCs w:val="24"/>
            <w:lang w:eastAsia="es-CR"/>
          </w:rPr>
          <w:t>apartado 5.7.4</w:t>
        </w:r>
        <w:r w:rsidR="00AC3BF8">
          <w:rPr>
            <w:rStyle w:val="Hipervnculo"/>
            <w:rFonts w:eastAsia="Times New Roman" w:cs="Tahoma"/>
            <w:szCs w:val="24"/>
            <w:lang w:eastAsia="es-CR"/>
          </w:rPr>
          <w:t xml:space="preserve"> </w:t>
        </w:r>
        <w:r w:rsidR="00447BBF" w:rsidRPr="00447BBF">
          <w:rPr>
            <w:rStyle w:val="Hipervnculo"/>
            <w:rFonts w:eastAsia="Times New Roman" w:cs="Tahoma"/>
            <w:szCs w:val="24"/>
            <w:lang w:eastAsia="es-CR"/>
          </w:rPr>
          <w:t>Uso de gráficos, infografías y diagramas de flujo</w:t>
        </w:r>
      </w:hyperlink>
      <w:r w:rsidR="00447BBF">
        <w:rPr>
          <w:rFonts w:eastAsia="Times New Roman" w:cs="Tahoma"/>
          <w:color w:val="000000"/>
          <w:szCs w:val="24"/>
          <w:lang w:eastAsia="es-CR"/>
        </w:rPr>
        <w:t xml:space="preserve"> de este documento.</w:t>
      </w:r>
    </w:p>
    <w:p w14:paraId="026A6682" w14:textId="77777777" w:rsidR="00447BBF" w:rsidRDefault="00447BBF" w:rsidP="00220093">
      <w:pPr>
        <w:spacing w:before="200" w:after="0"/>
        <w:ind w:left="360"/>
        <w:rPr>
          <w:rFonts w:eastAsia="Times New Roman" w:cs="Tahoma"/>
          <w:color w:val="000000"/>
          <w:szCs w:val="24"/>
          <w:lang w:eastAsia="es-CR"/>
        </w:rPr>
      </w:pPr>
    </w:p>
    <w:p w14:paraId="0CEA37A9" w14:textId="65FE86AC" w:rsidR="00447BBF" w:rsidRPr="00447BBF" w:rsidRDefault="00447BBF" w:rsidP="00220093">
      <w:pPr>
        <w:pStyle w:val="Ttulo3"/>
        <w:numPr>
          <w:ilvl w:val="2"/>
          <w:numId w:val="1"/>
        </w:numPr>
        <w:rPr>
          <w:rStyle w:val="Ttulo3Car"/>
          <w:rFonts w:ascii="Tahoma" w:hAnsi="Tahoma" w:cs="Tahoma"/>
        </w:rPr>
      </w:pPr>
      <w:bookmarkStart w:id="219" w:name="_Toc57976390"/>
      <w:r w:rsidRPr="00447BBF">
        <w:rPr>
          <w:rStyle w:val="Ttulo3Car"/>
          <w:rFonts w:ascii="Tahoma" w:hAnsi="Tahoma" w:cs="Tahoma"/>
        </w:rPr>
        <w:t>Modificación de colores</w:t>
      </w:r>
      <w:bookmarkEnd w:id="219"/>
      <w:r w:rsidRPr="00447BBF">
        <w:rPr>
          <w:rStyle w:val="Ttulo3Car"/>
          <w:rFonts w:ascii="Tahoma" w:hAnsi="Tahoma" w:cs="Tahoma"/>
        </w:rPr>
        <w:t xml:space="preserve"> </w:t>
      </w:r>
    </w:p>
    <w:p w14:paraId="708171FD" w14:textId="430D3EBA" w:rsidR="00447BBF" w:rsidRDefault="00447BBF"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En caso de </w:t>
      </w:r>
      <w:r w:rsidR="00DB4500">
        <w:rPr>
          <w:rFonts w:eastAsia="Times New Roman" w:cs="Tahoma"/>
          <w:color w:val="000000"/>
          <w:szCs w:val="24"/>
          <w:lang w:eastAsia="es-CR"/>
        </w:rPr>
        <w:t>requerir utilizar colores</w:t>
      </w:r>
      <w:r w:rsidR="00683FAD">
        <w:rPr>
          <w:rFonts w:eastAsia="Times New Roman" w:cs="Tahoma"/>
          <w:color w:val="000000"/>
          <w:szCs w:val="24"/>
          <w:lang w:eastAsia="es-CR"/>
        </w:rPr>
        <w:t xml:space="preserve"> en formatos digitales (únicamente)</w:t>
      </w:r>
      <w:r w:rsidR="00C010DF">
        <w:rPr>
          <w:rFonts w:eastAsia="Times New Roman" w:cs="Tahoma"/>
          <w:color w:val="000000"/>
          <w:szCs w:val="24"/>
          <w:lang w:eastAsia="es-CR"/>
        </w:rPr>
        <w:t xml:space="preserve"> sobre fondo blanco,</w:t>
      </w:r>
      <w:r w:rsidR="00DB4500">
        <w:rPr>
          <w:rFonts w:eastAsia="Times New Roman" w:cs="Tahoma"/>
          <w:color w:val="000000"/>
          <w:szCs w:val="24"/>
          <w:lang w:eastAsia="es-CR"/>
        </w:rPr>
        <w:t xml:space="preserve"> </w:t>
      </w:r>
      <w:r w:rsidR="00AC3BF8">
        <w:rPr>
          <w:rFonts w:eastAsia="Times New Roman" w:cs="Tahoma"/>
          <w:color w:val="000000"/>
          <w:szCs w:val="24"/>
          <w:lang w:eastAsia="es-CR"/>
        </w:rPr>
        <w:t xml:space="preserve">se recomienda implementar las siguientes variaciones: </w:t>
      </w:r>
    </w:p>
    <w:p w14:paraId="307BAC62" w14:textId="6E2C3524" w:rsidR="00AC3BF8" w:rsidRDefault="00AC3BF8" w:rsidP="001A2985">
      <w:pPr>
        <w:pStyle w:val="Prrafodelista"/>
        <w:numPr>
          <w:ilvl w:val="0"/>
          <w:numId w:val="65"/>
        </w:numPr>
        <w:spacing w:before="200" w:after="0"/>
        <w:rPr>
          <w:rFonts w:eastAsia="Times New Roman" w:cs="Tahoma"/>
          <w:color w:val="000000"/>
          <w:szCs w:val="24"/>
          <w:lang w:eastAsia="es-CR"/>
        </w:rPr>
      </w:pPr>
      <w:r w:rsidRPr="00683FAD">
        <w:rPr>
          <w:rFonts w:eastAsia="Times New Roman" w:cs="Tahoma"/>
          <w:color w:val="000000"/>
          <w:szCs w:val="24"/>
          <w:lang w:eastAsia="es-CR"/>
        </w:rPr>
        <w:t xml:space="preserve">En lugar </w:t>
      </w:r>
      <w:r w:rsidR="00185940">
        <w:rPr>
          <w:rFonts w:eastAsia="Times New Roman" w:cs="Tahoma"/>
          <w:color w:val="000000"/>
          <w:szCs w:val="24"/>
          <w:lang w:eastAsia="es-CR"/>
        </w:rPr>
        <w:t>d</w:t>
      </w:r>
      <w:r w:rsidRPr="00683FAD">
        <w:rPr>
          <w:rFonts w:eastAsia="Times New Roman" w:cs="Tahoma"/>
          <w:color w:val="000000"/>
          <w:szCs w:val="24"/>
          <w:lang w:eastAsia="es-CR"/>
        </w:rPr>
        <w:t xml:space="preserve">el azul cielo, utilice el color </w:t>
      </w:r>
      <w:r w:rsidR="00683FAD" w:rsidRPr="00683FAD">
        <w:rPr>
          <w:rFonts w:eastAsia="Times New Roman" w:cs="Tahoma"/>
          <w:color w:val="000000"/>
          <w:szCs w:val="24"/>
          <w:lang w:eastAsia="es-CR"/>
        </w:rPr>
        <w:t>con el código hexadecimal #007CAC o el código RGB 0,</w:t>
      </w:r>
      <w:r w:rsidR="00683FAD">
        <w:rPr>
          <w:rFonts w:eastAsia="Times New Roman" w:cs="Tahoma"/>
          <w:color w:val="000000"/>
          <w:szCs w:val="24"/>
          <w:lang w:eastAsia="es-CR"/>
        </w:rPr>
        <w:t xml:space="preserve"> </w:t>
      </w:r>
      <w:r w:rsidR="00683FAD" w:rsidRPr="00683FAD">
        <w:rPr>
          <w:rFonts w:eastAsia="Times New Roman" w:cs="Tahoma"/>
          <w:color w:val="000000"/>
          <w:szCs w:val="24"/>
          <w:lang w:eastAsia="es-CR"/>
        </w:rPr>
        <w:t>124,</w:t>
      </w:r>
      <w:r w:rsidR="00683FAD">
        <w:rPr>
          <w:rFonts w:eastAsia="Times New Roman" w:cs="Tahoma"/>
          <w:color w:val="000000"/>
          <w:szCs w:val="24"/>
          <w:lang w:eastAsia="es-CR"/>
        </w:rPr>
        <w:t xml:space="preserve"> </w:t>
      </w:r>
      <w:r w:rsidR="00683FAD" w:rsidRPr="00683FAD">
        <w:rPr>
          <w:rFonts w:eastAsia="Times New Roman" w:cs="Tahoma"/>
          <w:color w:val="000000"/>
          <w:szCs w:val="24"/>
          <w:lang w:eastAsia="es-CR"/>
        </w:rPr>
        <w:t xml:space="preserve">173. </w:t>
      </w:r>
    </w:p>
    <w:p w14:paraId="2E0EDFD5" w14:textId="30FFA289" w:rsidR="00683FAD" w:rsidRDefault="00683FAD" w:rsidP="001A2985">
      <w:pPr>
        <w:pStyle w:val="Prrafodelista"/>
        <w:numPr>
          <w:ilvl w:val="0"/>
          <w:numId w:val="65"/>
        </w:numPr>
        <w:spacing w:before="200" w:after="0"/>
        <w:rPr>
          <w:rFonts w:eastAsia="Times New Roman" w:cs="Tahoma"/>
          <w:color w:val="000000"/>
          <w:szCs w:val="24"/>
          <w:lang w:eastAsia="es-CR"/>
        </w:rPr>
      </w:pPr>
      <w:r w:rsidRPr="00683FAD">
        <w:rPr>
          <w:rFonts w:eastAsia="Times New Roman" w:cs="Tahoma"/>
          <w:color w:val="000000"/>
          <w:szCs w:val="24"/>
          <w:lang w:eastAsia="es-CR"/>
        </w:rPr>
        <w:t xml:space="preserve">En lugar </w:t>
      </w:r>
      <w:r w:rsidR="00185940">
        <w:rPr>
          <w:rFonts w:eastAsia="Times New Roman" w:cs="Tahoma"/>
          <w:color w:val="000000"/>
          <w:szCs w:val="24"/>
          <w:lang w:eastAsia="es-CR"/>
        </w:rPr>
        <w:t>d</w:t>
      </w:r>
      <w:r w:rsidRPr="00683FAD">
        <w:rPr>
          <w:rFonts w:eastAsia="Times New Roman" w:cs="Tahoma"/>
          <w:color w:val="000000"/>
          <w:szCs w:val="24"/>
          <w:lang w:eastAsia="es-CR"/>
        </w:rPr>
        <w:t xml:space="preserve">el </w:t>
      </w:r>
      <w:r>
        <w:rPr>
          <w:rFonts w:eastAsia="Times New Roman" w:cs="Tahoma"/>
          <w:color w:val="000000"/>
          <w:szCs w:val="24"/>
          <w:lang w:eastAsia="es-CR"/>
        </w:rPr>
        <w:t>naranja</w:t>
      </w:r>
      <w:r w:rsidRPr="00683FAD">
        <w:rPr>
          <w:rFonts w:eastAsia="Times New Roman" w:cs="Tahoma"/>
          <w:color w:val="000000"/>
          <w:szCs w:val="24"/>
          <w:lang w:eastAsia="es-CR"/>
        </w:rPr>
        <w:t>, utilice el color con el código hexadecimal #</w:t>
      </w:r>
      <w:r>
        <w:rPr>
          <w:rFonts w:eastAsia="Times New Roman" w:cs="Tahoma"/>
          <w:color w:val="000000"/>
          <w:szCs w:val="24"/>
          <w:lang w:eastAsia="es-CR"/>
        </w:rPr>
        <w:t>B35F00</w:t>
      </w:r>
      <w:r w:rsidRPr="00683FAD">
        <w:rPr>
          <w:rFonts w:eastAsia="Times New Roman" w:cs="Tahoma"/>
          <w:color w:val="000000"/>
          <w:szCs w:val="24"/>
          <w:lang w:eastAsia="es-CR"/>
        </w:rPr>
        <w:t xml:space="preserve"> o el código RGB </w:t>
      </w:r>
      <w:r>
        <w:rPr>
          <w:rFonts w:eastAsia="Times New Roman" w:cs="Tahoma"/>
          <w:color w:val="000000"/>
          <w:szCs w:val="24"/>
          <w:lang w:eastAsia="es-CR"/>
        </w:rPr>
        <w:t>179</w:t>
      </w:r>
      <w:r w:rsidRPr="00683FAD">
        <w:rPr>
          <w:rFonts w:eastAsia="Times New Roman" w:cs="Tahoma"/>
          <w:color w:val="000000"/>
          <w:szCs w:val="24"/>
          <w:lang w:eastAsia="es-CR"/>
        </w:rPr>
        <w:t>,</w:t>
      </w:r>
      <w:r>
        <w:rPr>
          <w:rFonts w:eastAsia="Times New Roman" w:cs="Tahoma"/>
          <w:color w:val="000000"/>
          <w:szCs w:val="24"/>
          <w:lang w:eastAsia="es-CR"/>
        </w:rPr>
        <w:t xml:space="preserve"> 95</w:t>
      </w:r>
      <w:r w:rsidRPr="00683FAD">
        <w:rPr>
          <w:rFonts w:eastAsia="Times New Roman" w:cs="Tahoma"/>
          <w:color w:val="000000"/>
          <w:szCs w:val="24"/>
          <w:lang w:eastAsia="es-CR"/>
        </w:rPr>
        <w:t>,</w:t>
      </w:r>
      <w:r>
        <w:rPr>
          <w:rFonts w:eastAsia="Times New Roman" w:cs="Tahoma"/>
          <w:color w:val="000000"/>
          <w:szCs w:val="24"/>
          <w:lang w:eastAsia="es-CR"/>
        </w:rPr>
        <w:t xml:space="preserve"> 0</w:t>
      </w:r>
      <w:r w:rsidRPr="00683FAD">
        <w:rPr>
          <w:rFonts w:eastAsia="Times New Roman" w:cs="Tahoma"/>
          <w:color w:val="000000"/>
          <w:szCs w:val="24"/>
          <w:lang w:eastAsia="es-CR"/>
        </w:rPr>
        <w:t xml:space="preserve">. </w:t>
      </w:r>
    </w:p>
    <w:p w14:paraId="0BADADC6" w14:textId="5A0B305E" w:rsidR="00683FAD" w:rsidRDefault="00683FAD" w:rsidP="001A2985">
      <w:pPr>
        <w:pStyle w:val="Prrafodelista"/>
        <w:numPr>
          <w:ilvl w:val="0"/>
          <w:numId w:val="65"/>
        </w:numPr>
        <w:spacing w:before="200" w:after="0"/>
        <w:rPr>
          <w:rFonts w:eastAsia="Times New Roman" w:cs="Tahoma"/>
          <w:color w:val="000000"/>
          <w:szCs w:val="24"/>
          <w:lang w:eastAsia="es-CR"/>
        </w:rPr>
      </w:pPr>
      <w:r w:rsidRPr="00683FAD">
        <w:rPr>
          <w:rFonts w:eastAsia="Times New Roman" w:cs="Tahoma"/>
          <w:color w:val="000000"/>
          <w:szCs w:val="24"/>
          <w:lang w:eastAsia="es-CR"/>
        </w:rPr>
        <w:t xml:space="preserve">En lugar </w:t>
      </w:r>
      <w:r w:rsidR="00185940">
        <w:rPr>
          <w:rFonts w:eastAsia="Times New Roman" w:cs="Tahoma"/>
          <w:color w:val="000000"/>
          <w:szCs w:val="24"/>
          <w:lang w:eastAsia="es-CR"/>
        </w:rPr>
        <w:t>d</w:t>
      </w:r>
      <w:r w:rsidRPr="00683FAD">
        <w:rPr>
          <w:rFonts w:eastAsia="Times New Roman" w:cs="Tahoma"/>
          <w:color w:val="000000"/>
          <w:szCs w:val="24"/>
          <w:lang w:eastAsia="es-CR"/>
        </w:rPr>
        <w:t>el azul cielo, utilice el color con el código hexadecimal #</w:t>
      </w:r>
      <w:r w:rsidR="00EB0620">
        <w:rPr>
          <w:rFonts w:eastAsia="Times New Roman" w:cs="Tahoma"/>
          <w:color w:val="000000"/>
          <w:szCs w:val="24"/>
          <w:lang w:eastAsia="es-CR"/>
        </w:rPr>
        <w:t>598000</w:t>
      </w:r>
      <w:r w:rsidRPr="00683FAD">
        <w:rPr>
          <w:rFonts w:eastAsia="Times New Roman" w:cs="Tahoma"/>
          <w:color w:val="000000"/>
          <w:szCs w:val="24"/>
          <w:lang w:eastAsia="es-CR"/>
        </w:rPr>
        <w:t xml:space="preserve"> o el código RGB </w:t>
      </w:r>
      <w:r w:rsidR="00EB0620">
        <w:rPr>
          <w:rFonts w:eastAsia="Times New Roman" w:cs="Tahoma"/>
          <w:color w:val="000000"/>
          <w:szCs w:val="24"/>
          <w:lang w:eastAsia="es-CR"/>
        </w:rPr>
        <w:t>89</w:t>
      </w:r>
      <w:r w:rsidRPr="00683FAD">
        <w:rPr>
          <w:rFonts w:eastAsia="Times New Roman" w:cs="Tahoma"/>
          <w:color w:val="000000"/>
          <w:szCs w:val="24"/>
          <w:lang w:eastAsia="es-CR"/>
        </w:rPr>
        <w:t>,</w:t>
      </w:r>
      <w:r>
        <w:rPr>
          <w:rFonts w:eastAsia="Times New Roman" w:cs="Tahoma"/>
          <w:color w:val="000000"/>
          <w:szCs w:val="24"/>
          <w:lang w:eastAsia="es-CR"/>
        </w:rPr>
        <w:t xml:space="preserve"> </w:t>
      </w:r>
      <w:r w:rsidRPr="00683FAD">
        <w:rPr>
          <w:rFonts w:eastAsia="Times New Roman" w:cs="Tahoma"/>
          <w:color w:val="000000"/>
          <w:szCs w:val="24"/>
          <w:lang w:eastAsia="es-CR"/>
        </w:rPr>
        <w:t>12</w:t>
      </w:r>
      <w:r w:rsidR="00EB0620">
        <w:rPr>
          <w:rFonts w:eastAsia="Times New Roman" w:cs="Tahoma"/>
          <w:color w:val="000000"/>
          <w:szCs w:val="24"/>
          <w:lang w:eastAsia="es-CR"/>
        </w:rPr>
        <w:t>9</w:t>
      </w:r>
      <w:r w:rsidRPr="00683FAD">
        <w:rPr>
          <w:rFonts w:eastAsia="Times New Roman" w:cs="Tahoma"/>
          <w:color w:val="000000"/>
          <w:szCs w:val="24"/>
          <w:lang w:eastAsia="es-CR"/>
        </w:rPr>
        <w:t>,</w:t>
      </w:r>
      <w:r>
        <w:rPr>
          <w:rFonts w:eastAsia="Times New Roman" w:cs="Tahoma"/>
          <w:color w:val="000000"/>
          <w:szCs w:val="24"/>
          <w:lang w:eastAsia="es-CR"/>
        </w:rPr>
        <w:t xml:space="preserve"> </w:t>
      </w:r>
      <w:r w:rsidR="00EB0620">
        <w:rPr>
          <w:rFonts w:eastAsia="Times New Roman" w:cs="Tahoma"/>
          <w:color w:val="000000"/>
          <w:szCs w:val="24"/>
          <w:lang w:eastAsia="es-CR"/>
        </w:rPr>
        <w:t>0</w:t>
      </w:r>
      <w:r w:rsidRPr="00683FAD">
        <w:rPr>
          <w:rFonts w:eastAsia="Times New Roman" w:cs="Tahoma"/>
          <w:color w:val="000000"/>
          <w:szCs w:val="24"/>
          <w:lang w:eastAsia="es-CR"/>
        </w:rPr>
        <w:t xml:space="preserve">. </w:t>
      </w:r>
    </w:p>
    <w:p w14:paraId="507290AA" w14:textId="3B475056" w:rsidR="00AC3BF8" w:rsidRDefault="00C6360F" w:rsidP="00220093">
      <w:pPr>
        <w:spacing w:before="200" w:after="0"/>
        <w:rPr>
          <w:rFonts w:eastAsia="Times New Roman" w:cs="Tahoma"/>
          <w:color w:val="000000"/>
          <w:szCs w:val="24"/>
          <w:lang w:eastAsia="es-CR"/>
        </w:rPr>
      </w:pPr>
      <w:r>
        <w:rPr>
          <w:rFonts w:eastAsia="Times New Roman" w:cs="Tahoma"/>
          <w:color w:val="000000"/>
          <w:szCs w:val="24"/>
          <w:lang w:eastAsia="es-CR"/>
        </w:rPr>
        <w:t>Guíese con la siguiente figura.</w:t>
      </w:r>
    </w:p>
    <w:p w14:paraId="0BDCA01C" w14:textId="0C4ACF06" w:rsidR="00C6360F" w:rsidRDefault="00C6360F" w:rsidP="00220093">
      <w:pPr>
        <w:keepNext/>
        <w:spacing w:before="200" w:after="0"/>
        <w:ind w:left="360"/>
        <w:jc w:val="center"/>
      </w:pPr>
      <w:r>
        <w:rPr>
          <w:noProof/>
        </w:rPr>
        <w:lastRenderedPageBreak/>
        <w:drawing>
          <wp:inline distT="0" distB="0" distL="0" distR="0" wp14:anchorId="239023A8" wp14:editId="66205F96">
            <wp:extent cx="3265714" cy="2603173"/>
            <wp:effectExtent l="0" t="0" r="0" b="6985"/>
            <wp:docPr id="62" name="Imagen 62" descr="Cuadros con los colores modificados, con sus correspondientes códigos RGB y hexadeci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n 62" descr="Cuadros con los colores modificados, con sus correspondientes códigos RGB y hexadecimal."/>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3311369" cy="2639565"/>
                    </a:xfrm>
                    <a:prstGeom prst="rect">
                      <a:avLst/>
                    </a:prstGeom>
                    <a:noFill/>
                  </pic:spPr>
                </pic:pic>
              </a:graphicData>
            </a:graphic>
          </wp:inline>
        </w:drawing>
      </w:r>
    </w:p>
    <w:p w14:paraId="1A64B613" w14:textId="27A4B326" w:rsidR="00A0791B" w:rsidRPr="00FF0A34" w:rsidRDefault="00C6360F" w:rsidP="00FF0A34">
      <w:pPr>
        <w:pStyle w:val="Descripcin"/>
        <w:spacing w:line="360" w:lineRule="auto"/>
        <w:rPr>
          <w:rFonts w:cs="Tahoma"/>
          <w:i w:val="0"/>
          <w:iCs w:val="0"/>
          <w:sz w:val="24"/>
          <w:szCs w:val="24"/>
        </w:rPr>
      </w:pPr>
      <w:bookmarkStart w:id="220" w:name="_Toc57970758"/>
      <w:r w:rsidRPr="00FF0A34">
        <w:rPr>
          <w:rFonts w:cs="Tahoma"/>
          <w:i w:val="0"/>
          <w:iCs w:val="0"/>
          <w:sz w:val="24"/>
          <w:szCs w:val="24"/>
        </w:rPr>
        <w:t xml:space="preserve">Ilustración </w:t>
      </w:r>
      <w:r w:rsidRPr="00FF0A34">
        <w:rPr>
          <w:rFonts w:cs="Tahoma"/>
          <w:i w:val="0"/>
          <w:iCs w:val="0"/>
          <w:sz w:val="24"/>
          <w:szCs w:val="24"/>
        </w:rPr>
        <w:fldChar w:fldCharType="begin"/>
      </w:r>
      <w:r w:rsidRPr="00FF0A34">
        <w:rPr>
          <w:rFonts w:cs="Tahoma"/>
          <w:i w:val="0"/>
          <w:iCs w:val="0"/>
          <w:sz w:val="24"/>
          <w:szCs w:val="24"/>
        </w:rPr>
        <w:instrText xml:space="preserve"> SEQ Ilustración \* ARABIC </w:instrText>
      </w:r>
      <w:r w:rsidRPr="00FF0A34">
        <w:rPr>
          <w:rFonts w:cs="Tahoma"/>
          <w:i w:val="0"/>
          <w:iCs w:val="0"/>
          <w:sz w:val="24"/>
          <w:szCs w:val="24"/>
        </w:rPr>
        <w:fldChar w:fldCharType="separate"/>
      </w:r>
      <w:r w:rsidR="00C63554" w:rsidRPr="00FF0A34">
        <w:rPr>
          <w:rFonts w:cs="Tahoma"/>
          <w:i w:val="0"/>
          <w:iCs w:val="0"/>
          <w:noProof/>
          <w:sz w:val="24"/>
          <w:szCs w:val="24"/>
        </w:rPr>
        <w:t>39</w:t>
      </w:r>
      <w:r w:rsidRPr="00FF0A34">
        <w:rPr>
          <w:rFonts w:cs="Tahoma"/>
          <w:i w:val="0"/>
          <w:iCs w:val="0"/>
          <w:sz w:val="24"/>
          <w:szCs w:val="24"/>
        </w:rPr>
        <w:fldChar w:fldCharType="end"/>
      </w:r>
      <w:r w:rsidRPr="00FF0A34">
        <w:rPr>
          <w:rFonts w:cs="Tahoma"/>
          <w:i w:val="0"/>
          <w:iCs w:val="0"/>
          <w:sz w:val="24"/>
          <w:szCs w:val="24"/>
        </w:rPr>
        <w:t xml:space="preserve"> Colores modificados a partir de los establecidos en el manual de marca con criterios de accesibilidad. Elaboración propia.</w:t>
      </w:r>
      <w:bookmarkEnd w:id="220"/>
    </w:p>
    <w:p w14:paraId="0D008A3E" w14:textId="6EB6587A" w:rsidR="00C6360F" w:rsidRDefault="00B40C4B" w:rsidP="00220093">
      <w:pPr>
        <w:spacing w:before="200" w:after="0"/>
        <w:rPr>
          <w:rFonts w:eastAsia="Times New Roman" w:cs="Tahoma"/>
          <w:color w:val="000000"/>
          <w:szCs w:val="24"/>
          <w:lang w:eastAsia="es-CR"/>
        </w:rPr>
      </w:pPr>
      <w:r w:rsidRPr="00B40C4B">
        <w:rPr>
          <w:rFonts w:eastAsia="Times New Roman" w:cs="Tahoma"/>
          <w:color w:val="000000"/>
          <w:szCs w:val="24"/>
          <w:lang w:eastAsia="es-CR"/>
        </w:rPr>
        <w:t xml:space="preserve">Para </w:t>
      </w:r>
      <w:r w:rsidR="00C307B9">
        <w:rPr>
          <w:rFonts w:eastAsia="Times New Roman" w:cs="Tahoma"/>
          <w:color w:val="000000"/>
          <w:szCs w:val="24"/>
          <w:lang w:eastAsia="es-CR"/>
        </w:rPr>
        <w:t>agregar</w:t>
      </w:r>
      <w:r w:rsidRPr="00B40C4B">
        <w:rPr>
          <w:rFonts w:eastAsia="Times New Roman" w:cs="Tahoma"/>
          <w:color w:val="000000"/>
          <w:szCs w:val="24"/>
          <w:lang w:eastAsia="es-CR"/>
        </w:rPr>
        <w:t xml:space="preserve"> estos colores a la paleta</w:t>
      </w:r>
      <w:r>
        <w:rPr>
          <w:rFonts w:eastAsia="Times New Roman" w:cs="Tahoma"/>
          <w:color w:val="000000"/>
          <w:szCs w:val="24"/>
          <w:lang w:eastAsia="es-CR"/>
        </w:rPr>
        <w:t xml:space="preserve"> debe: </w:t>
      </w:r>
    </w:p>
    <w:p w14:paraId="25254C69" w14:textId="5E1096AB" w:rsidR="00B40C4B" w:rsidRDefault="00B40C4B" w:rsidP="001A2985">
      <w:pPr>
        <w:pStyle w:val="Prrafodelista"/>
        <w:numPr>
          <w:ilvl w:val="0"/>
          <w:numId w:val="66"/>
        </w:numPr>
        <w:spacing w:before="200" w:after="0"/>
        <w:rPr>
          <w:rFonts w:eastAsia="Times New Roman" w:cs="Tahoma"/>
          <w:color w:val="000000"/>
          <w:szCs w:val="24"/>
          <w:lang w:eastAsia="es-CR"/>
        </w:rPr>
      </w:pPr>
      <w:r>
        <w:rPr>
          <w:rFonts w:eastAsia="Times New Roman" w:cs="Tahoma"/>
          <w:color w:val="000000"/>
          <w:szCs w:val="24"/>
          <w:lang w:eastAsia="es-CR"/>
        </w:rPr>
        <w:t>Escoger el elemento a cambiar.</w:t>
      </w:r>
    </w:p>
    <w:p w14:paraId="3D70F676" w14:textId="5783E02C" w:rsidR="00B40C4B" w:rsidRDefault="00C307B9" w:rsidP="001A2985">
      <w:pPr>
        <w:pStyle w:val="Prrafodelista"/>
        <w:numPr>
          <w:ilvl w:val="0"/>
          <w:numId w:val="66"/>
        </w:numPr>
        <w:spacing w:before="200" w:after="0"/>
        <w:rPr>
          <w:rFonts w:eastAsia="Times New Roman" w:cs="Tahoma"/>
          <w:color w:val="000000"/>
          <w:szCs w:val="24"/>
          <w:lang w:eastAsia="es-CR"/>
        </w:rPr>
      </w:pPr>
      <w:r>
        <w:rPr>
          <w:rFonts w:eastAsia="Times New Roman" w:cs="Tahoma"/>
          <w:color w:val="000000"/>
          <w:szCs w:val="24"/>
          <w:lang w:eastAsia="es-CR"/>
        </w:rPr>
        <w:t>Utili</w:t>
      </w:r>
      <w:r w:rsidR="00185940">
        <w:rPr>
          <w:rFonts w:eastAsia="Times New Roman" w:cs="Tahoma"/>
          <w:color w:val="000000"/>
          <w:szCs w:val="24"/>
          <w:lang w:eastAsia="es-CR"/>
        </w:rPr>
        <w:t>zar</w:t>
      </w:r>
      <w:r w:rsidR="00B40C4B">
        <w:rPr>
          <w:rFonts w:eastAsia="Times New Roman" w:cs="Tahoma"/>
          <w:color w:val="000000"/>
          <w:szCs w:val="24"/>
          <w:lang w:eastAsia="es-CR"/>
        </w:rPr>
        <w:t xml:space="preserve"> la herramienta</w:t>
      </w:r>
      <w:r w:rsidR="00F973FE">
        <w:rPr>
          <w:rFonts w:eastAsia="Times New Roman" w:cs="Tahoma"/>
          <w:color w:val="000000"/>
          <w:szCs w:val="24"/>
          <w:lang w:eastAsia="es-CR"/>
        </w:rPr>
        <w:t xml:space="preserve"> </w:t>
      </w:r>
      <w:r w:rsidR="008C46D3">
        <w:rPr>
          <w:rFonts w:eastAsia="Times New Roman" w:cs="Tahoma"/>
          <w:color w:val="000000"/>
          <w:szCs w:val="24"/>
          <w:lang w:eastAsia="es-CR"/>
        </w:rPr>
        <w:t xml:space="preserve">adecuada </w:t>
      </w:r>
      <w:r>
        <w:rPr>
          <w:rFonts w:eastAsia="Times New Roman" w:cs="Tahoma"/>
          <w:color w:val="000000"/>
          <w:szCs w:val="24"/>
          <w:lang w:eastAsia="es-CR"/>
        </w:rPr>
        <w:t xml:space="preserve">según el elemento </w:t>
      </w:r>
      <w:r w:rsidR="00185940">
        <w:rPr>
          <w:rFonts w:eastAsia="Times New Roman" w:cs="Tahoma"/>
          <w:color w:val="000000"/>
          <w:szCs w:val="24"/>
          <w:lang w:eastAsia="es-CR"/>
        </w:rPr>
        <w:t>a cambiar</w:t>
      </w:r>
      <w:r w:rsidR="00B40C4B">
        <w:rPr>
          <w:rFonts w:eastAsia="Times New Roman" w:cs="Tahoma"/>
          <w:color w:val="000000"/>
          <w:szCs w:val="24"/>
          <w:lang w:eastAsia="es-CR"/>
        </w:rPr>
        <w:t xml:space="preserve"> (</w:t>
      </w:r>
      <w:r w:rsidR="00F973FE">
        <w:rPr>
          <w:rFonts w:eastAsia="Times New Roman" w:cs="Tahoma"/>
          <w:color w:val="000000"/>
          <w:szCs w:val="24"/>
          <w:lang w:eastAsia="es-CR"/>
        </w:rPr>
        <w:t xml:space="preserve">fuente, forma, </w:t>
      </w:r>
      <w:r>
        <w:rPr>
          <w:rFonts w:eastAsia="Times New Roman" w:cs="Tahoma"/>
          <w:color w:val="000000"/>
          <w:szCs w:val="24"/>
          <w:lang w:eastAsia="es-CR"/>
        </w:rPr>
        <w:t>borde, entre otros)</w:t>
      </w:r>
    </w:p>
    <w:p w14:paraId="78BB2F5D" w14:textId="66233AA9" w:rsidR="00C307B9" w:rsidRDefault="00C307B9" w:rsidP="001A2985">
      <w:pPr>
        <w:pStyle w:val="Prrafodelista"/>
        <w:numPr>
          <w:ilvl w:val="0"/>
          <w:numId w:val="66"/>
        </w:numPr>
        <w:spacing w:before="200" w:after="0"/>
        <w:rPr>
          <w:rFonts w:eastAsia="Times New Roman" w:cs="Tahoma"/>
          <w:color w:val="000000"/>
          <w:szCs w:val="24"/>
          <w:lang w:eastAsia="es-CR"/>
        </w:rPr>
      </w:pPr>
      <w:r>
        <w:rPr>
          <w:rFonts w:eastAsia="Times New Roman" w:cs="Tahoma"/>
          <w:color w:val="000000"/>
          <w:szCs w:val="24"/>
          <w:lang w:eastAsia="es-CR"/>
        </w:rPr>
        <w:t>Del menú que se despliega, seleccion</w:t>
      </w:r>
      <w:r w:rsidR="00185940">
        <w:rPr>
          <w:rFonts w:eastAsia="Times New Roman" w:cs="Tahoma"/>
          <w:color w:val="000000"/>
          <w:szCs w:val="24"/>
          <w:lang w:eastAsia="es-CR"/>
        </w:rPr>
        <w:t>ar</w:t>
      </w:r>
      <w:r>
        <w:rPr>
          <w:rFonts w:eastAsia="Times New Roman" w:cs="Tahoma"/>
          <w:color w:val="000000"/>
          <w:szCs w:val="24"/>
          <w:lang w:eastAsia="es-CR"/>
        </w:rPr>
        <w:t xml:space="preserve"> la opción “</w:t>
      </w:r>
      <w:r w:rsidRPr="00C307B9">
        <w:rPr>
          <w:rFonts w:eastAsia="Times New Roman" w:cs="Tahoma"/>
          <w:szCs w:val="24"/>
          <w:lang w:eastAsia="es-CR"/>
        </w:rPr>
        <w:t>Más</w:t>
      </w:r>
      <w:r>
        <w:rPr>
          <w:rFonts w:eastAsia="Times New Roman" w:cs="Tahoma"/>
          <w:color w:val="000000"/>
          <w:szCs w:val="24"/>
          <w:lang w:eastAsia="es-CR"/>
        </w:rPr>
        <w:t xml:space="preserve"> colores”. </w:t>
      </w:r>
    </w:p>
    <w:p w14:paraId="0FB056EF" w14:textId="1F03801F" w:rsidR="00C307B9" w:rsidRDefault="00C307B9" w:rsidP="001A2985">
      <w:pPr>
        <w:pStyle w:val="Prrafodelista"/>
        <w:numPr>
          <w:ilvl w:val="0"/>
          <w:numId w:val="66"/>
        </w:numPr>
        <w:spacing w:before="200" w:after="0"/>
        <w:rPr>
          <w:rFonts w:eastAsia="Times New Roman" w:cs="Tahoma"/>
          <w:color w:val="000000"/>
          <w:szCs w:val="24"/>
          <w:lang w:eastAsia="es-CR"/>
        </w:rPr>
      </w:pPr>
      <w:r>
        <w:rPr>
          <w:rFonts w:eastAsia="Times New Roman" w:cs="Tahoma"/>
          <w:color w:val="000000"/>
          <w:szCs w:val="24"/>
          <w:lang w:eastAsia="es-CR"/>
        </w:rPr>
        <w:t xml:space="preserve">De la ventana “Colores” que se muestra, </w:t>
      </w:r>
      <w:r w:rsidR="00185940">
        <w:rPr>
          <w:rFonts w:eastAsia="Times New Roman" w:cs="Tahoma"/>
          <w:color w:val="000000"/>
          <w:szCs w:val="24"/>
          <w:lang w:eastAsia="es-CR"/>
        </w:rPr>
        <w:t>dirigirse</w:t>
      </w:r>
      <w:r>
        <w:rPr>
          <w:rFonts w:eastAsia="Times New Roman" w:cs="Tahoma"/>
          <w:color w:val="000000"/>
          <w:szCs w:val="24"/>
          <w:lang w:eastAsia="es-CR"/>
        </w:rPr>
        <w:t xml:space="preserve"> a la pestaña “Personalizado” e ingres</w:t>
      </w:r>
      <w:r w:rsidR="00185940">
        <w:rPr>
          <w:rFonts w:eastAsia="Times New Roman" w:cs="Tahoma"/>
          <w:color w:val="000000"/>
          <w:szCs w:val="24"/>
          <w:lang w:eastAsia="es-CR"/>
        </w:rPr>
        <w:t>ar</w:t>
      </w:r>
      <w:r>
        <w:rPr>
          <w:rFonts w:eastAsia="Times New Roman" w:cs="Tahoma"/>
          <w:color w:val="000000"/>
          <w:szCs w:val="24"/>
          <w:lang w:eastAsia="es-CR"/>
        </w:rPr>
        <w:t xml:space="preserve"> en los campos dispuestos, ya sea el código RGB, o bien, el hexadecimal.</w:t>
      </w:r>
    </w:p>
    <w:p w14:paraId="320C1177" w14:textId="31E4C053" w:rsidR="00C307B9" w:rsidRDefault="00185940" w:rsidP="001A2985">
      <w:pPr>
        <w:pStyle w:val="Prrafodelista"/>
        <w:numPr>
          <w:ilvl w:val="0"/>
          <w:numId w:val="66"/>
        </w:numPr>
        <w:spacing w:before="200" w:after="0"/>
        <w:rPr>
          <w:rFonts w:eastAsia="Times New Roman" w:cs="Tahoma"/>
          <w:color w:val="000000"/>
          <w:szCs w:val="24"/>
          <w:lang w:eastAsia="es-CR"/>
        </w:rPr>
      </w:pPr>
      <w:r>
        <w:rPr>
          <w:rFonts w:eastAsia="Times New Roman" w:cs="Tahoma"/>
          <w:color w:val="000000"/>
          <w:szCs w:val="24"/>
          <w:lang w:eastAsia="es-CR"/>
        </w:rPr>
        <w:t>Una vez i</w:t>
      </w:r>
      <w:r w:rsidR="00671702">
        <w:rPr>
          <w:rFonts w:eastAsia="Times New Roman" w:cs="Tahoma"/>
          <w:color w:val="000000"/>
          <w:szCs w:val="24"/>
          <w:lang w:eastAsia="es-CR"/>
        </w:rPr>
        <w:t>ngresado el código correspondiente, presion</w:t>
      </w:r>
      <w:r>
        <w:rPr>
          <w:rFonts w:eastAsia="Times New Roman" w:cs="Tahoma"/>
          <w:color w:val="000000"/>
          <w:szCs w:val="24"/>
          <w:lang w:eastAsia="es-CR"/>
        </w:rPr>
        <w:t>ar</w:t>
      </w:r>
      <w:r w:rsidR="00671702">
        <w:rPr>
          <w:rFonts w:eastAsia="Times New Roman" w:cs="Tahoma"/>
          <w:color w:val="000000"/>
          <w:szCs w:val="24"/>
          <w:lang w:eastAsia="es-CR"/>
        </w:rPr>
        <w:t xml:space="preserve"> el botón “Aceptar” </w:t>
      </w:r>
      <w:r>
        <w:rPr>
          <w:rFonts w:eastAsia="Times New Roman" w:cs="Tahoma"/>
          <w:color w:val="000000"/>
          <w:szCs w:val="24"/>
          <w:lang w:eastAsia="es-CR"/>
        </w:rPr>
        <w:t>para que</w:t>
      </w:r>
      <w:r w:rsidR="00671702">
        <w:rPr>
          <w:rFonts w:eastAsia="Times New Roman" w:cs="Tahoma"/>
          <w:color w:val="000000"/>
          <w:szCs w:val="24"/>
          <w:lang w:eastAsia="es-CR"/>
        </w:rPr>
        <w:t xml:space="preserve"> el color qued</w:t>
      </w:r>
      <w:r>
        <w:rPr>
          <w:rFonts w:eastAsia="Times New Roman" w:cs="Tahoma"/>
          <w:color w:val="000000"/>
          <w:szCs w:val="24"/>
          <w:lang w:eastAsia="es-CR"/>
        </w:rPr>
        <w:t>e</w:t>
      </w:r>
      <w:r w:rsidR="00671702">
        <w:rPr>
          <w:rFonts w:eastAsia="Times New Roman" w:cs="Tahoma"/>
          <w:color w:val="000000"/>
          <w:szCs w:val="24"/>
          <w:lang w:eastAsia="es-CR"/>
        </w:rPr>
        <w:t xml:space="preserve"> predeterminado en la sección de “Colores recientes” en el documento.</w:t>
      </w:r>
    </w:p>
    <w:p w14:paraId="4BCD7ECC" w14:textId="61FE3130" w:rsidR="00C307B9" w:rsidRDefault="00C307B9" w:rsidP="00220093">
      <w:pPr>
        <w:spacing w:before="200" w:after="0"/>
        <w:rPr>
          <w:rFonts w:eastAsia="Times New Roman" w:cs="Tahoma"/>
          <w:color w:val="000000"/>
          <w:szCs w:val="24"/>
          <w:lang w:eastAsia="es-CR"/>
        </w:rPr>
      </w:pPr>
      <w:r>
        <w:rPr>
          <w:rFonts w:eastAsia="Times New Roman" w:cs="Tahoma"/>
          <w:color w:val="000000"/>
          <w:szCs w:val="24"/>
          <w:lang w:eastAsia="es-CR"/>
        </w:rPr>
        <w:lastRenderedPageBreak/>
        <w:t>Este atributo funciona de la misma manera en Excel, Word</w:t>
      </w:r>
      <w:r w:rsidR="00362160">
        <w:rPr>
          <w:rFonts w:eastAsia="Times New Roman" w:cs="Tahoma"/>
          <w:color w:val="000000"/>
          <w:szCs w:val="24"/>
          <w:lang w:eastAsia="es-CR"/>
        </w:rPr>
        <w:t xml:space="preserve">, </w:t>
      </w:r>
      <w:r w:rsidR="00E14B80">
        <w:rPr>
          <w:rFonts w:eastAsia="Times New Roman" w:cs="Tahoma"/>
          <w:color w:val="000000"/>
          <w:szCs w:val="24"/>
          <w:lang w:eastAsia="es-CR"/>
        </w:rPr>
        <w:t>PowerPoint</w:t>
      </w:r>
      <w:r w:rsidR="00362160">
        <w:rPr>
          <w:rFonts w:eastAsia="Times New Roman" w:cs="Tahoma"/>
          <w:color w:val="000000"/>
          <w:szCs w:val="24"/>
          <w:lang w:eastAsia="es-CR"/>
        </w:rPr>
        <w:t xml:space="preserve"> y Outlook</w:t>
      </w:r>
      <w:r>
        <w:rPr>
          <w:rFonts w:eastAsia="Times New Roman" w:cs="Tahoma"/>
          <w:color w:val="000000"/>
          <w:szCs w:val="24"/>
          <w:lang w:eastAsia="es-CR"/>
        </w:rPr>
        <w:t xml:space="preserve">. </w:t>
      </w:r>
    </w:p>
    <w:p w14:paraId="5D0922B3" w14:textId="1D3172FB" w:rsidR="00C307B9" w:rsidRDefault="00C307B9" w:rsidP="00220093">
      <w:pPr>
        <w:spacing w:before="200" w:after="0"/>
        <w:rPr>
          <w:rFonts w:eastAsia="Times New Roman" w:cs="Tahoma"/>
          <w:color w:val="000000"/>
          <w:szCs w:val="24"/>
          <w:lang w:eastAsia="es-CR"/>
        </w:rPr>
      </w:pPr>
      <w:r>
        <w:rPr>
          <w:rFonts w:eastAsia="Times New Roman" w:cs="Tahoma"/>
          <w:color w:val="000000"/>
          <w:szCs w:val="24"/>
          <w:lang w:eastAsia="es-CR"/>
        </w:rPr>
        <w:t>Vea la</w:t>
      </w:r>
      <w:r w:rsidR="00671702">
        <w:rPr>
          <w:rFonts w:eastAsia="Times New Roman" w:cs="Tahoma"/>
          <w:color w:val="000000"/>
          <w:szCs w:val="24"/>
          <w:lang w:eastAsia="es-CR"/>
        </w:rPr>
        <w:t>s</w:t>
      </w:r>
      <w:r>
        <w:rPr>
          <w:rFonts w:eastAsia="Times New Roman" w:cs="Tahoma"/>
          <w:color w:val="000000"/>
          <w:szCs w:val="24"/>
          <w:lang w:eastAsia="es-CR"/>
        </w:rPr>
        <w:t xml:space="preserve"> siguiente</w:t>
      </w:r>
      <w:r w:rsidR="00671702">
        <w:rPr>
          <w:rFonts w:eastAsia="Times New Roman" w:cs="Tahoma"/>
          <w:color w:val="000000"/>
          <w:szCs w:val="24"/>
          <w:lang w:eastAsia="es-CR"/>
        </w:rPr>
        <w:t>s</w:t>
      </w:r>
      <w:r>
        <w:rPr>
          <w:rFonts w:eastAsia="Times New Roman" w:cs="Tahoma"/>
          <w:color w:val="000000"/>
          <w:szCs w:val="24"/>
          <w:lang w:eastAsia="es-CR"/>
        </w:rPr>
        <w:t xml:space="preserve"> </w:t>
      </w:r>
      <w:r w:rsidR="00671702">
        <w:rPr>
          <w:rFonts w:eastAsia="Times New Roman" w:cs="Tahoma"/>
          <w:color w:val="000000"/>
          <w:szCs w:val="24"/>
          <w:lang w:eastAsia="es-CR"/>
        </w:rPr>
        <w:t>imágenes</w:t>
      </w:r>
      <w:r>
        <w:rPr>
          <w:rFonts w:eastAsia="Times New Roman" w:cs="Tahoma"/>
          <w:color w:val="000000"/>
          <w:szCs w:val="24"/>
          <w:lang w:eastAsia="es-CR"/>
        </w:rPr>
        <w:t xml:space="preserve"> para identificar la</w:t>
      </w:r>
      <w:r w:rsidR="00185940">
        <w:rPr>
          <w:rFonts w:eastAsia="Times New Roman" w:cs="Tahoma"/>
          <w:color w:val="000000"/>
          <w:szCs w:val="24"/>
          <w:lang w:eastAsia="es-CR"/>
        </w:rPr>
        <w:t>s</w:t>
      </w:r>
      <w:r>
        <w:rPr>
          <w:rFonts w:eastAsia="Times New Roman" w:cs="Tahoma"/>
          <w:color w:val="000000"/>
          <w:szCs w:val="24"/>
          <w:lang w:eastAsia="es-CR"/>
        </w:rPr>
        <w:t xml:space="preserve"> ventana</w:t>
      </w:r>
      <w:r w:rsidR="00185940">
        <w:rPr>
          <w:rFonts w:eastAsia="Times New Roman" w:cs="Tahoma"/>
          <w:color w:val="000000"/>
          <w:szCs w:val="24"/>
          <w:lang w:eastAsia="es-CR"/>
        </w:rPr>
        <w:t>s</w:t>
      </w:r>
      <w:r>
        <w:rPr>
          <w:rFonts w:eastAsia="Times New Roman" w:cs="Tahoma"/>
          <w:color w:val="000000"/>
          <w:szCs w:val="24"/>
          <w:lang w:eastAsia="es-CR"/>
        </w:rPr>
        <w:t xml:space="preserve"> “Colores”</w:t>
      </w:r>
      <w:r w:rsidR="00671702">
        <w:rPr>
          <w:rFonts w:eastAsia="Times New Roman" w:cs="Tahoma"/>
          <w:color w:val="000000"/>
          <w:szCs w:val="24"/>
          <w:lang w:eastAsia="es-CR"/>
        </w:rPr>
        <w:t xml:space="preserve"> y “Colores recientes”</w:t>
      </w:r>
      <w:r>
        <w:rPr>
          <w:rFonts w:eastAsia="Times New Roman" w:cs="Tahoma"/>
          <w:color w:val="000000"/>
          <w:szCs w:val="24"/>
          <w:lang w:eastAsia="es-CR"/>
        </w:rPr>
        <w:t>.</w:t>
      </w:r>
    </w:p>
    <w:p w14:paraId="41777B01" w14:textId="77777777" w:rsidR="00671702" w:rsidRDefault="00671702" w:rsidP="00220093">
      <w:pPr>
        <w:keepNext/>
        <w:spacing w:before="200" w:after="0"/>
        <w:jc w:val="center"/>
      </w:pPr>
      <w:r>
        <w:rPr>
          <w:rFonts w:eastAsia="Times New Roman" w:cs="Tahoma"/>
          <w:noProof/>
          <w:color w:val="000000"/>
          <w:szCs w:val="24"/>
          <w:lang w:eastAsia="es-CR"/>
        </w:rPr>
        <w:drawing>
          <wp:inline distT="0" distB="0" distL="0" distR="0" wp14:anchorId="0E977521" wp14:editId="0499747A">
            <wp:extent cx="4877435" cy="3938270"/>
            <wp:effectExtent l="0" t="0" r="0" b="5080"/>
            <wp:docPr id="63" name="Imagen 63" descr="Pantalla de la ventana &quot;Colores&quot; con ubicación de la pestaña &quot;Personalizado&quot;, los espacios para el ingreso de los códigos de color y el botón acept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Imagen 63" descr="Pantalla de la ventana &quot;Colores&quot; con ubicación de la pestaña &quot;Personalizado&quot;, los espacios para el ingreso de los códigos de color y el botón aceptar."/>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877435" cy="3938270"/>
                    </a:xfrm>
                    <a:prstGeom prst="rect">
                      <a:avLst/>
                    </a:prstGeom>
                    <a:noFill/>
                  </pic:spPr>
                </pic:pic>
              </a:graphicData>
            </a:graphic>
          </wp:inline>
        </w:drawing>
      </w:r>
    </w:p>
    <w:p w14:paraId="6547652B" w14:textId="747973FF" w:rsidR="00C307B9" w:rsidRPr="00FF0A34" w:rsidRDefault="00671702" w:rsidP="00220093">
      <w:pPr>
        <w:pStyle w:val="Descripcin"/>
        <w:spacing w:line="360" w:lineRule="auto"/>
        <w:rPr>
          <w:rFonts w:cs="Tahoma"/>
          <w:i w:val="0"/>
          <w:iCs w:val="0"/>
          <w:sz w:val="24"/>
          <w:szCs w:val="24"/>
        </w:rPr>
      </w:pPr>
      <w:bookmarkStart w:id="221" w:name="_Toc57970759"/>
      <w:r w:rsidRPr="005A22DD">
        <w:rPr>
          <w:rFonts w:cs="Tahoma"/>
          <w:i w:val="0"/>
          <w:iCs w:val="0"/>
          <w:sz w:val="24"/>
          <w:szCs w:val="24"/>
        </w:rPr>
        <w:t xml:space="preserve">Ilustración </w:t>
      </w:r>
      <w:r w:rsidRPr="005A22DD">
        <w:rPr>
          <w:rFonts w:cs="Tahoma"/>
          <w:i w:val="0"/>
          <w:iCs w:val="0"/>
          <w:sz w:val="24"/>
          <w:szCs w:val="24"/>
        </w:rPr>
        <w:fldChar w:fldCharType="begin"/>
      </w:r>
      <w:r w:rsidRPr="005A22DD">
        <w:rPr>
          <w:rFonts w:cs="Tahoma"/>
          <w:i w:val="0"/>
          <w:iCs w:val="0"/>
          <w:sz w:val="24"/>
          <w:szCs w:val="24"/>
        </w:rPr>
        <w:instrText xml:space="preserve"> SEQ Ilustración \* ARABIC </w:instrText>
      </w:r>
      <w:r w:rsidRPr="005A22DD">
        <w:rPr>
          <w:rFonts w:cs="Tahoma"/>
          <w:i w:val="0"/>
          <w:iCs w:val="0"/>
          <w:sz w:val="24"/>
          <w:szCs w:val="24"/>
        </w:rPr>
        <w:fldChar w:fldCharType="separate"/>
      </w:r>
      <w:r w:rsidR="00C63554" w:rsidRPr="005A22DD">
        <w:rPr>
          <w:rFonts w:cs="Tahoma"/>
          <w:i w:val="0"/>
          <w:iCs w:val="0"/>
          <w:noProof/>
          <w:sz w:val="24"/>
          <w:szCs w:val="24"/>
        </w:rPr>
        <w:t>40</w:t>
      </w:r>
      <w:r w:rsidRPr="005A22DD">
        <w:rPr>
          <w:rFonts w:cs="Tahoma"/>
          <w:i w:val="0"/>
          <w:iCs w:val="0"/>
          <w:sz w:val="24"/>
          <w:szCs w:val="24"/>
        </w:rPr>
        <w:fldChar w:fldCharType="end"/>
      </w:r>
      <w:r w:rsidRPr="005A22DD">
        <w:rPr>
          <w:rFonts w:cs="Tahoma"/>
          <w:i w:val="0"/>
          <w:iCs w:val="0"/>
          <w:sz w:val="24"/>
          <w:szCs w:val="24"/>
        </w:rPr>
        <w:t xml:space="preserve"> Ventana de configuración de colores</w:t>
      </w:r>
      <w:r w:rsidR="0026336D" w:rsidRPr="005A22DD">
        <w:rPr>
          <w:rFonts w:cs="Tahoma"/>
          <w:i w:val="0"/>
          <w:iCs w:val="0"/>
          <w:sz w:val="24"/>
          <w:szCs w:val="24"/>
        </w:rPr>
        <w:t>,</w:t>
      </w:r>
      <w:r w:rsidRPr="005A22DD">
        <w:rPr>
          <w:rFonts w:cs="Tahoma"/>
          <w:i w:val="0"/>
          <w:iCs w:val="0"/>
          <w:sz w:val="24"/>
          <w:szCs w:val="24"/>
        </w:rPr>
        <w:t xml:space="preserve"> en Word, Excel</w:t>
      </w:r>
      <w:r w:rsidR="00362160" w:rsidRPr="005A22DD">
        <w:rPr>
          <w:rFonts w:cs="Tahoma"/>
          <w:i w:val="0"/>
          <w:iCs w:val="0"/>
          <w:sz w:val="24"/>
          <w:szCs w:val="24"/>
        </w:rPr>
        <w:t>,</w:t>
      </w:r>
      <w:r w:rsidRPr="005A22DD">
        <w:rPr>
          <w:rFonts w:cs="Tahoma"/>
          <w:i w:val="0"/>
          <w:iCs w:val="0"/>
          <w:sz w:val="24"/>
          <w:szCs w:val="24"/>
        </w:rPr>
        <w:t xml:space="preserve"> </w:t>
      </w:r>
      <w:r w:rsidR="00E14B80" w:rsidRPr="005A22DD">
        <w:rPr>
          <w:rFonts w:cs="Tahoma"/>
          <w:i w:val="0"/>
          <w:iCs w:val="0"/>
          <w:sz w:val="24"/>
          <w:szCs w:val="24"/>
        </w:rPr>
        <w:t>PowerPoint</w:t>
      </w:r>
      <w:r w:rsidR="00362160" w:rsidRPr="005A22DD">
        <w:rPr>
          <w:rFonts w:cs="Tahoma"/>
          <w:i w:val="0"/>
          <w:iCs w:val="0"/>
          <w:sz w:val="24"/>
          <w:szCs w:val="24"/>
        </w:rPr>
        <w:t xml:space="preserve"> y Outlook</w:t>
      </w:r>
      <w:r w:rsidRPr="005A22DD">
        <w:rPr>
          <w:rFonts w:cs="Tahoma"/>
          <w:i w:val="0"/>
          <w:iCs w:val="0"/>
          <w:sz w:val="24"/>
          <w:szCs w:val="24"/>
        </w:rPr>
        <w:t>. Elaboración propia.</w:t>
      </w:r>
      <w:bookmarkEnd w:id="221"/>
    </w:p>
    <w:p w14:paraId="636F7E36" w14:textId="77777777" w:rsidR="00671702" w:rsidRDefault="00671702" w:rsidP="00220093">
      <w:pPr>
        <w:keepNext/>
        <w:spacing w:before="200" w:after="0"/>
        <w:jc w:val="center"/>
      </w:pPr>
      <w:r>
        <w:rPr>
          <w:rFonts w:eastAsia="Times New Roman" w:cs="Tahoma"/>
          <w:noProof/>
          <w:color w:val="000000"/>
          <w:szCs w:val="24"/>
          <w:lang w:eastAsia="es-CR"/>
        </w:rPr>
        <w:lastRenderedPageBreak/>
        <w:drawing>
          <wp:inline distT="0" distB="0" distL="0" distR="0" wp14:anchorId="1269EF0E" wp14:editId="77A29D72">
            <wp:extent cx="3523615" cy="3773805"/>
            <wp:effectExtent l="0" t="0" r="635" b="0"/>
            <wp:docPr id="256" name="Imagen 256" descr="Pantalla del menú de colores con ubicación de la sección de &quot;Colores recientes&quot;, señalando el color sustitutivo del azul cielo, ya predetermin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 name="Imagen 256" descr="Pantalla del menú de colores con ubicación de la sección de &quot;Colores recientes&quot;, señalando el color sustitutivo del azul cielo, ya predeterminado."/>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523615" cy="3773805"/>
                    </a:xfrm>
                    <a:prstGeom prst="rect">
                      <a:avLst/>
                    </a:prstGeom>
                    <a:noFill/>
                  </pic:spPr>
                </pic:pic>
              </a:graphicData>
            </a:graphic>
          </wp:inline>
        </w:drawing>
      </w:r>
    </w:p>
    <w:p w14:paraId="573713D3" w14:textId="2985223F" w:rsidR="00671702" w:rsidRPr="005A22DD" w:rsidRDefault="00671702" w:rsidP="00220093">
      <w:pPr>
        <w:pStyle w:val="Descripcin"/>
        <w:spacing w:line="360" w:lineRule="auto"/>
        <w:rPr>
          <w:rFonts w:cs="Tahoma"/>
          <w:i w:val="0"/>
          <w:iCs w:val="0"/>
          <w:sz w:val="24"/>
          <w:szCs w:val="24"/>
        </w:rPr>
      </w:pPr>
      <w:bookmarkStart w:id="222" w:name="_Toc57970760"/>
      <w:r w:rsidRPr="005A22DD">
        <w:rPr>
          <w:rFonts w:cs="Tahoma"/>
          <w:i w:val="0"/>
          <w:iCs w:val="0"/>
          <w:sz w:val="24"/>
          <w:szCs w:val="24"/>
        </w:rPr>
        <w:t xml:space="preserve">Ilustración </w:t>
      </w:r>
      <w:r w:rsidRPr="005A22DD">
        <w:rPr>
          <w:rFonts w:cs="Tahoma"/>
          <w:i w:val="0"/>
          <w:iCs w:val="0"/>
          <w:sz w:val="24"/>
          <w:szCs w:val="24"/>
        </w:rPr>
        <w:fldChar w:fldCharType="begin"/>
      </w:r>
      <w:r w:rsidRPr="005A22DD">
        <w:rPr>
          <w:rFonts w:cs="Tahoma"/>
          <w:i w:val="0"/>
          <w:iCs w:val="0"/>
          <w:sz w:val="24"/>
          <w:szCs w:val="24"/>
        </w:rPr>
        <w:instrText xml:space="preserve"> SEQ Ilustración \* ARABIC </w:instrText>
      </w:r>
      <w:r w:rsidRPr="005A22DD">
        <w:rPr>
          <w:rFonts w:cs="Tahoma"/>
          <w:i w:val="0"/>
          <w:iCs w:val="0"/>
          <w:sz w:val="24"/>
          <w:szCs w:val="24"/>
        </w:rPr>
        <w:fldChar w:fldCharType="separate"/>
      </w:r>
      <w:r w:rsidR="00C63554" w:rsidRPr="005A22DD">
        <w:rPr>
          <w:rFonts w:cs="Tahoma"/>
          <w:i w:val="0"/>
          <w:iCs w:val="0"/>
          <w:noProof/>
          <w:sz w:val="24"/>
          <w:szCs w:val="24"/>
        </w:rPr>
        <w:t>41</w:t>
      </w:r>
      <w:r w:rsidRPr="005A22DD">
        <w:rPr>
          <w:rFonts w:cs="Tahoma"/>
          <w:i w:val="0"/>
          <w:iCs w:val="0"/>
          <w:sz w:val="24"/>
          <w:szCs w:val="24"/>
        </w:rPr>
        <w:fldChar w:fldCharType="end"/>
      </w:r>
      <w:r w:rsidRPr="005A22DD">
        <w:rPr>
          <w:rFonts w:cs="Tahoma"/>
          <w:i w:val="0"/>
          <w:iCs w:val="0"/>
          <w:sz w:val="24"/>
          <w:szCs w:val="24"/>
        </w:rPr>
        <w:t xml:space="preserve"> Ubicación de la sección </w:t>
      </w:r>
      <w:r w:rsidR="0026336D" w:rsidRPr="005A22DD">
        <w:rPr>
          <w:rFonts w:cs="Tahoma"/>
          <w:i w:val="0"/>
          <w:iCs w:val="0"/>
          <w:sz w:val="24"/>
          <w:szCs w:val="24"/>
        </w:rPr>
        <w:t xml:space="preserve">Colores recientes, </w:t>
      </w:r>
      <w:r w:rsidRPr="005A22DD">
        <w:rPr>
          <w:rFonts w:cs="Tahoma"/>
          <w:i w:val="0"/>
          <w:iCs w:val="0"/>
          <w:sz w:val="24"/>
          <w:szCs w:val="24"/>
        </w:rPr>
        <w:t>en Word, Excel</w:t>
      </w:r>
      <w:r w:rsidR="00362160" w:rsidRPr="005A22DD">
        <w:rPr>
          <w:rFonts w:cs="Tahoma"/>
          <w:i w:val="0"/>
          <w:iCs w:val="0"/>
          <w:sz w:val="24"/>
          <w:szCs w:val="24"/>
        </w:rPr>
        <w:t>,</w:t>
      </w:r>
      <w:r w:rsidRPr="005A22DD">
        <w:rPr>
          <w:rFonts w:cs="Tahoma"/>
          <w:i w:val="0"/>
          <w:iCs w:val="0"/>
          <w:sz w:val="24"/>
          <w:szCs w:val="24"/>
        </w:rPr>
        <w:t xml:space="preserve"> </w:t>
      </w:r>
      <w:r w:rsidR="00E14B80" w:rsidRPr="005A22DD">
        <w:rPr>
          <w:rFonts w:cs="Tahoma"/>
          <w:i w:val="0"/>
          <w:iCs w:val="0"/>
          <w:sz w:val="24"/>
          <w:szCs w:val="24"/>
        </w:rPr>
        <w:t>PowerPoint</w:t>
      </w:r>
      <w:r w:rsidR="00362160" w:rsidRPr="005A22DD">
        <w:rPr>
          <w:rFonts w:cs="Tahoma"/>
          <w:i w:val="0"/>
          <w:iCs w:val="0"/>
          <w:sz w:val="24"/>
          <w:szCs w:val="24"/>
        </w:rPr>
        <w:t xml:space="preserve"> y Outlook</w:t>
      </w:r>
      <w:r w:rsidRPr="005A22DD">
        <w:rPr>
          <w:rFonts w:cs="Tahoma"/>
          <w:i w:val="0"/>
          <w:iCs w:val="0"/>
          <w:sz w:val="24"/>
          <w:szCs w:val="24"/>
        </w:rPr>
        <w:t>. Elaboración propia.</w:t>
      </w:r>
      <w:bookmarkEnd w:id="222"/>
    </w:p>
    <w:p w14:paraId="66858E25" w14:textId="665BDF6C" w:rsidR="00C307B9" w:rsidRPr="0020643C" w:rsidRDefault="00C307B9" w:rsidP="00220093">
      <w:pPr>
        <w:pStyle w:val="Descripcin"/>
        <w:spacing w:line="360" w:lineRule="auto"/>
        <w:rPr>
          <w:rFonts w:eastAsia="Times New Roman" w:cs="Tahoma"/>
          <w:i w:val="0"/>
          <w:iCs w:val="0"/>
          <w:color w:val="000000"/>
          <w:sz w:val="24"/>
          <w:szCs w:val="24"/>
          <w:lang w:eastAsia="es-CR"/>
        </w:rPr>
      </w:pPr>
    </w:p>
    <w:p w14:paraId="2B4934BC" w14:textId="3DF74913" w:rsidR="00B81264" w:rsidRPr="00191977" w:rsidRDefault="00B81264" w:rsidP="00220093">
      <w:pPr>
        <w:pStyle w:val="Ttulo3"/>
        <w:numPr>
          <w:ilvl w:val="1"/>
          <w:numId w:val="1"/>
        </w:numPr>
        <w:rPr>
          <w:rStyle w:val="Ttulo3Car"/>
          <w:rFonts w:ascii="Tahoma" w:hAnsi="Tahoma" w:cs="Tahoma"/>
          <w:color w:val="2F5496" w:themeColor="accent1" w:themeShade="BF"/>
          <w:sz w:val="28"/>
          <w:szCs w:val="28"/>
        </w:rPr>
      </w:pPr>
      <w:bookmarkStart w:id="223" w:name="_Toc57976391"/>
      <w:r w:rsidRPr="00191977">
        <w:rPr>
          <w:rStyle w:val="Ttulo3Car"/>
          <w:rFonts w:ascii="Tahoma" w:hAnsi="Tahoma" w:cs="Tahoma"/>
          <w:color w:val="2F5496" w:themeColor="accent1" w:themeShade="BF"/>
          <w:sz w:val="28"/>
          <w:szCs w:val="28"/>
        </w:rPr>
        <w:t>Uso del control de cambios</w:t>
      </w:r>
      <w:bookmarkEnd w:id="223"/>
      <w:r w:rsidRPr="00191977">
        <w:rPr>
          <w:rStyle w:val="Ttulo3Car"/>
          <w:rFonts w:ascii="Tahoma" w:hAnsi="Tahoma" w:cs="Tahoma"/>
          <w:color w:val="2F5496" w:themeColor="accent1" w:themeShade="BF"/>
          <w:sz w:val="28"/>
          <w:szCs w:val="28"/>
        </w:rPr>
        <w:t xml:space="preserve"> </w:t>
      </w:r>
    </w:p>
    <w:p w14:paraId="5EEAF3E3" w14:textId="08D26C53" w:rsidR="00AA32E2" w:rsidRDefault="00B81264"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El uso del recurso relativo al control de cambios, hasta el momento no llena las expectativas de las personas usuarias de lectores de pantalla en cuanto a accesibilidad, por lo que es mejor no implementarlo en ninguno de los casos. </w:t>
      </w:r>
    </w:p>
    <w:p w14:paraId="1B25F4F5" w14:textId="2A0BCCFD" w:rsidR="00B81264" w:rsidRDefault="00B81264" w:rsidP="00220093">
      <w:pPr>
        <w:spacing w:before="200" w:after="0"/>
        <w:rPr>
          <w:rFonts w:eastAsia="Times New Roman" w:cs="Tahoma"/>
          <w:color w:val="000000"/>
          <w:szCs w:val="24"/>
          <w:lang w:eastAsia="es-CR"/>
        </w:rPr>
      </w:pPr>
      <w:r>
        <w:rPr>
          <w:rFonts w:eastAsia="Times New Roman" w:cs="Tahoma"/>
          <w:color w:val="000000"/>
          <w:szCs w:val="24"/>
          <w:lang w:eastAsia="es-CR"/>
        </w:rPr>
        <w:lastRenderedPageBreak/>
        <w:t>Algunas personas con discapacidad visual prefieren utilizar la herramienta destacada para introducir y leer comentarios. Sin embargo, es preciso consultar previamente a las personas destinatarias si les es factible el dominio de este elemento para realizar comentarios a sus documentos o que ellas puedan utilizarl</w:t>
      </w:r>
      <w:r w:rsidR="008125E5">
        <w:rPr>
          <w:rFonts w:eastAsia="Times New Roman" w:cs="Tahoma"/>
          <w:color w:val="000000"/>
          <w:szCs w:val="24"/>
          <w:lang w:eastAsia="es-CR"/>
        </w:rPr>
        <w:t>o</w:t>
      </w:r>
      <w:r>
        <w:rPr>
          <w:rFonts w:eastAsia="Times New Roman" w:cs="Tahoma"/>
          <w:color w:val="000000"/>
          <w:szCs w:val="24"/>
          <w:lang w:eastAsia="es-CR"/>
        </w:rPr>
        <w:t xml:space="preserve"> para tal fin</w:t>
      </w:r>
      <w:r w:rsidR="00907773">
        <w:rPr>
          <w:rFonts w:eastAsia="Times New Roman" w:cs="Tahoma"/>
          <w:color w:val="000000"/>
          <w:szCs w:val="24"/>
          <w:lang w:eastAsia="es-CR"/>
        </w:rPr>
        <w:t>. De no ser esta la opción, se debe consultar como prefieren realizar o emitir comentarios.</w:t>
      </w:r>
    </w:p>
    <w:p w14:paraId="67A60B04" w14:textId="6102B30A" w:rsidR="008125E5" w:rsidRDefault="008125E5" w:rsidP="00220093">
      <w:pPr>
        <w:rPr>
          <w:rFonts w:eastAsia="Times New Roman" w:cs="Tahoma"/>
          <w:color w:val="000000"/>
          <w:szCs w:val="24"/>
          <w:lang w:eastAsia="es-CR"/>
        </w:rPr>
      </w:pPr>
    </w:p>
    <w:p w14:paraId="538387D7" w14:textId="167F2BA4" w:rsidR="00191977" w:rsidRDefault="0051559A" w:rsidP="00220093">
      <w:pPr>
        <w:pStyle w:val="Ttulo3"/>
        <w:numPr>
          <w:ilvl w:val="1"/>
          <w:numId w:val="1"/>
        </w:numPr>
        <w:rPr>
          <w:rStyle w:val="Ttulo3Car"/>
          <w:rFonts w:ascii="Tahoma" w:hAnsi="Tahoma" w:cs="Tahoma"/>
          <w:color w:val="2F5496" w:themeColor="accent1" w:themeShade="BF"/>
          <w:sz w:val="28"/>
          <w:szCs w:val="28"/>
        </w:rPr>
      </w:pPr>
      <w:bookmarkStart w:id="224" w:name="_Toc57976392"/>
      <w:r w:rsidRPr="00191977">
        <w:rPr>
          <w:rStyle w:val="Ttulo3Car"/>
          <w:rFonts w:ascii="Tahoma" w:hAnsi="Tahoma" w:cs="Tahoma"/>
          <w:color w:val="2F5496" w:themeColor="accent1" w:themeShade="BF"/>
          <w:sz w:val="28"/>
          <w:szCs w:val="28"/>
        </w:rPr>
        <w:t>Otros aspectos que considerar para</w:t>
      </w:r>
      <w:r w:rsidR="0098004D" w:rsidRPr="00191977">
        <w:rPr>
          <w:rStyle w:val="Ttulo3Car"/>
          <w:rFonts w:ascii="Tahoma" w:hAnsi="Tahoma" w:cs="Tahoma"/>
          <w:color w:val="2F5496" w:themeColor="accent1" w:themeShade="BF"/>
          <w:sz w:val="28"/>
          <w:szCs w:val="28"/>
        </w:rPr>
        <w:t xml:space="preserve"> la elaboración de </w:t>
      </w:r>
      <w:r w:rsidRPr="00191977">
        <w:rPr>
          <w:rStyle w:val="Ttulo3Car"/>
          <w:rFonts w:ascii="Tahoma" w:hAnsi="Tahoma" w:cs="Tahoma"/>
          <w:color w:val="2F5496" w:themeColor="accent1" w:themeShade="BF"/>
          <w:sz w:val="28"/>
          <w:szCs w:val="28"/>
        </w:rPr>
        <w:t>presentaciones en PowerPoint</w:t>
      </w:r>
      <w:bookmarkEnd w:id="224"/>
      <w:r w:rsidRPr="00191977">
        <w:rPr>
          <w:rStyle w:val="Ttulo3Car"/>
          <w:rFonts w:ascii="Tahoma" w:hAnsi="Tahoma" w:cs="Tahoma"/>
          <w:color w:val="2F5496" w:themeColor="accent1" w:themeShade="BF"/>
          <w:sz w:val="28"/>
          <w:szCs w:val="28"/>
        </w:rPr>
        <w:t xml:space="preserve"> </w:t>
      </w:r>
    </w:p>
    <w:p w14:paraId="540238D5" w14:textId="6F44FD63" w:rsidR="002D1C6C" w:rsidRDefault="00B6369F" w:rsidP="00220093">
      <w:pPr>
        <w:spacing w:before="200" w:after="0"/>
        <w:rPr>
          <w:rFonts w:eastAsia="Times New Roman" w:cs="Tahoma"/>
          <w:color w:val="000000"/>
          <w:szCs w:val="24"/>
          <w:lang w:eastAsia="es-CR"/>
        </w:rPr>
      </w:pPr>
      <w:bookmarkStart w:id="225" w:name="_Hlk53152210"/>
      <w:r>
        <w:rPr>
          <w:rFonts w:eastAsia="Times New Roman" w:cs="Tahoma"/>
          <w:color w:val="000000"/>
          <w:szCs w:val="24"/>
          <w:lang w:eastAsia="es-CR"/>
        </w:rPr>
        <w:t>Cabe recordar que las presentaciones</w:t>
      </w:r>
      <w:r w:rsidR="00D744C0">
        <w:rPr>
          <w:rFonts w:eastAsia="Times New Roman" w:cs="Tahoma"/>
          <w:color w:val="000000"/>
          <w:szCs w:val="24"/>
          <w:lang w:eastAsia="es-CR"/>
        </w:rPr>
        <w:t>,</w:t>
      </w:r>
      <w:r>
        <w:rPr>
          <w:rFonts w:eastAsia="Times New Roman" w:cs="Tahoma"/>
          <w:color w:val="000000"/>
          <w:szCs w:val="24"/>
          <w:lang w:eastAsia="es-CR"/>
        </w:rPr>
        <w:t xml:space="preserve"> inicialmente son un elemento de apoyo al expositor</w:t>
      </w:r>
      <w:r w:rsidR="00D744C0">
        <w:rPr>
          <w:rFonts w:eastAsia="Times New Roman" w:cs="Tahoma"/>
          <w:color w:val="000000"/>
          <w:szCs w:val="24"/>
          <w:lang w:eastAsia="es-CR"/>
        </w:rPr>
        <w:t>. N</w:t>
      </w:r>
      <w:r w:rsidR="00CC3D59">
        <w:rPr>
          <w:rFonts w:eastAsia="Times New Roman" w:cs="Tahoma"/>
          <w:color w:val="000000"/>
          <w:szCs w:val="24"/>
          <w:lang w:eastAsia="es-CR"/>
        </w:rPr>
        <w:t>o obstante</w:t>
      </w:r>
      <w:r>
        <w:rPr>
          <w:rFonts w:eastAsia="Times New Roman" w:cs="Tahoma"/>
          <w:color w:val="000000"/>
          <w:szCs w:val="24"/>
          <w:lang w:eastAsia="es-CR"/>
        </w:rPr>
        <w:t xml:space="preserve">, han tomado </w:t>
      </w:r>
      <w:r w:rsidR="00FC53DD">
        <w:rPr>
          <w:rFonts w:eastAsia="Times New Roman" w:cs="Tahoma"/>
          <w:color w:val="000000"/>
          <w:szCs w:val="24"/>
          <w:lang w:eastAsia="es-CR"/>
        </w:rPr>
        <w:t xml:space="preserve">mayor </w:t>
      </w:r>
      <w:r>
        <w:rPr>
          <w:rFonts w:eastAsia="Times New Roman" w:cs="Tahoma"/>
          <w:color w:val="000000"/>
          <w:szCs w:val="24"/>
          <w:lang w:eastAsia="es-CR"/>
        </w:rPr>
        <w:t>relevancia</w:t>
      </w:r>
      <w:r w:rsidR="00FA4338">
        <w:rPr>
          <w:rFonts w:eastAsia="Times New Roman" w:cs="Tahoma"/>
          <w:color w:val="000000"/>
          <w:szCs w:val="24"/>
          <w:lang w:eastAsia="es-CR"/>
        </w:rPr>
        <w:t>,</w:t>
      </w:r>
      <w:r w:rsidR="00B82CF4">
        <w:rPr>
          <w:rFonts w:eastAsia="Times New Roman" w:cs="Tahoma"/>
          <w:color w:val="000000"/>
          <w:szCs w:val="24"/>
          <w:lang w:eastAsia="es-CR"/>
        </w:rPr>
        <w:t xml:space="preserve"> no solo</w:t>
      </w:r>
      <w:r>
        <w:rPr>
          <w:rFonts w:eastAsia="Times New Roman" w:cs="Tahoma"/>
          <w:color w:val="000000"/>
          <w:szCs w:val="24"/>
          <w:lang w:eastAsia="es-CR"/>
        </w:rPr>
        <w:t xml:space="preserve"> a la hora d</w:t>
      </w:r>
      <w:r w:rsidR="00FC53DD">
        <w:rPr>
          <w:rFonts w:eastAsia="Times New Roman" w:cs="Tahoma"/>
          <w:color w:val="000000"/>
          <w:szCs w:val="24"/>
          <w:lang w:eastAsia="es-CR"/>
        </w:rPr>
        <w:t>e ilustrar y</w:t>
      </w:r>
      <w:r>
        <w:rPr>
          <w:rFonts w:eastAsia="Times New Roman" w:cs="Tahoma"/>
          <w:color w:val="000000"/>
          <w:szCs w:val="24"/>
          <w:lang w:eastAsia="es-CR"/>
        </w:rPr>
        <w:t xml:space="preserve"> transmitir</w:t>
      </w:r>
      <w:r w:rsidR="00FC53DD">
        <w:rPr>
          <w:rFonts w:eastAsia="Times New Roman" w:cs="Tahoma"/>
          <w:color w:val="000000"/>
          <w:szCs w:val="24"/>
          <w:lang w:eastAsia="es-CR"/>
        </w:rPr>
        <w:t xml:space="preserve"> </w:t>
      </w:r>
      <w:r>
        <w:rPr>
          <w:rFonts w:eastAsia="Times New Roman" w:cs="Tahoma"/>
          <w:color w:val="000000"/>
          <w:szCs w:val="24"/>
          <w:lang w:eastAsia="es-CR"/>
        </w:rPr>
        <w:t xml:space="preserve">información hacia el público que </w:t>
      </w:r>
      <w:r w:rsidR="004C4B45">
        <w:rPr>
          <w:rFonts w:eastAsia="Times New Roman" w:cs="Tahoma"/>
          <w:color w:val="000000"/>
          <w:szCs w:val="24"/>
          <w:lang w:eastAsia="es-CR"/>
        </w:rPr>
        <w:t>está</w:t>
      </w:r>
      <w:r>
        <w:rPr>
          <w:rFonts w:eastAsia="Times New Roman" w:cs="Tahoma"/>
          <w:color w:val="000000"/>
          <w:szCs w:val="24"/>
          <w:lang w:eastAsia="es-CR"/>
        </w:rPr>
        <w:t xml:space="preserve"> presente en la exposición</w:t>
      </w:r>
      <w:r w:rsidR="00FA4338">
        <w:rPr>
          <w:rFonts w:eastAsia="Times New Roman" w:cs="Tahoma"/>
          <w:color w:val="000000"/>
          <w:szCs w:val="24"/>
          <w:lang w:eastAsia="es-CR"/>
        </w:rPr>
        <w:t xml:space="preserve">, sino también </w:t>
      </w:r>
      <w:r>
        <w:rPr>
          <w:rFonts w:eastAsia="Times New Roman" w:cs="Tahoma"/>
          <w:color w:val="000000"/>
          <w:szCs w:val="24"/>
          <w:lang w:eastAsia="es-CR"/>
        </w:rPr>
        <w:t xml:space="preserve">para </w:t>
      </w:r>
      <w:r w:rsidR="00FA4338">
        <w:rPr>
          <w:rFonts w:eastAsia="Times New Roman" w:cs="Tahoma"/>
          <w:color w:val="000000"/>
          <w:szCs w:val="24"/>
          <w:lang w:eastAsia="es-CR"/>
        </w:rPr>
        <w:t>la divulgación</w:t>
      </w:r>
      <w:r w:rsidR="00FC53DD">
        <w:rPr>
          <w:rFonts w:eastAsia="Times New Roman" w:cs="Tahoma"/>
          <w:color w:val="000000"/>
          <w:szCs w:val="24"/>
          <w:lang w:eastAsia="es-CR"/>
        </w:rPr>
        <w:t xml:space="preserve"> de contenidos</w:t>
      </w:r>
      <w:r>
        <w:rPr>
          <w:rFonts w:eastAsia="Times New Roman" w:cs="Tahoma"/>
          <w:color w:val="000000"/>
          <w:szCs w:val="24"/>
          <w:lang w:eastAsia="es-CR"/>
        </w:rPr>
        <w:t xml:space="preserve"> o </w:t>
      </w:r>
      <w:r w:rsidR="00FA4338">
        <w:rPr>
          <w:rFonts w:eastAsia="Times New Roman" w:cs="Tahoma"/>
          <w:color w:val="000000"/>
          <w:szCs w:val="24"/>
          <w:lang w:eastAsia="es-CR"/>
        </w:rPr>
        <w:t xml:space="preserve">como </w:t>
      </w:r>
      <w:r>
        <w:rPr>
          <w:rFonts w:eastAsia="Times New Roman" w:cs="Tahoma"/>
          <w:color w:val="000000"/>
          <w:szCs w:val="24"/>
          <w:lang w:eastAsia="es-CR"/>
        </w:rPr>
        <w:t xml:space="preserve">documento de consulta. </w:t>
      </w:r>
    </w:p>
    <w:p w14:paraId="4CCB5D05" w14:textId="05B4CC3B" w:rsidR="00B6369F" w:rsidRDefault="00CC3D59" w:rsidP="00220093">
      <w:pPr>
        <w:spacing w:before="200" w:after="0"/>
        <w:rPr>
          <w:rFonts w:eastAsia="Times New Roman" w:cs="Tahoma"/>
          <w:color w:val="000000"/>
          <w:szCs w:val="24"/>
          <w:lang w:eastAsia="es-CR"/>
        </w:rPr>
      </w:pPr>
      <w:r>
        <w:rPr>
          <w:rFonts w:eastAsia="Times New Roman" w:cs="Tahoma"/>
          <w:color w:val="000000"/>
          <w:szCs w:val="24"/>
          <w:lang w:eastAsia="es-CR"/>
        </w:rPr>
        <w:t>Sin embargo</w:t>
      </w:r>
      <w:r w:rsidR="00B6369F">
        <w:rPr>
          <w:rFonts w:eastAsia="Times New Roman" w:cs="Tahoma"/>
          <w:color w:val="000000"/>
          <w:szCs w:val="24"/>
          <w:lang w:eastAsia="es-CR"/>
        </w:rPr>
        <w:t>, no debe perder</w:t>
      </w:r>
      <w:r w:rsidR="00FA4338">
        <w:rPr>
          <w:rFonts w:eastAsia="Times New Roman" w:cs="Tahoma"/>
          <w:color w:val="000000"/>
          <w:szCs w:val="24"/>
          <w:lang w:eastAsia="es-CR"/>
        </w:rPr>
        <w:t>se</w:t>
      </w:r>
      <w:r w:rsidR="00B6369F">
        <w:rPr>
          <w:rFonts w:eastAsia="Times New Roman" w:cs="Tahoma"/>
          <w:color w:val="000000"/>
          <w:szCs w:val="24"/>
          <w:lang w:eastAsia="es-CR"/>
        </w:rPr>
        <w:t xml:space="preserve"> la perspectiva en cuan</w:t>
      </w:r>
      <w:r w:rsidR="00FA4338">
        <w:rPr>
          <w:rFonts w:eastAsia="Times New Roman" w:cs="Tahoma"/>
          <w:color w:val="000000"/>
          <w:szCs w:val="24"/>
          <w:lang w:eastAsia="es-CR"/>
        </w:rPr>
        <w:t>t</w:t>
      </w:r>
      <w:r w:rsidR="00B6369F">
        <w:rPr>
          <w:rFonts w:eastAsia="Times New Roman" w:cs="Tahoma"/>
          <w:color w:val="000000"/>
          <w:szCs w:val="24"/>
          <w:lang w:eastAsia="es-CR"/>
        </w:rPr>
        <w:t>o a su función</w:t>
      </w:r>
      <w:r w:rsidR="00FA4338">
        <w:rPr>
          <w:rFonts w:eastAsia="Times New Roman" w:cs="Tahoma"/>
          <w:color w:val="000000"/>
          <w:szCs w:val="24"/>
          <w:lang w:eastAsia="es-CR"/>
        </w:rPr>
        <w:t xml:space="preserve"> primaria</w:t>
      </w:r>
      <w:r w:rsidR="00B6369F">
        <w:rPr>
          <w:rFonts w:eastAsia="Times New Roman" w:cs="Tahoma"/>
          <w:color w:val="000000"/>
          <w:szCs w:val="24"/>
          <w:lang w:eastAsia="es-CR"/>
        </w:rPr>
        <w:t xml:space="preserve">, </w:t>
      </w:r>
      <w:r w:rsidR="00FC53DD">
        <w:rPr>
          <w:rFonts w:eastAsia="Times New Roman" w:cs="Tahoma"/>
          <w:color w:val="000000"/>
          <w:szCs w:val="24"/>
          <w:lang w:eastAsia="es-CR"/>
        </w:rPr>
        <w:t>por lo que se recomienda no recargar las di</w:t>
      </w:r>
      <w:r>
        <w:rPr>
          <w:rFonts w:eastAsia="Times New Roman" w:cs="Tahoma"/>
          <w:color w:val="000000"/>
          <w:szCs w:val="24"/>
          <w:lang w:eastAsia="es-CR"/>
        </w:rPr>
        <w:t>a</w:t>
      </w:r>
      <w:r w:rsidR="00FC53DD">
        <w:rPr>
          <w:rFonts w:eastAsia="Times New Roman" w:cs="Tahoma"/>
          <w:color w:val="000000"/>
          <w:szCs w:val="24"/>
          <w:lang w:eastAsia="es-CR"/>
        </w:rPr>
        <w:t xml:space="preserve">positivas </w:t>
      </w:r>
      <w:r>
        <w:rPr>
          <w:rFonts w:eastAsia="Times New Roman" w:cs="Tahoma"/>
          <w:color w:val="000000"/>
          <w:szCs w:val="24"/>
          <w:lang w:eastAsia="es-CR"/>
        </w:rPr>
        <w:t xml:space="preserve">de texto o imágenes, </w:t>
      </w:r>
      <w:r w:rsidR="00FC53DD">
        <w:rPr>
          <w:rFonts w:eastAsia="Times New Roman" w:cs="Tahoma"/>
          <w:color w:val="000000"/>
          <w:szCs w:val="24"/>
          <w:lang w:eastAsia="es-CR"/>
        </w:rPr>
        <w:t>y de ser necesario, desarrollar un documento de texto accesible que complemente y amplíe la información de la presentación, de tal forma que pueda distribuirse entre las personas espectadoras</w:t>
      </w:r>
      <w:r w:rsidR="00B6369F">
        <w:rPr>
          <w:rFonts w:eastAsia="Times New Roman" w:cs="Tahoma"/>
          <w:color w:val="000000"/>
          <w:szCs w:val="24"/>
          <w:lang w:eastAsia="es-CR"/>
        </w:rPr>
        <w:t>.</w:t>
      </w:r>
      <w:bookmarkEnd w:id="225"/>
    </w:p>
    <w:p w14:paraId="4F93E1E7" w14:textId="77777777" w:rsidR="00FC53DD" w:rsidRPr="00B6369F" w:rsidRDefault="00FC53DD" w:rsidP="00220093">
      <w:pPr>
        <w:spacing w:before="200" w:after="0"/>
        <w:ind w:left="360"/>
        <w:rPr>
          <w:rFonts w:eastAsia="Times New Roman" w:cs="Tahoma"/>
          <w:color w:val="000000"/>
          <w:szCs w:val="24"/>
          <w:lang w:eastAsia="es-CR"/>
        </w:rPr>
      </w:pPr>
    </w:p>
    <w:p w14:paraId="4CBB2DA8" w14:textId="54DE6DF6" w:rsidR="001C26CD" w:rsidRDefault="001C26CD" w:rsidP="00220093">
      <w:pPr>
        <w:pStyle w:val="Ttulo3"/>
        <w:numPr>
          <w:ilvl w:val="2"/>
          <w:numId w:val="1"/>
        </w:numPr>
        <w:rPr>
          <w:rStyle w:val="Ttulo3Car"/>
          <w:rFonts w:ascii="Tahoma" w:hAnsi="Tahoma" w:cs="Tahoma"/>
        </w:rPr>
      </w:pPr>
      <w:bookmarkStart w:id="226" w:name="_Toc57976393"/>
      <w:r>
        <w:rPr>
          <w:rStyle w:val="Ttulo3Car"/>
          <w:rFonts w:ascii="Tahoma" w:hAnsi="Tahoma" w:cs="Tahoma"/>
        </w:rPr>
        <w:lastRenderedPageBreak/>
        <w:t>Diseños predeterminados</w:t>
      </w:r>
      <w:bookmarkEnd w:id="226"/>
    </w:p>
    <w:p w14:paraId="563D0238" w14:textId="77777777" w:rsidR="00C01328" w:rsidRDefault="004A4F41" w:rsidP="00220093">
      <w:pPr>
        <w:spacing w:before="200" w:after="0"/>
        <w:rPr>
          <w:rFonts w:eastAsia="Times New Roman" w:cs="Tahoma"/>
          <w:color w:val="000000"/>
          <w:szCs w:val="24"/>
          <w:lang w:eastAsia="es-CR"/>
        </w:rPr>
      </w:pPr>
      <w:r w:rsidRPr="004A4F41">
        <w:rPr>
          <w:rFonts w:eastAsia="Times New Roman" w:cs="Tahoma"/>
          <w:color w:val="000000"/>
          <w:szCs w:val="24"/>
          <w:lang w:eastAsia="es-CR"/>
        </w:rPr>
        <w:t>Para facilitar el acomodo de las ideas</w:t>
      </w:r>
      <w:r w:rsidR="00C01328">
        <w:rPr>
          <w:rFonts w:eastAsia="Times New Roman" w:cs="Tahoma"/>
          <w:color w:val="000000"/>
          <w:szCs w:val="24"/>
          <w:lang w:eastAsia="es-CR"/>
        </w:rPr>
        <w:t xml:space="preserve"> y</w:t>
      </w:r>
      <w:r>
        <w:rPr>
          <w:rFonts w:eastAsia="Times New Roman" w:cs="Tahoma"/>
          <w:color w:val="000000"/>
          <w:szCs w:val="24"/>
          <w:lang w:eastAsia="es-CR"/>
        </w:rPr>
        <w:t xml:space="preserve"> el diseño de</w:t>
      </w:r>
      <w:r w:rsidRPr="004A4F41">
        <w:rPr>
          <w:rFonts w:eastAsia="Times New Roman" w:cs="Tahoma"/>
          <w:color w:val="000000"/>
          <w:szCs w:val="24"/>
          <w:lang w:eastAsia="es-CR"/>
        </w:rPr>
        <w:t xml:space="preserve"> las diapositivas, </w:t>
      </w:r>
      <w:r w:rsidR="00C01328">
        <w:rPr>
          <w:rFonts w:eastAsia="Times New Roman" w:cs="Tahoma"/>
          <w:color w:val="000000"/>
          <w:szCs w:val="24"/>
          <w:lang w:eastAsia="es-CR"/>
        </w:rPr>
        <w:t>es posible</w:t>
      </w:r>
      <w:r w:rsidRPr="004A4F41">
        <w:rPr>
          <w:rFonts w:eastAsia="Times New Roman" w:cs="Tahoma"/>
          <w:color w:val="000000"/>
          <w:szCs w:val="24"/>
          <w:lang w:eastAsia="es-CR"/>
        </w:rPr>
        <w:t xml:space="preserve"> </w:t>
      </w:r>
      <w:r>
        <w:rPr>
          <w:rFonts w:eastAsia="Times New Roman" w:cs="Tahoma"/>
          <w:color w:val="000000"/>
          <w:szCs w:val="24"/>
          <w:lang w:eastAsia="es-CR"/>
        </w:rPr>
        <w:t>utilizar las plantillas prediseñadas que posee el programa, ubicadas en la pestaña “Diseño”, bajo el nombre de “Temas”.</w:t>
      </w:r>
      <w:r w:rsidR="00C01328">
        <w:rPr>
          <w:rFonts w:eastAsia="Times New Roman" w:cs="Tahoma"/>
          <w:color w:val="000000"/>
          <w:szCs w:val="24"/>
          <w:lang w:eastAsia="es-CR"/>
        </w:rPr>
        <w:t xml:space="preserve"> </w:t>
      </w:r>
    </w:p>
    <w:p w14:paraId="774A32F9" w14:textId="558397A5" w:rsidR="001F1544" w:rsidRDefault="001F1544" w:rsidP="00220093">
      <w:pPr>
        <w:spacing w:before="200" w:after="0"/>
        <w:rPr>
          <w:rFonts w:eastAsia="Times New Roman" w:cs="Tahoma"/>
          <w:color w:val="000000"/>
          <w:szCs w:val="24"/>
          <w:lang w:eastAsia="es-CR"/>
        </w:rPr>
      </w:pPr>
      <w:r>
        <w:rPr>
          <w:rFonts w:eastAsia="Times New Roman" w:cs="Tahoma"/>
          <w:color w:val="000000"/>
          <w:szCs w:val="24"/>
          <w:lang w:eastAsia="es-CR"/>
        </w:rPr>
        <w:t>Cabe mencionar que n</w:t>
      </w:r>
      <w:r w:rsidR="00C01328">
        <w:rPr>
          <w:rFonts w:eastAsia="Times New Roman" w:cs="Tahoma"/>
          <w:color w:val="000000"/>
          <w:szCs w:val="24"/>
          <w:lang w:eastAsia="es-CR"/>
        </w:rPr>
        <w:t xml:space="preserve">o todas las plantillas son accesibles, </w:t>
      </w:r>
      <w:r>
        <w:rPr>
          <w:rFonts w:eastAsia="Times New Roman" w:cs="Tahoma"/>
          <w:color w:val="000000"/>
          <w:szCs w:val="24"/>
          <w:lang w:eastAsia="es-CR"/>
        </w:rPr>
        <w:t>sin embargo, el programa permite su edición</w:t>
      </w:r>
      <w:r w:rsidR="00C01328">
        <w:rPr>
          <w:rFonts w:eastAsia="Times New Roman" w:cs="Tahoma"/>
          <w:color w:val="000000"/>
          <w:szCs w:val="24"/>
          <w:lang w:eastAsia="es-CR"/>
        </w:rPr>
        <w:t xml:space="preserve">. Para cambiar </w:t>
      </w:r>
      <w:r>
        <w:rPr>
          <w:rFonts w:eastAsia="Times New Roman" w:cs="Tahoma"/>
          <w:color w:val="000000"/>
          <w:szCs w:val="24"/>
          <w:lang w:eastAsia="es-CR"/>
        </w:rPr>
        <w:t>las</w:t>
      </w:r>
      <w:r w:rsidR="00C01328">
        <w:rPr>
          <w:rFonts w:eastAsia="Times New Roman" w:cs="Tahoma"/>
          <w:color w:val="000000"/>
          <w:szCs w:val="24"/>
          <w:lang w:eastAsia="es-CR"/>
        </w:rPr>
        <w:t xml:space="preserve"> características</w:t>
      </w:r>
      <w:r>
        <w:rPr>
          <w:rFonts w:eastAsia="Times New Roman" w:cs="Tahoma"/>
          <w:color w:val="000000"/>
          <w:szCs w:val="24"/>
          <w:lang w:eastAsia="es-CR"/>
        </w:rPr>
        <w:t xml:space="preserve"> de una plantilla</w:t>
      </w:r>
      <w:r w:rsidR="00C01328">
        <w:rPr>
          <w:rFonts w:eastAsia="Times New Roman" w:cs="Tahoma"/>
          <w:color w:val="000000"/>
          <w:szCs w:val="24"/>
          <w:lang w:eastAsia="es-CR"/>
        </w:rPr>
        <w:t xml:space="preserve"> debe escoger la opción “Patrón de diapositivas” en la pestaña “</w:t>
      </w:r>
      <w:r>
        <w:rPr>
          <w:rFonts w:eastAsia="Times New Roman" w:cs="Tahoma"/>
          <w:color w:val="000000"/>
          <w:szCs w:val="24"/>
          <w:lang w:eastAsia="es-CR"/>
        </w:rPr>
        <w:t>V</w:t>
      </w:r>
      <w:r w:rsidR="00C01328">
        <w:rPr>
          <w:rFonts w:eastAsia="Times New Roman" w:cs="Tahoma"/>
          <w:color w:val="000000"/>
          <w:szCs w:val="24"/>
          <w:lang w:eastAsia="es-CR"/>
        </w:rPr>
        <w:t xml:space="preserve">ista”. </w:t>
      </w:r>
      <w:r>
        <w:rPr>
          <w:rFonts w:eastAsia="Times New Roman" w:cs="Tahoma"/>
          <w:color w:val="000000"/>
          <w:szCs w:val="24"/>
          <w:lang w:eastAsia="es-CR"/>
        </w:rPr>
        <w:t>Ingresando a esta</w:t>
      </w:r>
      <w:r w:rsidRPr="001F1544">
        <w:rPr>
          <w:rFonts w:eastAsia="Times New Roman" w:cs="Tahoma"/>
          <w:color w:val="000000"/>
          <w:szCs w:val="24"/>
          <w:lang w:eastAsia="es-CR"/>
        </w:rPr>
        <w:t xml:space="preserve"> </w:t>
      </w:r>
      <w:r>
        <w:rPr>
          <w:rFonts w:eastAsia="Times New Roman" w:cs="Tahoma"/>
          <w:color w:val="000000"/>
          <w:szCs w:val="24"/>
          <w:lang w:eastAsia="es-CR"/>
        </w:rPr>
        <w:t>preferencia</w:t>
      </w:r>
      <w:r w:rsidRPr="001F1544">
        <w:rPr>
          <w:rFonts w:eastAsia="Times New Roman" w:cs="Tahoma"/>
          <w:color w:val="000000"/>
          <w:szCs w:val="24"/>
          <w:lang w:eastAsia="es-CR"/>
        </w:rPr>
        <w:t xml:space="preserve">, </w:t>
      </w:r>
      <w:r>
        <w:rPr>
          <w:rFonts w:eastAsia="Times New Roman" w:cs="Tahoma"/>
          <w:color w:val="000000"/>
          <w:szCs w:val="24"/>
          <w:lang w:eastAsia="es-CR"/>
        </w:rPr>
        <w:t>se</w:t>
      </w:r>
      <w:r w:rsidRPr="001F1544">
        <w:rPr>
          <w:rFonts w:eastAsia="Times New Roman" w:cs="Tahoma"/>
          <w:color w:val="000000"/>
          <w:szCs w:val="24"/>
          <w:lang w:eastAsia="es-CR"/>
        </w:rPr>
        <w:t xml:space="preserve"> abrirá </w:t>
      </w:r>
      <w:r>
        <w:rPr>
          <w:rFonts w:eastAsia="Times New Roman" w:cs="Tahoma"/>
          <w:color w:val="000000"/>
          <w:szCs w:val="24"/>
          <w:lang w:eastAsia="es-CR"/>
        </w:rPr>
        <w:t>la interfaz de</w:t>
      </w:r>
      <w:r w:rsidRPr="001F1544">
        <w:rPr>
          <w:rFonts w:eastAsia="Times New Roman" w:cs="Tahoma"/>
          <w:color w:val="000000"/>
          <w:szCs w:val="24"/>
          <w:lang w:eastAsia="es-CR"/>
        </w:rPr>
        <w:t xml:space="preserve"> edición del patrón</w:t>
      </w:r>
      <w:r>
        <w:rPr>
          <w:rFonts w:eastAsia="Times New Roman" w:cs="Tahoma"/>
          <w:color w:val="000000"/>
          <w:szCs w:val="24"/>
          <w:lang w:eastAsia="es-CR"/>
        </w:rPr>
        <w:t xml:space="preserve"> del tema seleccionado</w:t>
      </w:r>
      <w:r w:rsidRPr="001F1544">
        <w:rPr>
          <w:rFonts w:eastAsia="Times New Roman" w:cs="Tahoma"/>
          <w:color w:val="000000"/>
          <w:szCs w:val="24"/>
          <w:lang w:eastAsia="es-CR"/>
        </w:rPr>
        <w:t xml:space="preserve">, </w:t>
      </w:r>
      <w:r>
        <w:rPr>
          <w:rFonts w:eastAsia="Times New Roman" w:cs="Tahoma"/>
          <w:color w:val="000000"/>
          <w:szCs w:val="24"/>
          <w:lang w:eastAsia="es-CR"/>
        </w:rPr>
        <w:t xml:space="preserve">en </w:t>
      </w:r>
      <w:r w:rsidRPr="001F1544">
        <w:rPr>
          <w:rFonts w:eastAsia="Times New Roman" w:cs="Tahoma"/>
          <w:color w:val="000000"/>
          <w:szCs w:val="24"/>
          <w:lang w:eastAsia="es-CR"/>
        </w:rPr>
        <w:t xml:space="preserve">donde </w:t>
      </w:r>
      <w:r>
        <w:rPr>
          <w:rFonts w:eastAsia="Times New Roman" w:cs="Tahoma"/>
          <w:color w:val="000000"/>
          <w:szCs w:val="24"/>
          <w:lang w:eastAsia="es-CR"/>
        </w:rPr>
        <w:t>es posible modificar</w:t>
      </w:r>
      <w:r w:rsidRPr="001F1544">
        <w:rPr>
          <w:rFonts w:eastAsia="Times New Roman" w:cs="Tahoma"/>
          <w:color w:val="000000"/>
          <w:szCs w:val="24"/>
          <w:lang w:eastAsia="es-CR"/>
        </w:rPr>
        <w:t xml:space="preserve"> </w:t>
      </w:r>
      <w:r>
        <w:rPr>
          <w:rFonts w:eastAsia="Times New Roman" w:cs="Tahoma"/>
          <w:color w:val="000000"/>
          <w:szCs w:val="24"/>
          <w:lang w:eastAsia="es-CR"/>
        </w:rPr>
        <w:t>detalles</w:t>
      </w:r>
      <w:r w:rsidRPr="001F1544">
        <w:rPr>
          <w:rFonts w:eastAsia="Times New Roman" w:cs="Tahoma"/>
          <w:color w:val="000000"/>
          <w:szCs w:val="24"/>
          <w:lang w:eastAsia="es-CR"/>
        </w:rPr>
        <w:t xml:space="preserve"> como:</w:t>
      </w:r>
      <w:r>
        <w:rPr>
          <w:rFonts w:eastAsia="Times New Roman" w:cs="Tahoma"/>
          <w:color w:val="000000"/>
          <w:szCs w:val="24"/>
          <w:lang w:eastAsia="es-CR"/>
        </w:rPr>
        <w:t xml:space="preserve"> c</w:t>
      </w:r>
      <w:r w:rsidRPr="001F1544">
        <w:rPr>
          <w:rFonts w:eastAsia="Times New Roman" w:cs="Tahoma"/>
          <w:color w:val="000000"/>
          <w:szCs w:val="24"/>
          <w:lang w:eastAsia="es-CR"/>
        </w:rPr>
        <w:t>olores</w:t>
      </w:r>
      <w:r>
        <w:rPr>
          <w:rFonts w:eastAsia="Times New Roman" w:cs="Tahoma"/>
          <w:color w:val="000000"/>
          <w:szCs w:val="24"/>
          <w:lang w:eastAsia="es-CR"/>
        </w:rPr>
        <w:t>, texturas, f</w:t>
      </w:r>
      <w:r w:rsidRPr="001F1544">
        <w:rPr>
          <w:rFonts w:eastAsia="Times New Roman" w:cs="Tahoma"/>
          <w:color w:val="000000"/>
          <w:szCs w:val="24"/>
          <w:lang w:eastAsia="es-CR"/>
        </w:rPr>
        <w:t>ondo</w:t>
      </w:r>
      <w:r>
        <w:rPr>
          <w:rFonts w:eastAsia="Times New Roman" w:cs="Tahoma"/>
          <w:color w:val="000000"/>
          <w:szCs w:val="24"/>
          <w:lang w:eastAsia="es-CR"/>
        </w:rPr>
        <w:t>s,</w:t>
      </w:r>
      <w:r w:rsidRPr="001F1544">
        <w:rPr>
          <w:rFonts w:eastAsia="Times New Roman" w:cs="Tahoma"/>
          <w:color w:val="000000"/>
          <w:szCs w:val="24"/>
          <w:lang w:eastAsia="es-CR"/>
        </w:rPr>
        <w:t xml:space="preserve"> </w:t>
      </w:r>
      <w:r>
        <w:rPr>
          <w:rFonts w:eastAsia="Times New Roman" w:cs="Tahoma"/>
          <w:color w:val="000000"/>
          <w:szCs w:val="24"/>
          <w:lang w:eastAsia="es-CR"/>
        </w:rPr>
        <w:t>t</w:t>
      </w:r>
      <w:r w:rsidRPr="001F1544">
        <w:rPr>
          <w:rFonts w:eastAsia="Times New Roman" w:cs="Tahoma"/>
          <w:color w:val="000000"/>
          <w:szCs w:val="24"/>
          <w:lang w:eastAsia="es-CR"/>
        </w:rPr>
        <w:t>exto</w:t>
      </w:r>
      <w:r>
        <w:rPr>
          <w:rFonts w:eastAsia="Times New Roman" w:cs="Tahoma"/>
          <w:color w:val="000000"/>
          <w:szCs w:val="24"/>
          <w:lang w:eastAsia="es-CR"/>
        </w:rPr>
        <w:t xml:space="preserve">s, disposición, entre otros aspectos de la plantilla. </w:t>
      </w:r>
    </w:p>
    <w:p w14:paraId="345D6770" w14:textId="7DEDC5CC" w:rsidR="00B721AE" w:rsidRPr="001F1544" w:rsidRDefault="00B721AE" w:rsidP="00220093">
      <w:pPr>
        <w:spacing w:before="200" w:after="0"/>
        <w:rPr>
          <w:rFonts w:eastAsia="Times New Roman" w:cs="Tahoma"/>
          <w:color w:val="000000"/>
          <w:szCs w:val="24"/>
          <w:lang w:eastAsia="es-CR"/>
        </w:rPr>
      </w:pPr>
      <w:r>
        <w:rPr>
          <w:rFonts w:eastAsia="Times New Roman" w:cs="Tahoma"/>
          <w:color w:val="000000"/>
          <w:szCs w:val="24"/>
          <w:lang w:eastAsia="es-CR"/>
        </w:rPr>
        <w:t>Para ingresar a la configuración de “Patrón de diapositivas”</w:t>
      </w:r>
      <w:r w:rsidR="00C04379">
        <w:rPr>
          <w:rFonts w:eastAsia="Times New Roman" w:cs="Tahoma"/>
          <w:color w:val="000000"/>
          <w:szCs w:val="24"/>
          <w:lang w:eastAsia="es-CR"/>
        </w:rPr>
        <w:t xml:space="preserve"> mediante comandos rápidos puede presionar las teclas ALT + W + P de manera simultánea</w:t>
      </w:r>
      <w:r w:rsidR="00185940">
        <w:rPr>
          <w:rFonts w:eastAsia="Times New Roman" w:cs="Tahoma"/>
          <w:color w:val="000000"/>
          <w:szCs w:val="24"/>
          <w:lang w:eastAsia="es-CR"/>
        </w:rPr>
        <w:t>.</w:t>
      </w:r>
      <w:r w:rsidR="00C04379">
        <w:rPr>
          <w:rFonts w:eastAsia="Times New Roman" w:cs="Tahoma"/>
          <w:color w:val="000000"/>
          <w:szCs w:val="24"/>
          <w:lang w:eastAsia="es-CR"/>
        </w:rPr>
        <w:t xml:space="preserve"> Si desea salir de esta posición presione ALT + Ñ + 8</w:t>
      </w:r>
      <w:r w:rsidR="00185940">
        <w:rPr>
          <w:rFonts w:eastAsia="Times New Roman" w:cs="Tahoma"/>
          <w:color w:val="000000"/>
          <w:szCs w:val="24"/>
          <w:lang w:eastAsia="es-CR"/>
        </w:rPr>
        <w:t>,</w:t>
      </w:r>
      <w:r w:rsidR="00C04379">
        <w:rPr>
          <w:rFonts w:eastAsia="Times New Roman" w:cs="Tahoma"/>
          <w:color w:val="000000"/>
          <w:szCs w:val="24"/>
          <w:lang w:eastAsia="es-CR"/>
        </w:rPr>
        <w:t xml:space="preserve"> para volver al menú principal.</w:t>
      </w:r>
    </w:p>
    <w:p w14:paraId="19A945F8" w14:textId="2B0458CA" w:rsidR="004A4F41" w:rsidRDefault="001F1544" w:rsidP="00220093">
      <w:pPr>
        <w:spacing w:before="200" w:after="0"/>
        <w:rPr>
          <w:rFonts w:eastAsia="Times New Roman" w:cs="Tahoma"/>
          <w:color w:val="000000"/>
          <w:szCs w:val="24"/>
          <w:lang w:eastAsia="es-CR"/>
        </w:rPr>
      </w:pPr>
      <w:r>
        <w:rPr>
          <w:rFonts w:eastAsia="Times New Roman" w:cs="Tahoma"/>
          <w:color w:val="000000"/>
          <w:szCs w:val="24"/>
          <w:lang w:eastAsia="es-CR"/>
        </w:rPr>
        <w:t>Por otra parte, p</w:t>
      </w:r>
      <w:r w:rsidR="004A4F41">
        <w:rPr>
          <w:rFonts w:eastAsia="Times New Roman" w:cs="Tahoma"/>
          <w:color w:val="000000"/>
          <w:szCs w:val="24"/>
          <w:lang w:eastAsia="es-CR"/>
        </w:rPr>
        <w:t xml:space="preserve">ara ver y escoger los diferentes esquemas de diseño que posee </w:t>
      </w:r>
      <w:r w:rsidR="00C01328">
        <w:rPr>
          <w:rFonts w:eastAsia="Times New Roman" w:cs="Tahoma"/>
          <w:color w:val="000000"/>
          <w:szCs w:val="24"/>
          <w:lang w:eastAsia="es-CR"/>
        </w:rPr>
        <w:t>el</w:t>
      </w:r>
      <w:r w:rsidR="004A4F41">
        <w:rPr>
          <w:rFonts w:eastAsia="Times New Roman" w:cs="Tahoma"/>
          <w:color w:val="000000"/>
          <w:szCs w:val="24"/>
          <w:lang w:eastAsia="es-CR"/>
        </w:rPr>
        <w:t xml:space="preserve"> tema</w:t>
      </w:r>
      <w:r w:rsidR="00C01328">
        <w:rPr>
          <w:rFonts w:eastAsia="Times New Roman" w:cs="Tahoma"/>
          <w:color w:val="000000"/>
          <w:szCs w:val="24"/>
          <w:lang w:eastAsia="es-CR"/>
        </w:rPr>
        <w:t xml:space="preserve"> seleccionado</w:t>
      </w:r>
      <w:r w:rsidR="008125E5">
        <w:rPr>
          <w:rFonts w:eastAsia="Times New Roman" w:cs="Tahoma"/>
          <w:color w:val="000000"/>
          <w:szCs w:val="24"/>
          <w:lang w:eastAsia="es-CR"/>
        </w:rPr>
        <w:t>,</w:t>
      </w:r>
      <w:r w:rsidR="004A4F41">
        <w:rPr>
          <w:rFonts w:eastAsia="Times New Roman" w:cs="Tahoma"/>
          <w:color w:val="000000"/>
          <w:szCs w:val="24"/>
          <w:lang w:eastAsia="es-CR"/>
        </w:rPr>
        <w:t xml:space="preserve"> diríjase a “Insertar” y presione el botón “</w:t>
      </w:r>
      <w:r w:rsidR="008125E5">
        <w:rPr>
          <w:rFonts w:eastAsia="Times New Roman" w:cs="Tahoma"/>
          <w:color w:val="000000"/>
          <w:szCs w:val="24"/>
          <w:lang w:eastAsia="es-CR"/>
        </w:rPr>
        <w:t>N</w:t>
      </w:r>
      <w:r w:rsidR="004A4F41">
        <w:rPr>
          <w:rFonts w:eastAsia="Times New Roman" w:cs="Tahoma"/>
          <w:color w:val="000000"/>
          <w:szCs w:val="24"/>
          <w:lang w:eastAsia="es-CR"/>
        </w:rPr>
        <w:t>ueva diapositiva”.</w:t>
      </w:r>
      <w:r w:rsidR="009379EC">
        <w:rPr>
          <w:rFonts w:eastAsia="Times New Roman" w:cs="Tahoma"/>
          <w:color w:val="000000"/>
          <w:szCs w:val="24"/>
          <w:lang w:eastAsia="es-CR"/>
        </w:rPr>
        <w:t xml:space="preserve"> Por teclado presione la combinación ALT + B + 2 y luego la tecla P.</w:t>
      </w:r>
    </w:p>
    <w:p w14:paraId="5CD989E2" w14:textId="276D8722" w:rsidR="004A4F41" w:rsidRDefault="004C25ED" w:rsidP="00220093">
      <w:pPr>
        <w:spacing w:before="200" w:after="0"/>
        <w:rPr>
          <w:rFonts w:eastAsia="Times New Roman" w:cs="Tahoma"/>
          <w:color w:val="000000"/>
          <w:szCs w:val="24"/>
          <w:lang w:eastAsia="es-CR"/>
        </w:rPr>
      </w:pPr>
      <w:r>
        <w:rPr>
          <w:rFonts w:eastAsia="Times New Roman" w:cs="Tahoma"/>
          <w:color w:val="000000"/>
          <w:szCs w:val="24"/>
          <w:lang w:eastAsia="es-CR"/>
        </w:rPr>
        <w:t>Se sugiere</w:t>
      </w:r>
      <w:r w:rsidR="006B52E5">
        <w:rPr>
          <w:rFonts w:eastAsia="Times New Roman" w:cs="Tahoma"/>
          <w:color w:val="000000"/>
          <w:szCs w:val="24"/>
          <w:lang w:eastAsia="es-CR"/>
        </w:rPr>
        <w:t xml:space="preserve"> mantener una homogeneidad entre las di</w:t>
      </w:r>
      <w:r w:rsidR="00306156">
        <w:rPr>
          <w:rFonts w:eastAsia="Times New Roman" w:cs="Tahoma"/>
          <w:color w:val="000000"/>
          <w:szCs w:val="24"/>
          <w:lang w:eastAsia="es-CR"/>
        </w:rPr>
        <w:t>a</w:t>
      </w:r>
      <w:r w:rsidR="006B52E5">
        <w:rPr>
          <w:rFonts w:eastAsia="Times New Roman" w:cs="Tahoma"/>
          <w:color w:val="000000"/>
          <w:szCs w:val="24"/>
          <w:lang w:eastAsia="es-CR"/>
        </w:rPr>
        <w:t xml:space="preserve">positivas, para facilitar que la persona lectora encuentre los elementos de manera </w:t>
      </w:r>
      <w:r>
        <w:rPr>
          <w:rFonts w:eastAsia="Times New Roman" w:cs="Tahoma"/>
          <w:color w:val="000000"/>
          <w:szCs w:val="24"/>
          <w:lang w:eastAsia="es-CR"/>
        </w:rPr>
        <w:t>estandarizada.</w:t>
      </w:r>
    </w:p>
    <w:p w14:paraId="492B7D09" w14:textId="2CAA9FF8" w:rsidR="008841C3" w:rsidRDefault="008841C3" w:rsidP="00220093">
      <w:pPr>
        <w:spacing w:before="200" w:after="0"/>
        <w:rPr>
          <w:rFonts w:eastAsia="Times New Roman" w:cs="Tahoma"/>
          <w:color w:val="000000"/>
          <w:szCs w:val="24"/>
          <w:lang w:eastAsia="es-CR"/>
        </w:rPr>
      </w:pPr>
      <w:r>
        <w:rPr>
          <w:rFonts w:eastAsia="Times New Roman" w:cs="Tahoma"/>
          <w:color w:val="000000"/>
          <w:szCs w:val="24"/>
          <w:lang w:eastAsia="es-CR"/>
        </w:rPr>
        <w:t>Es importante considerar que,</w:t>
      </w:r>
      <w:r w:rsidRPr="008841C3">
        <w:rPr>
          <w:rFonts w:eastAsia="Times New Roman" w:cs="Tahoma"/>
          <w:color w:val="000000"/>
          <w:szCs w:val="24"/>
          <w:lang w:eastAsia="es-CR"/>
        </w:rPr>
        <w:t xml:space="preserve"> según el </w:t>
      </w:r>
      <w:r>
        <w:rPr>
          <w:rFonts w:eastAsia="Times New Roman" w:cs="Tahoma"/>
          <w:color w:val="000000"/>
          <w:szCs w:val="24"/>
          <w:lang w:eastAsia="es-CR"/>
        </w:rPr>
        <w:t>diseño</w:t>
      </w:r>
      <w:r w:rsidRPr="008841C3">
        <w:rPr>
          <w:rFonts w:eastAsia="Times New Roman" w:cs="Tahoma"/>
          <w:color w:val="000000"/>
          <w:szCs w:val="24"/>
          <w:lang w:eastAsia="es-CR"/>
        </w:rPr>
        <w:t xml:space="preserve"> </w:t>
      </w:r>
      <w:r>
        <w:rPr>
          <w:rFonts w:eastAsia="Times New Roman" w:cs="Tahoma"/>
          <w:color w:val="000000"/>
          <w:szCs w:val="24"/>
          <w:lang w:eastAsia="es-CR"/>
        </w:rPr>
        <w:t>seleccionado</w:t>
      </w:r>
      <w:r w:rsidRPr="008841C3">
        <w:rPr>
          <w:rFonts w:eastAsia="Times New Roman" w:cs="Tahoma"/>
          <w:color w:val="000000"/>
          <w:szCs w:val="24"/>
          <w:lang w:eastAsia="es-CR"/>
        </w:rPr>
        <w:t xml:space="preserve">, </w:t>
      </w:r>
      <w:r w:rsidR="00455DE7">
        <w:rPr>
          <w:rFonts w:eastAsia="Times New Roman" w:cs="Tahoma"/>
          <w:color w:val="000000"/>
          <w:szCs w:val="24"/>
          <w:lang w:eastAsia="es-CR"/>
        </w:rPr>
        <w:t xml:space="preserve">en algunos casos </w:t>
      </w:r>
      <w:r w:rsidR="006A2CCA">
        <w:rPr>
          <w:rFonts w:eastAsia="Times New Roman" w:cs="Tahoma"/>
          <w:color w:val="000000"/>
          <w:szCs w:val="24"/>
          <w:lang w:eastAsia="es-CR"/>
        </w:rPr>
        <w:t xml:space="preserve">el </w:t>
      </w:r>
      <w:r w:rsidR="00455DE7">
        <w:rPr>
          <w:rFonts w:eastAsia="Times New Roman" w:cs="Tahoma"/>
          <w:color w:val="000000"/>
          <w:szCs w:val="24"/>
          <w:lang w:eastAsia="es-CR"/>
        </w:rPr>
        <w:t xml:space="preserve">tamaño de letra y el interlineado disminuye con el fin de ajustarse automáticamente al espacio disponible en el </w:t>
      </w:r>
      <w:r>
        <w:rPr>
          <w:rFonts w:eastAsia="Times New Roman" w:cs="Tahoma"/>
          <w:color w:val="000000"/>
          <w:szCs w:val="24"/>
          <w:lang w:eastAsia="es-CR"/>
        </w:rPr>
        <w:t>cuadro de texto</w:t>
      </w:r>
      <w:r w:rsidR="00455DE7">
        <w:rPr>
          <w:rFonts w:eastAsia="Times New Roman" w:cs="Tahoma"/>
          <w:color w:val="000000"/>
          <w:szCs w:val="24"/>
          <w:lang w:eastAsia="es-CR"/>
        </w:rPr>
        <w:t>.</w:t>
      </w:r>
      <w:r>
        <w:rPr>
          <w:rFonts w:eastAsia="Times New Roman" w:cs="Tahoma"/>
          <w:color w:val="000000"/>
          <w:szCs w:val="24"/>
          <w:lang w:eastAsia="es-CR"/>
        </w:rPr>
        <w:t xml:space="preserve"> Por lo que es </w:t>
      </w:r>
      <w:r w:rsidR="00455DE7">
        <w:rPr>
          <w:rFonts w:eastAsia="Times New Roman" w:cs="Tahoma"/>
          <w:color w:val="000000"/>
          <w:szCs w:val="24"/>
          <w:lang w:eastAsia="es-CR"/>
        </w:rPr>
        <w:lastRenderedPageBreak/>
        <w:t xml:space="preserve">preciso, </w:t>
      </w:r>
      <w:r w:rsidR="00455DE7" w:rsidRPr="008841C3">
        <w:rPr>
          <w:rFonts w:eastAsia="Times New Roman" w:cs="Tahoma"/>
          <w:color w:val="000000"/>
          <w:szCs w:val="24"/>
          <w:lang w:eastAsia="es-CR"/>
        </w:rPr>
        <w:t>una vez terminado el ingreso de información textual</w:t>
      </w:r>
      <w:r w:rsidR="00455DE7">
        <w:rPr>
          <w:rFonts w:eastAsia="Times New Roman" w:cs="Tahoma"/>
          <w:color w:val="000000"/>
          <w:szCs w:val="24"/>
          <w:lang w:eastAsia="es-CR"/>
        </w:rPr>
        <w:t>, corroborar siempre que estas</w:t>
      </w:r>
      <w:r>
        <w:rPr>
          <w:rFonts w:eastAsia="Times New Roman" w:cs="Tahoma"/>
          <w:color w:val="000000"/>
          <w:szCs w:val="24"/>
          <w:lang w:eastAsia="es-CR"/>
        </w:rPr>
        <w:t xml:space="preserve"> </w:t>
      </w:r>
      <w:r w:rsidR="00455DE7">
        <w:rPr>
          <w:rFonts w:eastAsia="Times New Roman" w:cs="Tahoma"/>
          <w:color w:val="000000"/>
          <w:szCs w:val="24"/>
          <w:lang w:eastAsia="es-CR"/>
        </w:rPr>
        <w:t>características</w:t>
      </w:r>
      <w:r>
        <w:rPr>
          <w:rFonts w:eastAsia="Times New Roman" w:cs="Tahoma"/>
          <w:color w:val="000000"/>
          <w:szCs w:val="24"/>
          <w:lang w:eastAsia="es-CR"/>
        </w:rPr>
        <w:t xml:space="preserve"> </w:t>
      </w:r>
      <w:r w:rsidR="00455DE7">
        <w:rPr>
          <w:rFonts w:eastAsia="Times New Roman" w:cs="Tahoma"/>
          <w:color w:val="000000"/>
          <w:szCs w:val="24"/>
          <w:lang w:eastAsia="es-CR"/>
        </w:rPr>
        <w:t>estén conforme se requieran</w:t>
      </w:r>
      <w:r w:rsidR="004C4B45">
        <w:rPr>
          <w:rFonts w:eastAsia="Times New Roman" w:cs="Tahoma"/>
          <w:color w:val="000000"/>
          <w:szCs w:val="24"/>
          <w:lang w:eastAsia="es-CR"/>
        </w:rPr>
        <w:t>.</w:t>
      </w:r>
    </w:p>
    <w:p w14:paraId="0159CF15" w14:textId="77777777" w:rsidR="004C25ED" w:rsidRPr="004A4F41" w:rsidRDefault="004C25ED" w:rsidP="00220093">
      <w:pPr>
        <w:spacing w:before="200" w:after="0"/>
        <w:ind w:left="360"/>
        <w:rPr>
          <w:rFonts w:eastAsia="Times New Roman" w:cs="Tahoma"/>
          <w:color w:val="000000"/>
          <w:szCs w:val="24"/>
          <w:lang w:eastAsia="es-CR"/>
        </w:rPr>
      </w:pPr>
    </w:p>
    <w:p w14:paraId="703A66E9" w14:textId="0463A359" w:rsidR="001C26CD" w:rsidRPr="00191977" w:rsidRDefault="0051559A" w:rsidP="00220093">
      <w:pPr>
        <w:pStyle w:val="Ttulo3"/>
        <w:numPr>
          <w:ilvl w:val="2"/>
          <w:numId w:val="1"/>
        </w:numPr>
        <w:rPr>
          <w:rStyle w:val="Ttulo3Car"/>
          <w:rFonts w:ascii="Tahoma" w:hAnsi="Tahoma" w:cs="Tahoma"/>
          <w:color w:val="1F3864" w:themeColor="accent1" w:themeShade="80"/>
        </w:rPr>
      </w:pPr>
      <w:bookmarkStart w:id="227" w:name="_Toc57976394"/>
      <w:r w:rsidRPr="00191977">
        <w:rPr>
          <w:rStyle w:val="Ttulo3Car"/>
          <w:rFonts w:ascii="Tahoma" w:hAnsi="Tahoma" w:cs="Tahoma"/>
          <w:color w:val="1F3864" w:themeColor="accent1" w:themeShade="80"/>
        </w:rPr>
        <w:t>Títulos en todas las diapositivas</w:t>
      </w:r>
      <w:bookmarkEnd w:id="227"/>
      <w:r w:rsidR="001C26CD" w:rsidRPr="00191977">
        <w:rPr>
          <w:rStyle w:val="Ttulo3Car"/>
          <w:rFonts w:ascii="Tahoma" w:hAnsi="Tahoma" w:cs="Tahoma"/>
          <w:color w:val="1F3864" w:themeColor="accent1" w:themeShade="80"/>
        </w:rPr>
        <w:t xml:space="preserve"> </w:t>
      </w:r>
    </w:p>
    <w:p w14:paraId="78AF147E" w14:textId="214F5F18" w:rsidR="00E74DD4" w:rsidRDefault="00CD2080" w:rsidP="00220093">
      <w:pPr>
        <w:spacing w:before="200" w:after="0"/>
        <w:rPr>
          <w:rFonts w:eastAsia="Times New Roman" w:cs="Tahoma"/>
          <w:color w:val="000000"/>
          <w:szCs w:val="24"/>
          <w:lang w:eastAsia="es-CR"/>
        </w:rPr>
      </w:pPr>
      <w:r w:rsidRPr="00CD2080">
        <w:rPr>
          <w:rFonts w:eastAsia="Times New Roman" w:cs="Tahoma"/>
          <w:color w:val="000000"/>
          <w:szCs w:val="24"/>
          <w:lang w:eastAsia="es-CR"/>
        </w:rPr>
        <w:t xml:space="preserve">Colocar títulos diferentes </w:t>
      </w:r>
      <w:r>
        <w:rPr>
          <w:rFonts w:eastAsia="Times New Roman" w:cs="Tahoma"/>
          <w:color w:val="000000"/>
          <w:szCs w:val="24"/>
          <w:lang w:eastAsia="es-CR"/>
        </w:rPr>
        <w:t>y únicos para</w:t>
      </w:r>
      <w:r w:rsidRPr="00CD2080">
        <w:rPr>
          <w:rFonts w:eastAsia="Times New Roman" w:cs="Tahoma"/>
          <w:color w:val="000000"/>
          <w:szCs w:val="24"/>
          <w:lang w:eastAsia="es-CR"/>
        </w:rPr>
        <w:t xml:space="preserve"> cada una de las di</w:t>
      </w:r>
      <w:r w:rsidR="00306156">
        <w:rPr>
          <w:rFonts w:eastAsia="Times New Roman" w:cs="Tahoma"/>
          <w:color w:val="000000"/>
          <w:szCs w:val="24"/>
          <w:lang w:eastAsia="es-CR"/>
        </w:rPr>
        <w:t>a</w:t>
      </w:r>
      <w:r w:rsidRPr="00CD2080">
        <w:rPr>
          <w:rFonts w:eastAsia="Times New Roman" w:cs="Tahoma"/>
          <w:color w:val="000000"/>
          <w:szCs w:val="24"/>
          <w:lang w:eastAsia="es-CR"/>
        </w:rPr>
        <w:t>positivas</w:t>
      </w:r>
      <w:r>
        <w:rPr>
          <w:rFonts w:eastAsia="Times New Roman" w:cs="Tahoma"/>
          <w:color w:val="000000"/>
          <w:szCs w:val="24"/>
          <w:lang w:eastAsia="es-CR"/>
        </w:rPr>
        <w:t>,</w:t>
      </w:r>
      <w:r w:rsidRPr="00CD2080">
        <w:rPr>
          <w:rFonts w:eastAsia="Times New Roman" w:cs="Tahoma"/>
          <w:color w:val="000000"/>
          <w:szCs w:val="24"/>
          <w:lang w:eastAsia="es-CR"/>
        </w:rPr>
        <w:t xml:space="preserve"> permitirá a las personas usuarias de lectores de pantalla </w:t>
      </w:r>
      <w:r>
        <w:rPr>
          <w:rFonts w:eastAsia="Times New Roman" w:cs="Tahoma"/>
          <w:color w:val="000000"/>
          <w:szCs w:val="24"/>
          <w:lang w:eastAsia="es-CR"/>
        </w:rPr>
        <w:t>identificar y navegar con mayor fluidez</w:t>
      </w:r>
      <w:r w:rsidR="00E74DD4">
        <w:rPr>
          <w:rFonts w:eastAsia="Times New Roman" w:cs="Tahoma"/>
          <w:color w:val="000000"/>
          <w:szCs w:val="24"/>
          <w:lang w:eastAsia="es-CR"/>
        </w:rPr>
        <w:t xml:space="preserve"> en el documento</w:t>
      </w:r>
      <w:r>
        <w:rPr>
          <w:rFonts w:eastAsia="Times New Roman" w:cs="Tahoma"/>
          <w:color w:val="000000"/>
          <w:szCs w:val="24"/>
          <w:lang w:eastAsia="es-CR"/>
        </w:rPr>
        <w:t xml:space="preserve">. </w:t>
      </w:r>
    </w:p>
    <w:p w14:paraId="7C3C1FA5" w14:textId="7A961424" w:rsidR="00066061" w:rsidRDefault="00E74DD4" w:rsidP="00220093">
      <w:pPr>
        <w:spacing w:before="200" w:after="0"/>
        <w:rPr>
          <w:rFonts w:eastAsia="Times New Roman" w:cs="Tahoma"/>
          <w:color w:val="000000"/>
          <w:szCs w:val="24"/>
          <w:lang w:eastAsia="es-CR"/>
        </w:rPr>
      </w:pPr>
      <w:r>
        <w:rPr>
          <w:rFonts w:eastAsia="Times New Roman" w:cs="Tahoma"/>
          <w:color w:val="000000"/>
          <w:szCs w:val="24"/>
          <w:lang w:eastAsia="es-CR"/>
        </w:rPr>
        <w:t>Para lograrlo</w:t>
      </w:r>
      <w:r w:rsidR="00066061">
        <w:rPr>
          <w:rFonts w:eastAsia="Times New Roman" w:cs="Tahoma"/>
          <w:color w:val="000000"/>
          <w:szCs w:val="24"/>
          <w:lang w:eastAsia="es-CR"/>
        </w:rPr>
        <w:t xml:space="preserve"> siga los pasos:</w:t>
      </w:r>
    </w:p>
    <w:p w14:paraId="09BD4785" w14:textId="24BFBC82" w:rsidR="00066061" w:rsidRDefault="00066061" w:rsidP="00220093">
      <w:pPr>
        <w:pStyle w:val="Prrafodelista"/>
        <w:numPr>
          <w:ilvl w:val="0"/>
          <w:numId w:val="14"/>
        </w:numPr>
        <w:spacing w:before="200" w:after="0"/>
        <w:rPr>
          <w:rFonts w:eastAsia="Times New Roman" w:cs="Tahoma"/>
          <w:color w:val="000000"/>
          <w:szCs w:val="24"/>
          <w:lang w:eastAsia="es-CR"/>
        </w:rPr>
      </w:pPr>
      <w:r>
        <w:rPr>
          <w:rFonts w:eastAsia="Times New Roman" w:cs="Tahoma"/>
          <w:color w:val="000000"/>
          <w:szCs w:val="24"/>
          <w:lang w:eastAsia="es-CR"/>
        </w:rPr>
        <w:t>D</w:t>
      </w:r>
      <w:r w:rsidR="00E74DD4" w:rsidRPr="00066061">
        <w:rPr>
          <w:rFonts w:eastAsia="Times New Roman" w:cs="Tahoma"/>
          <w:color w:val="000000"/>
          <w:szCs w:val="24"/>
          <w:lang w:eastAsia="es-CR"/>
        </w:rPr>
        <w:t>iríjase a la parte inferior derecha de la pantalla y seleccione el icono de vista “</w:t>
      </w:r>
      <w:r w:rsidR="008125E5">
        <w:rPr>
          <w:rFonts w:eastAsia="Times New Roman" w:cs="Tahoma"/>
          <w:color w:val="000000"/>
          <w:szCs w:val="24"/>
          <w:lang w:eastAsia="es-CR"/>
        </w:rPr>
        <w:t>N</w:t>
      </w:r>
      <w:r w:rsidR="00E74DD4" w:rsidRPr="00066061">
        <w:rPr>
          <w:rFonts w:eastAsia="Times New Roman" w:cs="Tahoma"/>
          <w:color w:val="000000"/>
          <w:szCs w:val="24"/>
          <w:lang w:eastAsia="es-CR"/>
        </w:rPr>
        <w:t xml:space="preserve">ormal”. </w:t>
      </w:r>
    </w:p>
    <w:p w14:paraId="2B6C087A" w14:textId="55609554" w:rsidR="00066061" w:rsidRDefault="00E74DD4" w:rsidP="00220093">
      <w:pPr>
        <w:pStyle w:val="Prrafodelista"/>
        <w:numPr>
          <w:ilvl w:val="0"/>
          <w:numId w:val="14"/>
        </w:numPr>
        <w:spacing w:before="200" w:after="0"/>
        <w:rPr>
          <w:rFonts w:eastAsia="Times New Roman" w:cs="Tahoma"/>
          <w:color w:val="000000"/>
          <w:szCs w:val="24"/>
          <w:lang w:eastAsia="es-CR"/>
        </w:rPr>
      </w:pPr>
      <w:r w:rsidRPr="00066061">
        <w:rPr>
          <w:rFonts w:eastAsia="Times New Roman" w:cs="Tahoma"/>
          <w:color w:val="000000"/>
          <w:szCs w:val="24"/>
          <w:lang w:eastAsia="es-CR"/>
        </w:rPr>
        <w:t xml:space="preserve">Se desplegará a mano izquierda </w:t>
      </w:r>
      <w:r w:rsidR="008125E5">
        <w:rPr>
          <w:rFonts w:eastAsia="Times New Roman" w:cs="Tahoma"/>
          <w:color w:val="000000"/>
          <w:szCs w:val="24"/>
          <w:lang w:eastAsia="es-CR"/>
        </w:rPr>
        <w:t xml:space="preserve">un panel con </w:t>
      </w:r>
      <w:r w:rsidR="00066061" w:rsidRPr="00066061">
        <w:rPr>
          <w:rFonts w:eastAsia="Times New Roman" w:cs="Tahoma"/>
          <w:color w:val="000000"/>
          <w:szCs w:val="24"/>
          <w:lang w:eastAsia="es-CR"/>
        </w:rPr>
        <w:t>la numeración de todas las diapositivas con las que cuenta el documento</w:t>
      </w:r>
      <w:r w:rsidR="00DB59DA">
        <w:rPr>
          <w:rFonts w:eastAsia="Times New Roman" w:cs="Tahoma"/>
          <w:color w:val="000000"/>
          <w:szCs w:val="24"/>
          <w:lang w:eastAsia="es-CR"/>
        </w:rPr>
        <w:t xml:space="preserve"> llamad</w:t>
      </w:r>
      <w:r w:rsidR="00185940">
        <w:rPr>
          <w:rFonts w:eastAsia="Times New Roman" w:cs="Tahoma"/>
          <w:color w:val="000000"/>
          <w:szCs w:val="24"/>
          <w:lang w:eastAsia="es-CR"/>
        </w:rPr>
        <w:t>o</w:t>
      </w:r>
      <w:r w:rsidR="00DB59DA">
        <w:rPr>
          <w:rFonts w:eastAsia="Times New Roman" w:cs="Tahoma"/>
          <w:color w:val="000000"/>
          <w:szCs w:val="24"/>
          <w:lang w:eastAsia="es-CR"/>
        </w:rPr>
        <w:t xml:space="preserve"> “Vista Esquema”</w:t>
      </w:r>
      <w:r w:rsidR="00066061" w:rsidRPr="00066061">
        <w:rPr>
          <w:rFonts w:eastAsia="Times New Roman" w:cs="Tahoma"/>
          <w:color w:val="000000"/>
          <w:szCs w:val="24"/>
          <w:lang w:eastAsia="es-CR"/>
        </w:rPr>
        <w:t xml:space="preserve">. </w:t>
      </w:r>
    </w:p>
    <w:p w14:paraId="259D94AF" w14:textId="3D6D769C" w:rsidR="004A4F41" w:rsidRPr="00066061" w:rsidRDefault="00066061" w:rsidP="00220093">
      <w:pPr>
        <w:pStyle w:val="Prrafodelista"/>
        <w:numPr>
          <w:ilvl w:val="0"/>
          <w:numId w:val="14"/>
        </w:numPr>
        <w:spacing w:before="200" w:after="0"/>
        <w:rPr>
          <w:rFonts w:eastAsia="Times New Roman" w:cs="Tahoma"/>
          <w:color w:val="000000"/>
          <w:szCs w:val="24"/>
          <w:lang w:eastAsia="es-CR"/>
        </w:rPr>
      </w:pPr>
      <w:r w:rsidRPr="00066061">
        <w:rPr>
          <w:rFonts w:eastAsia="Times New Roman" w:cs="Tahoma"/>
          <w:color w:val="000000"/>
          <w:szCs w:val="24"/>
          <w:lang w:eastAsia="es-CR"/>
        </w:rPr>
        <w:t xml:space="preserve">Coloque un nombre diferente para cada una al lado del número de diapositiva. </w:t>
      </w:r>
    </w:p>
    <w:p w14:paraId="2E7AC431" w14:textId="7037B504" w:rsidR="00066061" w:rsidRDefault="007B36FB" w:rsidP="00220093">
      <w:pPr>
        <w:spacing w:before="200" w:after="0"/>
        <w:ind w:left="360"/>
        <w:rPr>
          <w:rFonts w:eastAsia="Times New Roman" w:cs="Tahoma"/>
          <w:color w:val="000000"/>
          <w:szCs w:val="24"/>
          <w:lang w:eastAsia="es-CR"/>
        </w:rPr>
      </w:pPr>
      <w:r>
        <w:rPr>
          <w:rFonts w:eastAsia="Times New Roman" w:cs="Tahoma"/>
          <w:color w:val="000000"/>
          <w:szCs w:val="24"/>
          <w:lang w:eastAsia="es-CR"/>
        </w:rPr>
        <w:t>Corrobore con la siguiente figura.</w:t>
      </w:r>
    </w:p>
    <w:p w14:paraId="0710D208" w14:textId="77777777" w:rsidR="008D318F" w:rsidRDefault="007B36FB" w:rsidP="007825FA">
      <w:pPr>
        <w:keepNext/>
        <w:spacing w:before="200" w:after="0"/>
      </w:pPr>
      <w:r w:rsidRPr="007B36FB">
        <w:rPr>
          <w:noProof/>
        </w:rPr>
        <w:lastRenderedPageBreak/>
        <w:drawing>
          <wp:inline distT="0" distB="0" distL="0" distR="0" wp14:anchorId="0448F784" wp14:editId="0941BD3F">
            <wp:extent cx="5612130" cy="3402330"/>
            <wp:effectExtent l="0" t="0" r="7620" b="7620"/>
            <wp:docPr id="344" name="Imagen 344" descr="Pantalla de PowerPoint con ubicación de la icono de vista Normal y espacio para nombre de la diapositi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Imagen 344" descr="Pantalla de PowerPoint con ubicación de la icono de vista Normal y espacio para nombre de la diapositiva."/>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612130" cy="3402330"/>
                    </a:xfrm>
                    <a:prstGeom prst="rect">
                      <a:avLst/>
                    </a:prstGeom>
                    <a:noFill/>
                    <a:ln>
                      <a:noFill/>
                    </a:ln>
                  </pic:spPr>
                </pic:pic>
              </a:graphicData>
            </a:graphic>
          </wp:inline>
        </w:drawing>
      </w:r>
    </w:p>
    <w:p w14:paraId="129D40EF" w14:textId="0F03AF42" w:rsidR="000A6592" w:rsidRPr="00FF0A34" w:rsidRDefault="008D318F" w:rsidP="00220093">
      <w:pPr>
        <w:pStyle w:val="Descripcin"/>
        <w:spacing w:line="360" w:lineRule="auto"/>
        <w:rPr>
          <w:rFonts w:cs="Tahoma"/>
          <w:i w:val="0"/>
          <w:iCs w:val="0"/>
          <w:sz w:val="24"/>
          <w:szCs w:val="24"/>
          <w:lang w:eastAsia="es-CR"/>
        </w:rPr>
      </w:pPr>
      <w:bookmarkStart w:id="228" w:name="_Toc42441314"/>
      <w:bookmarkStart w:id="229" w:name="_Toc52369801"/>
      <w:bookmarkStart w:id="230" w:name="_Toc52447422"/>
      <w:bookmarkStart w:id="231" w:name="_Toc57970761"/>
      <w:r w:rsidRPr="00FF0A34">
        <w:rPr>
          <w:rFonts w:cs="Tahoma"/>
          <w:i w:val="0"/>
          <w:iCs w:val="0"/>
          <w:sz w:val="24"/>
          <w:szCs w:val="24"/>
        </w:rPr>
        <w:t xml:space="preserve">Ilustración </w:t>
      </w:r>
      <w:r w:rsidRPr="00FF0A34">
        <w:rPr>
          <w:rFonts w:cs="Tahoma"/>
          <w:i w:val="0"/>
          <w:iCs w:val="0"/>
          <w:sz w:val="24"/>
          <w:szCs w:val="24"/>
        </w:rPr>
        <w:fldChar w:fldCharType="begin"/>
      </w:r>
      <w:r w:rsidRPr="00FF0A34">
        <w:rPr>
          <w:rFonts w:cs="Tahoma"/>
          <w:i w:val="0"/>
          <w:iCs w:val="0"/>
          <w:sz w:val="24"/>
          <w:szCs w:val="24"/>
        </w:rPr>
        <w:instrText xml:space="preserve"> SEQ Ilustración \* ARABIC </w:instrText>
      </w:r>
      <w:r w:rsidRPr="00FF0A34">
        <w:rPr>
          <w:rFonts w:cs="Tahoma"/>
          <w:i w:val="0"/>
          <w:iCs w:val="0"/>
          <w:sz w:val="24"/>
          <w:szCs w:val="24"/>
        </w:rPr>
        <w:fldChar w:fldCharType="separate"/>
      </w:r>
      <w:r w:rsidR="00C63554" w:rsidRPr="00FF0A34">
        <w:rPr>
          <w:rFonts w:cs="Tahoma"/>
          <w:i w:val="0"/>
          <w:iCs w:val="0"/>
          <w:noProof/>
          <w:sz w:val="24"/>
          <w:szCs w:val="24"/>
        </w:rPr>
        <w:t>42</w:t>
      </w:r>
      <w:r w:rsidRPr="00FF0A34">
        <w:rPr>
          <w:rFonts w:cs="Tahoma"/>
          <w:i w:val="0"/>
          <w:iCs w:val="0"/>
          <w:sz w:val="24"/>
          <w:szCs w:val="24"/>
        </w:rPr>
        <w:fldChar w:fldCharType="end"/>
      </w:r>
      <w:r w:rsidRPr="00FF0A34">
        <w:rPr>
          <w:rFonts w:cs="Tahoma"/>
          <w:i w:val="0"/>
          <w:iCs w:val="0"/>
          <w:sz w:val="24"/>
          <w:szCs w:val="24"/>
        </w:rPr>
        <w:t xml:space="preserve"> </w:t>
      </w:r>
      <w:r w:rsidR="000A6592" w:rsidRPr="00FF0A34">
        <w:rPr>
          <w:rFonts w:cs="Tahoma"/>
          <w:i w:val="0"/>
          <w:iCs w:val="0"/>
          <w:sz w:val="24"/>
          <w:szCs w:val="24"/>
        </w:rPr>
        <w:t xml:space="preserve">Ubicación de elementos para </w:t>
      </w:r>
      <w:r w:rsidR="00817725" w:rsidRPr="00FF0A34">
        <w:rPr>
          <w:rFonts w:cs="Tahoma"/>
          <w:i w:val="0"/>
          <w:iCs w:val="0"/>
          <w:sz w:val="24"/>
          <w:szCs w:val="24"/>
        </w:rPr>
        <w:t>c</w:t>
      </w:r>
      <w:r w:rsidR="000A6592" w:rsidRPr="00FF0A34">
        <w:rPr>
          <w:rFonts w:cs="Tahoma"/>
          <w:i w:val="0"/>
          <w:iCs w:val="0"/>
          <w:sz w:val="24"/>
          <w:szCs w:val="24"/>
        </w:rPr>
        <w:t>olocar título a las diapositivas en PowerPoint.</w:t>
      </w:r>
      <w:bookmarkEnd w:id="228"/>
      <w:r w:rsidR="000A6592" w:rsidRPr="00FF0A34">
        <w:rPr>
          <w:rFonts w:cs="Tahoma"/>
          <w:i w:val="0"/>
          <w:iCs w:val="0"/>
          <w:sz w:val="24"/>
          <w:szCs w:val="24"/>
        </w:rPr>
        <w:t xml:space="preserve"> </w:t>
      </w:r>
      <w:r w:rsidR="008446AB" w:rsidRPr="00FF0A34">
        <w:rPr>
          <w:rFonts w:cs="Tahoma"/>
          <w:i w:val="0"/>
          <w:iCs w:val="0"/>
          <w:sz w:val="24"/>
          <w:szCs w:val="24"/>
        </w:rPr>
        <w:t>Elaboración propia.</w:t>
      </w:r>
      <w:bookmarkEnd w:id="229"/>
      <w:bookmarkEnd w:id="230"/>
      <w:bookmarkEnd w:id="231"/>
    </w:p>
    <w:p w14:paraId="24285E54" w14:textId="36C41552" w:rsidR="007B36FB" w:rsidRPr="00DB59DA" w:rsidRDefault="00DB59DA" w:rsidP="00DB59DA">
      <w:pPr>
        <w:spacing w:before="200" w:after="0"/>
        <w:rPr>
          <w:rFonts w:eastAsia="Times New Roman" w:cs="Tahoma"/>
          <w:color w:val="000000"/>
          <w:szCs w:val="24"/>
          <w:lang w:eastAsia="es-CR"/>
        </w:rPr>
      </w:pPr>
      <w:r w:rsidRPr="00DB59DA">
        <w:rPr>
          <w:rFonts w:eastAsia="Times New Roman" w:cs="Tahoma"/>
          <w:color w:val="000000"/>
          <w:szCs w:val="24"/>
          <w:lang w:eastAsia="es-CR"/>
        </w:rPr>
        <w:t>Mediante comandos rápidos presione las teclas ATL + W + Q para activar la “</w:t>
      </w:r>
      <w:r w:rsidR="00185940">
        <w:rPr>
          <w:rFonts w:eastAsia="Times New Roman" w:cs="Tahoma"/>
          <w:color w:val="000000"/>
          <w:szCs w:val="24"/>
          <w:lang w:eastAsia="es-CR"/>
        </w:rPr>
        <w:t>V</w:t>
      </w:r>
      <w:r w:rsidRPr="00DB59DA">
        <w:rPr>
          <w:rFonts w:eastAsia="Times New Roman" w:cs="Tahoma"/>
          <w:color w:val="000000"/>
          <w:szCs w:val="24"/>
          <w:lang w:eastAsia="es-CR"/>
        </w:rPr>
        <w:t>ista de esquema</w:t>
      </w:r>
      <w:r w:rsidR="00185940">
        <w:rPr>
          <w:rFonts w:eastAsia="Times New Roman" w:cs="Tahoma"/>
          <w:color w:val="000000"/>
          <w:szCs w:val="24"/>
          <w:lang w:eastAsia="es-CR"/>
        </w:rPr>
        <w:t>”</w:t>
      </w:r>
      <w:r w:rsidRPr="00DB59DA">
        <w:rPr>
          <w:rFonts w:eastAsia="Times New Roman" w:cs="Tahoma"/>
          <w:color w:val="000000"/>
          <w:szCs w:val="24"/>
          <w:lang w:eastAsia="es-CR"/>
        </w:rPr>
        <w:t xml:space="preserve"> que le permite dar nombre a las diapositivas.</w:t>
      </w:r>
    </w:p>
    <w:p w14:paraId="20DCFDAF" w14:textId="77777777" w:rsidR="00066061" w:rsidRDefault="00066061" w:rsidP="00220093">
      <w:pPr>
        <w:spacing w:before="200" w:after="0"/>
        <w:rPr>
          <w:rFonts w:eastAsia="Times New Roman" w:cs="Tahoma"/>
          <w:color w:val="000000"/>
          <w:szCs w:val="24"/>
          <w:lang w:eastAsia="es-CR"/>
        </w:rPr>
      </w:pPr>
      <w:r>
        <w:rPr>
          <w:rFonts w:eastAsia="Times New Roman" w:cs="Tahoma"/>
          <w:color w:val="000000"/>
          <w:szCs w:val="24"/>
          <w:lang w:eastAsia="es-CR"/>
        </w:rPr>
        <w:t>Si desea que este título no se visualice:</w:t>
      </w:r>
    </w:p>
    <w:p w14:paraId="19814396" w14:textId="77777777" w:rsidR="00066061" w:rsidRDefault="00066061" w:rsidP="00220093">
      <w:pPr>
        <w:pStyle w:val="Prrafodelista"/>
        <w:numPr>
          <w:ilvl w:val="0"/>
          <w:numId w:val="15"/>
        </w:numPr>
        <w:spacing w:before="200" w:after="0"/>
        <w:rPr>
          <w:rFonts w:eastAsia="Times New Roman" w:cs="Tahoma"/>
          <w:color w:val="000000"/>
          <w:szCs w:val="24"/>
          <w:lang w:eastAsia="es-CR"/>
        </w:rPr>
      </w:pPr>
      <w:r>
        <w:rPr>
          <w:rFonts w:eastAsia="Times New Roman" w:cs="Tahoma"/>
          <w:color w:val="000000"/>
          <w:szCs w:val="24"/>
          <w:lang w:eastAsia="es-CR"/>
        </w:rPr>
        <w:t>V</w:t>
      </w:r>
      <w:r w:rsidRPr="00066061">
        <w:rPr>
          <w:rFonts w:eastAsia="Times New Roman" w:cs="Tahoma"/>
          <w:color w:val="000000"/>
          <w:szCs w:val="24"/>
          <w:lang w:eastAsia="es-CR"/>
        </w:rPr>
        <w:t>aya a la pestaña de “Inicio”</w:t>
      </w:r>
      <w:r>
        <w:rPr>
          <w:rFonts w:eastAsia="Times New Roman" w:cs="Tahoma"/>
          <w:color w:val="000000"/>
          <w:szCs w:val="24"/>
          <w:lang w:eastAsia="es-CR"/>
        </w:rPr>
        <w:t>.</w:t>
      </w:r>
    </w:p>
    <w:p w14:paraId="6534A0AA" w14:textId="289183CF" w:rsidR="00066061" w:rsidRDefault="00066061" w:rsidP="00220093">
      <w:pPr>
        <w:pStyle w:val="Prrafodelista"/>
        <w:numPr>
          <w:ilvl w:val="0"/>
          <w:numId w:val="15"/>
        </w:numPr>
        <w:spacing w:before="200" w:after="0"/>
        <w:rPr>
          <w:rFonts w:eastAsia="Times New Roman" w:cs="Tahoma"/>
          <w:color w:val="000000"/>
          <w:szCs w:val="24"/>
          <w:lang w:eastAsia="es-CR"/>
        </w:rPr>
      </w:pPr>
      <w:r>
        <w:rPr>
          <w:rFonts w:eastAsia="Times New Roman" w:cs="Tahoma"/>
          <w:color w:val="000000"/>
          <w:szCs w:val="24"/>
          <w:lang w:eastAsia="es-CR"/>
        </w:rPr>
        <w:t>E</w:t>
      </w:r>
      <w:r w:rsidRPr="00066061">
        <w:rPr>
          <w:rFonts w:eastAsia="Times New Roman" w:cs="Tahoma"/>
          <w:color w:val="000000"/>
          <w:szCs w:val="24"/>
          <w:lang w:eastAsia="es-CR"/>
        </w:rPr>
        <w:t>n el grupo de “Dibujo”, haga clic en el botón “Organizar”.</w:t>
      </w:r>
    </w:p>
    <w:p w14:paraId="5AF2CDCF" w14:textId="4F4E3600" w:rsidR="00066061" w:rsidRDefault="00066061" w:rsidP="00220093">
      <w:pPr>
        <w:pStyle w:val="Prrafodelista"/>
        <w:numPr>
          <w:ilvl w:val="0"/>
          <w:numId w:val="15"/>
        </w:numPr>
        <w:spacing w:before="200" w:after="0"/>
        <w:rPr>
          <w:rFonts w:eastAsia="Times New Roman" w:cs="Tahoma"/>
          <w:color w:val="000000"/>
          <w:szCs w:val="24"/>
          <w:lang w:eastAsia="es-CR"/>
        </w:rPr>
      </w:pPr>
      <w:r w:rsidRPr="00066061">
        <w:rPr>
          <w:rFonts w:eastAsia="Times New Roman" w:cs="Tahoma"/>
          <w:color w:val="000000"/>
          <w:szCs w:val="24"/>
          <w:lang w:eastAsia="es-CR"/>
        </w:rPr>
        <w:t>Escoja la opción de “Panel de selección</w:t>
      </w:r>
      <w:r w:rsidR="00817725">
        <w:rPr>
          <w:rFonts w:eastAsia="Times New Roman" w:cs="Tahoma"/>
          <w:color w:val="000000"/>
          <w:szCs w:val="24"/>
          <w:lang w:eastAsia="es-CR"/>
        </w:rPr>
        <w:t>…</w:t>
      </w:r>
      <w:r w:rsidRPr="00066061">
        <w:rPr>
          <w:rFonts w:eastAsia="Times New Roman" w:cs="Tahoma"/>
          <w:color w:val="000000"/>
          <w:szCs w:val="24"/>
          <w:lang w:eastAsia="es-CR"/>
        </w:rPr>
        <w:t xml:space="preserve">”. </w:t>
      </w:r>
    </w:p>
    <w:p w14:paraId="6159E428" w14:textId="5AB722D0" w:rsidR="00066061" w:rsidRPr="00817725" w:rsidRDefault="00066061" w:rsidP="00220093">
      <w:pPr>
        <w:pStyle w:val="Prrafodelista"/>
        <w:numPr>
          <w:ilvl w:val="0"/>
          <w:numId w:val="15"/>
        </w:numPr>
        <w:spacing w:before="200" w:after="0"/>
        <w:rPr>
          <w:rFonts w:eastAsia="Times New Roman" w:cs="Tahoma"/>
          <w:color w:val="000000"/>
          <w:szCs w:val="24"/>
          <w:lang w:eastAsia="es-CR"/>
        </w:rPr>
      </w:pPr>
      <w:r w:rsidRPr="00066061">
        <w:rPr>
          <w:rFonts w:eastAsia="Times New Roman" w:cs="Tahoma"/>
          <w:color w:val="000000"/>
          <w:szCs w:val="24"/>
          <w:lang w:eastAsia="es-CR"/>
        </w:rPr>
        <w:lastRenderedPageBreak/>
        <w:t>De</w:t>
      </w:r>
      <w:r>
        <w:rPr>
          <w:rFonts w:eastAsia="Times New Roman" w:cs="Tahoma"/>
          <w:color w:val="000000"/>
          <w:szCs w:val="24"/>
          <w:lang w:eastAsia="es-CR"/>
        </w:rPr>
        <w:t xml:space="preserve">l lado derecho se despliega un menú con los elementos </w:t>
      </w:r>
      <w:r w:rsidR="008125E5">
        <w:rPr>
          <w:rFonts w:eastAsia="Times New Roman" w:cs="Tahoma"/>
          <w:color w:val="000000"/>
          <w:szCs w:val="24"/>
          <w:lang w:eastAsia="es-CR"/>
        </w:rPr>
        <w:t>contenidos en</w:t>
      </w:r>
      <w:r>
        <w:rPr>
          <w:rFonts w:eastAsia="Times New Roman" w:cs="Tahoma"/>
          <w:color w:val="000000"/>
          <w:szCs w:val="24"/>
          <w:lang w:eastAsia="es-CR"/>
        </w:rPr>
        <w:t xml:space="preserve"> la di</w:t>
      </w:r>
      <w:r w:rsidR="00306156">
        <w:rPr>
          <w:rFonts w:eastAsia="Times New Roman" w:cs="Tahoma"/>
          <w:color w:val="000000"/>
          <w:szCs w:val="24"/>
          <w:lang w:eastAsia="es-CR"/>
        </w:rPr>
        <w:t>a</w:t>
      </w:r>
      <w:r>
        <w:rPr>
          <w:rFonts w:eastAsia="Times New Roman" w:cs="Tahoma"/>
          <w:color w:val="000000"/>
          <w:szCs w:val="24"/>
          <w:lang w:eastAsia="es-CR"/>
        </w:rPr>
        <w:t xml:space="preserve">positiva. Escoja el </w:t>
      </w:r>
      <w:r w:rsidR="008125E5">
        <w:rPr>
          <w:rFonts w:eastAsia="Times New Roman" w:cs="Tahoma"/>
          <w:color w:val="000000"/>
          <w:szCs w:val="24"/>
          <w:lang w:eastAsia="es-CR"/>
        </w:rPr>
        <w:t>elemento</w:t>
      </w:r>
      <w:r>
        <w:rPr>
          <w:rFonts w:eastAsia="Times New Roman" w:cs="Tahoma"/>
          <w:color w:val="000000"/>
          <w:szCs w:val="24"/>
          <w:lang w:eastAsia="es-CR"/>
        </w:rPr>
        <w:t xml:space="preserve"> </w:t>
      </w:r>
      <w:r w:rsidR="00A04D09">
        <w:rPr>
          <w:rFonts w:eastAsia="Times New Roman" w:cs="Tahoma"/>
          <w:color w:val="000000"/>
          <w:szCs w:val="24"/>
          <w:lang w:eastAsia="es-CR"/>
        </w:rPr>
        <w:t xml:space="preserve">y deshabilítelo, cerrando el </w:t>
      </w:r>
      <w:r w:rsidR="00185940">
        <w:rPr>
          <w:rFonts w:eastAsia="Times New Roman" w:cs="Tahoma"/>
          <w:color w:val="000000"/>
          <w:szCs w:val="24"/>
          <w:lang w:eastAsia="es-CR"/>
        </w:rPr>
        <w:t>í</w:t>
      </w:r>
      <w:r w:rsidR="00A04D09">
        <w:rPr>
          <w:rFonts w:eastAsia="Times New Roman" w:cs="Tahoma"/>
          <w:color w:val="000000"/>
          <w:szCs w:val="24"/>
          <w:lang w:eastAsia="es-CR"/>
        </w:rPr>
        <w:t>cono del “Oj</w:t>
      </w:r>
      <w:r w:rsidR="00A04D09" w:rsidRPr="00817725">
        <w:rPr>
          <w:rFonts w:eastAsia="Times New Roman" w:cs="Tahoma"/>
          <w:color w:val="000000"/>
          <w:szCs w:val="24"/>
          <w:lang w:eastAsia="es-CR"/>
        </w:rPr>
        <w:t>o”</w:t>
      </w:r>
      <w:r w:rsidR="00185940">
        <w:rPr>
          <w:rFonts w:eastAsia="Times New Roman" w:cs="Tahoma"/>
          <w:color w:val="000000"/>
          <w:szCs w:val="24"/>
          <w:lang w:eastAsia="es-CR"/>
        </w:rPr>
        <w:t>.</w:t>
      </w:r>
    </w:p>
    <w:p w14:paraId="53A03C5C" w14:textId="62D75A3B" w:rsidR="00A04D09" w:rsidRDefault="006E25BD" w:rsidP="00220093">
      <w:pPr>
        <w:spacing w:before="200" w:after="0"/>
        <w:rPr>
          <w:rFonts w:eastAsia="Times New Roman" w:cs="Tahoma"/>
          <w:color w:val="000000"/>
          <w:szCs w:val="24"/>
          <w:lang w:eastAsia="es-CR"/>
        </w:rPr>
      </w:pPr>
      <w:r>
        <w:rPr>
          <w:rFonts w:eastAsia="Times New Roman" w:cs="Tahoma"/>
          <w:color w:val="000000"/>
          <w:szCs w:val="24"/>
          <w:lang w:eastAsia="es-CR"/>
        </w:rPr>
        <w:t>Diríjase con la figura a continuación.</w:t>
      </w:r>
    </w:p>
    <w:p w14:paraId="64CACE2B" w14:textId="77777777" w:rsidR="00817725" w:rsidRDefault="00817725" w:rsidP="00220093">
      <w:pPr>
        <w:keepNext/>
        <w:spacing w:before="200" w:after="0"/>
      </w:pPr>
      <w:r w:rsidRPr="00817725">
        <w:rPr>
          <w:noProof/>
        </w:rPr>
        <w:drawing>
          <wp:inline distT="0" distB="0" distL="0" distR="0" wp14:anchorId="65C51D21" wp14:editId="02D95F3C">
            <wp:extent cx="5612130" cy="3839845"/>
            <wp:effectExtent l="0" t="0" r="7620" b="8255"/>
            <wp:docPr id="356" name="Imagen 356" descr="Pantalla de PowerPoint con ubicación de la pestaña Inicio, el botón Organizar, la opción Panel de selección... y el icono del Ojo cerr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Imagen 356" descr="Pantalla de PowerPoint con ubicación de la pestaña Inicio, el botón Organizar, la opción Panel de selección... y el icono del Ojo cerrado."/>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612130" cy="3839845"/>
                    </a:xfrm>
                    <a:prstGeom prst="rect">
                      <a:avLst/>
                    </a:prstGeom>
                    <a:noFill/>
                    <a:ln>
                      <a:noFill/>
                    </a:ln>
                  </pic:spPr>
                </pic:pic>
              </a:graphicData>
            </a:graphic>
          </wp:inline>
        </w:drawing>
      </w:r>
    </w:p>
    <w:p w14:paraId="500E10AE" w14:textId="08FEB249" w:rsidR="00A04D09" w:rsidRPr="00FF0A34" w:rsidRDefault="00817725" w:rsidP="00220093">
      <w:pPr>
        <w:pStyle w:val="Descripcin"/>
        <w:spacing w:line="360" w:lineRule="auto"/>
        <w:rPr>
          <w:rFonts w:cs="Tahoma"/>
          <w:i w:val="0"/>
          <w:iCs w:val="0"/>
          <w:sz w:val="24"/>
          <w:szCs w:val="24"/>
        </w:rPr>
      </w:pPr>
      <w:bookmarkStart w:id="232" w:name="_Toc42441315"/>
      <w:bookmarkStart w:id="233" w:name="_Toc52369802"/>
      <w:bookmarkStart w:id="234" w:name="_Toc52447423"/>
      <w:bookmarkStart w:id="235" w:name="_Toc57970762"/>
      <w:r w:rsidRPr="00FF0A34">
        <w:rPr>
          <w:rFonts w:cs="Tahoma"/>
          <w:i w:val="0"/>
          <w:iCs w:val="0"/>
          <w:sz w:val="24"/>
          <w:szCs w:val="24"/>
        </w:rPr>
        <w:t xml:space="preserve">Ilustración </w:t>
      </w:r>
      <w:r w:rsidRPr="00FF0A34">
        <w:rPr>
          <w:rFonts w:cs="Tahoma"/>
          <w:i w:val="0"/>
          <w:iCs w:val="0"/>
          <w:sz w:val="24"/>
          <w:szCs w:val="24"/>
        </w:rPr>
        <w:fldChar w:fldCharType="begin"/>
      </w:r>
      <w:r w:rsidRPr="00FF0A34">
        <w:rPr>
          <w:rFonts w:cs="Tahoma"/>
          <w:i w:val="0"/>
          <w:iCs w:val="0"/>
          <w:sz w:val="24"/>
          <w:szCs w:val="24"/>
        </w:rPr>
        <w:instrText xml:space="preserve"> SEQ Ilustración \* ARABIC </w:instrText>
      </w:r>
      <w:r w:rsidRPr="00FF0A34">
        <w:rPr>
          <w:rFonts w:cs="Tahoma"/>
          <w:i w:val="0"/>
          <w:iCs w:val="0"/>
          <w:sz w:val="24"/>
          <w:szCs w:val="24"/>
        </w:rPr>
        <w:fldChar w:fldCharType="separate"/>
      </w:r>
      <w:r w:rsidR="00C63554" w:rsidRPr="00FF0A34">
        <w:rPr>
          <w:rFonts w:cs="Tahoma"/>
          <w:i w:val="0"/>
          <w:iCs w:val="0"/>
          <w:noProof/>
          <w:sz w:val="24"/>
          <w:szCs w:val="24"/>
        </w:rPr>
        <w:t>43</w:t>
      </w:r>
      <w:r w:rsidRPr="00FF0A34">
        <w:rPr>
          <w:rFonts w:cs="Tahoma"/>
          <w:i w:val="0"/>
          <w:iCs w:val="0"/>
          <w:sz w:val="24"/>
          <w:szCs w:val="24"/>
        </w:rPr>
        <w:fldChar w:fldCharType="end"/>
      </w:r>
      <w:r w:rsidRPr="00FF0A34">
        <w:rPr>
          <w:rFonts w:cs="Tahoma"/>
          <w:i w:val="0"/>
          <w:iCs w:val="0"/>
          <w:sz w:val="24"/>
          <w:szCs w:val="24"/>
        </w:rPr>
        <w:t xml:space="preserve"> Ubicación de elementos para no visualizar el título en una diapositiva, en PowerPoint.</w:t>
      </w:r>
      <w:bookmarkEnd w:id="232"/>
      <w:r w:rsidRPr="00FF0A34">
        <w:rPr>
          <w:rFonts w:cs="Tahoma"/>
          <w:i w:val="0"/>
          <w:iCs w:val="0"/>
          <w:sz w:val="24"/>
          <w:szCs w:val="24"/>
        </w:rPr>
        <w:t xml:space="preserve"> </w:t>
      </w:r>
      <w:r w:rsidR="008446AB" w:rsidRPr="00FF0A34">
        <w:rPr>
          <w:rFonts w:cs="Tahoma"/>
          <w:i w:val="0"/>
          <w:iCs w:val="0"/>
          <w:sz w:val="24"/>
          <w:szCs w:val="24"/>
        </w:rPr>
        <w:t>Elaboración propia.</w:t>
      </w:r>
      <w:bookmarkEnd w:id="233"/>
      <w:bookmarkEnd w:id="234"/>
      <w:bookmarkEnd w:id="235"/>
    </w:p>
    <w:p w14:paraId="27BA0361" w14:textId="77777777" w:rsidR="00455DE7" w:rsidRPr="00455DE7" w:rsidRDefault="00455DE7" w:rsidP="00220093"/>
    <w:p w14:paraId="1C3FD0C1" w14:textId="7FF0F526" w:rsidR="0051559A" w:rsidRDefault="0051559A" w:rsidP="00220093">
      <w:pPr>
        <w:pStyle w:val="Ttulo3"/>
        <w:numPr>
          <w:ilvl w:val="2"/>
          <w:numId w:val="1"/>
        </w:numPr>
        <w:rPr>
          <w:rStyle w:val="Ttulo3Car"/>
          <w:rFonts w:ascii="Tahoma" w:hAnsi="Tahoma" w:cs="Tahoma"/>
        </w:rPr>
      </w:pPr>
      <w:bookmarkStart w:id="236" w:name="_Toc57976395"/>
      <w:r w:rsidRPr="001C26CD">
        <w:rPr>
          <w:rStyle w:val="Ttulo3Car"/>
          <w:rFonts w:ascii="Tahoma" w:hAnsi="Tahoma" w:cs="Tahoma"/>
        </w:rPr>
        <w:lastRenderedPageBreak/>
        <w:t xml:space="preserve">Orden lógico de </w:t>
      </w:r>
      <w:r w:rsidR="001C26CD" w:rsidRPr="001C26CD">
        <w:rPr>
          <w:rStyle w:val="Ttulo3Car"/>
          <w:rFonts w:ascii="Tahoma" w:hAnsi="Tahoma" w:cs="Tahoma"/>
        </w:rPr>
        <w:t xml:space="preserve">lectura </w:t>
      </w:r>
      <w:r w:rsidR="000A7891">
        <w:rPr>
          <w:rStyle w:val="Ttulo3Car"/>
          <w:rFonts w:ascii="Tahoma" w:hAnsi="Tahoma" w:cs="Tahoma"/>
        </w:rPr>
        <w:t xml:space="preserve">de los elementos </w:t>
      </w:r>
      <w:r w:rsidR="001C26CD" w:rsidRPr="001C26CD">
        <w:rPr>
          <w:rStyle w:val="Ttulo3Car"/>
          <w:rFonts w:ascii="Tahoma" w:hAnsi="Tahoma" w:cs="Tahoma"/>
        </w:rPr>
        <w:t>en todas</w:t>
      </w:r>
      <w:r w:rsidRPr="001C26CD">
        <w:rPr>
          <w:rStyle w:val="Ttulo3Car"/>
          <w:rFonts w:ascii="Tahoma" w:hAnsi="Tahoma" w:cs="Tahoma"/>
        </w:rPr>
        <w:t xml:space="preserve"> las </w:t>
      </w:r>
      <w:r w:rsidR="001C26CD" w:rsidRPr="001C26CD">
        <w:rPr>
          <w:rStyle w:val="Ttulo3Car"/>
          <w:rFonts w:ascii="Tahoma" w:hAnsi="Tahoma" w:cs="Tahoma"/>
        </w:rPr>
        <w:t>diapositivas</w:t>
      </w:r>
      <w:bookmarkEnd w:id="236"/>
      <w:r w:rsidR="001C26CD" w:rsidRPr="001C26CD">
        <w:rPr>
          <w:rStyle w:val="Ttulo3Car"/>
          <w:rFonts w:ascii="Tahoma" w:hAnsi="Tahoma" w:cs="Tahoma"/>
        </w:rPr>
        <w:t xml:space="preserve"> </w:t>
      </w:r>
    </w:p>
    <w:p w14:paraId="1DECB83A" w14:textId="5073904D" w:rsidR="00A04D09" w:rsidRDefault="00A04D09" w:rsidP="00220093">
      <w:pPr>
        <w:spacing w:before="200" w:after="0"/>
        <w:rPr>
          <w:rFonts w:eastAsia="Times New Roman" w:cs="Tahoma"/>
          <w:color w:val="000000"/>
          <w:szCs w:val="24"/>
          <w:lang w:eastAsia="es-CR"/>
        </w:rPr>
      </w:pPr>
      <w:r w:rsidRPr="00A04D09">
        <w:rPr>
          <w:rFonts w:eastAsia="Times New Roman" w:cs="Tahoma"/>
          <w:color w:val="000000"/>
          <w:szCs w:val="24"/>
          <w:lang w:eastAsia="es-CR"/>
        </w:rPr>
        <w:t>Para guiar correctamente a la persona que utiliza lector de pantalla</w:t>
      </w:r>
      <w:r w:rsidR="008125E5">
        <w:rPr>
          <w:rFonts w:eastAsia="Times New Roman" w:cs="Tahoma"/>
          <w:color w:val="000000"/>
          <w:szCs w:val="24"/>
          <w:lang w:eastAsia="es-CR"/>
        </w:rPr>
        <w:t>,</w:t>
      </w:r>
      <w:r w:rsidRPr="00A04D09">
        <w:rPr>
          <w:rFonts w:eastAsia="Times New Roman" w:cs="Tahoma"/>
          <w:color w:val="000000"/>
          <w:szCs w:val="24"/>
          <w:lang w:eastAsia="es-CR"/>
        </w:rPr>
        <w:t xml:space="preserve"> es preciso corroborar </w:t>
      </w:r>
      <w:r>
        <w:rPr>
          <w:rFonts w:eastAsia="Times New Roman" w:cs="Tahoma"/>
          <w:color w:val="000000"/>
          <w:szCs w:val="24"/>
          <w:lang w:eastAsia="es-CR"/>
        </w:rPr>
        <w:t xml:space="preserve">el orden de los </w:t>
      </w:r>
      <w:r w:rsidR="000A7891">
        <w:rPr>
          <w:rFonts w:eastAsia="Times New Roman" w:cs="Tahoma"/>
          <w:color w:val="000000"/>
          <w:szCs w:val="24"/>
          <w:lang w:eastAsia="es-CR"/>
        </w:rPr>
        <w:t>elementos</w:t>
      </w:r>
      <w:r>
        <w:rPr>
          <w:rFonts w:eastAsia="Times New Roman" w:cs="Tahoma"/>
          <w:color w:val="000000"/>
          <w:szCs w:val="24"/>
          <w:lang w:eastAsia="es-CR"/>
        </w:rPr>
        <w:t xml:space="preserve"> en cada una de las di</w:t>
      </w:r>
      <w:r w:rsidR="00306156">
        <w:rPr>
          <w:rFonts w:eastAsia="Times New Roman" w:cs="Tahoma"/>
          <w:color w:val="000000"/>
          <w:szCs w:val="24"/>
          <w:lang w:eastAsia="es-CR"/>
        </w:rPr>
        <w:t>a</w:t>
      </w:r>
      <w:r>
        <w:rPr>
          <w:rFonts w:eastAsia="Times New Roman" w:cs="Tahoma"/>
          <w:color w:val="000000"/>
          <w:szCs w:val="24"/>
          <w:lang w:eastAsia="es-CR"/>
        </w:rPr>
        <w:t>positivas</w:t>
      </w:r>
      <w:r w:rsidR="008125E5">
        <w:rPr>
          <w:rFonts w:eastAsia="Times New Roman" w:cs="Tahoma"/>
          <w:color w:val="000000"/>
          <w:szCs w:val="24"/>
          <w:lang w:eastAsia="es-CR"/>
        </w:rPr>
        <w:t>; más</w:t>
      </w:r>
      <w:r>
        <w:rPr>
          <w:rFonts w:eastAsia="Times New Roman" w:cs="Tahoma"/>
          <w:color w:val="000000"/>
          <w:szCs w:val="24"/>
          <w:lang w:eastAsia="es-CR"/>
        </w:rPr>
        <w:t xml:space="preserve"> si en estas se agregaron objetos que no estaban preestablecido</w:t>
      </w:r>
      <w:r w:rsidR="008125E5">
        <w:rPr>
          <w:rFonts w:eastAsia="Times New Roman" w:cs="Tahoma"/>
          <w:color w:val="000000"/>
          <w:szCs w:val="24"/>
          <w:lang w:eastAsia="es-CR"/>
        </w:rPr>
        <w:t>s</w:t>
      </w:r>
      <w:r>
        <w:rPr>
          <w:rFonts w:eastAsia="Times New Roman" w:cs="Tahoma"/>
          <w:color w:val="000000"/>
          <w:szCs w:val="24"/>
          <w:lang w:eastAsia="es-CR"/>
        </w:rPr>
        <w:t xml:space="preserve"> en la plantilla escogida para el diseño de </w:t>
      </w:r>
      <w:r w:rsidR="008125E5">
        <w:rPr>
          <w:rFonts w:eastAsia="Times New Roman" w:cs="Tahoma"/>
          <w:color w:val="000000"/>
          <w:szCs w:val="24"/>
          <w:lang w:eastAsia="es-CR"/>
        </w:rPr>
        <w:t>l</w:t>
      </w:r>
      <w:r>
        <w:rPr>
          <w:rFonts w:eastAsia="Times New Roman" w:cs="Tahoma"/>
          <w:color w:val="000000"/>
          <w:szCs w:val="24"/>
          <w:lang w:eastAsia="es-CR"/>
        </w:rPr>
        <w:t>a di</w:t>
      </w:r>
      <w:r w:rsidR="00306156">
        <w:rPr>
          <w:rFonts w:eastAsia="Times New Roman" w:cs="Tahoma"/>
          <w:color w:val="000000"/>
          <w:szCs w:val="24"/>
          <w:lang w:eastAsia="es-CR"/>
        </w:rPr>
        <w:t>a</w:t>
      </w:r>
      <w:r>
        <w:rPr>
          <w:rFonts w:eastAsia="Times New Roman" w:cs="Tahoma"/>
          <w:color w:val="000000"/>
          <w:szCs w:val="24"/>
          <w:lang w:eastAsia="es-CR"/>
        </w:rPr>
        <w:t xml:space="preserve">positiva. </w:t>
      </w:r>
      <w:r w:rsidR="000A7891">
        <w:rPr>
          <w:rFonts w:eastAsia="Times New Roman" w:cs="Tahoma"/>
          <w:color w:val="000000"/>
          <w:szCs w:val="24"/>
          <w:lang w:eastAsia="es-CR"/>
        </w:rPr>
        <w:t>Este atributo es conocido como orden de tabulación o lectura de los elementos</w:t>
      </w:r>
      <w:r w:rsidR="00185940">
        <w:rPr>
          <w:rFonts w:eastAsia="Times New Roman" w:cs="Tahoma"/>
          <w:color w:val="000000"/>
          <w:szCs w:val="24"/>
          <w:lang w:eastAsia="es-CR"/>
        </w:rPr>
        <w:t>.</w:t>
      </w:r>
    </w:p>
    <w:p w14:paraId="0D590F93" w14:textId="714BB9E6" w:rsidR="00A04D09" w:rsidRDefault="00A04D09" w:rsidP="00220093">
      <w:pPr>
        <w:spacing w:before="200" w:after="0"/>
        <w:rPr>
          <w:rFonts w:eastAsia="Times New Roman" w:cs="Tahoma"/>
          <w:color w:val="000000"/>
          <w:szCs w:val="24"/>
          <w:lang w:eastAsia="es-CR"/>
        </w:rPr>
      </w:pPr>
      <w:r>
        <w:rPr>
          <w:rFonts w:eastAsia="Times New Roman" w:cs="Tahoma"/>
          <w:color w:val="000000"/>
          <w:szCs w:val="24"/>
          <w:lang w:eastAsia="es-CR"/>
        </w:rPr>
        <w:t>Para verificar tal acción:</w:t>
      </w:r>
    </w:p>
    <w:p w14:paraId="66108EC7" w14:textId="77777777" w:rsidR="00A04D09" w:rsidRDefault="00A04D09" w:rsidP="00220093">
      <w:pPr>
        <w:pStyle w:val="Prrafodelista"/>
        <w:numPr>
          <w:ilvl w:val="0"/>
          <w:numId w:val="16"/>
        </w:numPr>
        <w:spacing w:before="200" w:after="0"/>
        <w:rPr>
          <w:rFonts w:eastAsia="Times New Roman" w:cs="Tahoma"/>
          <w:color w:val="000000"/>
          <w:szCs w:val="24"/>
          <w:lang w:eastAsia="es-CR"/>
        </w:rPr>
      </w:pPr>
      <w:r>
        <w:rPr>
          <w:rFonts w:eastAsia="Times New Roman" w:cs="Tahoma"/>
          <w:color w:val="000000"/>
          <w:szCs w:val="24"/>
          <w:lang w:eastAsia="es-CR"/>
        </w:rPr>
        <w:t>V</w:t>
      </w:r>
      <w:r w:rsidRPr="00066061">
        <w:rPr>
          <w:rFonts w:eastAsia="Times New Roman" w:cs="Tahoma"/>
          <w:color w:val="000000"/>
          <w:szCs w:val="24"/>
          <w:lang w:eastAsia="es-CR"/>
        </w:rPr>
        <w:t>aya a la pestaña de “Inicio”</w:t>
      </w:r>
      <w:r>
        <w:rPr>
          <w:rFonts w:eastAsia="Times New Roman" w:cs="Tahoma"/>
          <w:color w:val="000000"/>
          <w:szCs w:val="24"/>
          <w:lang w:eastAsia="es-CR"/>
        </w:rPr>
        <w:t>.</w:t>
      </w:r>
    </w:p>
    <w:p w14:paraId="2442626E" w14:textId="77777777" w:rsidR="00A04D09" w:rsidRDefault="00A04D09" w:rsidP="00220093">
      <w:pPr>
        <w:pStyle w:val="Prrafodelista"/>
        <w:numPr>
          <w:ilvl w:val="0"/>
          <w:numId w:val="16"/>
        </w:numPr>
        <w:spacing w:before="200" w:after="0"/>
        <w:rPr>
          <w:rFonts w:eastAsia="Times New Roman" w:cs="Tahoma"/>
          <w:color w:val="000000"/>
          <w:szCs w:val="24"/>
          <w:lang w:eastAsia="es-CR"/>
        </w:rPr>
      </w:pPr>
      <w:r>
        <w:rPr>
          <w:rFonts w:eastAsia="Times New Roman" w:cs="Tahoma"/>
          <w:color w:val="000000"/>
          <w:szCs w:val="24"/>
          <w:lang w:eastAsia="es-CR"/>
        </w:rPr>
        <w:t>E</w:t>
      </w:r>
      <w:r w:rsidRPr="00066061">
        <w:rPr>
          <w:rFonts w:eastAsia="Times New Roman" w:cs="Tahoma"/>
          <w:color w:val="000000"/>
          <w:szCs w:val="24"/>
          <w:lang w:eastAsia="es-CR"/>
        </w:rPr>
        <w:t>n el grupo de “Dibujo”, haga clic en el botón de “Organizar”.</w:t>
      </w:r>
    </w:p>
    <w:p w14:paraId="21C6D7C0" w14:textId="109BD74B" w:rsidR="00A04D09" w:rsidRDefault="00A04D09" w:rsidP="00220093">
      <w:pPr>
        <w:pStyle w:val="Prrafodelista"/>
        <w:numPr>
          <w:ilvl w:val="0"/>
          <w:numId w:val="16"/>
        </w:numPr>
        <w:spacing w:before="200" w:after="0"/>
        <w:rPr>
          <w:rFonts w:eastAsia="Times New Roman" w:cs="Tahoma"/>
          <w:color w:val="000000"/>
          <w:szCs w:val="24"/>
          <w:lang w:eastAsia="es-CR"/>
        </w:rPr>
      </w:pPr>
      <w:r w:rsidRPr="00066061">
        <w:rPr>
          <w:rFonts w:eastAsia="Times New Roman" w:cs="Tahoma"/>
          <w:color w:val="000000"/>
          <w:szCs w:val="24"/>
          <w:lang w:eastAsia="es-CR"/>
        </w:rPr>
        <w:t>Escoja la opción de “Panel de selección</w:t>
      </w:r>
      <w:r w:rsidR="008125E5">
        <w:rPr>
          <w:rFonts w:eastAsia="Times New Roman" w:cs="Tahoma"/>
          <w:color w:val="000000"/>
          <w:szCs w:val="24"/>
          <w:lang w:eastAsia="es-CR"/>
        </w:rPr>
        <w:t>…</w:t>
      </w:r>
      <w:r w:rsidRPr="00066061">
        <w:rPr>
          <w:rFonts w:eastAsia="Times New Roman" w:cs="Tahoma"/>
          <w:color w:val="000000"/>
          <w:szCs w:val="24"/>
          <w:lang w:eastAsia="es-CR"/>
        </w:rPr>
        <w:t xml:space="preserve">”. </w:t>
      </w:r>
    </w:p>
    <w:p w14:paraId="644FA6A8" w14:textId="4A6B97DC" w:rsidR="00A04D09" w:rsidRDefault="00A04D09" w:rsidP="00220093">
      <w:pPr>
        <w:pStyle w:val="Prrafodelista"/>
        <w:numPr>
          <w:ilvl w:val="0"/>
          <w:numId w:val="16"/>
        </w:numPr>
        <w:spacing w:before="200" w:after="0"/>
        <w:rPr>
          <w:rFonts w:eastAsia="Times New Roman" w:cs="Tahoma"/>
          <w:color w:val="000000"/>
          <w:szCs w:val="24"/>
          <w:lang w:eastAsia="es-CR"/>
        </w:rPr>
      </w:pPr>
      <w:r w:rsidRPr="00066061">
        <w:rPr>
          <w:rFonts w:eastAsia="Times New Roman" w:cs="Tahoma"/>
          <w:color w:val="000000"/>
          <w:szCs w:val="24"/>
          <w:lang w:eastAsia="es-CR"/>
        </w:rPr>
        <w:t>De</w:t>
      </w:r>
      <w:r>
        <w:rPr>
          <w:rFonts w:eastAsia="Times New Roman" w:cs="Tahoma"/>
          <w:color w:val="000000"/>
          <w:szCs w:val="24"/>
          <w:lang w:eastAsia="es-CR"/>
        </w:rPr>
        <w:t xml:space="preserve">l lado derecho se despliega un menú </w:t>
      </w:r>
      <w:r w:rsidR="00180BAD">
        <w:rPr>
          <w:rFonts w:eastAsia="Times New Roman" w:cs="Tahoma"/>
          <w:color w:val="000000"/>
          <w:szCs w:val="24"/>
          <w:lang w:eastAsia="es-CR"/>
        </w:rPr>
        <w:t xml:space="preserve">de “Selección” </w:t>
      </w:r>
      <w:r>
        <w:rPr>
          <w:rFonts w:eastAsia="Times New Roman" w:cs="Tahoma"/>
          <w:color w:val="000000"/>
          <w:szCs w:val="24"/>
          <w:lang w:eastAsia="es-CR"/>
        </w:rPr>
        <w:t>con los elementos que tiene la di</w:t>
      </w:r>
      <w:r w:rsidR="00306156">
        <w:rPr>
          <w:rFonts w:eastAsia="Times New Roman" w:cs="Tahoma"/>
          <w:color w:val="000000"/>
          <w:szCs w:val="24"/>
          <w:lang w:eastAsia="es-CR"/>
        </w:rPr>
        <w:t>a</w:t>
      </w:r>
      <w:r>
        <w:rPr>
          <w:rFonts w:eastAsia="Times New Roman" w:cs="Tahoma"/>
          <w:color w:val="000000"/>
          <w:szCs w:val="24"/>
          <w:lang w:eastAsia="es-CR"/>
        </w:rPr>
        <w:t xml:space="preserve">positiva. Verifique que el orden de los elementos </w:t>
      </w:r>
      <w:r w:rsidR="008125E5">
        <w:rPr>
          <w:rFonts w:eastAsia="Times New Roman" w:cs="Tahoma"/>
          <w:color w:val="000000"/>
          <w:szCs w:val="24"/>
          <w:lang w:eastAsia="es-CR"/>
        </w:rPr>
        <w:t>sea</w:t>
      </w:r>
      <w:r>
        <w:rPr>
          <w:rFonts w:eastAsia="Times New Roman" w:cs="Tahoma"/>
          <w:color w:val="000000"/>
          <w:szCs w:val="24"/>
          <w:lang w:eastAsia="es-CR"/>
        </w:rPr>
        <w:t xml:space="preserve"> correcto. </w:t>
      </w:r>
    </w:p>
    <w:p w14:paraId="426A019F" w14:textId="5C72FC5D" w:rsidR="00A04D09" w:rsidRDefault="00A04D09" w:rsidP="00220093">
      <w:pPr>
        <w:pStyle w:val="Prrafodelista"/>
        <w:numPr>
          <w:ilvl w:val="0"/>
          <w:numId w:val="16"/>
        </w:numPr>
        <w:spacing w:before="200" w:after="0"/>
        <w:rPr>
          <w:rFonts w:eastAsia="Times New Roman" w:cs="Tahoma"/>
          <w:color w:val="000000"/>
          <w:szCs w:val="24"/>
          <w:lang w:eastAsia="es-CR"/>
        </w:rPr>
      </w:pPr>
      <w:r>
        <w:rPr>
          <w:rFonts w:eastAsia="Times New Roman" w:cs="Tahoma"/>
          <w:color w:val="000000"/>
          <w:szCs w:val="24"/>
          <w:lang w:eastAsia="es-CR"/>
        </w:rPr>
        <w:t>Si no lo es, seleccione e</w:t>
      </w:r>
      <w:r w:rsidR="008125E5">
        <w:rPr>
          <w:rFonts w:eastAsia="Times New Roman" w:cs="Tahoma"/>
          <w:color w:val="000000"/>
          <w:szCs w:val="24"/>
          <w:lang w:eastAsia="es-CR"/>
        </w:rPr>
        <w:t>l</w:t>
      </w:r>
      <w:r>
        <w:rPr>
          <w:rFonts w:eastAsia="Times New Roman" w:cs="Tahoma"/>
          <w:color w:val="000000"/>
          <w:szCs w:val="24"/>
          <w:lang w:eastAsia="es-CR"/>
        </w:rPr>
        <w:t xml:space="preserve"> objeto, utilice las flechas dispuesta</w:t>
      </w:r>
      <w:r w:rsidR="008125E5">
        <w:rPr>
          <w:rFonts w:eastAsia="Times New Roman" w:cs="Tahoma"/>
          <w:color w:val="000000"/>
          <w:szCs w:val="24"/>
          <w:lang w:eastAsia="es-CR"/>
        </w:rPr>
        <w:t>s</w:t>
      </w:r>
      <w:r>
        <w:rPr>
          <w:rFonts w:eastAsia="Times New Roman" w:cs="Tahoma"/>
          <w:color w:val="000000"/>
          <w:szCs w:val="24"/>
          <w:lang w:eastAsia="es-CR"/>
        </w:rPr>
        <w:t xml:space="preserve"> en la parte superior derecha o arrastre el objeto hasta donde desee colocarlo. </w:t>
      </w:r>
    </w:p>
    <w:p w14:paraId="42487432" w14:textId="42C8CD0E" w:rsidR="000A7891" w:rsidRDefault="009A6A8F" w:rsidP="00220093">
      <w:pPr>
        <w:spacing w:before="200" w:after="0"/>
        <w:rPr>
          <w:rFonts w:eastAsia="Times New Roman" w:cs="Tahoma"/>
          <w:color w:val="000000"/>
          <w:szCs w:val="24"/>
          <w:lang w:eastAsia="es-CR"/>
        </w:rPr>
      </w:pPr>
      <w:r>
        <w:rPr>
          <w:rFonts w:eastAsia="Times New Roman" w:cs="Tahoma"/>
          <w:color w:val="000000"/>
          <w:szCs w:val="24"/>
          <w:lang w:eastAsia="es-CR"/>
        </w:rPr>
        <w:t>E</w:t>
      </w:r>
      <w:r w:rsidR="000A7891">
        <w:rPr>
          <w:rFonts w:eastAsia="Times New Roman" w:cs="Tahoma"/>
          <w:color w:val="000000"/>
          <w:szCs w:val="24"/>
          <w:lang w:eastAsia="es-CR"/>
        </w:rPr>
        <w:t xml:space="preserve">l orden de lectura en </w:t>
      </w:r>
      <w:r w:rsidR="005678F7">
        <w:rPr>
          <w:rFonts w:eastAsia="Times New Roman" w:cs="Tahoma"/>
          <w:color w:val="000000"/>
          <w:szCs w:val="24"/>
          <w:lang w:eastAsia="es-CR"/>
        </w:rPr>
        <w:t>l</w:t>
      </w:r>
      <w:r w:rsidR="000A7891">
        <w:rPr>
          <w:rFonts w:eastAsia="Times New Roman" w:cs="Tahoma"/>
          <w:color w:val="000000"/>
          <w:szCs w:val="24"/>
          <w:lang w:eastAsia="es-CR"/>
        </w:rPr>
        <w:t xml:space="preserve">a ventana </w:t>
      </w:r>
      <w:r w:rsidR="005678F7">
        <w:rPr>
          <w:rFonts w:eastAsia="Times New Roman" w:cs="Tahoma"/>
          <w:color w:val="000000"/>
          <w:szCs w:val="24"/>
          <w:lang w:eastAsia="es-CR"/>
        </w:rPr>
        <w:t>“S</w:t>
      </w:r>
      <w:r w:rsidR="000A7891">
        <w:rPr>
          <w:rFonts w:eastAsia="Times New Roman" w:cs="Tahoma"/>
          <w:color w:val="000000"/>
          <w:szCs w:val="24"/>
          <w:lang w:eastAsia="es-CR"/>
        </w:rPr>
        <w:t>elección</w:t>
      </w:r>
      <w:r w:rsidR="005678F7">
        <w:rPr>
          <w:rFonts w:eastAsia="Times New Roman" w:cs="Tahoma"/>
          <w:color w:val="000000"/>
          <w:szCs w:val="24"/>
          <w:lang w:eastAsia="es-CR"/>
        </w:rPr>
        <w:t>”</w:t>
      </w:r>
      <w:r w:rsidR="000A7891">
        <w:rPr>
          <w:rFonts w:eastAsia="Times New Roman" w:cs="Tahoma"/>
          <w:color w:val="000000"/>
          <w:szCs w:val="24"/>
          <w:lang w:eastAsia="es-CR"/>
        </w:rPr>
        <w:t xml:space="preserve"> se presenta </w:t>
      </w:r>
      <w:r w:rsidR="009F6397">
        <w:rPr>
          <w:rFonts w:eastAsia="Times New Roman" w:cs="Tahoma"/>
          <w:color w:val="000000"/>
          <w:szCs w:val="24"/>
          <w:lang w:eastAsia="es-CR"/>
        </w:rPr>
        <w:t>a través de</w:t>
      </w:r>
      <w:r w:rsidR="000A7891">
        <w:rPr>
          <w:rFonts w:eastAsia="Times New Roman" w:cs="Tahoma"/>
          <w:color w:val="000000"/>
          <w:szCs w:val="24"/>
          <w:lang w:eastAsia="es-CR"/>
        </w:rPr>
        <w:t xml:space="preserve"> una lista con disposición </w:t>
      </w:r>
      <w:r w:rsidR="000A7891" w:rsidRPr="000A7891">
        <w:rPr>
          <w:rFonts w:eastAsia="Times New Roman" w:cs="Tahoma"/>
          <w:color w:val="000000"/>
          <w:szCs w:val="24"/>
          <w:lang w:eastAsia="es-CR"/>
        </w:rPr>
        <w:t xml:space="preserve">ascendente, es decir, </w:t>
      </w:r>
      <w:r w:rsidR="000A7891">
        <w:rPr>
          <w:rFonts w:eastAsia="Times New Roman" w:cs="Tahoma"/>
          <w:color w:val="000000"/>
          <w:szCs w:val="24"/>
          <w:lang w:eastAsia="es-CR"/>
        </w:rPr>
        <w:t xml:space="preserve">los elementos se ubican </w:t>
      </w:r>
      <w:r w:rsidR="005678F7">
        <w:rPr>
          <w:rFonts w:eastAsia="Times New Roman" w:cs="Tahoma"/>
          <w:color w:val="000000"/>
          <w:szCs w:val="24"/>
          <w:lang w:eastAsia="es-CR"/>
        </w:rPr>
        <w:t xml:space="preserve">organizados </w:t>
      </w:r>
      <w:r w:rsidR="000A7891" w:rsidRPr="000A7891">
        <w:rPr>
          <w:rFonts w:eastAsia="Times New Roman" w:cs="Tahoma"/>
          <w:color w:val="000000"/>
          <w:szCs w:val="24"/>
          <w:lang w:eastAsia="es-CR"/>
        </w:rPr>
        <w:t>de abajo hacia arriba</w:t>
      </w:r>
      <w:r w:rsidR="000A7891">
        <w:rPr>
          <w:rFonts w:eastAsia="Times New Roman" w:cs="Tahoma"/>
          <w:color w:val="000000"/>
          <w:szCs w:val="24"/>
          <w:lang w:eastAsia="es-CR"/>
        </w:rPr>
        <w:t xml:space="preserve">, bajo </w:t>
      </w:r>
      <w:r w:rsidR="005678F7">
        <w:rPr>
          <w:rFonts w:eastAsia="Times New Roman" w:cs="Tahoma"/>
          <w:color w:val="000000"/>
          <w:szCs w:val="24"/>
          <w:lang w:eastAsia="es-CR"/>
        </w:rPr>
        <w:t>la</w:t>
      </w:r>
      <w:r w:rsidR="000A7891">
        <w:rPr>
          <w:rFonts w:eastAsia="Times New Roman" w:cs="Tahoma"/>
          <w:color w:val="000000"/>
          <w:szCs w:val="24"/>
          <w:lang w:eastAsia="es-CR"/>
        </w:rPr>
        <w:t xml:space="preserve"> siguiente distribución: el primer elemento a leer (por </w:t>
      </w:r>
      <w:r w:rsidR="009F6397">
        <w:rPr>
          <w:rFonts w:eastAsia="Times New Roman" w:cs="Tahoma"/>
          <w:color w:val="000000"/>
          <w:szCs w:val="24"/>
          <w:lang w:eastAsia="es-CR"/>
        </w:rPr>
        <w:t>ejemplo,</w:t>
      </w:r>
      <w:r w:rsidR="000A7891">
        <w:rPr>
          <w:rFonts w:eastAsia="Times New Roman" w:cs="Tahoma"/>
          <w:color w:val="000000"/>
          <w:szCs w:val="24"/>
          <w:lang w:eastAsia="es-CR"/>
        </w:rPr>
        <w:t xml:space="preserve"> el título)</w:t>
      </w:r>
      <w:r w:rsidR="009F6397">
        <w:rPr>
          <w:rFonts w:eastAsia="Times New Roman" w:cs="Tahoma"/>
          <w:color w:val="000000"/>
          <w:szCs w:val="24"/>
          <w:lang w:eastAsia="es-CR"/>
        </w:rPr>
        <w:t xml:space="preserve"> </w:t>
      </w:r>
      <w:r w:rsidR="000A7891">
        <w:rPr>
          <w:rFonts w:eastAsia="Times New Roman" w:cs="Tahoma"/>
          <w:color w:val="000000"/>
          <w:szCs w:val="24"/>
          <w:lang w:eastAsia="es-CR"/>
        </w:rPr>
        <w:t>se ubica de último en la lista, el segundo en jerarquía de penúltimo</w:t>
      </w:r>
      <w:r w:rsidR="009F6397">
        <w:rPr>
          <w:rFonts w:eastAsia="Times New Roman" w:cs="Tahoma"/>
          <w:color w:val="000000"/>
          <w:szCs w:val="24"/>
          <w:lang w:eastAsia="es-CR"/>
        </w:rPr>
        <w:t>,</w:t>
      </w:r>
      <w:r w:rsidR="000A7891">
        <w:rPr>
          <w:rFonts w:eastAsia="Times New Roman" w:cs="Tahoma"/>
          <w:color w:val="000000"/>
          <w:szCs w:val="24"/>
          <w:lang w:eastAsia="es-CR"/>
        </w:rPr>
        <w:t xml:space="preserve"> y así sucesivamente</w:t>
      </w:r>
      <w:r w:rsidR="009F6397">
        <w:rPr>
          <w:rFonts w:eastAsia="Times New Roman" w:cs="Tahoma"/>
          <w:color w:val="000000"/>
          <w:szCs w:val="24"/>
          <w:lang w:eastAsia="es-CR"/>
        </w:rPr>
        <w:t xml:space="preserve">, hasta llegar al último </w:t>
      </w:r>
      <w:r w:rsidR="006D4201">
        <w:rPr>
          <w:rFonts w:eastAsia="Times New Roman" w:cs="Tahoma"/>
          <w:color w:val="000000"/>
          <w:szCs w:val="24"/>
          <w:lang w:eastAsia="es-CR"/>
        </w:rPr>
        <w:t xml:space="preserve">objeto </w:t>
      </w:r>
      <w:r w:rsidR="00E17ABC">
        <w:rPr>
          <w:rFonts w:eastAsia="Times New Roman" w:cs="Tahoma"/>
          <w:color w:val="000000"/>
          <w:szCs w:val="24"/>
          <w:lang w:eastAsia="es-CR"/>
        </w:rPr>
        <w:t>incrustado</w:t>
      </w:r>
      <w:r w:rsidR="009F6397">
        <w:rPr>
          <w:rFonts w:eastAsia="Times New Roman" w:cs="Tahoma"/>
          <w:color w:val="000000"/>
          <w:szCs w:val="24"/>
          <w:lang w:eastAsia="es-CR"/>
        </w:rPr>
        <w:t xml:space="preserve"> </w:t>
      </w:r>
      <w:r w:rsidR="00E17ABC">
        <w:rPr>
          <w:rFonts w:eastAsia="Times New Roman" w:cs="Tahoma"/>
          <w:color w:val="000000"/>
          <w:szCs w:val="24"/>
          <w:lang w:eastAsia="es-CR"/>
        </w:rPr>
        <w:t>en</w:t>
      </w:r>
      <w:r w:rsidR="009F6397">
        <w:rPr>
          <w:rFonts w:eastAsia="Times New Roman" w:cs="Tahoma"/>
          <w:color w:val="000000"/>
          <w:szCs w:val="24"/>
          <w:lang w:eastAsia="es-CR"/>
        </w:rPr>
        <w:t xml:space="preserve"> la diapositiva </w:t>
      </w:r>
      <w:r w:rsidR="00D30B33">
        <w:rPr>
          <w:rFonts w:eastAsia="Times New Roman" w:cs="Tahoma"/>
          <w:color w:val="000000"/>
          <w:szCs w:val="24"/>
          <w:lang w:eastAsia="es-CR"/>
        </w:rPr>
        <w:t>(</w:t>
      </w:r>
      <w:r w:rsidR="00E17ABC">
        <w:rPr>
          <w:rFonts w:eastAsia="Times New Roman" w:cs="Tahoma"/>
          <w:color w:val="000000"/>
          <w:szCs w:val="24"/>
          <w:lang w:eastAsia="es-CR"/>
        </w:rPr>
        <w:t>o que tiene menor importancia</w:t>
      </w:r>
      <w:r w:rsidR="00D30B33">
        <w:rPr>
          <w:rFonts w:eastAsia="Times New Roman" w:cs="Tahoma"/>
          <w:color w:val="000000"/>
          <w:szCs w:val="24"/>
          <w:lang w:eastAsia="es-CR"/>
        </w:rPr>
        <w:t>),</w:t>
      </w:r>
      <w:r w:rsidR="00E17ABC">
        <w:rPr>
          <w:rFonts w:eastAsia="Times New Roman" w:cs="Tahoma"/>
          <w:color w:val="000000"/>
          <w:szCs w:val="24"/>
          <w:lang w:eastAsia="es-CR"/>
        </w:rPr>
        <w:t xml:space="preserve"> </w:t>
      </w:r>
      <w:r w:rsidR="009F6397">
        <w:rPr>
          <w:rFonts w:eastAsia="Times New Roman" w:cs="Tahoma"/>
          <w:color w:val="000000"/>
          <w:szCs w:val="24"/>
          <w:lang w:eastAsia="es-CR"/>
        </w:rPr>
        <w:t>el cual aparecerá de primero en la lista de selección.</w:t>
      </w:r>
    </w:p>
    <w:p w14:paraId="3C29A0C9" w14:textId="5B692D1C" w:rsidR="006D4201" w:rsidRDefault="006D4201" w:rsidP="00220093">
      <w:pPr>
        <w:spacing w:before="200" w:after="0"/>
        <w:rPr>
          <w:rFonts w:eastAsia="Times New Roman" w:cs="Tahoma"/>
          <w:color w:val="000000"/>
          <w:szCs w:val="24"/>
          <w:lang w:eastAsia="es-CR"/>
        </w:rPr>
      </w:pPr>
      <w:r>
        <w:rPr>
          <w:rFonts w:eastAsia="Times New Roman" w:cs="Tahoma"/>
          <w:color w:val="000000"/>
          <w:szCs w:val="24"/>
          <w:lang w:eastAsia="es-CR"/>
        </w:rPr>
        <w:lastRenderedPageBreak/>
        <w:t xml:space="preserve">Asimismo, esta ventana permite </w:t>
      </w:r>
      <w:r w:rsidRPr="006D4201">
        <w:rPr>
          <w:rFonts w:eastAsia="Times New Roman" w:cs="Tahoma"/>
          <w:color w:val="000000"/>
          <w:szCs w:val="24"/>
          <w:lang w:eastAsia="es-CR"/>
        </w:rPr>
        <w:t>oculta</w:t>
      </w:r>
      <w:r w:rsidR="00701C35">
        <w:rPr>
          <w:rFonts w:eastAsia="Times New Roman" w:cs="Tahoma"/>
          <w:color w:val="000000"/>
          <w:szCs w:val="24"/>
          <w:lang w:eastAsia="es-CR"/>
        </w:rPr>
        <w:t>r</w:t>
      </w:r>
      <w:r w:rsidRPr="006D4201">
        <w:rPr>
          <w:rFonts w:eastAsia="Times New Roman" w:cs="Tahoma"/>
          <w:color w:val="000000"/>
          <w:szCs w:val="24"/>
          <w:lang w:eastAsia="es-CR"/>
        </w:rPr>
        <w:t xml:space="preserve"> </w:t>
      </w:r>
      <w:r>
        <w:rPr>
          <w:rFonts w:eastAsia="Times New Roman" w:cs="Tahoma"/>
          <w:color w:val="000000"/>
          <w:szCs w:val="24"/>
          <w:lang w:eastAsia="es-CR"/>
        </w:rPr>
        <w:t xml:space="preserve">cada uno de los </w:t>
      </w:r>
      <w:r w:rsidRPr="006D4201">
        <w:rPr>
          <w:rFonts w:eastAsia="Times New Roman" w:cs="Tahoma"/>
          <w:color w:val="000000"/>
          <w:szCs w:val="24"/>
          <w:lang w:eastAsia="es-CR"/>
        </w:rPr>
        <w:t xml:space="preserve">objetos </w:t>
      </w:r>
      <w:r>
        <w:rPr>
          <w:rFonts w:eastAsia="Times New Roman" w:cs="Tahoma"/>
          <w:color w:val="000000"/>
          <w:szCs w:val="24"/>
          <w:lang w:eastAsia="es-CR"/>
        </w:rPr>
        <w:t xml:space="preserve">de la lista de selección </w:t>
      </w:r>
      <w:r w:rsidRPr="006D4201">
        <w:rPr>
          <w:rFonts w:eastAsia="Times New Roman" w:cs="Tahoma"/>
          <w:color w:val="000000"/>
          <w:szCs w:val="24"/>
          <w:lang w:eastAsia="es-CR"/>
        </w:rPr>
        <w:t>de forma visual</w:t>
      </w:r>
      <w:r w:rsidR="00701C35">
        <w:rPr>
          <w:rFonts w:eastAsia="Times New Roman" w:cs="Tahoma"/>
          <w:color w:val="000000"/>
          <w:szCs w:val="24"/>
          <w:lang w:eastAsia="es-CR"/>
        </w:rPr>
        <w:t>,</w:t>
      </w:r>
      <w:r w:rsidRPr="006D4201">
        <w:rPr>
          <w:rFonts w:eastAsia="Times New Roman" w:cs="Tahoma"/>
          <w:color w:val="000000"/>
          <w:szCs w:val="24"/>
          <w:lang w:eastAsia="es-CR"/>
        </w:rPr>
        <w:t xml:space="preserve"> mediante el </w:t>
      </w:r>
      <w:r>
        <w:rPr>
          <w:rFonts w:eastAsia="Times New Roman" w:cs="Tahoma"/>
          <w:color w:val="000000"/>
          <w:szCs w:val="24"/>
          <w:lang w:eastAsia="es-CR"/>
        </w:rPr>
        <w:t>accionamiento de</w:t>
      </w:r>
      <w:r w:rsidR="00701C35">
        <w:rPr>
          <w:rFonts w:eastAsia="Times New Roman" w:cs="Tahoma"/>
          <w:color w:val="000000"/>
          <w:szCs w:val="24"/>
          <w:lang w:eastAsia="es-CR"/>
        </w:rPr>
        <w:t>l</w:t>
      </w:r>
      <w:r>
        <w:rPr>
          <w:rFonts w:eastAsia="Times New Roman" w:cs="Tahoma"/>
          <w:color w:val="000000"/>
          <w:szCs w:val="24"/>
          <w:lang w:eastAsia="es-CR"/>
        </w:rPr>
        <w:t xml:space="preserve"> botón con el í</w:t>
      </w:r>
      <w:r w:rsidRPr="006D4201">
        <w:rPr>
          <w:rFonts w:eastAsia="Times New Roman" w:cs="Tahoma"/>
          <w:color w:val="000000"/>
          <w:szCs w:val="24"/>
          <w:lang w:eastAsia="es-CR"/>
        </w:rPr>
        <w:t>cono en forma de ojo</w:t>
      </w:r>
      <w:r>
        <w:rPr>
          <w:rFonts w:eastAsia="Times New Roman" w:cs="Tahoma"/>
          <w:color w:val="000000"/>
          <w:szCs w:val="24"/>
          <w:lang w:eastAsia="es-CR"/>
        </w:rPr>
        <w:t xml:space="preserve">. No obstante, si se </w:t>
      </w:r>
      <w:r w:rsidR="00701C35">
        <w:rPr>
          <w:rFonts w:eastAsia="Times New Roman" w:cs="Tahoma"/>
          <w:color w:val="000000"/>
          <w:szCs w:val="24"/>
          <w:lang w:eastAsia="es-CR"/>
        </w:rPr>
        <w:t xml:space="preserve">invisibiliza un elemento, </w:t>
      </w:r>
      <w:r>
        <w:rPr>
          <w:rFonts w:eastAsia="Times New Roman" w:cs="Tahoma"/>
          <w:color w:val="000000"/>
          <w:szCs w:val="24"/>
          <w:lang w:eastAsia="es-CR"/>
        </w:rPr>
        <w:t xml:space="preserve">este </w:t>
      </w:r>
      <w:r w:rsidRPr="006D4201">
        <w:rPr>
          <w:rFonts w:eastAsia="Times New Roman" w:cs="Tahoma"/>
          <w:color w:val="000000"/>
          <w:szCs w:val="24"/>
          <w:lang w:eastAsia="es-CR"/>
        </w:rPr>
        <w:t xml:space="preserve">seguirá </w:t>
      </w:r>
      <w:r>
        <w:rPr>
          <w:rFonts w:eastAsia="Times New Roman" w:cs="Tahoma"/>
          <w:color w:val="000000"/>
          <w:szCs w:val="24"/>
          <w:lang w:eastAsia="es-CR"/>
        </w:rPr>
        <w:t xml:space="preserve">siendo detectable por </w:t>
      </w:r>
      <w:r w:rsidRPr="006D4201">
        <w:rPr>
          <w:rFonts w:eastAsia="Times New Roman" w:cs="Tahoma"/>
          <w:color w:val="000000"/>
          <w:szCs w:val="24"/>
          <w:lang w:eastAsia="es-CR"/>
        </w:rPr>
        <w:t xml:space="preserve">herramientas de apoyo como lectores de pantalla. </w:t>
      </w:r>
    </w:p>
    <w:p w14:paraId="0D8E2B6C" w14:textId="22DFFED9" w:rsidR="006D4201" w:rsidRPr="000A7891" w:rsidRDefault="00701C35" w:rsidP="00220093">
      <w:pPr>
        <w:spacing w:before="200" w:after="0"/>
        <w:rPr>
          <w:rFonts w:eastAsia="Times New Roman" w:cs="Tahoma"/>
          <w:color w:val="000000"/>
          <w:szCs w:val="24"/>
          <w:lang w:eastAsia="es-CR"/>
        </w:rPr>
      </w:pPr>
      <w:r>
        <w:rPr>
          <w:rFonts w:eastAsia="Times New Roman" w:cs="Tahoma"/>
          <w:color w:val="000000"/>
          <w:szCs w:val="24"/>
          <w:lang w:eastAsia="es-CR"/>
        </w:rPr>
        <w:t>Por otra parte, s</w:t>
      </w:r>
      <w:r w:rsidR="006D4201" w:rsidRPr="006D4201">
        <w:rPr>
          <w:rFonts w:eastAsia="Times New Roman" w:cs="Tahoma"/>
          <w:color w:val="000000"/>
          <w:szCs w:val="24"/>
          <w:lang w:eastAsia="es-CR"/>
        </w:rPr>
        <w:t>i se marca</w:t>
      </w:r>
      <w:r w:rsidR="00560FC4">
        <w:rPr>
          <w:rFonts w:eastAsia="Times New Roman" w:cs="Tahoma"/>
          <w:color w:val="000000"/>
          <w:szCs w:val="24"/>
          <w:lang w:eastAsia="es-CR"/>
        </w:rPr>
        <w:t xml:space="preserve"> un</w:t>
      </w:r>
      <w:r w:rsidR="006D4201" w:rsidRPr="006D4201">
        <w:rPr>
          <w:rFonts w:eastAsia="Times New Roman" w:cs="Tahoma"/>
          <w:color w:val="000000"/>
          <w:szCs w:val="24"/>
          <w:lang w:eastAsia="es-CR"/>
        </w:rPr>
        <w:t xml:space="preserve"> elemento</w:t>
      </w:r>
      <w:r>
        <w:rPr>
          <w:rFonts w:eastAsia="Times New Roman" w:cs="Tahoma"/>
          <w:color w:val="000000"/>
          <w:szCs w:val="24"/>
          <w:lang w:eastAsia="es-CR"/>
        </w:rPr>
        <w:t xml:space="preserve"> no textual</w:t>
      </w:r>
      <w:r w:rsidR="006D4201" w:rsidRPr="006D4201">
        <w:rPr>
          <w:rFonts w:eastAsia="Times New Roman" w:cs="Tahoma"/>
          <w:color w:val="000000"/>
          <w:szCs w:val="24"/>
          <w:lang w:eastAsia="es-CR"/>
        </w:rPr>
        <w:t xml:space="preserve"> como decorativo en las opciones de texto alternativo, est</w:t>
      </w:r>
      <w:r w:rsidR="00560FC4">
        <w:rPr>
          <w:rFonts w:eastAsia="Times New Roman" w:cs="Tahoma"/>
          <w:color w:val="000000"/>
          <w:szCs w:val="24"/>
          <w:lang w:eastAsia="es-CR"/>
        </w:rPr>
        <w:t>e</w:t>
      </w:r>
      <w:r w:rsidR="006D4201" w:rsidRPr="006D4201">
        <w:rPr>
          <w:rFonts w:eastAsia="Times New Roman" w:cs="Tahoma"/>
          <w:color w:val="000000"/>
          <w:szCs w:val="24"/>
          <w:lang w:eastAsia="es-CR"/>
        </w:rPr>
        <w:t xml:space="preserve"> se ocultará </w:t>
      </w:r>
      <w:r w:rsidR="00252DEC">
        <w:rPr>
          <w:rFonts w:eastAsia="Times New Roman" w:cs="Tahoma"/>
          <w:color w:val="000000"/>
          <w:szCs w:val="24"/>
          <w:lang w:eastAsia="es-CR"/>
        </w:rPr>
        <w:t xml:space="preserve">para los lectores de pantalla </w:t>
      </w:r>
      <w:r w:rsidR="00663F68">
        <w:rPr>
          <w:rFonts w:eastAsia="Times New Roman" w:cs="Tahoma"/>
          <w:color w:val="000000"/>
          <w:szCs w:val="24"/>
          <w:lang w:eastAsia="es-CR"/>
        </w:rPr>
        <w:t>en el</w:t>
      </w:r>
      <w:r w:rsidR="006D4201" w:rsidRPr="006D4201">
        <w:rPr>
          <w:rFonts w:eastAsia="Times New Roman" w:cs="Tahoma"/>
          <w:color w:val="000000"/>
          <w:szCs w:val="24"/>
          <w:lang w:eastAsia="es-CR"/>
        </w:rPr>
        <w:t xml:space="preserve"> orden de lectura en el modo presentación</w:t>
      </w:r>
      <w:r w:rsidR="00F063B1">
        <w:rPr>
          <w:rFonts w:eastAsia="Times New Roman" w:cs="Tahoma"/>
          <w:color w:val="000000"/>
          <w:szCs w:val="24"/>
          <w:lang w:eastAsia="es-CR"/>
        </w:rPr>
        <w:t>. S</w:t>
      </w:r>
      <w:r w:rsidR="00252DEC">
        <w:rPr>
          <w:rFonts w:eastAsia="Times New Roman" w:cs="Tahoma"/>
          <w:color w:val="000000"/>
          <w:szCs w:val="24"/>
          <w:lang w:eastAsia="es-CR"/>
        </w:rPr>
        <w:t>in embargo,</w:t>
      </w:r>
      <w:r w:rsidR="00663F68">
        <w:rPr>
          <w:rFonts w:eastAsia="Times New Roman" w:cs="Tahoma"/>
          <w:color w:val="000000"/>
          <w:szCs w:val="24"/>
          <w:lang w:eastAsia="es-CR"/>
        </w:rPr>
        <w:t xml:space="preserve"> estará</w:t>
      </w:r>
      <w:r w:rsidR="006D4201" w:rsidRPr="006D4201">
        <w:rPr>
          <w:rFonts w:eastAsia="Times New Roman" w:cs="Tahoma"/>
          <w:color w:val="000000"/>
          <w:szCs w:val="24"/>
          <w:lang w:eastAsia="es-CR"/>
        </w:rPr>
        <w:t xml:space="preserve"> visualmente presente</w:t>
      </w:r>
      <w:r w:rsidR="00663F68">
        <w:rPr>
          <w:rFonts w:eastAsia="Times New Roman" w:cs="Tahoma"/>
          <w:color w:val="000000"/>
          <w:szCs w:val="24"/>
          <w:lang w:eastAsia="es-CR"/>
        </w:rPr>
        <w:t xml:space="preserve"> y </w:t>
      </w:r>
      <w:r w:rsidR="00252DEC">
        <w:rPr>
          <w:rFonts w:eastAsia="Times New Roman" w:cs="Tahoma"/>
          <w:color w:val="000000"/>
          <w:szCs w:val="24"/>
          <w:lang w:eastAsia="es-CR"/>
        </w:rPr>
        <w:t>continuará</w:t>
      </w:r>
      <w:r w:rsidR="00663F68">
        <w:rPr>
          <w:rFonts w:eastAsia="Times New Roman" w:cs="Tahoma"/>
          <w:color w:val="000000"/>
          <w:szCs w:val="24"/>
          <w:lang w:eastAsia="es-CR"/>
        </w:rPr>
        <w:t xml:space="preserve"> apareciendo en el panel de selección</w:t>
      </w:r>
      <w:r w:rsidR="00560FC4">
        <w:rPr>
          <w:rFonts w:eastAsia="Times New Roman" w:cs="Tahoma"/>
          <w:color w:val="000000"/>
          <w:szCs w:val="24"/>
          <w:lang w:eastAsia="es-CR"/>
        </w:rPr>
        <w:t>,</w:t>
      </w:r>
      <w:r w:rsidR="00F063B1">
        <w:rPr>
          <w:rFonts w:eastAsia="Times New Roman" w:cs="Tahoma"/>
          <w:color w:val="000000"/>
          <w:szCs w:val="24"/>
          <w:lang w:eastAsia="es-CR"/>
        </w:rPr>
        <w:t xml:space="preserve"> siendo un elemento más para organizar</w:t>
      </w:r>
      <w:r w:rsidR="006D4201" w:rsidRPr="006D4201">
        <w:rPr>
          <w:rFonts w:eastAsia="Times New Roman" w:cs="Tahoma"/>
          <w:color w:val="000000"/>
          <w:szCs w:val="24"/>
          <w:lang w:eastAsia="es-CR"/>
        </w:rPr>
        <w:t>.</w:t>
      </w:r>
    </w:p>
    <w:p w14:paraId="012791C9" w14:textId="4A31BFE2" w:rsidR="00A04D09" w:rsidRDefault="008706B8" w:rsidP="00220093">
      <w:pPr>
        <w:spacing w:before="200" w:after="0"/>
        <w:rPr>
          <w:rFonts w:eastAsia="Times New Roman" w:cs="Tahoma"/>
          <w:color w:val="000000"/>
          <w:szCs w:val="24"/>
          <w:lang w:eastAsia="es-CR"/>
        </w:rPr>
      </w:pPr>
      <w:r>
        <w:rPr>
          <w:rFonts w:eastAsia="Times New Roman" w:cs="Tahoma"/>
          <w:color w:val="000000"/>
          <w:szCs w:val="24"/>
          <w:lang w:eastAsia="es-CR"/>
        </w:rPr>
        <w:t>Vea la siguiente imagen para corroborar la ubicación de los elementos.</w:t>
      </w:r>
    </w:p>
    <w:p w14:paraId="6C6DFAD7" w14:textId="77777777" w:rsidR="00FB62B6" w:rsidRDefault="00FB62B6" w:rsidP="007825FA">
      <w:pPr>
        <w:keepNext/>
        <w:spacing w:before="200" w:after="0"/>
      </w:pPr>
      <w:r w:rsidRPr="00FB62B6">
        <w:rPr>
          <w:noProof/>
        </w:rPr>
        <w:lastRenderedPageBreak/>
        <w:drawing>
          <wp:inline distT="0" distB="0" distL="0" distR="0" wp14:anchorId="1B7B470E" wp14:editId="668949BC">
            <wp:extent cx="5612130" cy="3173095"/>
            <wp:effectExtent l="0" t="0" r="0" b="8255"/>
            <wp:docPr id="371" name="Imagen 371" descr="Pantalla de PowerPoint con ubicación de la pestaña Inicio, el botón Organizar, la opción Panel de selección... y el menú de Selecci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1" name="Imagen 371" descr="Pantalla de PowerPoint con ubicación de la pestaña Inicio, el botón Organizar, la opción Panel de selección... y el menú de Selección."/>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612130" cy="3173095"/>
                    </a:xfrm>
                    <a:prstGeom prst="rect">
                      <a:avLst/>
                    </a:prstGeom>
                    <a:noFill/>
                    <a:ln>
                      <a:noFill/>
                    </a:ln>
                  </pic:spPr>
                </pic:pic>
              </a:graphicData>
            </a:graphic>
          </wp:inline>
        </w:drawing>
      </w:r>
    </w:p>
    <w:p w14:paraId="7E7CEDA8" w14:textId="18663314" w:rsidR="00180BAD" w:rsidRPr="00FF0A34" w:rsidRDefault="00FB62B6" w:rsidP="00220093">
      <w:pPr>
        <w:pStyle w:val="Descripcin"/>
        <w:spacing w:line="360" w:lineRule="auto"/>
        <w:rPr>
          <w:rFonts w:cs="Tahoma"/>
          <w:i w:val="0"/>
          <w:iCs w:val="0"/>
          <w:sz w:val="24"/>
          <w:szCs w:val="24"/>
        </w:rPr>
      </w:pPr>
      <w:bookmarkStart w:id="237" w:name="_Toc42441316"/>
      <w:bookmarkStart w:id="238" w:name="_Toc52369803"/>
      <w:bookmarkStart w:id="239" w:name="_Toc52447424"/>
      <w:bookmarkStart w:id="240" w:name="_Toc57970763"/>
      <w:r w:rsidRPr="00FF0A34">
        <w:rPr>
          <w:rFonts w:cs="Tahoma"/>
          <w:i w:val="0"/>
          <w:iCs w:val="0"/>
          <w:sz w:val="24"/>
          <w:szCs w:val="24"/>
        </w:rPr>
        <w:t xml:space="preserve">Ilustración </w:t>
      </w:r>
      <w:r w:rsidRPr="00FF0A34">
        <w:rPr>
          <w:rFonts w:cs="Tahoma"/>
          <w:i w:val="0"/>
          <w:iCs w:val="0"/>
          <w:sz w:val="24"/>
          <w:szCs w:val="24"/>
        </w:rPr>
        <w:fldChar w:fldCharType="begin"/>
      </w:r>
      <w:r w:rsidRPr="00FF0A34">
        <w:rPr>
          <w:rFonts w:cs="Tahoma"/>
          <w:i w:val="0"/>
          <w:iCs w:val="0"/>
          <w:sz w:val="24"/>
          <w:szCs w:val="24"/>
        </w:rPr>
        <w:instrText xml:space="preserve"> SEQ Ilustración \* ARABIC </w:instrText>
      </w:r>
      <w:r w:rsidRPr="00FF0A34">
        <w:rPr>
          <w:rFonts w:cs="Tahoma"/>
          <w:i w:val="0"/>
          <w:iCs w:val="0"/>
          <w:sz w:val="24"/>
          <w:szCs w:val="24"/>
        </w:rPr>
        <w:fldChar w:fldCharType="separate"/>
      </w:r>
      <w:r w:rsidR="00C63554" w:rsidRPr="00FF0A34">
        <w:rPr>
          <w:rFonts w:cs="Tahoma"/>
          <w:i w:val="0"/>
          <w:iCs w:val="0"/>
          <w:noProof/>
          <w:sz w:val="24"/>
          <w:szCs w:val="24"/>
        </w:rPr>
        <w:t>44</w:t>
      </w:r>
      <w:r w:rsidRPr="00FF0A34">
        <w:rPr>
          <w:rFonts w:cs="Tahoma"/>
          <w:i w:val="0"/>
          <w:iCs w:val="0"/>
          <w:sz w:val="24"/>
          <w:szCs w:val="24"/>
        </w:rPr>
        <w:fldChar w:fldCharType="end"/>
      </w:r>
      <w:r w:rsidRPr="00FF0A34">
        <w:rPr>
          <w:rFonts w:cs="Tahoma"/>
          <w:i w:val="0"/>
          <w:iCs w:val="0"/>
          <w:sz w:val="24"/>
          <w:szCs w:val="24"/>
        </w:rPr>
        <w:t xml:space="preserve"> </w:t>
      </w:r>
      <w:r w:rsidR="00180BAD" w:rsidRPr="00FF0A34">
        <w:rPr>
          <w:rFonts w:cs="Tahoma"/>
          <w:i w:val="0"/>
          <w:iCs w:val="0"/>
          <w:sz w:val="24"/>
          <w:szCs w:val="24"/>
        </w:rPr>
        <w:t xml:space="preserve">Ubicación de elementos para </w:t>
      </w:r>
      <w:r w:rsidR="004E6B06" w:rsidRPr="00FF0A34">
        <w:rPr>
          <w:rFonts w:cs="Tahoma"/>
          <w:i w:val="0"/>
          <w:iCs w:val="0"/>
          <w:sz w:val="24"/>
          <w:szCs w:val="24"/>
        </w:rPr>
        <w:t>organizar los elementos en una diapositiva</w:t>
      </w:r>
      <w:r w:rsidR="00180BAD" w:rsidRPr="00FF0A34">
        <w:rPr>
          <w:rFonts w:cs="Tahoma"/>
          <w:i w:val="0"/>
          <w:iCs w:val="0"/>
          <w:sz w:val="24"/>
          <w:szCs w:val="24"/>
        </w:rPr>
        <w:t>, en PowerPoint.</w:t>
      </w:r>
      <w:bookmarkEnd w:id="237"/>
      <w:r w:rsidR="00180BAD" w:rsidRPr="00FF0A34">
        <w:rPr>
          <w:rFonts w:cs="Tahoma"/>
          <w:i w:val="0"/>
          <w:iCs w:val="0"/>
          <w:sz w:val="24"/>
          <w:szCs w:val="24"/>
        </w:rPr>
        <w:t xml:space="preserve"> </w:t>
      </w:r>
      <w:r w:rsidR="008446AB" w:rsidRPr="00FF0A34">
        <w:rPr>
          <w:rFonts w:cs="Tahoma"/>
          <w:i w:val="0"/>
          <w:iCs w:val="0"/>
          <w:sz w:val="24"/>
          <w:szCs w:val="24"/>
        </w:rPr>
        <w:t>Elaboración propia.</w:t>
      </w:r>
      <w:bookmarkEnd w:id="238"/>
      <w:bookmarkEnd w:id="239"/>
      <w:bookmarkEnd w:id="240"/>
    </w:p>
    <w:p w14:paraId="45F0FA51" w14:textId="35401089" w:rsidR="00A04D09" w:rsidRDefault="009644CF" w:rsidP="00220093">
      <w:pPr>
        <w:spacing w:before="200" w:after="0"/>
        <w:rPr>
          <w:rFonts w:eastAsia="Times New Roman" w:cs="Tahoma"/>
          <w:color w:val="000000"/>
          <w:szCs w:val="24"/>
          <w:lang w:eastAsia="es-CR"/>
        </w:rPr>
      </w:pPr>
      <w:r>
        <w:rPr>
          <w:rFonts w:eastAsia="Times New Roman" w:cs="Tahoma"/>
          <w:color w:val="000000"/>
          <w:szCs w:val="24"/>
          <w:lang w:eastAsia="es-CR"/>
        </w:rPr>
        <w:t>Para llegar al “Panel de selección” con comandos rápidos:</w:t>
      </w:r>
    </w:p>
    <w:p w14:paraId="4CC9CD02" w14:textId="2C6F5A65" w:rsidR="009644CF" w:rsidRDefault="009644CF" w:rsidP="009644CF">
      <w:pPr>
        <w:pStyle w:val="Prrafodelista"/>
        <w:numPr>
          <w:ilvl w:val="0"/>
          <w:numId w:val="83"/>
        </w:numPr>
        <w:spacing w:before="200" w:after="0"/>
        <w:rPr>
          <w:rFonts w:eastAsia="Times New Roman" w:cs="Tahoma"/>
          <w:color w:val="000000"/>
          <w:szCs w:val="24"/>
          <w:lang w:eastAsia="es-CR"/>
        </w:rPr>
      </w:pPr>
      <w:r>
        <w:rPr>
          <w:rFonts w:eastAsia="Times New Roman" w:cs="Tahoma"/>
          <w:color w:val="000000"/>
          <w:szCs w:val="24"/>
          <w:lang w:eastAsia="es-CR"/>
        </w:rPr>
        <w:t>Presione simultáneamente las teclas ALT + O</w:t>
      </w:r>
      <w:r w:rsidR="009A6A8F">
        <w:rPr>
          <w:rFonts w:eastAsia="Times New Roman" w:cs="Tahoma"/>
          <w:color w:val="000000"/>
          <w:szCs w:val="24"/>
          <w:lang w:eastAsia="es-CR"/>
        </w:rPr>
        <w:t>.</w:t>
      </w:r>
    </w:p>
    <w:p w14:paraId="6C3A9409" w14:textId="2E61C34F" w:rsidR="009644CF" w:rsidRDefault="009644CF" w:rsidP="009644CF">
      <w:pPr>
        <w:pStyle w:val="Prrafodelista"/>
        <w:numPr>
          <w:ilvl w:val="0"/>
          <w:numId w:val="83"/>
        </w:numPr>
        <w:spacing w:before="200" w:after="0"/>
        <w:rPr>
          <w:rFonts w:eastAsia="Times New Roman" w:cs="Tahoma"/>
          <w:color w:val="000000"/>
          <w:szCs w:val="24"/>
          <w:lang w:eastAsia="es-CR"/>
        </w:rPr>
      </w:pPr>
      <w:r>
        <w:rPr>
          <w:rFonts w:eastAsia="Times New Roman" w:cs="Tahoma"/>
          <w:color w:val="000000"/>
          <w:szCs w:val="24"/>
          <w:lang w:eastAsia="es-CR"/>
        </w:rPr>
        <w:t>Luego oprim</w:t>
      </w:r>
      <w:r w:rsidR="009A6A8F">
        <w:rPr>
          <w:rFonts w:eastAsia="Times New Roman" w:cs="Tahoma"/>
          <w:color w:val="000000"/>
          <w:szCs w:val="24"/>
          <w:lang w:eastAsia="es-CR"/>
        </w:rPr>
        <w:t>a</w:t>
      </w:r>
      <w:r>
        <w:rPr>
          <w:rFonts w:eastAsia="Times New Roman" w:cs="Tahoma"/>
          <w:color w:val="000000"/>
          <w:szCs w:val="24"/>
          <w:lang w:eastAsia="es-CR"/>
        </w:rPr>
        <w:t xml:space="preserve"> la combinación G + 1</w:t>
      </w:r>
      <w:r w:rsidR="009A6A8F">
        <w:rPr>
          <w:rFonts w:eastAsia="Times New Roman" w:cs="Tahoma"/>
          <w:color w:val="000000"/>
          <w:szCs w:val="24"/>
          <w:lang w:eastAsia="es-CR"/>
        </w:rPr>
        <w:t>.</w:t>
      </w:r>
    </w:p>
    <w:p w14:paraId="3AD1D50F" w14:textId="520C15C2" w:rsidR="009644CF" w:rsidRDefault="009644CF" w:rsidP="009644CF">
      <w:pPr>
        <w:pStyle w:val="Prrafodelista"/>
        <w:numPr>
          <w:ilvl w:val="0"/>
          <w:numId w:val="83"/>
        </w:numPr>
        <w:spacing w:before="200" w:after="0"/>
        <w:rPr>
          <w:rFonts w:eastAsia="Times New Roman" w:cs="Tahoma"/>
          <w:color w:val="000000"/>
          <w:szCs w:val="24"/>
          <w:lang w:eastAsia="es-CR"/>
        </w:rPr>
      </w:pPr>
      <w:r>
        <w:rPr>
          <w:rFonts w:eastAsia="Times New Roman" w:cs="Tahoma"/>
          <w:color w:val="000000"/>
          <w:szCs w:val="24"/>
          <w:lang w:eastAsia="es-CR"/>
        </w:rPr>
        <w:t xml:space="preserve">Por último, presione la tecla N </w:t>
      </w:r>
      <w:r w:rsidR="009A6A8F">
        <w:rPr>
          <w:rFonts w:eastAsia="Times New Roman" w:cs="Tahoma"/>
          <w:color w:val="000000"/>
          <w:szCs w:val="24"/>
          <w:lang w:eastAsia="es-CR"/>
        </w:rPr>
        <w:t xml:space="preserve">para </w:t>
      </w:r>
      <w:r>
        <w:rPr>
          <w:rFonts w:eastAsia="Times New Roman" w:cs="Tahoma"/>
          <w:color w:val="000000"/>
          <w:szCs w:val="24"/>
          <w:lang w:eastAsia="es-CR"/>
        </w:rPr>
        <w:t>desplegar el menú de Selección</w:t>
      </w:r>
      <w:r w:rsidR="009A6A8F" w:rsidRPr="009A6A8F">
        <w:rPr>
          <w:rFonts w:eastAsia="Times New Roman" w:cs="Tahoma"/>
          <w:color w:val="000000"/>
          <w:szCs w:val="24"/>
          <w:lang w:eastAsia="es-CR"/>
        </w:rPr>
        <w:t xml:space="preserve"> </w:t>
      </w:r>
      <w:r w:rsidR="009A6A8F">
        <w:rPr>
          <w:rFonts w:eastAsia="Times New Roman" w:cs="Tahoma"/>
          <w:color w:val="000000"/>
          <w:szCs w:val="24"/>
          <w:lang w:eastAsia="es-CR"/>
        </w:rPr>
        <w:t>del lado derecho</w:t>
      </w:r>
      <w:r>
        <w:rPr>
          <w:rFonts w:eastAsia="Times New Roman" w:cs="Tahoma"/>
          <w:color w:val="000000"/>
          <w:szCs w:val="24"/>
          <w:lang w:eastAsia="es-CR"/>
        </w:rPr>
        <w:t>.</w:t>
      </w:r>
    </w:p>
    <w:p w14:paraId="2A4B9C43" w14:textId="5F1BE986" w:rsidR="009644CF" w:rsidRDefault="009644CF" w:rsidP="009644CF">
      <w:pPr>
        <w:pStyle w:val="Prrafodelista"/>
        <w:numPr>
          <w:ilvl w:val="0"/>
          <w:numId w:val="83"/>
        </w:numPr>
        <w:spacing w:before="200" w:after="0"/>
        <w:rPr>
          <w:rFonts w:eastAsia="Times New Roman" w:cs="Tahoma"/>
          <w:color w:val="000000"/>
          <w:szCs w:val="24"/>
          <w:lang w:eastAsia="es-CR"/>
        </w:rPr>
      </w:pPr>
      <w:r>
        <w:rPr>
          <w:rFonts w:eastAsia="Times New Roman" w:cs="Tahoma"/>
          <w:color w:val="000000"/>
          <w:szCs w:val="24"/>
          <w:lang w:eastAsia="es-CR"/>
        </w:rPr>
        <w:t xml:space="preserve">Para navegar por teclado utilice las teclas direccionales, el TAB y el </w:t>
      </w:r>
      <w:r w:rsidR="00B06456">
        <w:rPr>
          <w:rFonts w:eastAsia="Times New Roman" w:cs="Tahoma"/>
          <w:color w:val="000000"/>
          <w:szCs w:val="24"/>
          <w:lang w:eastAsia="es-CR"/>
        </w:rPr>
        <w:t>ENTER</w:t>
      </w:r>
      <w:r w:rsidR="00FF0A34">
        <w:rPr>
          <w:rFonts w:eastAsia="Times New Roman" w:cs="Tahoma"/>
          <w:color w:val="000000"/>
          <w:szCs w:val="24"/>
          <w:lang w:eastAsia="es-CR"/>
        </w:rPr>
        <w:t xml:space="preserve"> para seleccionar</w:t>
      </w:r>
      <w:r>
        <w:rPr>
          <w:rFonts w:eastAsia="Times New Roman" w:cs="Tahoma"/>
          <w:color w:val="000000"/>
          <w:szCs w:val="24"/>
          <w:lang w:eastAsia="es-CR"/>
        </w:rPr>
        <w:t>.</w:t>
      </w:r>
    </w:p>
    <w:p w14:paraId="73C5B36E" w14:textId="77777777" w:rsidR="009644CF" w:rsidRPr="009644CF" w:rsidRDefault="009644CF" w:rsidP="009644CF">
      <w:pPr>
        <w:pStyle w:val="Prrafodelista"/>
        <w:spacing w:before="200" w:after="0"/>
        <w:rPr>
          <w:rFonts w:eastAsia="Times New Roman" w:cs="Tahoma"/>
          <w:color w:val="000000"/>
          <w:szCs w:val="24"/>
          <w:lang w:eastAsia="es-CR"/>
        </w:rPr>
      </w:pPr>
    </w:p>
    <w:p w14:paraId="0D1ACEB3" w14:textId="55630D0E" w:rsidR="00F93444" w:rsidRDefault="00F93444" w:rsidP="00220093">
      <w:pPr>
        <w:pStyle w:val="Ttulo3"/>
        <w:numPr>
          <w:ilvl w:val="2"/>
          <w:numId w:val="1"/>
        </w:numPr>
        <w:rPr>
          <w:rStyle w:val="Ttulo3Car"/>
          <w:rFonts w:ascii="Tahoma" w:hAnsi="Tahoma" w:cs="Tahoma"/>
        </w:rPr>
      </w:pPr>
      <w:bookmarkStart w:id="241" w:name="_Toc57976396"/>
      <w:r>
        <w:rPr>
          <w:rStyle w:val="Ttulo3Car"/>
          <w:rFonts w:ascii="Tahoma" w:hAnsi="Tahoma" w:cs="Tahoma"/>
        </w:rPr>
        <w:lastRenderedPageBreak/>
        <w:t>Notas en diapositiva</w:t>
      </w:r>
      <w:bookmarkEnd w:id="241"/>
    </w:p>
    <w:p w14:paraId="18D97BC2" w14:textId="5FCB16B8" w:rsidR="00823BCC" w:rsidRDefault="00F93444"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Si bien </w:t>
      </w:r>
      <w:r w:rsidR="00ED1206">
        <w:rPr>
          <w:rFonts w:eastAsia="Times New Roman" w:cs="Tahoma"/>
          <w:color w:val="000000"/>
          <w:szCs w:val="24"/>
          <w:lang w:eastAsia="es-CR"/>
        </w:rPr>
        <w:t xml:space="preserve">este atributo </w:t>
      </w:r>
      <w:r>
        <w:rPr>
          <w:rFonts w:eastAsia="Times New Roman" w:cs="Tahoma"/>
          <w:color w:val="000000"/>
          <w:szCs w:val="24"/>
          <w:lang w:eastAsia="es-CR"/>
        </w:rPr>
        <w:t xml:space="preserve">de </w:t>
      </w:r>
      <w:r w:rsidR="00E14B80">
        <w:rPr>
          <w:rFonts w:eastAsia="Times New Roman" w:cs="Tahoma"/>
          <w:color w:val="000000"/>
          <w:szCs w:val="24"/>
          <w:lang w:eastAsia="es-CR"/>
        </w:rPr>
        <w:t>PowerPoint</w:t>
      </w:r>
      <w:r>
        <w:rPr>
          <w:rFonts w:eastAsia="Times New Roman" w:cs="Tahoma"/>
          <w:color w:val="000000"/>
          <w:szCs w:val="24"/>
          <w:lang w:eastAsia="es-CR"/>
        </w:rPr>
        <w:t xml:space="preserve"> </w:t>
      </w:r>
      <w:r w:rsidR="00CB1A43">
        <w:rPr>
          <w:rFonts w:eastAsia="Times New Roman" w:cs="Tahoma"/>
          <w:color w:val="000000"/>
          <w:szCs w:val="24"/>
          <w:lang w:eastAsia="es-CR"/>
        </w:rPr>
        <w:t>está</w:t>
      </w:r>
      <w:r>
        <w:rPr>
          <w:rFonts w:eastAsia="Times New Roman" w:cs="Tahoma"/>
          <w:color w:val="000000"/>
          <w:szCs w:val="24"/>
          <w:lang w:eastAsia="es-CR"/>
        </w:rPr>
        <w:t xml:space="preserve"> dirigid</w:t>
      </w:r>
      <w:r w:rsidR="00ED1206">
        <w:rPr>
          <w:rFonts w:eastAsia="Times New Roman" w:cs="Tahoma"/>
          <w:color w:val="000000"/>
          <w:szCs w:val="24"/>
          <w:lang w:eastAsia="es-CR"/>
        </w:rPr>
        <w:t>o</w:t>
      </w:r>
      <w:r>
        <w:rPr>
          <w:rFonts w:eastAsia="Times New Roman" w:cs="Tahoma"/>
          <w:color w:val="000000"/>
          <w:szCs w:val="24"/>
          <w:lang w:eastAsia="es-CR"/>
        </w:rPr>
        <w:t xml:space="preserve"> principalmente a las personas oradoras, es posible aprovechar el espacio</w:t>
      </w:r>
      <w:r w:rsidR="00823BCC">
        <w:rPr>
          <w:rFonts w:eastAsia="Times New Roman" w:cs="Tahoma"/>
          <w:color w:val="000000"/>
          <w:szCs w:val="24"/>
          <w:lang w:eastAsia="es-CR"/>
        </w:rPr>
        <w:t xml:space="preserve"> dispuesto para cada diapositiva</w:t>
      </w:r>
      <w:r>
        <w:rPr>
          <w:rFonts w:eastAsia="Times New Roman" w:cs="Tahoma"/>
          <w:color w:val="000000"/>
          <w:szCs w:val="24"/>
          <w:lang w:eastAsia="es-CR"/>
        </w:rPr>
        <w:t xml:space="preserve">, no solo para </w:t>
      </w:r>
      <w:r w:rsidR="00823BCC">
        <w:rPr>
          <w:rFonts w:eastAsia="Times New Roman" w:cs="Tahoma"/>
          <w:color w:val="000000"/>
          <w:szCs w:val="24"/>
          <w:lang w:eastAsia="es-CR"/>
        </w:rPr>
        <w:t>colocar apoyo</w:t>
      </w:r>
      <w:r w:rsidR="007E0BEF">
        <w:rPr>
          <w:rFonts w:eastAsia="Times New Roman" w:cs="Tahoma"/>
          <w:color w:val="000000"/>
          <w:szCs w:val="24"/>
          <w:lang w:eastAsia="es-CR"/>
        </w:rPr>
        <w:t>s</w:t>
      </w:r>
      <w:r w:rsidR="00823BCC">
        <w:rPr>
          <w:rFonts w:eastAsia="Times New Roman" w:cs="Tahoma"/>
          <w:color w:val="000000"/>
          <w:szCs w:val="24"/>
          <w:lang w:eastAsia="es-CR"/>
        </w:rPr>
        <w:t xml:space="preserve"> para el</w:t>
      </w:r>
      <w:r>
        <w:rPr>
          <w:rFonts w:eastAsia="Times New Roman" w:cs="Tahoma"/>
          <w:color w:val="000000"/>
          <w:szCs w:val="24"/>
          <w:lang w:eastAsia="es-CR"/>
        </w:rPr>
        <w:t xml:space="preserve"> expositor, sino también </w:t>
      </w:r>
      <w:r w:rsidR="00823BCC">
        <w:rPr>
          <w:rFonts w:eastAsia="Times New Roman" w:cs="Tahoma"/>
          <w:color w:val="000000"/>
          <w:szCs w:val="24"/>
          <w:lang w:eastAsia="es-CR"/>
        </w:rPr>
        <w:t xml:space="preserve">para ampliar temas, con el fin de que </w:t>
      </w:r>
      <w:r w:rsidR="00CB1A43">
        <w:rPr>
          <w:rFonts w:eastAsia="Times New Roman" w:cs="Tahoma"/>
          <w:color w:val="000000"/>
          <w:szCs w:val="24"/>
          <w:lang w:eastAsia="es-CR"/>
        </w:rPr>
        <w:t>estén disponibles</w:t>
      </w:r>
      <w:r w:rsidR="00823BCC">
        <w:rPr>
          <w:rFonts w:eastAsia="Times New Roman" w:cs="Tahoma"/>
          <w:color w:val="000000"/>
          <w:szCs w:val="24"/>
          <w:lang w:eastAsia="es-CR"/>
        </w:rPr>
        <w:t xml:space="preserve"> posteriormente </w:t>
      </w:r>
      <w:r w:rsidR="00CB1A43">
        <w:rPr>
          <w:rFonts w:eastAsia="Times New Roman" w:cs="Tahoma"/>
          <w:color w:val="000000"/>
          <w:szCs w:val="24"/>
          <w:lang w:eastAsia="es-CR"/>
        </w:rPr>
        <w:t>para que</w:t>
      </w:r>
      <w:r w:rsidR="00823BCC">
        <w:rPr>
          <w:rFonts w:eastAsia="Times New Roman" w:cs="Tahoma"/>
          <w:color w:val="000000"/>
          <w:szCs w:val="24"/>
          <w:lang w:eastAsia="es-CR"/>
        </w:rPr>
        <w:t xml:space="preserve"> otras </w:t>
      </w:r>
      <w:r>
        <w:rPr>
          <w:rFonts w:eastAsia="Times New Roman" w:cs="Tahoma"/>
          <w:color w:val="000000"/>
          <w:szCs w:val="24"/>
          <w:lang w:eastAsia="es-CR"/>
        </w:rPr>
        <w:t xml:space="preserve">personas </w:t>
      </w:r>
      <w:r w:rsidR="00CB1A43">
        <w:rPr>
          <w:rFonts w:eastAsia="Times New Roman" w:cs="Tahoma"/>
          <w:color w:val="000000"/>
          <w:szCs w:val="24"/>
          <w:lang w:eastAsia="es-CR"/>
        </w:rPr>
        <w:t xml:space="preserve">los accedan </w:t>
      </w:r>
      <w:r w:rsidR="00823BCC">
        <w:rPr>
          <w:rFonts w:eastAsia="Times New Roman" w:cs="Tahoma"/>
          <w:color w:val="000000"/>
          <w:szCs w:val="24"/>
          <w:lang w:eastAsia="es-CR"/>
        </w:rPr>
        <w:t>cuando la presentación sea distribuida</w:t>
      </w:r>
      <w:r>
        <w:rPr>
          <w:rFonts w:eastAsia="Times New Roman" w:cs="Tahoma"/>
          <w:color w:val="000000"/>
          <w:szCs w:val="24"/>
          <w:lang w:eastAsia="es-CR"/>
        </w:rPr>
        <w:t xml:space="preserve">. </w:t>
      </w:r>
    </w:p>
    <w:p w14:paraId="028F9007" w14:textId="694FD4FA" w:rsidR="00F93444" w:rsidRDefault="00F93444"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En este espacio es </w:t>
      </w:r>
      <w:r w:rsidR="00ED1206">
        <w:rPr>
          <w:rFonts w:eastAsia="Times New Roman" w:cs="Tahoma"/>
          <w:color w:val="000000"/>
          <w:szCs w:val="24"/>
          <w:lang w:eastAsia="es-CR"/>
        </w:rPr>
        <w:t xml:space="preserve">viable </w:t>
      </w:r>
      <w:r>
        <w:rPr>
          <w:rFonts w:eastAsia="Times New Roman" w:cs="Tahoma"/>
          <w:color w:val="000000"/>
          <w:szCs w:val="24"/>
          <w:lang w:eastAsia="es-CR"/>
        </w:rPr>
        <w:t xml:space="preserve">ampliar una idea, explicar un concepto y hasta agregar una descripción larga de un elemento no textual.  </w:t>
      </w:r>
    </w:p>
    <w:p w14:paraId="0329D1F5" w14:textId="61481A4C" w:rsidR="00823BCC" w:rsidRPr="007E0BEF" w:rsidRDefault="007E0BEF" w:rsidP="00220093">
      <w:pPr>
        <w:spacing w:before="200" w:after="0"/>
        <w:rPr>
          <w:rFonts w:eastAsia="Times New Roman" w:cs="Tahoma"/>
          <w:color w:val="000000"/>
          <w:szCs w:val="24"/>
          <w:lang w:eastAsia="es-CR"/>
        </w:rPr>
      </w:pPr>
      <w:r w:rsidRPr="007E0BEF">
        <w:rPr>
          <w:rFonts w:eastAsia="Times New Roman" w:cs="Tahoma"/>
          <w:color w:val="000000"/>
          <w:szCs w:val="24"/>
          <w:lang w:eastAsia="es-CR"/>
        </w:rPr>
        <w:t xml:space="preserve">El panel de notas </w:t>
      </w:r>
      <w:r>
        <w:rPr>
          <w:rFonts w:eastAsia="Times New Roman" w:cs="Tahoma"/>
          <w:color w:val="000000"/>
          <w:szCs w:val="24"/>
          <w:lang w:eastAsia="es-CR"/>
        </w:rPr>
        <w:t>se ubica</w:t>
      </w:r>
      <w:r w:rsidRPr="007E0BEF">
        <w:rPr>
          <w:rFonts w:eastAsia="Times New Roman" w:cs="Tahoma"/>
          <w:color w:val="000000"/>
          <w:szCs w:val="24"/>
          <w:lang w:eastAsia="es-CR"/>
        </w:rPr>
        <w:t xml:space="preserve"> debajo de cada diapositiva</w:t>
      </w:r>
      <w:r>
        <w:rPr>
          <w:rFonts w:eastAsia="Times New Roman" w:cs="Tahoma"/>
          <w:color w:val="000000"/>
          <w:szCs w:val="24"/>
          <w:lang w:eastAsia="es-CR"/>
        </w:rPr>
        <w:t xml:space="preserve"> y se visualiza como un cuadro de </w:t>
      </w:r>
      <w:r w:rsidRPr="007E0BEF">
        <w:rPr>
          <w:rFonts w:eastAsia="Times New Roman" w:cs="Tahoma"/>
          <w:color w:val="000000"/>
          <w:szCs w:val="24"/>
          <w:lang w:eastAsia="es-CR"/>
        </w:rPr>
        <w:t xml:space="preserve">texto </w:t>
      </w:r>
      <w:r>
        <w:rPr>
          <w:rFonts w:eastAsia="Times New Roman" w:cs="Tahoma"/>
          <w:color w:val="000000"/>
          <w:szCs w:val="24"/>
          <w:lang w:eastAsia="es-CR"/>
        </w:rPr>
        <w:t>con la indicación</w:t>
      </w:r>
      <w:r w:rsidRPr="007E0BEF">
        <w:rPr>
          <w:rFonts w:eastAsia="Times New Roman" w:cs="Tahoma"/>
          <w:color w:val="000000"/>
          <w:szCs w:val="24"/>
          <w:lang w:eastAsia="es-CR"/>
        </w:rPr>
        <w:t xml:space="preserve"> “Haga clic para agregar notas”</w:t>
      </w:r>
      <w:r>
        <w:rPr>
          <w:rFonts w:eastAsia="Times New Roman" w:cs="Tahoma"/>
          <w:color w:val="000000"/>
          <w:szCs w:val="24"/>
          <w:lang w:eastAsia="es-CR"/>
        </w:rPr>
        <w:t xml:space="preserve">, </w:t>
      </w:r>
      <w:r w:rsidR="00ED1206">
        <w:rPr>
          <w:rFonts w:eastAsia="Times New Roman" w:cs="Tahoma"/>
          <w:color w:val="000000"/>
          <w:szCs w:val="24"/>
          <w:lang w:eastAsia="es-CR"/>
        </w:rPr>
        <w:t xml:space="preserve">en </w:t>
      </w:r>
      <w:r>
        <w:rPr>
          <w:rFonts w:eastAsia="Times New Roman" w:cs="Tahoma"/>
          <w:color w:val="000000"/>
          <w:szCs w:val="24"/>
          <w:lang w:eastAsia="es-CR"/>
        </w:rPr>
        <w:t>el que puede escribir sus anotaciones</w:t>
      </w:r>
      <w:r w:rsidRPr="007E0BEF">
        <w:rPr>
          <w:rFonts w:eastAsia="Times New Roman" w:cs="Tahoma"/>
          <w:color w:val="000000"/>
          <w:szCs w:val="24"/>
          <w:lang w:eastAsia="es-CR"/>
        </w:rPr>
        <w:t>.</w:t>
      </w:r>
      <w:r>
        <w:rPr>
          <w:rFonts w:eastAsia="Times New Roman" w:cs="Tahoma"/>
          <w:color w:val="000000"/>
          <w:szCs w:val="24"/>
          <w:lang w:eastAsia="es-CR"/>
        </w:rPr>
        <w:t xml:space="preserve"> Si este no </w:t>
      </w:r>
      <w:r w:rsidR="00ED1206">
        <w:rPr>
          <w:rFonts w:eastAsia="Times New Roman" w:cs="Tahoma"/>
          <w:color w:val="000000"/>
          <w:szCs w:val="24"/>
          <w:lang w:eastAsia="es-CR"/>
        </w:rPr>
        <w:t>está</w:t>
      </w:r>
      <w:r>
        <w:rPr>
          <w:rFonts w:eastAsia="Times New Roman" w:cs="Tahoma"/>
          <w:color w:val="000000"/>
          <w:szCs w:val="24"/>
          <w:lang w:eastAsia="es-CR"/>
        </w:rPr>
        <w:t xml:space="preserve"> </w:t>
      </w:r>
      <w:r w:rsidR="00ED1206">
        <w:rPr>
          <w:rFonts w:eastAsia="Times New Roman" w:cs="Tahoma"/>
          <w:color w:val="000000"/>
          <w:szCs w:val="24"/>
          <w:lang w:eastAsia="es-CR"/>
        </w:rPr>
        <w:t>visible</w:t>
      </w:r>
      <w:r>
        <w:rPr>
          <w:rFonts w:eastAsia="Times New Roman" w:cs="Tahoma"/>
          <w:color w:val="000000"/>
          <w:szCs w:val="24"/>
          <w:lang w:eastAsia="es-CR"/>
        </w:rPr>
        <w:t>, puede dirigirse a</w:t>
      </w:r>
      <w:r w:rsidRPr="007E0BEF">
        <w:rPr>
          <w:rFonts w:eastAsia="Times New Roman" w:cs="Tahoma"/>
          <w:color w:val="000000"/>
          <w:szCs w:val="24"/>
          <w:lang w:eastAsia="es-CR"/>
        </w:rPr>
        <w:t xml:space="preserve"> la pestaña “</w:t>
      </w:r>
      <w:r w:rsidR="00ED1206">
        <w:rPr>
          <w:rFonts w:eastAsia="Times New Roman" w:cs="Tahoma"/>
          <w:color w:val="000000"/>
          <w:szCs w:val="24"/>
          <w:lang w:eastAsia="es-CR"/>
        </w:rPr>
        <w:t>V</w:t>
      </w:r>
      <w:r w:rsidRPr="007E0BEF">
        <w:rPr>
          <w:rFonts w:eastAsia="Times New Roman" w:cs="Tahoma"/>
          <w:color w:val="000000"/>
          <w:szCs w:val="24"/>
          <w:lang w:eastAsia="es-CR"/>
        </w:rPr>
        <w:t xml:space="preserve">ista” </w:t>
      </w:r>
      <w:r>
        <w:rPr>
          <w:rFonts w:eastAsia="Times New Roman" w:cs="Tahoma"/>
          <w:color w:val="000000"/>
          <w:szCs w:val="24"/>
          <w:lang w:eastAsia="es-CR"/>
        </w:rPr>
        <w:t>y seleccionar</w:t>
      </w:r>
      <w:r w:rsidRPr="007E0BEF">
        <w:rPr>
          <w:rFonts w:eastAsia="Times New Roman" w:cs="Tahoma"/>
          <w:color w:val="000000"/>
          <w:szCs w:val="24"/>
          <w:lang w:eastAsia="es-CR"/>
        </w:rPr>
        <w:t xml:space="preserve"> “Notas”</w:t>
      </w:r>
      <w:r>
        <w:rPr>
          <w:rFonts w:eastAsia="Times New Roman" w:cs="Tahoma"/>
          <w:color w:val="000000"/>
          <w:szCs w:val="24"/>
          <w:lang w:eastAsia="es-CR"/>
        </w:rPr>
        <w:t>. O bien, e</w:t>
      </w:r>
      <w:r w:rsidRPr="007E0BEF">
        <w:rPr>
          <w:rFonts w:eastAsia="Times New Roman" w:cs="Tahoma"/>
          <w:color w:val="000000"/>
          <w:szCs w:val="24"/>
          <w:lang w:eastAsia="es-CR"/>
        </w:rPr>
        <w:t>n la barra de estado de la presentación</w:t>
      </w:r>
      <w:r w:rsidR="0056071C">
        <w:rPr>
          <w:rFonts w:eastAsia="Times New Roman" w:cs="Tahoma"/>
          <w:color w:val="000000"/>
          <w:szCs w:val="24"/>
          <w:lang w:eastAsia="es-CR"/>
        </w:rPr>
        <w:t xml:space="preserve">, </w:t>
      </w:r>
      <w:r>
        <w:rPr>
          <w:rFonts w:eastAsia="Times New Roman" w:cs="Tahoma"/>
          <w:color w:val="000000"/>
          <w:szCs w:val="24"/>
          <w:lang w:eastAsia="es-CR"/>
        </w:rPr>
        <w:t>presionar el botón</w:t>
      </w:r>
      <w:r w:rsidRPr="007E0BEF">
        <w:rPr>
          <w:rFonts w:eastAsia="Times New Roman" w:cs="Tahoma"/>
          <w:color w:val="000000"/>
          <w:szCs w:val="24"/>
          <w:lang w:eastAsia="es-CR"/>
        </w:rPr>
        <w:t xml:space="preserve"> “Notas”, el cual </w:t>
      </w:r>
      <w:r>
        <w:rPr>
          <w:rFonts w:eastAsia="Times New Roman" w:cs="Tahoma"/>
          <w:color w:val="000000"/>
          <w:szCs w:val="24"/>
          <w:lang w:eastAsia="es-CR"/>
        </w:rPr>
        <w:t xml:space="preserve">se ubica </w:t>
      </w:r>
      <w:r w:rsidRPr="007E0BEF">
        <w:rPr>
          <w:rFonts w:eastAsia="Times New Roman" w:cs="Tahoma"/>
          <w:color w:val="000000"/>
          <w:szCs w:val="24"/>
          <w:lang w:eastAsia="es-CR"/>
        </w:rPr>
        <w:t>en la parte inferior derecha</w:t>
      </w:r>
      <w:r w:rsidR="00ED1206">
        <w:rPr>
          <w:rFonts w:eastAsia="Times New Roman" w:cs="Tahoma"/>
          <w:color w:val="000000"/>
          <w:szCs w:val="24"/>
          <w:lang w:eastAsia="es-CR"/>
        </w:rPr>
        <w:t>,</w:t>
      </w:r>
      <w:r w:rsidRPr="007E0BEF">
        <w:rPr>
          <w:rFonts w:eastAsia="Times New Roman" w:cs="Tahoma"/>
          <w:color w:val="000000"/>
          <w:szCs w:val="24"/>
          <w:lang w:eastAsia="es-CR"/>
        </w:rPr>
        <w:t xml:space="preserve"> junto a las opciones de </w:t>
      </w:r>
      <w:r w:rsidR="00ED1206">
        <w:rPr>
          <w:rFonts w:eastAsia="Times New Roman" w:cs="Tahoma"/>
          <w:color w:val="000000"/>
          <w:szCs w:val="24"/>
          <w:lang w:eastAsia="es-CR"/>
        </w:rPr>
        <w:t>visualización</w:t>
      </w:r>
      <w:r w:rsidRPr="007E0BEF">
        <w:rPr>
          <w:rFonts w:eastAsia="Times New Roman" w:cs="Tahoma"/>
          <w:color w:val="000000"/>
          <w:szCs w:val="24"/>
          <w:lang w:eastAsia="es-CR"/>
        </w:rPr>
        <w:t xml:space="preserve"> de diapositivas.</w:t>
      </w:r>
    </w:p>
    <w:p w14:paraId="4BBC8992" w14:textId="2DDC878E" w:rsidR="007E0BEF" w:rsidRDefault="0044753E" w:rsidP="0044753E">
      <w:pPr>
        <w:spacing w:before="200" w:after="0"/>
        <w:rPr>
          <w:rFonts w:eastAsia="Times New Roman" w:cs="Tahoma"/>
          <w:color w:val="000000"/>
          <w:szCs w:val="24"/>
          <w:lang w:eastAsia="es-CR"/>
        </w:rPr>
      </w:pPr>
      <w:r>
        <w:rPr>
          <w:rFonts w:eastAsia="Times New Roman" w:cs="Tahoma"/>
          <w:color w:val="000000"/>
          <w:szCs w:val="24"/>
          <w:lang w:eastAsia="es-CR"/>
        </w:rPr>
        <w:t xml:space="preserve">Para activar y desactivar esta opción por teclado presione de manera sincrónica las teclas ALT + W y luego sola la tecla T. </w:t>
      </w:r>
    </w:p>
    <w:p w14:paraId="00492623" w14:textId="77777777" w:rsidR="0044753E" w:rsidRPr="0044753E" w:rsidRDefault="0044753E" w:rsidP="0044753E">
      <w:pPr>
        <w:spacing w:before="200" w:after="0"/>
        <w:rPr>
          <w:rFonts w:eastAsia="Times New Roman" w:cs="Tahoma"/>
          <w:color w:val="000000"/>
          <w:szCs w:val="24"/>
          <w:lang w:eastAsia="es-CR"/>
        </w:rPr>
      </w:pPr>
    </w:p>
    <w:p w14:paraId="2506FEEC" w14:textId="7376ECA5" w:rsidR="001C26CD" w:rsidRDefault="00D6618C" w:rsidP="00220093">
      <w:pPr>
        <w:pStyle w:val="Ttulo3"/>
        <w:numPr>
          <w:ilvl w:val="2"/>
          <w:numId w:val="1"/>
        </w:numPr>
        <w:rPr>
          <w:rStyle w:val="Ttulo3Car"/>
          <w:rFonts w:ascii="Tahoma" w:hAnsi="Tahoma" w:cs="Tahoma"/>
        </w:rPr>
      </w:pPr>
      <w:bookmarkStart w:id="242" w:name="_Toc57976397"/>
      <w:r>
        <w:rPr>
          <w:rStyle w:val="Ttulo3Car"/>
          <w:rFonts w:ascii="Tahoma" w:hAnsi="Tahoma" w:cs="Tahoma"/>
        </w:rPr>
        <w:t>Uso de animaciones</w:t>
      </w:r>
      <w:r w:rsidR="00193C8B">
        <w:rPr>
          <w:rStyle w:val="Ttulo3Car"/>
          <w:rFonts w:ascii="Tahoma" w:hAnsi="Tahoma" w:cs="Tahoma"/>
        </w:rPr>
        <w:t>,</w:t>
      </w:r>
      <w:r>
        <w:rPr>
          <w:rStyle w:val="Ttulo3Car"/>
          <w:rFonts w:ascii="Tahoma" w:hAnsi="Tahoma" w:cs="Tahoma"/>
        </w:rPr>
        <w:t xml:space="preserve"> transiciones</w:t>
      </w:r>
      <w:r w:rsidR="00836035">
        <w:rPr>
          <w:rStyle w:val="Ttulo3Car"/>
          <w:rFonts w:ascii="Tahoma" w:hAnsi="Tahoma" w:cs="Tahoma"/>
        </w:rPr>
        <w:t xml:space="preserve"> </w:t>
      </w:r>
      <w:r w:rsidR="00193C8B">
        <w:rPr>
          <w:rStyle w:val="Ttulo3Car"/>
          <w:rFonts w:ascii="Tahoma" w:hAnsi="Tahoma" w:cs="Tahoma"/>
        </w:rPr>
        <w:t>y elementos multimedia.</w:t>
      </w:r>
      <w:bookmarkEnd w:id="242"/>
    </w:p>
    <w:p w14:paraId="115AC70D" w14:textId="518F60F3" w:rsidR="00A35760" w:rsidRDefault="001404CC" w:rsidP="00220093">
      <w:pPr>
        <w:spacing w:before="200" w:after="0"/>
        <w:rPr>
          <w:rFonts w:eastAsia="Times New Roman" w:cs="Tahoma"/>
          <w:color w:val="000000"/>
          <w:szCs w:val="24"/>
          <w:lang w:eastAsia="es-CR"/>
        </w:rPr>
      </w:pPr>
      <w:r>
        <w:rPr>
          <w:rFonts w:eastAsia="Times New Roman" w:cs="Tahoma"/>
          <w:color w:val="000000"/>
          <w:szCs w:val="24"/>
          <w:lang w:eastAsia="es-CR"/>
        </w:rPr>
        <w:t>El uso de</w:t>
      </w:r>
      <w:r w:rsidR="00A35760">
        <w:rPr>
          <w:rFonts w:eastAsia="Times New Roman" w:cs="Tahoma"/>
          <w:color w:val="000000"/>
          <w:szCs w:val="24"/>
          <w:lang w:eastAsia="es-CR"/>
        </w:rPr>
        <w:t xml:space="preserve"> efecto</w:t>
      </w:r>
      <w:r>
        <w:rPr>
          <w:rFonts w:eastAsia="Times New Roman" w:cs="Tahoma"/>
          <w:color w:val="000000"/>
          <w:szCs w:val="24"/>
          <w:lang w:eastAsia="es-CR"/>
        </w:rPr>
        <w:t>s</w:t>
      </w:r>
      <w:r w:rsidR="00A35760">
        <w:rPr>
          <w:rFonts w:eastAsia="Times New Roman" w:cs="Tahoma"/>
          <w:color w:val="000000"/>
          <w:szCs w:val="24"/>
          <w:lang w:eastAsia="es-CR"/>
        </w:rPr>
        <w:t xml:space="preserve"> de</w:t>
      </w:r>
      <w:r w:rsidR="004C25ED" w:rsidRPr="004C25ED">
        <w:rPr>
          <w:rFonts w:eastAsia="Times New Roman" w:cs="Tahoma"/>
          <w:color w:val="000000"/>
          <w:szCs w:val="24"/>
          <w:lang w:eastAsia="es-CR"/>
        </w:rPr>
        <w:t xml:space="preserve"> transiciones</w:t>
      </w:r>
      <w:r w:rsidR="004C25ED">
        <w:rPr>
          <w:rFonts w:eastAsia="Times New Roman" w:cs="Tahoma"/>
          <w:color w:val="000000"/>
          <w:szCs w:val="24"/>
          <w:lang w:eastAsia="es-CR"/>
        </w:rPr>
        <w:t xml:space="preserve"> </w:t>
      </w:r>
      <w:r w:rsidR="00A35760">
        <w:rPr>
          <w:rFonts w:eastAsia="Times New Roman" w:cs="Tahoma"/>
          <w:color w:val="000000"/>
          <w:szCs w:val="24"/>
          <w:lang w:eastAsia="es-CR"/>
        </w:rPr>
        <w:t>entre diapositivas</w:t>
      </w:r>
      <w:r>
        <w:rPr>
          <w:rFonts w:eastAsia="Times New Roman" w:cs="Tahoma"/>
          <w:color w:val="000000"/>
          <w:szCs w:val="24"/>
          <w:lang w:eastAsia="es-CR"/>
        </w:rPr>
        <w:t xml:space="preserve"> no es accesible, por lo que debe evitarse</w:t>
      </w:r>
      <w:r w:rsidR="00A35760">
        <w:rPr>
          <w:rFonts w:eastAsia="Times New Roman" w:cs="Tahoma"/>
          <w:color w:val="000000"/>
          <w:szCs w:val="24"/>
          <w:lang w:eastAsia="es-CR"/>
        </w:rPr>
        <w:t>.</w:t>
      </w:r>
      <w:r>
        <w:rPr>
          <w:rFonts w:eastAsia="Times New Roman" w:cs="Tahoma"/>
          <w:color w:val="000000"/>
          <w:szCs w:val="24"/>
          <w:lang w:eastAsia="es-CR"/>
        </w:rPr>
        <w:t xml:space="preserve"> Tampoco es permitido la utilización de este efecto de forma </w:t>
      </w:r>
      <w:r>
        <w:rPr>
          <w:rFonts w:eastAsia="Times New Roman" w:cs="Tahoma"/>
          <w:color w:val="000000"/>
          <w:szCs w:val="24"/>
          <w:lang w:eastAsia="es-CR"/>
        </w:rPr>
        <w:lastRenderedPageBreak/>
        <w:t>automatizada y cronometrada, pues no todas las personas tiene</w:t>
      </w:r>
      <w:r w:rsidR="00193C8B">
        <w:rPr>
          <w:rFonts w:eastAsia="Times New Roman" w:cs="Tahoma"/>
          <w:color w:val="000000"/>
          <w:szCs w:val="24"/>
          <w:lang w:eastAsia="es-CR"/>
        </w:rPr>
        <w:t>n</w:t>
      </w:r>
      <w:r>
        <w:rPr>
          <w:rFonts w:eastAsia="Times New Roman" w:cs="Tahoma"/>
          <w:color w:val="000000"/>
          <w:szCs w:val="24"/>
          <w:lang w:eastAsia="es-CR"/>
        </w:rPr>
        <w:t xml:space="preserve"> la misma velocidad de comprensión y </w:t>
      </w:r>
      <w:r w:rsidR="00193C8B">
        <w:rPr>
          <w:rFonts w:eastAsia="Times New Roman" w:cs="Tahoma"/>
          <w:color w:val="000000"/>
          <w:szCs w:val="24"/>
          <w:lang w:eastAsia="es-CR"/>
        </w:rPr>
        <w:t>abstracción de la información.</w:t>
      </w:r>
    </w:p>
    <w:p w14:paraId="0A659D2E" w14:textId="47A33E46" w:rsidR="00836035" w:rsidRPr="004C25ED" w:rsidRDefault="00A35760" w:rsidP="00220093">
      <w:pPr>
        <w:spacing w:before="200" w:after="0"/>
        <w:rPr>
          <w:rFonts w:eastAsia="Times New Roman" w:cs="Tahoma"/>
          <w:color w:val="000000"/>
          <w:szCs w:val="24"/>
          <w:lang w:eastAsia="es-CR"/>
        </w:rPr>
      </w:pPr>
      <w:r>
        <w:rPr>
          <w:rFonts w:eastAsia="Times New Roman" w:cs="Tahoma"/>
          <w:color w:val="000000"/>
          <w:szCs w:val="24"/>
          <w:lang w:eastAsia="es-CR"/>
        </w:rPr>
        <w:t>Con respecto a las</w:t>
      </w:r>
      <w:r w:rsidR="004C25ED" w:rsidRPr="004C25ED">
        <w:rPr>
          <w:rFonts w:eastAsia="Times New Roman" w:cs="Tahoma"/>
          <w:color w:val="000000"/>
          <w:szCs w:val="24"/>
          <w:lang w:eastAsia="es-CR"/>
        </w:rPr>
        <w:t xml:space="preserve"> animaciones, </w:t>
      </w:r>
      <w:r>
        <w:rPr>
          <w:rFonts w:eastAsia="Times New Roman" w:cs="Tahoma"/>
          <w:color w:val="000000"/>
          <w:szCs w:val="24"/>
          <w:lang w:eastAsia="es-CR"/>
        </w:rPr>
        <w:t xml:space="preserve">de igual manera evítelas, pero </w:t>
      </w:r>
      <w:r w:rsidR="004C25ED" w:rsidRPr="004C25ED">
        <w:rPr>
          <w:rFonts w:eastAsia="Times New Roman" w:cs="Tahoma"/>
          <w:color w:val="000000"/>
          <w:szCs w:val="24"/>
          <w:lang w:eastAsia="es-CR"/>
        </w:rPr>
        <w:t>si debe utilizarl</w:t>
      </w:r>
      <w:r>
        <w:rPr>
          <w:rFonts w:eastAsia="Times New Roman" w:cs="Tahoma"/>
          <w:color w:val="000000"/>
          <w:szCs w:val="24"/>
          <w:lang w:eastAsia="es-CR"/>
        </w:rPr>
        <w:t>a</w:t>
      </w:r>
      <w:r w:rsidR="004C25ED" w:rsidRPr="004C25ED">
        <w:rPr>
          <w:rFonts w:eastAsia="Times New Roman" w:cs="Tahoma"/>
          <w:color w:val="000000"/>
          <w:szCs w:val="24"/>
          <w:lang w:eastAsia="es-CR"/>
        </w:rPr>
        <w:t>s para explicar</w:t>
      </w:r>
      <w:r>
        <w:rPr>
          <w:rFonts w:eastAsia="Times New Roman" w:cs="Tahoma"/>
          <w:color w:val="000000"/>
          <w:szCs w:val="24"/>
          <w:lang w:eastAsia="es-CR"/>
        </w:rPr>
        <w:t xml:space="preserve"> mejor</w:t>
      </w:r>
      <w:r w:rsidR="004C25ED" w:rsidRPr="004C25ED">
        <w:rPr>
          <w:rFonts w:eastAsia="Times New Roman" w:cs="Tahoma"/>
          <w:color w:val="000000"/>
          <w:szCs w:val="24"/>
          <w:lang w:eastAsia="es-CR"/>
        </w:rPr>
        <w:t xml:space="preserve"> una idea, no utilice las </w:t>
      </w:r>
      <w:r>
        <w:rPr>
          <w:rFonts w:eastAsia="Times New Roman" w:cs="Tahoma"/>
          <w:color w:val="000000"/>
          <w:szCs w:val="24"/>
          <w:lang w:eastAsia="es-CR"/>
        </w:rPr>
        <w:t>que tengan movimientos bruscos, destellos o que sean invasivas. La recomendada en ese caso es la llamada “Desvanecer”</w:t>
      </w:r>
      <w:r w:rsidR="00E31C86">
        <w:rPr>
          <w:rFonts w:eastAsia="Times New Roman" w:cs="Tahoma"/>
          <w:color w:val="000000"/>
          <w:szCs w:val="24"/>
          <w:lang w:eastAsia="es-CR"/>
        </w:rPr>
        <w:t>, la cual puede ubicar en la pestaña “Animaciones”, específicamente en la sección “Animación”</w:t>
      </w:r>
      <w:r>
        <w:rPr>
          <w:rFonts w:eastAsia="Times New Roman" w:cs="Tahoma"/>
          <w:color w:val="000000"/>
          <w:szCs w:val="24"/>
          <w:lang w:eastAsia="es-CR"/>
        </w:rPr>
        <w:t>.</w:t>
      </w:r>
    </w:p>
    <w:p w14:paraId="5608E4C8" w14:textId="0CF01DF3" w:rsidR="00E31C86" w:rsidRDefault="00E31C86" w:rsidP="00220093">
      <w:pPr>
        <w:spacing w:before="200" w:after="0"/>
        <w:rPr>
          <w:rFonts w:eastAsia="Times New Roman" w:cs="Tahoma"/>
          <w:color w:val="000000"/>
          <w:szCs w:val="24"/>
          <w:lang w:eastAsia="es-CR"/>
        </w:rPr>
      </w:pPr>
      <w:r>
        <w:rPr>
          <w:rFonts w:eastAsia="Times New Roman" w:cs="Tahoma"/>
          <w:color w:val="000000"/>
          <w:szCs w:val="24"/>
          <w:lang w:eastAsia="es-CR"/>
        </w:rPr>
        <w:t>Para ubicar este efecto</w:t>
      </w:r>
      <w:r w:rsidR="008125E5">
        <w:rPr>
          <w:rFonts w:eastAsia="Times New Roman" w:cs="Tahoma"/>
          <w:color w:val="000000"/>
          <w:szCs w:val="24"/>
          <w:lang w:eastAsia="es-CR"/>
        </w:rPr>
        <w:t>,</w:t>
      </w:r>
      <w:r>
        <w:rPr>
          <w:rFonts w:eastAsia="Times New Roman" w:cs="Tahoma"/>
          <w:color w:val="000000"/>
          <w:szCs w:val="24"/>
          <w:lang w:eastAsia="es-CR"/>
        </w:rPr>
        <w:t xml:space="preserve"> g</w:t>
      </w:r>
      <w:r w:rsidRPr="00E31C86">
        <w:rPr>
          <w:rFonts w:eastAsia="Times New Roman" w:cs="Tahoma"/>
          <w:color w:val="000000"/>
          <w:szCs w:val="24"/>
          <w:lang w:eastAsia="es-CR"/>
        </w:rPr>
        <w:t>uíese con la ilustración siguiente.</w:t>
      </w:r>
    </w:p>
    <w:p w14:paraId="5549FE36" w14:textId="77777777" w:rsidR="00D93008" w:rsidRDefault="00E31C86" w:rsidP="007825FA">
      <w:pPr>
        <w:keepNext/>
        <w:spacing w:before="200" w:after="0"/>
      </w:pPr>
      <w:r w:rsidRPr="00E31C86">
        <w:rPr>
          <w:noProof/>
        </w:rPr>
        <w:drawing>
          <wp:inline distT="0" distB="0" distL="0" distR="0" wp14:anchorId="1FA4139E" wp14:editId="19150AC7">
            <wp:extent cx="5612130" cy="1204595"/>
            <wp:effectExtent l="0" t="0" r="7620" b="0"/>
            <wp:docPr id="365" name="Imagen 365" descr="Pantalla de PowerPoint con ubicación de la pestaña Animaciones y el efecto Desvane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5" name="Imagen 365" descr="Pantalla de PowerPoint con ubicación de la pestaña Animaciones y el efecto Desvanecer."/>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5612130" cy="1204595"/>
                    </a:xfrm>
                    <a:prstGeom prst="rect">
                      <a:avLst/>
                    </a:prstGeom>
                    <a:noFill/>
                    <a:ln>
                      <a:noFill/>
                    </a:ln>
                  </pic:spPr>
                </pic:pic>
              </a:graphicData>
            </a:graphic>
          </wp:inline>
        </w:drawing>
      </w:r>
    </w:p>
    <w:p w14:paraId="1C338367" w14:textId="30EE6579" w:rsidR="00B71B3E" w:rsidRPr="00FF0A34" w:rsidRDefault="00D93008" w:rsidP="00220093">
      <w:pPr>
        <w:pStyle w:val="Descripcin"/>
        <w:spacing w:line="360" w:lineRule="auto"/>
        <w:rPr>
          <w:rFonts w:cs="Tahoma"/>
          <w:i w:val="0"/>
          <w:iCs w:val="0"/>
          <w:sz w:val="24"/>
          <w:szCs w:val="24"/>
        </w:rPr>
      </w:pPr>
      <w:bookmarkStart w:id="243" w:name="_Toc42441317"/>
      <w:bookmarkStart w:id="244" w:name="_Toc52369804"/>
      <w:bookmarkStart w:id="245" w:name="_Toc52447425"/>
      <w:bookmarkStart w:id="246" w:name="_Toc57970764"/>
      <w:r w:rsidRPr="00FF0A34">
        <w:rPr>
          <w:rFonts w:cs="Tahoma"/>
          <w:i w:val="0"/>
          <w:iCs w:val="0"/>
          <w:sz w:val="24"/>
          <w:szCs w:val="24"/>
        </w:rPr>
        <w:t xml:space="preserve">Ilustración </w:t>
      </w:r>
      <w:r w:rsidRPr="00FF0A34">
        <w:rPr>
          <w:rFonts w:cs="Tahoma"/>
          <w:i w:val="0"/>
          <w:iCs w:val="0"/>
          <w:sz w:val="24"/>
          <w:szCs w:val="24"/>
        </w:rPr>
        <w:fldChar w:fldCharType="begin"/>
      </w:r>
      <w:r w:rsidRPr="00FF0A34">
        <w:rPr>
          <w:rFonts w:cs="Tahoma"/>
          <w:i w:val="0"/>
          <w:iCs w:val="0"/>
          <w:sz w:val="24"/>
          <w:szCs w:val="24"/>
        </w:rPr>
        <w:instrText xml:space="preserve"> SEQ Ilustración \* ARABIC </w:instrText>
      </w:r>
      <w:r w:rsidRPr="00FF0A34">
        <w:rPr>
          <w:rFonts w:cs="Tahoma"/>
          <w:i w:val="0"/>
          <w:iCs w:val="0"/>
          <w:sz w:val="24"/>
          <w:szCs w:val="24"/>
        </w:rPr>
        <w:fldChar w:fldCharType="separate"/>
      </w:r>
      <w:r w:rsidR="00C63554" w:rsidRPr="00FF0A34">
        <w:rPr>
          <w:rFonts w:cs="Tahoma"/>
          <w:i w:val="0"/>
          <w:iCs w:val="0"/>
          <w:noProof/>
          <w:sz w:val="24"/>
          <w:szCs w:val="24"/>
        </w:rPr>
        <w:t>45</w:t>
      </w:r>
      <w:r w:rsidRPr="00FF0A34">
        <w:rPr>
          <w:rFonts w:cs="Tahoma"/>
          <w:i w:val="0"/>
          <w:iCs w:val="0"/>
          <w:sz w:val="24"/>
          <w:szCs w:val="24"/>
        </w:rPr>
        <w:fldChar w:fldCharType="end"/>
      </w:r>
      <w:r w:rsidR="00B71B3E" w:rsidRPr="00FF0A34">
        <w:rPr>
          <w:rFonts w:cs="Tahoma"/>
          <w:i w:val="0"/>
          <w:iCs w:val="0"/>
          <w:sz w:val="24"/>
          <w:szCs w:val="24"/>
        </w:rPr>
        <w:t xml:space="preserve"> Ubicación de efecto “Desvanecer” en el menú de PowerPoint.</w:t>
      </w:r>
      <w:bookmarkEnd w:id="243"/>
      <w:r w:rsidR="00B71B3E" w:rsidRPr="00FF0A34">
        <w:rPr>
          <w:rFonts w:cs="Tahoma"/>
          <w:i w:val="0"/>
          <w:iCs w:val="0"/>
          <w:sz w:val="24"/>
          <w:szCs w:val="24"/>
        </w:rPr>
        <w:t xml:space="preserve"> </w:t>
      </w:r>
      <w:r w:rsidR="008446AB" w:rsidRPr="00FF0A34">
        <w:rPr>
          <w:rFonts w:cs="Tahoma"/>
          <w:i w:val="0"/>
          <w:iCs w:val="0"/>
          <w:sz w:val="24"/>
          <w:szCs w:val="24"/>
        </w:rPr>
        <w:t>Elaboración propia.</w:t>
      </w:r>
      <w:bookmarkEnd w:id="244"/>
      <w:bookmarkEnd w:id="245"/>
      <w:bookmarkEnd w:id="246"/>
    </w:p>
    <w:p w14:paraId="44B79F9C" w14:textId="0702C1A1" w:rsidR="007C6B78" w:rsidRPr="007C6B78" w:rsidRDefault="007C6B78" w:rsidP="007C6B78">
      <w:pPr>
        <w:spacing w:before="200" w:after="0"/>
        <w:rPr>
          <w:rFonts w:eastAsia="Times New Roman" w:cs="Tahoma"/>
          <w:color w:val="000000"/>
          <w:szCs w:val="24"/>
          <w:lang w:eastAsia="es-CR"/>
        </w:rPr>
      </w:pPr>
      <w:r w:rsidRPr="007C6B78">
        <w:rPr>
          <w:rFonts w:eastAsia="Times New Roman" w:cs="Tahoma"/>
          <w:color w:val="000000"/>
          <w:szCs w:val="24"/>
          <w:lang w:eastAsia="es-CR"/>
        </w:rPr>
        <w:t xml:space="preserve">Mediante comandos rápidos siga los pasos </w:t>
      </w:r>
    </w:p>
    <w:p w14:paraId="4E2B1705" w14:textId="43DDC339" w:rsidR="007C6B78" w:rsidRPr="007C6B78" w:rsidRDefault="007C6B78" w:rsidP="00701FD4">
      <w:pPr>
        <w:pStyle w:val="Prrafodelista"/>
        <w:numPr>
          <w:ilvl w:val="0"/>
          <w:numId w:val="84"/>
        </w:numPr>
        <w:spacing w:before="200" w:after="0"/>
        <w:rPr>
          <w:rFonts w:eastAsia="Times New Roman" w:cs="Tahoma"/>
          <w:color w:val="000000"/>
          <w:szCs w:val="24"/>
          <w:lang w:eastAsia="es-CR"/>
        </w:rPr>
      </w:pPr>
      <w:r w:rsidRPr="007C6B78">
        <w:rPr>
          <w:rFonts w:eastAsia="Times New Roman" w:cs="Tahoma"/>
          <w:color w:val="000000"/>
          <w:szCs w:val="24"/>
          <w:lang w:eastAsia="es-CR"/>
        </w:rPr>
        <w:t>Seleccione el objeto que desea aminar</w:t>
      </w:r>
    </w:p>
    <w:p w14:paraId="0FCAF490" w14:textId="278D3D31" w:rsidR="007C6B78" w:rsidRDefault="007C6B78" w:rsidP="00701FD4">
      <w:pPr>
        <w:pStyle w:val="Prrafodelista"/>
        <w:numPr>
          <w:ilvl w:val="0"/>
          <w:numId w:val="84"/>
        </w:numPr>
        <w:spacing w:before="200" w:after="0"/>
        <w:rPr>
          <w:rFonts w:eastAsia="Times New Roman" w:cs="Tahoma"/>
          <w:color w:val="000000"/>
          <w:szCs w:val="24"/>
          <w:lang w:eastAsia="es-CR"/>
        </w:rPr>
      </w:pPr>
      <w:r w:rsidRPr="007C6B78">
        <w:rPr>
          <w:rFonts w:eastAsia="Times New Roman" w:cs="Tahoma"/>
          <w:color w:val="000000"/>
          <w:szCs w:val="24"/>
          <w:lang w:eastAsia="es-CR"/>
        </w:rPr>
        <w:t>Presione de manera simultánea ALT + X + 1</w:t>
      </w:r>
    </w:p>
    <w:p w14:paraId="5E0E88FF" w14:textId="08ECB36B" w:rsidR="007C6B78" w:rsidRDefault="007C6B78" w:rsidP="00701FD4">
      <w:pPr>
        <w:pStyle w:val="Prrafodelista"/>
        <w:numPr>
          <w:ilvl w:val="0"/>
          <w:numId w:val="84"/>
        </w:numPr>
        <w:spacing w:before="200" w:after="0"/>
        <w:rPr>
          <w:rFonts w:eastAsia="Times New Roman" w:cs="Tahoma"/>
          <w:color w:val="000000"/>
          <w:szCs w:val="24"/>
          <w:lang w:eastAsia="es-CR"/>
        </w:rPr>
      </w:pPr>
      <w:r>
        <w:rPr>
          <w:rFonts w:eastAsia="Times New Roman" w:cs="Tahoma"/>
          <w:color w:val="000000"/>
          <w:szCs w:val="24"/>
          <w:lang w:eastAsia="es-CR"/>
        </w:rPr>
        <w:t xml:space="preserve">Con TAB desplácese hasta la sección “Animación” y de </w:t>
      </w:r>
      <w:r w:rsidR="00B06456">
        <w:rPr>
          <w:rFonts w:eastAsia="Times New Roman" w:cs="Tahoma"/>
          <w:color w:val="000000"/>
          <w:szCs w:val="24"/>
          <w:lang w:eastAsia="es-CR"/>
        </w:rPr>
        <w:t>ENTER</w:t>
      </w:r>
      <w:r>
        <w:rPr>
          <w:rFonts w:eastAsia="Times New Roman" w:cs="Tahoma"/>
          <w:color w:val="000000"/>
          <w:szCs w:val="24"/>
          <w:lang w:eastAsia="es-CR"/>
        </w:rPr>
        <w:t xml:space="preserve"> </w:t>
      </w:r>
    </w:p>
    <w:p w14:paraId="70714129" w14:textId="22D49AE1" w:rsidR="007C6B78" w:rsidRDefault="007C6B78" w:rsidP="00701FD4">
      <w:pPr>
        <w:pStyle w:val="Prrafodelista"/>
        <w:numPr>
          <w:ilvl w:val="0"/>
          <w:numId w:val="84"/>
        </w:numPr>
        <w:spacing w:before="200" w:after="0"/>
        <w:rPr>
          <w:rFonts w:eastAsia="Times New Roman" w:cs="Tahoma"/>
          <w:color w:val="000000"/>
          <w:szCs w:val="24"/>
          <w:lang w:eastAsia="es-CR"/>
        </w:rPr>
      </w:pPr>
      <w:r>
        <w:rPr>
          <w:rFonts w:eastAsia="Times New Roman" w:cs="Tahoma"/>
          <w:color w:val="000000"/>
          <w:szCs w:val="24"/>
          <w:lang w:eastAsia="es-CR"/>
        </w:rPr>
        <w:t>Navegue con teclas direccionales para escoger la opción requerida.</w:t>
      </w:r>
    </w:p>
    <w:p w14:paraId="51466E39" w14:textId="07104368" w:rsidR="007C6B78" w:rsidRPr="007C6B78" w:rsidRDefault="007C6B78" w:rsidP="00701FD4">
      <w:pPr>
        <w:pStyle w:val="Prrafodelista"/>
        <w:numPr>
          <w:ilvl w:val="0"/>
          <w:numId w:val="84"/>
        </w:numPr>
        <w:spacing w:before="200" w:after="0"/>
        <w:rPr>
          <w:rFonts w:eastAsia="Times New Roman" w:cs="Tahoma"/>
          <w:color w:val="000000"/>
          <w:szCs w:val="24"/>
          <w:lang w:eastAsia="es-CR"/>
        </w:rPr>
      </w:pPr>
      <w:r>
        <w:rPr>
          <w:rFonts w:eastAsia="Times New Roman" w:cs="Tahoma"/>
          <w:color w:val="000000"/>
          <w:szCs w:val="24"/>
          <w:lang w:eastAsia="es-CR"/>
        </w:rPr>
        <w:t xml:space="preserve">Presione </w:t>
      </w:r>
      <w:r w:rsidR="00B06456">
        <w:rPr>
          <w:rFonts w:eastAsia="Times New Roman" w:cs="Tahoma"/>
          <w:color w:val="000000"/>
          <w:szCs w:val="24"/>
          <w:lang w:eastAsia="es-CR"/>
        </w:rPr>
        <w:t>ENTER</w:t>
      </w:r>
      <w:r>
        <w:rPr>
          <w:rFonts w:eastAsia="Times New Roman" w:cs="Tahoma"/>
          <w:color w:val="000000"/>
          <w:szCs w:val="24"/>
          <w:lang w:eastAsia="es-CR"/>
        </w:rPr>
        <w:t xml:space="preserve"> para ejecutar la acción.</w:t>
      </w:r>
    </w:p>
    <w:p w14:paraId="7408AB86" w14:textId="2F09F175" w:rsidR="00A33B08" w:rsidRDefault="00193C8B" w:rsidP="00220093">
      <w:pPr>
        <w:spacing w:before="200" w:after="0"/>
        <w:rPr>
          <w:rFonts w:eastAsia="Times New Roman" w:cs="Tahoma"/>
          <w:color w:val="000000"/>
          <w:szCs w:val="24"/>
          <w:lang w:eastAsia="es-CR"/>
        </w:rPr>
      </w:pPr>
      <w:r>
        <w:rPr>
          <w:rFonts w:eastAsia="Times New Roman" w:cs="Tahoma"/>
          <w:color w:val="000000"/>
          <w:szCs w:val="24"/>
          <w:lang w:eastAsia="es-CR"/>
        </w:rPr>
        <w:lastRenderedPageBreak/>
        <w:t xml:space="preserve">En cuanto a implementación de elementos multimedia, asegúrese de que estos cuenten con los requisitos establecidos </w:t>
      </w:r>
      <w:r w:rsidR="00A15C05">
        <w:rPr>
          <w:rFonts w:eastAsia="Times New Roman" w:cs="Tahoma"/>
          <w:color w:val="000000"/>
          <w:szCs w:val="24"/>
          <w:lang w:eastAsia="es-CR"/>
        </w:rPr>
        <w:t xml:space="preserve">en este documento, específicamente </w:t>
      </w:r>
      <w:r>
        <w:rPr>
          <w:rFonts w:eastAsia="Times New Roman" w:cs="Tahoma"/>
          <w:color w:val="000000"/>
          <w:szCs w:val="24"/>
          <w:lang w:eastAsia="es-CR"/>
        </w:rPr>
        <w:t xml:space="preserve">en los capítulos: </w:t>
      </w:r>
      <w:hyperlink w:anchor="_Utilización_de_Audio" w:history="1">
        <w:r w:rsidRPr="004C4B45">
          <w:rPr>
            <w:rStyle w:val="Hipervnculo"/>
            <w:rFonts w:eastAsia="Times New Roman" w:cs="Tahoma"/>
            <w:szCs w:val="24"/>
            <w:lang w:eastAsia="es-CR"/>
          </w:rPr>
          <w:t xml:space="preserve">5.8 Utilización de </w:t>
        </w:r>
        <w:r w:rsidR="004C4B45" w:rsidRPr="004C4B45">
          <w:rPr>
            <w:rStyle w:val="Hipervnculo"/>
            <w:rFonts w:eastAsia="Times New Roman" w:cs="Tahoma"/>
            <w:szCs w:val="24"/>
            <w:lang w:eastAsia="es-CR"/>
          </w:rPr>
          <w:t>A</w:t>
        </w:r>
        <w:r w:rsidRPr="004C4B45">
          <w:rPr>
            <w:rStyle w:val="Hipervnculo"/>
            <w:rFonts w:eastAsia="Times New Roman" w:cs="Tahoma"/>
            <w:szCs w:val="24"/>
            <w:lang w:eastAsia="es-CR"/>
          </w:rPr>
          <w:t>udio</w:t>
        </w:r>
      </w:hyperlink>
      <w:r w:rsidR="00A15C05">
        <w:rPr>
          <w:rFonts w:eastAsia="Times New Roman" w:cs="Tahoma"/>
          <w:color w:val="000000"/>
          <w:szCs w:val="24"/>
          <w:lang w:eastAsia="es-CR"/>
        </w:rPr>
        <w:t xml:space="preserve"> de la página 58 y</w:t>
      </w:r>
      <w:r>
        <w:rPr>
          <w:rFonts w:eastAsia="Times New Roman" w:cs="Tahoma"/>
          <w:color w:val="000000"/>
          <w:szCs w:val="24"/>
          <w:lang w:eastAsia="es-CR"/>
        </w:rPr>
        <w:t xml:space="preserve"> </w:t>
      </w:r>
      <w:hyperlink w:anchor="_Utilización_de_Video" w:history="1">
        <w:r w:rsidRPr="004C4B45">
          <w:rPr>
            <w:rStyle w:val="Hipervnculo"/>
            <w:rFonts w:eastAsia="Times New Roman" w:cs="Tahoma"/>
            <w:szCs w:val="24"/>
            <w:lang w:eastAsia="es-CR"/>
          </w:rPr>
          <w:t xml:space="preserve">5.9 Utilización de </w:t>
        </w:r>
        <w:r w:rsidR="004C4B45" w:rsidRPr="004C4B45">
          <w:rPr>
            <w:rStyle w:val="Hipervnculo"/>
            <w:rFonts w:eastAsia="Times New Roman" w:cs="Tahoma"/>
            <w:szCs w:val="24"/>
            <w:lang w:eastAsia="es-CR"/>
          </w:rPr>
          <w:t>V</w:t>
        </w:r>
        <w:r w:rsidRPr="004C4B45">
          <w:rPr>
            <w:rStyle w:val="Hipervnculo"/>
            <w:rFonts w:eastAsia="Times New Roman" w:cs="Tahoma"/>
            <w:szCs w:val="24"/>
            <w:lang w:eastAsia="es-CR"/>
          </w:rPr>
          <w:t>ideo</w:t>
        </w:r>
      </w:hyperlink>
      <w:r w:rsidR="00A15C05">
        <w:rPr>
          <w:rFonts w:eastAsia="Times New Roman" w:cs="Tahoma"/>
          <w:color w:val="000000"/>
          <w:szCs w:val="24"/>
          <w:lang w:eastAsia="es-CR"/>
        </w:rPr>
        <w:t xml:space="preserve"> de la página 59</w:t>
      </w:r>
      <w:r>
        <w:rPr>
          <w:rFonts w:eastAsia="Times New Roman" w:cs="Tahoma"/>
          <w:color w:val="000000"/>
          <w:szCs w:val="24"/>
          <w:lang w:eastAsia="es-CR"/>
        </w:rPr>
        <w:t xml:space="preserve">. Asimismo, </w:t>
      </w:r>
      <w:r w:rsidR="00A33B08">
        <w:rPr>
          <w:rFonts w:eastAsia="Times New Roman" w:cs="Tahoma"/>
          <w:color w:val="000000"/>
          <w:szCs w:val="24"/>
          <w:lang w:eastAsia="es-CR"/>
        </w:rPr>
        <w:t>proporcione</w:t>
      </w:r>
      <w:r>
        <w:rPr>
          <w:rFonts w:eastAsia="Times New Roman" w:cs="Tahoma"/>
          <w:color w:val="000000"/>
          <w:szCs w:val="24"/>
          <w:lang w:eastAsia="es-CR"/>
        </w:rPr>
        <w:t xml:space="preserve"> controles de reproducción y volumen a</w:t>
      </w:r>
      <w:r w:rsidR="00A33B08">
        <w:rPr>
          <w:rFonts w:eastAsia="Times New Roman" w:cs="Tahoma"/>
          <w:color w:val="000000"/>
          <w:szCs w:val="24"/>
          <w:lang w:eastAsia="es-CR"/>
        </w:rPr>
        <w:t xml:space="preserve"> las personas usuarias y considere lo indicado en </w:t>
      </w:r>
      <w:r w:rsidR="00A15C05">
        <w:rPr>
          <w:rFonts w:eastAsia="Times New Roman" w:cs="Tahoma"/>
          <w:color w:val="000000"/>
          <w:szCs w:val="24"/>
          <w:lang w:eastAsia="es-CR"/>
        </w:rPr>
        <w:t>también las indicaciones</w:t>
      </w:r>
      <w:r w:rsidR="00A33B08">
        <w:rPr>
          <w:rFonts w:eastAsia="Times New Roman" w:cs="Tahoma"/>
          <w:color w:val="000000"/>
          <w:szCs w:val="24"/>
          <w:lang w:eastAsia="es-CR"/>
        </w:rPr>
        <w:t xml:space="preserve"> </w:t>
      </w:r>
      <w:r w:rsidR="00A15C05">
        <w:rPr>
          <w:rFonts w:eastAsia="Times New Roman" w:cs="Tahoma"/>
          <w:color w:val="000000"/>
          <w:szCs w:val="24"/>
          <w:lang w:eastAsia="es-CR"/>
        </w:rPr>
        <w:t xml:space="preserve">en el apartado </w:t>
      </w:r>
      <w:hyperlink w:anchor="_Uso_de_destellos" w:history="1">
        <w:r w:rsidR="00A15C05" w:rsidRPr="00A15C05">
          <w:rPr>
            <w:rStyle w:val="Hipervnculo"/>
            <w:rFonts w:eastAsia="Times New Roman" w:cs="Tahoma"/>
            <w:szCs w:val="24"/>
            <w:lang w:eastAsia="es-CR"/>
          </w:rPr>
          <w:t>5.9.5 Uso de destellos y</w:t>
        </w:r>
        <w:r w:rsidR="00A33B08" w:rsidRPr="00A15C05">
          <w:rPr>
            <w:rStyle w:val="Hipervnculo"/>
            <w:rFonts w:eastAsia="Times New Roman" w:cs="Tahoma"/>
            <w:szCs w:val="24"/>
            <w:lang w:eastAsia="es-CR"/>
          </w:rPr>
          <w:t xml:space="preserve"> efectos parpadeantes</w:t>
        </w:r>
      </w:hyperlink>
      <w:r w:rsidR="00A33B08">
        <w:rPr>
          <w:rFonts w:eastAsia="Times New Roman" w:cs="Tahoma"/>
          <w:color w:val="000000"/>
          <w:szCs w:val="24"/>
          <w:lang w:eastAsia="es-CR"/>
        </w:rPr>
        <w:t xml:space="preserve"> </w:t>
      </w:r>
      <w:r w:rsidR="00A15C05">
        <w:rPr>
          <w:rFonts w:eastAsia="Times New Roman" w:cs="Tahoma"/>
          <w:color w:val="000000"/>
          <w:szCs w:val="24"/>
          <w:lang w:eastAsia="es-CR"/>
        </w:rPr>
        <w:t>de la página 63.</w:t>
      </w:r>
      <w:r w:rsidR="00A33B08">
        <w:rPr>
          <w:rFonts w:eastAsia="Times New Roman" w:cs="Tahoma"/>
          <w:color w:val="000000"/>
          <w:szCs w:val="24"/>
          <w:lang w:eastAsia="es-CR"/>
        </w:rPr>
        <w:t xml:space="preserve"> </w:t>
      </w:r>
    </w:p>
    <w:p w14:paraId="4A09D3D8" w14:textId="77777777" w:rsidR="00193C8B" w:rsidRPr="00E31C86" w:rsidRDefault="00193C8B" w:rsidP="00220093">
      <w:pPr>
        <w:spacing w:before="200" w:after="0"/>
        <w:rPr>
          <w:rFonts w:eastAsia="Times New Roman" w:cs="Tahoma"/>
          <w:color w:val="000000"/>
          <w:szCs w:val="24"/>
          <w:lang w:eastAsia="es-CR"/>
        </w:rPr>
      </w:pPr>
    </w:p>
    <w:p w14:paraId="61DE715E" w14:textId="2F4ED847" w:rsidR="00191977" w:rsidRPr="00FF0A34" w:rsidRDefault="0051559A" w:rsidP="00FF0A34">
      <w:pPr>
        <w:pStyle w:val="Ttulo3"/>
        <w:numPr>
          <w:ilvl w:val="1"/>
          <w:numId w:val="1"/>
        </w:numPr>
        <w:rPr>
          <w:rFonts w:ascii="Tahoma" w:hAnsi="Tahoma" w:cs="Tahoma"/>
          <w:b/>
          <w:bCs/>
          <w:color w:val="2F5496" w:themeColor="accent1" w:themeShade="BF"/>
        </w:rPr>
      </w:pPr>
      <w:bookmarkStart w:id="247" w:name="_Toc57976398"/>
      <w:r w:rsidRPr="00191977">
        <w:rPr>
          <w:rStyle w:val="Ttulo3Car"/>
          <w:rFonts w:ascii="Tahoma" w:hAnsi="Tahoma" w:cs="Tahoma"/>
          <w:color w:val="2F5496" w:themeColor="accent1" w:themeShade="BF"/>
          <w:sz w:val="28"/>
          <w:szCs w:val="28"/>
        </w:rPr>
        <w:t xml:space="preserve">Otros aspectos que considerar para </w:t>
      </w:r>
      <w:r w:rsidR="004A4F41" w:rsidRPr="00191977">
        <w:rPr>
          <w:rStyle w:val="Ttulo3Car"/>
          <w:rFonts w:ascii="Tahoma" w:hAnsi="Tahoma" w:cs="Tahoma"/>
          <w:color w:val="2F5496" w:themeColor="accent1" w:themeShade="BF"/>
          <w:sz w:val="28"/>
          <w:szCs w:val="28"/>
        </w:rPr>
        <w:t xml:space="preserve">la elaboración de documentos en </w:t>
      </w:r>
      <w:r w:rsidRPr="00191977">
        <w:rPr>
          <w:rStyle w:val="Ttulo3Car"/>
          <w:rFonts w:ascii="Tahoma" w:hAnsi="Tahoma" w:cs="Tahoma"/>
          <w:color w:val="2F5496" w:themeColor="accent1" w:themeShade="BF"/>
          <w:sz w:val="28"/>
          <w:szCs w:val="28"/>
        </w:rPr>
        <w:t>Excel</w:t>
      </w:r>
      <w:bookmarkEnd w:id="247"/>
      <w:r w:rsidRPr="00191977">
        <w:rPr>
          <w:rFonts w:ascii="Tahoma" w:hAnsi="Tahoma" w:cs="Tahoma"/>
          <w:b/>
          <w:bCs/>
          <w:color w:val="2F5496" w:themeColor="accent1" w:themeShade="BF"/>
        </w:rPr>
        <w:t xml:space="preserve"> </w:t>
      </w:r>
    </w:p>
    <w:p w14:paraId="1857EFB1" w14:textId="22AB5A68" w:rsidR="00D6618C" w:rsidRDefault="001C26CD" w:rsidP="00220093">
      <w:pPr>
        <w:pStyle w:val="Ttulo3"/>
        <w:numPr>
          <w:ilvl w:val="2"/>
          <w:numId w:val="1"/>
        </w:numPr>
        <w:rPr>
          <w:rStyle w:val="Ttulo3Car"/>
          <w:rFonts w:ascii="Tahoma" w:hAnsi="Tahoma" w:cs="Tahoma"/>
        </w:rPr>
      </w:pPr>
      <w:bookmarkStart w:id="248" w:name="_Toc57976399"/>
      <w:r w:rsidRPr="001C26CD">
        <w:rPr>
          <w:rStyle w:val="Ttulo3Car"/>
          <w:rFonts w:ascii="Tahoma" w:hAnsi="Tahoma" w:cs="Tahoma"/>
        </w:rPr>
        <w:t>Nombre de las pestaña</w:t>
      </w:r>
      <w:r w:rsidR="00D6618C">
        <w:rPr>
          <w:rStyle w:val="Ttulo3Car"/>
          <w:rFonts w:ascii="Tahoma" w:hAnsi="Tahoma" w:cs="Tahoma"/>
        </w:rPr>
        <w:t>s</w:t>
      </w:r>
      <w:bookmarkEnd w:id="248"/>
    </w:p>
    <w:p w14:paraId="65C3B12B" w14:textId="146F9608" w:rsidR="00A35760" w:rsidRDefault="00684A88" w:rsidP="00220093">
      <w:pPr>
        <w:spacing w:before="200" w:after="0"/>
        <w:rPr>
          <w:rFonts w:eastAsia="Times New Roman" w:cs="Tahoma"/>
          <w:color w:val="000000"/>
          <w:szCs w:val="24"/>
          <w:lang w:eastAsia="es-CR"/>
        </w:rPr>
      </w:pPr>
      <w:r>
        <w:rPr>
          <w:rFonts w:eastAsia="Times New Roman" w:cs="Tahoma"/>
          <w:color w:val="000000"/>
          <w:szCs w:val="24"/>
          <w:lang w:eastAsia="es-CR"/>
        </w:rPr>
        <w:t>Se recomienda utilizar</w:t>
      </w:r>
      <w:r w:rsidR="008125E5">
        <w:rPr>
          <w:rFonts w:eastAsia="Times New Roman" w:cs="Tahoma"/>
          <w:color w:val="000000"/>
          <w:szCs w:val="24"/>
          <w:lang w:eastAsia="es-CR"/>
        </w:rPr>
        <w:t xml:space="preserve"> </w:t>
      </w:r>
      <w:r w:rsidR="007113F1" w:rsidRPr="007113F1">
        <w:rPr>
          <w:rFonts w:eastAsia="Times New Roman" w:cs="Tahoma"/>
          <w:color w:val="000000"/>
          <w:szCs w:val="24"/>
          <w:lang w:eastAsia="es-CR"/>
        </w:rPr>
        <w:t xml:space="preserve">nombres </w:t>
      </w:r>
      <w:r>
        <w:rPr>
          <w:rFonts w:eastAsia="Times New Roman" w:cs="Tahoma"/>
          <w:color w:val="000000"/>
          <w:szCs w:val="24"/>
          <w:lang w:eastAsia="es-CR"/>
        </w:rPr>
        <w:t xml:space="preserve">únicos, </w:t>
      </w:r>
      <w:r w:rsidR="007113F1" w:rsidRPr="007113F1">
        <w:rPr>
          <w:rFonts w:eastAsia="Times New Roman" w:cs="Tahoma"/>
          <w:color w:val="000000"/>
          <w:szCs w:val="24"/>
          <w:lang w:eastAsia="es-CR"/>
        </w:rPr>
        <w:t>significativos</w:t>
      </w:r>
      <w:r w:rsidR="006463E2">
        <w:rPr>
          <w:rFonts w:eastAsia="Times New Roman" w:cs="Tahoma"/>
          <w:color w:val="000000"/>
          <w:szCs w:val="24"/>
          <w:lang w:eastAsia="es-CR"/>
        </w:rPr>
        <w:t xml:space="preserve"> y diferentes</w:t>
      </w:r>
      <w:r w:rsidR="007113F1" w:rsidRPr="007113F1">
        <w:rPr>
          <w:rFonts w:eastAsia="Times New Roman" w:cs="Tahoma"/>
          <w:color w:val="000000"/>
          <w:szCs w:val="24"/>
          <w:lang w:eastAsia="es-CR"/>
        </w:rPr>
        <w:t xml:space="preserve"> a cada hoja de cálculo</w:t>
      </w:r>
      <w:r w:rsidR="008125E5">
        <w:rPr>
          <w:rFonts w:eastAsia="Times New Roman" w:cs="Tahoma"/>
          <w:color w:val="000000"/>
          <w:szCs w:val="24"/>
          <w:lang w:eastAsia="es-CR"/>
        </w:rPr>
        <w:t xml:space="preserve"> del documento</w:t>
      </w:r>
      <w:r w:rsidR="007113F1" w:rsidRPr="007113F1">
        <w:rPr>
          <w:rFonts w:eastAsia="Times New Roman" w:cs="Tahoma"/>
          <w:color w:val="000000"/>
          <w:szCs w:val="24"/>
          <w:lang w:eastAsia="es-CR"/>
        </w:rPr>
        <w:t xml:space="preserve">, facilitando su identificación y navegación. </w:t>
      </w:r>
    </w:p>
    <w:p w14:paraId="4FDE8044" w14:textId="624225DB" w:rsidR="007113F1" w:rsidRDefault="007113F1" w:rsidP="00220093">
      <w:pPr>
        <w:spacing w:before="200" w:after="0"/>
        <w:rPr>
          <w:rFonts w:eastAsia="Times New Roman" w:cs="Tahoma"/>
          <w:color w:val="000000"/>
          <w:szCs w:val="24"/>
          <w:lang w:eastAsia="es-CR"/>
        </w:rPr>
      </w:pPr>
      <w:r>
        <w:rPr>
          <w:rFonts w:eastAsia="Times New Roman" w:cs="Tahoma"/>
          <w:color w:val="000000"/>
          <w:szCs w:val="24"/>
          <w:lang w:eastAsia="es-CR"/>
        </w:rPr>
        <w:t>Par</w:t>
      </w:r>
      <w:r w:rsidR="00ED7126">
        <w:rPr>
          <w:rFonts w:eastAsia="Times New Roman" w:cs="Tahoma"/>
          <w:color w:val="000000"/>
          <w:szCs w:val="24"/>
          <w:lang w:eastAsia="es-CR"/>
        </w:rPr>
        <w:t>a</w:t>
      </w:r>
      <w:r>
        <w:rPr>
          <w:rFonts w:eastAsia="Times New Roman" w:cs="Tahoma"/>
          <w:color w:val="000000"/>
          <w:szCs w:val="24"/>
          <w:lang w:eastAsia="es-CR"/>
        </w:rPr>
        <w:t xml:space="preserve"> lograrlo: </w:t>
      </w:r>
    </w:p>
    <w:p w14:paraId="6CF5FDA7" w14:textId="165608BD" w:rsidR="007113F1" w:rsidRDefault="007113F1" w:rsidP="00220093">
      <w:pPr>
        <w:pStyle w:val="Prrafodelista"/>
        <w:numPr>
          <w:ilvl w:val="0"/>
          <w:numId w:val="17"/>
        </w:numPr>
        <w:spacing w:before="200" w:after="0"/>
        <w:rPr>
          <w:rFonts w:eastAsia="Times New Roman" w:cs="Tahoma"/>
          <w:color w:val="000000"/>
          <w:szCs w:val="24"/>
          <w:lang w:eastAsia="es-CR"/>
        </w:rPr>
      </w:pPr>
      <w:r>
        <w:rPr>
          <w:rFonts w:eastAsia="Times New Roman" w:cs="Tahoma"/>
          <w:color w:val="000000"/>
          <w:szCs w:val="24"/>
          <w:lang w:eastAsia="es-CR"/>
        </w:rPr>
        <w:t>De clic derecho sobre la pestaña que desea renombrar</w:t>
      </w:r>
      <w:r w:rsidR="00705F39">
        <w:rPr>
          <w:rFonts w:eastAsia="Times New Roman" w:cs="Tahoma"/>
          <w:color w:val="000000"/>
          <w:szCs w:val="24"/>
          <w:lang w:eastAsia="es-CR"/>
        </w:rPr>
        <w:t>. Estas se ubican en la esquina inferior izquierda de la pantalla.</w:t>
      </w:r>
    </w:p>
    <w:p w14:paraId="259A9FC2" w14:textId="526FD70D" w:rsidR="007113F1" w:rsidRDefault="007113F1" w:rsidP="00220093">
      <w:pPr>
        <w:pStyle w:val="Prrafodelista"/>
        <w:numPr>
          <w:ilvl w:val="0"/>
          <w:numId w:val="17"/>
        </w:numPr>
        <w:spacing w:before="200" w:after="0"/>
        <w:rPr>
          <w:rFonts w:eastAsia="Times New Roman" w:cs="Tahoma"/>
          <w:color w:val="000000"/>
          <w:szCs w:val="24"/>
          <w:lang w:eastAsia="es-CR"/>
        </w:rPr>
      </w:pPr>
      <w:r>
        <w:rPr>
          <w:rFonts w:eastAsia="Times New Roman" w:cs="Tahoma"/>
          <w:color w:val="000000"/>
          <w:szCs w:val="24"/>
          <w:lang w:eastAsia="es-CR"/>
        </w:rPr>
        <w:t xml:space="preserve">Seleccione </w:t>
      </w:r>
      <w:r w:rsidR="00024525">
        <w:rPr>
          <w:rFonts w:eastAsia="Times New Roman" w:cs="Tahoma"/>
          <w:color w:val="000000"/>
          <w:szCs w:val="24"/>
          <w:lang w:eastAsia="es-CR"/>
        </w:rPr>
        <w:t>l</w:t>
      </w:r>
      <w:r>
        <w:rPr>
          <w:rFonts w:eastAsia="Times New Roman" w:cs="Tahoma"/>
          <w:color w:val="000000"/>
          <w:szCs w:val="24"/>
          <w:lang w:eastAsia="es-CR"/>
        </w:rPr>
        <w:t>a opción “Cambiar nombre”.</w:t>
      </w:r>
    </w:p>
    <w:p w14:paraId="0BF12388" w14:textId="2F5DED72" w:rsidR="007113F1" w:rsidRDefault="007113F1" w:rsidP="00220093">
      <w:pPr>
        <w:pStyle w:val="Prrafodelista"/>
        <w:numPr>
          <w:ilvl w:val="0"/>
          <w:numId w:val="17"/>
        </w:numPr>
        <w:spacing w:before="200" w:after="0"/>
        <w:rPr>
          <w:rFonts w:eastAsia="Times New Roman" w:cs="Tahoma"/>
          <w:color w:val="000000"/>
          <w:szCs w:val="24"/>
          <w:lang w:eastAsia="es-CR"/>
        </w:rPr>
      </w:pPr>
      <w:r>
        <w:rPr>
          <w:rFonts w:eastAsia="Times New Roman" w:cs="Tahoma"/>
          <w:color w:val="000000"/>
          <w:szCs w:val="24"/>
          <w:lang w:eastAsia="es-CR"/>
        </w:rPr>
        <w:t>Escriba e</w:t>
      </w:r>
      <w:r w:rsidR="00024525">
        <w:rPr>
          <w:rFonts w:eastAsia="Times New Roman" w:cs="Tahoma"/>
          <w:color w:val="000000"/>
          <w:szCs w:val="24"/>
          <w:lang w:eastAsia="es-CR"/>
        </w:rPr>
        <w:t>l</w:t>
      </w:r>
      <w:r>
        <w:rPr>
          <w:rFonts w:eastAsia="Times New Roman" w:cs="Tahoma"/>
          <w:color w:val="000000"/>
          <w:szCs w:val="24"/>
          <w:lang w:eastAsia="es-CR"/>
        </w:rPr>
        <w:t xml:space="preserve"> nombre correspondiente y </w:t>
      </w:r>
      <w:r w:rsidR="00ED7126">
        <w:rPr>
          <w:rFonts w:eastAsia="Times New Roman" w:cs="Tahoma"/>
          <w:color w:val="000000"/>
          <w:szCs w:val="24"/>
          <w:lang w:eastAsia="es-CR"/>
        </w:rPr>
        <w:t>presione</w:t>
      </w:r>
      <w:r>
        <w:rPr>
          <w:rFonts w:eastAsia="Times New Roman" w:cs="Tahoma"/>
          <w:color w:val="000000"/>
          <w:szCs w:val="24"/>
          <w:lang w:eastAsia="es-CR"/>
        </w:rPr>
        <w:t xml:space="preserve"> </w:t>
      </w:r>
      <w:r w:rsidR="00B06456">
        <w:rPr>
          <w:rFonts w:eastAsia="Times New Roman" w:cs="Tahoma"/>
          <w:noProof/>
          <w:color w:val="000000"/>
          <w:szCs w:val="24"/>
          <w:lang w:eastAsia="es-CR"/>
        </w:rPr>
        <w:t>ENTER</w:t>
      </w:r>
      <w:r>
        <w:rPr>
          <w:rFonts w:eastAsia="Times New Roman" w:cs="Tahoma"/>
          <w:color w:val="000000"/>
          <w:szCs w:val="24"/>
          <w:lang w:eastAsia="es-CR"/>
        </w:rPr>
        <w:t>.</w:t>
      </w:r>
    </w:p>
    <w:p w14:paraId="65043087" w14:textId="30CAFEFA" w:rsidR="007113F1" w:rsidRDefault="00667471" w:rsidP="00220093">
      <w:pPr>
        <w:spacing w:before="200" w:after="0"/>
        <w:rPr>
          <w:rFonts w:eastAsia="Times New Roman" w:cs="Tahoma"/>
          <w:color w:val="000000"/>
          <w:szCs w:val="24"/>
          <w:lang w:eastAsia="es-CR"/>
        </w:rPr>
      </w:pPr>
      <w:r>
        <w:rPr>
          <w:rFonts w:eastAsia="Times New Roman" w:cs="Tahoma"/>
          <w:color w:val="000000"/>
          <w:szCs w:val="24"/>
          <w:lang w:eastAsia="es-CR"/>
        </w:rPr>
        <w:t>Para verificar la información anterior</w:t>
      </w:r>
      <w:r w:rsidR="00024525">
        <w:rPr>
          <w:rFonts w:eastAsia="Times New Roman" w:cs="Tahoma"/>
          <w:color w:val="000000"/>
          <w:szCs w:val="24"/>
          <w:lang w:eastAsia="es-CR"/>
        </w:rPr>
        <w:t>,</w:t>
      </w:r>
      <w:r>
        <w:rPr>
          <w:rFonts w:eastAsia="Times New Roman" w:cs="Tahoma"/>
          <w:color w:val="000000"/>
          <w:szCs w:val="24"/>
          <w:lang w:eastAsia="es-CR"/>
        </w:rPr>
        <w:t xml:space="preserve"> revise la figura a continuación.</w:t>
      </w:r>
    </w:p>
    <w:p w14:paraId="3A5572E3" w14:textId="77777777" w:rsidR="00D93008" w:rsidRDefault="00C97A3B" w:rsidP="007825FA">
      <w:pPr>
        <w:keepNext/>
        <w:spacing w:before="200" w:after="0"/>
      </w:pPr>
      <w:r w:rsidRPr="00C97A3B">
        <w:rPr>
          <w:noProof/>
        </w:rPr>
        <w:lastRenderedPageBreak/>
        <w:drawing>
          <wp:inline distT="0" distB="0" distL="0" distR="0" wp14:anchorId="12152F65" wp14:editId="615E63C5">
            <wp:extent cx="5612130" cy="1764982"/>
            <wp:effectExtent l="0" t="0" r="7620" b="0"/>
            <wp:docPr id="367" name="Imagen 367" descr="Pantalla de Excel con ubicación de la pestaña de nombre y opción Cambiar nomb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 name="Imagen 367" descr="Pantalla de Excel con ubicación de la pestaña de nombre y opción Cambiar nombre."/>
                    <pic:cNvPicPr>
                      <a:picLocks noChangeAspect="1" noChangeArrowheads="1"/>
                    </pic:cNvPicPr>
                  </pic:nvPicPr>
                  <pic:blipFill rotWithShape="1">
                    <a:blip r:embed="rId63" cstate="print">
                      <a:extLst>
                        <a:ext uri="{28A0092B-C50C-407E-A947-70E740481C1C}">
                          <a14:useLocalDpi xmlns:a14="http://schemas.microsoft.com/office/drawing/2010/main" val="0"/>
                        </a:ext>
                      </a:extLst>
                    </a:blip>
                    <a:srcRect t="52463"/>
                    <a:stretch/>
                  </pic:blipFill>
                  <pic:spPr bwMode="auto">
                    <a:xfrm>
                      <a:off x="0" y="0"/>
                      <a:ext cx="5612130" cy="1764982"/>
                    </a:xfrm>
                    <a:prstGeom prst="rect">
                      <a:avLst/>
                    </a:prstGeom>
                    <a:noFill/>
                    <a:ln>
                      <a:noFill/>
                    </a:ln>
                    <a:extLst>
                      <a:ext uri="{53640926-AAD7-44D8-BBD7-CCE9431645EC}">
                        <a14:shadowObscured xmlns:a14="http://schemas.microsoft.com/office/drawing/2010/main"/>
                      </a:ext>
                    </a:extLst>
                  </pic:spPr>
                </pic:pic>
              </a:graphicData>
            </a:graphic>
          </wp:inline>
        </w:drawing>
      </w:r>
    </w:p>
    <w:p w14:paraId="73BDB014" w14:textId="28CE9849" w:rsidR="00C97A3B" w:rsidRPr="00FF0A34" w:rsidRDefault="00D93008" w:rsidP="00220093">
      <w:pPr>
        <w:pStyle w:val="Descripcin"/>
        <w:spacing w:line="360" w:lineRule="auto"/>
        <w:rPr>
          <w:rFonts w:cs="Tahoma"/>
          <w:i w:val="0"/>
          <w:iCs w:val="0"/>
          <w:sz w:val="24"/>
          <w:szCs w:val="24"/>
        </w:rPr>
      </w:pPr>
      <w:bookmarkStart w:id="249" w:name="_Toc42441318"/>
      <w:bookmarkStart w:id="250" w:name="_Toc52369805"/>
      <w:bookmarkStart w:id="251" w:name="_Toc52447426"/>
      <w:bookmarkStart w:id="252" w:name="_Toc57970765"/>
      <w:r w:rsidRPr="00FF0A34">
        <w:rPr>
          <w:rFonts w:cs="Tahoma"/>
          <w:i w:val="0"/>
          <w:iCs w:val="0"/>
          <w:sz w:val="24"/>
          <w:szCs w:val="24"/>
        </w:rPr>
        <w:t xml:space="preserve">Ilustración </w:t>
      </w:r>
      <w:r w:rsidRPr="00FF0A34">
        <w:rPr>
          <w:rFonts w:cs="Tahoma"/>
          <w:i w:val="0"/>
          <w:iCs w:val="0"/>
          <w:sz w:val="24"/>
          <w:szCs w:val="24"/>
        </w:rPr>
        <w:fldChar w:fldCharType="begin"/>
      </w:r>
      <w:r w:rsidRPr="00FF0A34">
        <w:rPr>
          <w:rFonts w:cs="Tahoma"/>
          <w:i w:val="0"/>
          <w:iCs w:val="0"/>
          <w:sz w:val="24"/>
          <w:szCs w:val="24"/>
        </w:rPr>
        <w:instrText xml:space="preserve"> SEQ Ilustración \* ARABIC </w:instrText>
      </w:r>
      <w:r w:rsidRPr="00FF0A34">
        <w:rPr>
          <w:rFonts w:cs="Tahoma"/>
          <w:i w:val="0"/>
          <w:iCs w:val="0"/>
          <w:sz w:val="24"/>
          <w:szCs w:val="24"/>
        </w:rPr>
        <w:fldChar w:fldCharType="separate"/>
      </w:r>
      <w:r w:rsidR="00C63554" w:rsidRPr="00FF0A34">
        <w:rPr>
          <w:rFonts w:cs="Tahoma"/>
          <w:i w:val="0"/>
          <w:iCs w:val="0"/>
          <w:noProof/>
          <w:sz w:val="24"/>
          <w:szCs w:val="24"/>
        </w:rPr>
        <w:t>46</w:t>
      </w:r>
      <w:r w:rsidRPr="00FF0A34">
        <w:rPr>
          <w:rFonts w:cs="Tahoma"/>
          <w:i w:val="0"/>
          <w:iCs w:val="0"/>
          <w:sz w:val="24"/>
          <w:szCs w:val="24"/>
        </w:rPr>
        <w:fldChar w:fldCharType="end"/>
      </w:r>
      <w:r w:rsidR="00C97A3B" w:rsidRPr="00FF0A34">
        <w:rPr>
          <w:rFonts w:cs="Tahoma"/>
          <w:i w:val="0"/>
          <w:iCs w:val="0"/>
          <w:sz w:val="24"/>
          <w:szCs w:val="24"/>
        </w:rPr>
        <w:t xml:space="preserve"> Ubicación de elementos para cambio de nombre de una pestaña en Excel.</w:t>
      </w:r>
      <w:bookmarkEnd w:id="249"/>
      <w:r w:rsidR="00C97A3B" w:rsidRPr="00FF0A34">
        <w:rPr>
          <w:rFonts w:cs="Tahoma"/>
          <w:i w:val="0"/>
          <w:iCs w:val="0"/>
          <w:sz w:val="24"/>
          <w:szCs w:val="24"/>
        </w:rPr>
        <w:t xml:space="preserve"> </w:t>
      </w:r>
      <w:r w:rsidR="008446AB" w:rsidRPr="00FF0A34">
        <w:rPr>
          <w:rFonts w:cs="Tahoma"/>
          <w:i w:val="0"/>
          <w:iCs w:val="0"/>
          <w:sz w:val="24"/>
          <w:szCs w:val="24"/>
        </w:rPr>
        <w:t>Elaboración propia.</w:t>
      </w:r>
      <w:bookmarkEnd w:id="250"/>
      <w:bookmarkEnd w:id="251"/>
      <w:bookmarkEnd w:id="252"/>
    </w:p>
    <w:p w14:paraId="026E8D89" w14:textId="65682C7C" w:rsidR="00D6618C" w:rsidRDefault="007113F1" w:rsidP="00220093">
      <w:pPr>
        <w:pStyle w:val="Ttulo3"/>
        <w:numPr>
          <w:ilvl w:val="2"/>
          <w:numId w:val="1"/>
        </w:numPr>
        <w:rPr>
          <w:rStyle w:val="Ttulo3Car"/>
          <w:rFonts w:ascii="Tahoma" w:hAnsi="Tahoma" w:cs="Tahoma"/>
        </w:rPr>
      </w:pPr>
      <w:bookmarkStart w:id="253" w:name="_Toc57976400"/>
      <w:r>
        <w:rPr>
          <w:rStyle w:val="Ttulo3Car"/>
          <w:rFonts w:ascii="Tahoma" w:hAnsi="Tahoma" w:cs="Tahoma"/>
        </w:rPr>
        <w:t>Orden lógico entre las hojas de cálculo</w:t>
      </w:r>
      <w:bookmarkEnd w:id="253"/>
      <w:r w:rsidR="00D6618C" w:rsidRPr="00D6618C">
        <w:rPr>
          <w:rStyle w:val="Ttulo3Car"/>
          <w:rFonts w:ascii="Tahoma" w:hAnsi="Tahoma" w:cs="Tahoma"/>
        </w:rPr>
        <w:t xml:space="preserve"> </w:t>
      </w:r>
    </w:p>
    <w:p w14:paraId="35AE371A" w14:textId="2F3ED46E" w:rsidR="007113F1" w:rsidRDefault="007113F1"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Organice las hojas de cálculo, siguiendo un orden lógico de lectura. Para lograrlo tome la pestaña correspondiente y arrástrela a donde le corresponda. </w:t>
      </w:r>
    </w:p>
    <w:p w14:paraId="00BEB0AA" w14:textId="70956B35" w:rsidR="00A35760" w:rsidRPr="00A35760" w:rsidRDefault="00A35760" w:rsidP="00220093">
      <w:pPr>
        <w:spacing w:before="200" w:after="0"/>
        <w:rPr>
          <w:rFonts w:eastAsia="Times New Roman" w:cs="Tahoma"/>
          <w:color w:val="000000"/>
          <w:szCs w:val="24"/>
          <w:lang w:eastAsia="es-CR"/>
        </w:rPr>
      </w:pPr>
      <w:r w:rsidRPr="00A35760">
        <w:rPr>
          <w:rFonts w:eastAsia="Times New Roman" w:cs="Tahoma"/>
          <w:color w:val="000000"/>
          <w:szCs w:val="24"/>
          <w:lang w:eastAsia="es-CR"/>
        </w:rPr>
        <w:t xml:space="preserve">Elimine todas aquellas hojas en blanco </w:t>
      </w:r>
      <w:r w:rsidR="007113F1">
        <w:rPr>
          <w:rFonts w:eastAsia="Times New Roman" w:cs="Tahoma"/>
          <w:color w:val="000000"/>
          <w:szCs w:val="24"/>
          <w:lang w:eastAsia="es-CR"/>
        </w:rPr>
        <w:t xml:space="preserve">(que no tengan datos) </w:t>
      </w:r>
      <w:r w:rsidRPr="00A35760">
        <w:rPr>
          <w:rFonts w:eastAsia="Times New Roman" w:cs="Tahoma"/>
          <w:color w:val="000000"/>
          <w:szCs w:val="24"/>
          <w:lang w:eastAsia="es-CR"/>
        </w:rPr>
        <w:t>que se encuentre</w:t>
      </w:r>
      <w:r>
        <w:rPr>
          <w:rFonts w:eastAsia="Times New Roman" w:cs="Tahoma"/>
          <w:color w:val="000000"/>
          <w:szCs w:val="24"/>
          <w:lang w:eastAsia="es-CR"/>
        </w:rPr>
        <w:t>n</w:t>
      </w:r>
      <w:r w:rsidRPr="00A35760">
        <w:rPr>
          <w:rFonts w:eastAsia="Times New Roman" w:cs="Tahoma"/>
          <w:color w:val="000000"/>
          <w:szCs w:val="24"/>
          <w:lang w:eastAsia="es-CR"/>
        </w:rPr>
        <w:t xml:space="preserve"> </w:t>
      </w:r>
      <w:r w:rsidR="007113F1">
        <w:rPr>
          <w:rFonts w:eastAsia="Times New Roman" w:cs="Tahoma"/>
          <w:color w:val="000000"/>
          <w:szCs w:val="24"/>
          <w:lang w:eastAsia="es-CR"/>
        </w:rPr>
        <w:t xml:space="preserve">mezcladas </w:t>
      </w:r>
      <w:r w:rsidRPr="00A35760">
        <w:rPr>
          <w:rFonts w:eastAsia="Times New Roman" w:cs="Tahoma"/>
          <w:color w:val="000000"/>
          <w:szCs w:val="24"/>
          <w:lang w:eastAsia="es-CR"/>
        </w:rPr>
        <w:t xml:space="preserve">entre las que si </w:t>
      </w:r>
      <w:r>
        <w:rPr>
          <w:rFonts w:eastAsia="Times New Roman" w:cs="Tahoma"/>
          <w:color w:val="000000"/>
          <w:szCs w:val="24"/>
          <w:lang w:eastAsia="es-CR"/>
        </w:rPr>
        <w:t>contienen</w:t>
      </w:r>
      <w:r w:rsidRPr="00A35760">
        <w:rPr>
          <w:rFonts w:eastAsia="Times New Roman" w:cs="Tahoma"/>
          <w:color w:val="000000"/>
          <w:szCs w:val="24"/>
          <w:lang w:eastAsia="es-CR"/>
        </w:rPr>
        <w:t xml:space="preserve"> información</w:t>
      </w:r>
      <w:r w:rsidR="007113F1">
        <w:rPr>
          <w:rFonts w:eastAsia="Times New Roman" w:cs="Tahoma"/>
          <w:color w:val="000000"/>
          <w:szCs w:val="24"/>
          <w:lang w:eastAsia="es-CR"/>
        </w:rPr>
        <w:t>. E</w:t>
      </w:r>
      <w:r w:rsidRPr="00A35760">
        <w:rPr>
          <w:rFonts w:eastAsia="Times New Roman" w:cs="Tahoma"/>
          <w:color w:val="000000"/>
          <w:szCs w:val="24"/>
          <w:lang w:eastAsia="es-CR"/>
        </w:rPr>
        <w:t xml:space="preserve">sto facilita la navegación por las mismas. </w:t>
      </w:r>
    </w:p>
    <w:p w14:paraId="33EC9848" w14:textId="77777777" w:rsidR="007113F1" w:rsidRPr="007113F1" w:rsidRDefault="007113F1" w:rsidP="00220093">
      <w:pPr>
        <w:spacing w:before="200" w:after="0"/>
        <w:rPr>
          <w:rFonts w:eastAsia="Times New Roman" w:cs="Tahoma"/>
          <w:color w:val="000000"/>
          <w:szCs w:val="24"/>
          <w:lang w:eastAsia="es-CR"/>
        </w:rPr>
      </w:pPr>
      <w:r w:rsidRPr="007113F1">
        <w:rPr>
          <w:rFonts w:eastAsia="Times New Roman" w:cs="Tahoma"/>
          <w:color w:val="000000"/>
          <w:szCs w:val="24"/>
          <w:lang w:eastAsia="es-CR"/>
        </w:rPr>
        <w:t>Para eliminar pestañas:</w:t>
      </w:r>
    </w:p>
    <w:p w14:paraId="24FDAFA6" w14:textId="77777777" w:rsidR="007113F1" w:rsidRDefault="007113F1" w:rsidP="00220093">
      <w:pPr>
        <w:pStyle w:val="Prrafodelista"/>
        <w:numPr>
          <w:ilvl w:val="0"/>
          <w:numId w:val="18"/>
        </w:numPr>
        <w:spacing w:before="200" w:after="0"/>
        <w:rPr>
          <w:rFonts w:eastAsia="Times New Roman" w:cs="Tahoma"/>
          <w:color w:val="000000"/>
          <w:szCs w:val="24"/>
          <w:lang w:eastAsia="es-CR"/>
        </w:rPr>
      </w:pPr>
      <w:r>
        <w:rPr>
          <w:rFonts w:eastAsia="Times New Roman" w:cs="Tahoma"/>
          <w:color w:val="000000"/>
          <w:szCs w:val="24"/>
          <w:lang w:eastAsia="es-CR"/>
        </w:rPr>
        <w:t>De clic derecho sobre la pestaña que desea renombrar.</w:t>
      </w:r>
    </w:p>
    <w:p w14:paraId="25DFE1B2" w14:textId="76A4807A" w:rsidR="00036809" w:rsidRDefault="007113F1" w:rsidP="00220093">
      <w:pPr>
        <w:pStyle w:val="Prrafodelista"/>
        <w:numPr>
          <w:ilvl w:val="0"/>
          <w:numId w:val="18"/>
        </w:numPr>
        <w:spacing w:before="200" w:after="0"/>
        <w:rPr>
          <w:rFonts w:eastAsia="Times New Roman" w:cs="Tahoma"/>
          <w:color w:val="000000"/>
          <w:szCs w:val="24"/>
          <w:lang w:eastAsia="es-CR"/>
        </w:rPr>
      </w:pPr>
      <w:r>
        <w:rPr>
          <w:rFonts w:eastAsia="Times New Roman" w:cs="Tahoma"/>
          <w:color w:val="000000"/>
          <w:szCs w:val="24"/>
          <w:lang w:eastAsia="es-CR"/>
        </w:rPr>
        <w:t xml:space="preserve">Seleccione </w:t>
      </w:r>
      <w:r w:rsidR="00024525">
        <w:rPr>
          <w:rFonts w:eastAsia="Times New Roman" w:cs="Tahoma"/>
          <w:color w:val="000000"/>
          <w:szCs w:val="24"/>
          <w:lang w:eastAsia="es-CR"/>
        </w:rPr>
        <w:t>l</w:t>
      </w:r>
      <w:r>
        <w:rPr>
          <w:rFonts w:eastAsia="Times New Roman" w:cs="Tahoma"/>
          <w:color w:val="000000"/>
          <w:szCs w:val="24"/>
          <w:lang w:eastAsia="es-CR"/>
        </w:rPr>
        <w:t>a opción “Eliminar”.</w:t>
      </w:r>
    </w:p>
    <w:p w14:paraId="414F58D9" w14:textId="7B0F883B" w:rsidR="000A3520" w:rsidRDefault="000A3520" w:rsidP="00FF0A34">
      <w:pPr>
        <w:spacing w:before="200" w:after="0"/>
        <w:rPr>
          <w:rFonts w:eastAsia="Times New Roman" w:cs="Tahoma"/>
          <w:color w:val="000000"/>
          <w:szCs w:val="24"/>
          <w:lang w:eastAsia="es-CR"/>
        </w:rPr>
      </w:pPr>
      <w:r>
        <w:rPr>
          <w:rFonts w:eastAsia="Times New Roman" w:cs="Tahoma"/>
          <w:color w:val="000000"/>
          <w:szCs w:val="24"/>
          <w:lang w:eastAsia="es-CR"/>
        </w:rPr>
        <w:t>Vea la figura para corroborar los pasos.</w:t>
      </w:r>
    </w:p>
    <w:p w14:paraId="7A3A726A" w14:textId="77777777" w:rsidR="00D93008" w:rsidRDefault="000A3520" w:rsidP="007825FA">
      <w:pPr>
        <w:keepNext/>
        <w:spacing w:before="200" w:after="0"/>
      </w:pPr>
      <w:r w:rsidRPr="000A3520">
        <w:rPr>
          <w:noProof/>
        </w:rPr>
        <w:lastRenderedPageBreak/>
        <w:drawing>
          <wp:inline distT="0" distB="0" distL="0" distR="0" wp14:anchorId="6DA9A3EE" wp14:editId="6C13E43F">
            <wp:extent cx="5612130" cy="1774825"/>
            <wp:effectExtent l="0" t="0" r="7620" b="0"/>
            <wp:docPr id="369" name="Imagen 369" descr="Pantalla de Excel con ubicación de la pestaña de nombre y opción Elimin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9" name="Imagen 369" descr="Pantalla de Excel con ubicación de la pestaña de nombre y opción Eliminar."/>
                    <pic:cNvPicPr>
                      <a:picLocks noChangeAspect="1" noChangeArrowheads="1"/>
                    </pic:cNvPicPr>
                  </pic:nvPicPr>
                  <pic:blipFill rotWithShape="1">
                    <a:blip r:embed="rId64" cstate="print">
                      <a:extLst>
                        <a:ext uri="{28A0092B-C50C-407E-A947-70E740481C1C}">
                          <a14:useLocalDpi xmlns:a14="http://schemas.microsoft.com/office/drawing/2010/main" val="0"/>
                        </a:ext>
                      </a:extLst>
                    </a:blip>
                    <a:srcRect t="52140"/>
                    <a:stretch/>
                  </pic:blipFill>
                  <pic:spPr bwMode="auto">
                    <a:xfrm>
                      <a:off x="0" y="0"/>
                      <a:ext cx="5612130" cy="1774825"/>
                    </a:xfrm>
                    <a:prstGeom prst="rect">
                      <a:avLst/>
                    </a:prstGeom>
                    <a:noFill/>
                    <a:ln>
                      <a:noFill/>
                    </a:ln>
                    <a:extLst>
                      <a:ext uri="{53640926-AAD7-44D8-BBD7-CCE9431645EC}">
                        <a14:shadowObscured xmlns:a14="http://schemas.microsoft.com/office/drawing/2010/main"/>
                      </a:ext>
                    </a:extLst>
                  </pic:spPr>
                </pic:pic>
              </a:graphicData>
            </a:graphic>
          </wp:inline>
        </w:drawing>
      </w:r>
    </w:p>
    <w:p w14:paraId="75C78B18" w14:textId="3DCE350E" w:rsidR="00024525" w:rsidRPr="00FF0A34" w:rsidRDefault="00D93008" w:rsidP="00220093">
      <w:pPr>
        <w:pStyle w:val="Descripcin"/>
        <w:spacing w:line="360" w:lineRule="auto"/>
        <w:rPr>
          <w:rFonts w:cs="Tahoma"/>
          <w:i w:val="0"/>
          <w:iCs w:val="0"/>
          <w:sz w:val="24"/>
          <w:szCs w:val="24"/>
        </w:rPr>
      </w:pPr>
      <w:bookmarkStart w:id="254" w:name="_Toc42441319"/>
      <w:bookmarkStart w:id="255" w:name="_Toc52369806"/>
      <w:bookmarkStart w:id="256" w:name="_Toc52447427"/>
      <w:bookmarkStart w:id="257" w:name="_Toc57970766"/>
      <w:r w:rsidRPr="00FF0A34">
        <w:rPr>
          <w:rFonts w:cs="Tahoma"/>
          <w:i w:val="0"/>
          <w:iCs w:val="0"/>
          <w:sz w:val="24"/>
          <w:szCs w:val="24"/>
        </w:rPr>
        <w:t xml:space="preserve">Ilustración </w:t>
      </w:r>
      <w:r w:rsidRPr="00FF0A34">
        <w:rPr>
          <w:rFonts w:cs="Tahoma"/>
          <w:i w:val="0"/>
          <w:iCs w:val="0"/>
          <w:sz w:val="24"/>
          <w:szCs w:val="24"/>
        </w:rPr>
        <w:fldChar w:fldCharType="begin"/>
      </w:r>
      <w:r w:rsidRPr="00FF0A34">
        <w:rPr>
          <w:rFonts w:cs="Tahoma"/>
          <w:i w:val="0"/>
          <w:iCs w:val="0"/>
          <w:sz w:val="24"/>
          <w:szCs w:val="24"/>
        </w:rPr>
        <w:instrText xml:space="preserve"> SEQ Ilustración \* ARABIC </w:instrText>
      </w:r>
      <w:r w:rsidRPr="00FF0A34">
        <w:rPr>
          <w:rFonts w:cs="Tahoma"/>
          <w:i w:val="0"/>
          <w:iCs w:val="0"/>
          <w:sz w:val="24"/>
          <w:szCs w:val="24"/>
        </w:rPr>
        <w:fldChar w:fldCharType="separate"/>
      </w:r>
      <w:r w:rsidR="00C63554" w:rsidRPr="00FF0A34">
        <w:rPr>
          <w:rFonts w:cs="Tahoma"/>
          <w:i w:val="0"/>
          <w:iCs w:val="0"/>
          <w:noProof/>
          <w:sz w:val="24"/>
          <w:szCs w:val="24"/>
        </w:rPr>
        <w:t>47</w:t>
      </w:r>
      <w:r w:rsidRPr="00FF0A34">
        <w:rPr>
          <w:rFonts w:cs="Tahoma"/>
          <w:i w:val="0"/>
          <w:iCs w:val="0"/>
          <w:sz w:val="24"/>
          <w:szCs w:val="24"/>
        </w:rPr>
        <w:fldChar w:fldCharType="end"/>
      </w:r>
      <w:r w:rsidR="000A3520" w:rsidRPr="00FF0A34">
        <w:rPr>
          <w:rFonts w:cs="Tahoma"/>
          <w:i w:val="0"/>
          <w:iCs w:val="0"/>
          <w:sz w:val="24"/>
          <w:szCs w:val="24"/>
        </w:rPr>
        <w:t xml:space="preserve"> Ubicación de elementos para eliminar una </w:t>
      </w:r>
      <w:r w:rsidR="00DE7BDB" w:rsidRPr="00FF0A34">
        <w:rPr>
          <w:rFonts w:cs="Tahoma"/>
          <w:i w:val="0"/>
          <w:iCs w:val="0"/>
          <w:sz w:val="24"/>
          <w:szCs w:val="24"/>
        </w:rPr>
        <w:t>hoja</w:t>
      </w:r>
      <w:r w:rsidR="000A3520" w:rsidRPr="00FF0A34">
        <w:rPr>
          <w:rFonts w:cs="Tahoma"/>
          <w:i w:val="0"/>
          <w:iCs w:val="0"/>
          <w:sz w:val="24"/>
          <w:szCs w:val="24"/>
        </w:rPr>
        <w:t xml:space="preserve"> en Excel.</w:t>
      </w:r>
      <w:bookmarkEnd w:id="254"/>
      <w:r w:rsidR="008446AB" w:rsidRPr="00FF0A34">
        <w:rPr>
          <w:rFonts w:cs="Tahoma"/>
          <w:i w:val="0"/>
          <w:iCs w:val="0"/>
          <w:sz w:val="24"/>
          <w:szCs w:val="24"/>
        </w:rPr>
        <w:t xml:space="preserve"> Elaboración propia.</w:t>
      </w:r>
      <w:bookmarkEnd w:id="255"/>
      <w:bookmarkEnd w:id="256"/>
      <w:bookmarkEnd w:id="257"/>
    </w:p>
    <w:p w14:paraId="5592E1B0" w14:textId="7EE90250" w:rsidR="00684A88" w:rsidRDefault="00684A88" w:rsidP="00220093"/>
    <w:p w14:paraId="4C0AAE0C" w14:textId="168F912F" w:rsidR="00684A88" w:rsidRDefault="00684A88" w:rsidP="00220093">
      <w:pPr>
        <w:pStyle w:val="Ttulo3"/>
        <w:numPr>
          <w:ilvl w:val="2"/>
          <w:numId w:val="1"/>
        </w:numPr>
        <w:rPr>
          <w:rStyle w:val="Ttulo3Car"/>
          <w:rFonts w:ascii="Tahoma" w:hAnsi="Tahoma" w:cs="Tahoma"/>
        </w:rPr>
      </w:pPr>
      <w:bookmarkStart w:id="258" w:name="_Toc57976401"/>
      <w:r w:rsidRPr="00684A88">
        <w:rPr>
          <w:rStyle w:val="Ttulo3Car"/>
          <w:rFonts w:ascii="Tahoma" w:hAnsi="Tahoma" w:cs="Tahoma"/>
        </w:rPr>
        <w:t>Diseño de tablas</w:t>
      </w:r>
      <w:bookmarkEnd w:id="258"/>
      <w:r w:rsidRPr="00684A88">
        <w:rPr>
          <w:rStyle w:val="Ttulo3Car"/>
          <w:rFonts w:ascii="Tahoma" w:hAnsi="Tahoma" w:cs="Tahoma"/>
        </w:rPr>
        <w:t xml:space="preserve"> </w:t>
      </w:r>
    </w:p>
    <w:p w14:paraId="7CE8228A" w14:textId="76E27BBA" w:rsidR="00684A88" w:rsidRDefault="00684A88" w:rsidP="00220093">
      <w:pPr>
        <w:spacing w:before="200" w:after="0"/>
        <w:rPr>
          <w:rFonts w:eastAsia="Times New Roman" w:cs="Tahoma"/>
          <w:color w:val="000000"/>
          <w:szCs w:val="24"/>
          <w:lang w:eastAsia="es-CR"/>
        </w:rPr>
      </w:pPr>
      <w:r w:rsidRPr="0014101C">
        <w:rPr>
          <w:rFonts w:eastAsia="Times New Roman" w:cs="Tahoma"/>
          <w:color w:val="000000"/>
          <w:szCs w:val="24"/>
          <w:lang w:eastAsia="es-CR"/>
        </w:rPr>
        <w:t>Para trabajar un documento el Excel de manera correcta, ordenada y accesible, es importante considerar</w:t>
      </w:r>
      <w:r w:rsidR="008B016E" w:rsidRPr="0014101C">
        <w:rPr>
          <w:rFonts w:eastAsia="Times New Roman" w:cs="Tahoma"/>
          <w:color w:val="000000"/>
          <w:szCs w:val="24"/>
          <w:lang w:eastAsia="es-CR"/>
        </w:rPr>
        <w:t xml:space="preserve"> los siguientes aspectos</w:t>
      </w:r>
      <w:r w:rsidRPr="0014101C">
        <w:rPr>
          <w:rFonts w:eastAsia="Times New Roman" w:cs="Tahoma"/>
          <w:color w:val="000000"/>
          <w:szCs w:val="24"/>
          <w:lang w:eastAsia="es-CR"/>
        </w:rPr>
        <w:t>:</w:t>
      </w:r>
    </w:p>
    <w:p w14:paraId="04705646" w14:textId="73011571" w:rsidR="00DD5899" w:rsidRDefault="00DD5899" w:rsidP="001A2985">
      <w:pPr>
        <w:pStyle w:val="Prrafodelista"/>
        <w:numPr>
          <w:ilvl w:val="0"/>
          <w:numId w:val="59"/>
        </w:numPr>
        <w:spacing w:before="200" w:after="0"/>
        <w:rPr>
          <w:rFonts w:eastAsia="Times New Roman" w:cs="Tahoma"/>
          <w:color w:val="000000"/>
          <w:szCs w:val="24"/>
          <w:lang w:eastAsia="es-CR"/>
        </w:rPr>
      </w:pPr>
      <w:r>
        <w:rPr>
          <w:rFonts w:eastAsia="Times New Roman" w:cs="Tahoma"/>
          <w:color w:val="000000"/>
          <w:szCs w:val="24"/>
          <w:lang w:eastAsia="es-CR"/>
        </w:rPr>
        <w:t xml:space="preserve">Considerar lo indicado en este documento en cuanto a: selección de idioma, estilo del documento, selección de fuente, disposiciones del texto, uso de hipervínculos, uso de imágenes colores y contrastes, con especial atención al apartado de diseño de tablas. </w:t>
      </w:r>
    </w:p>
    <w:p w14:paraId="05CDC744" w14:textId="767BBF8C" w:rsidR="00684A88" w:rsidRDefault="00684A88" w:rsidP="001A2985">
      <w:pPr>
        <w:pStyle w:val="Prrafodelista"/>
        <w:numPr>
          <w:ilvl w:val="0"/>
          <w:numId w:val="59"/>
        </w:numPr>
        <w:spacing w:before="200" w:after="0"/>
        <w:rPr>
          <w:rFonts w:eastAsia="Times New Roman" w:cs="Tahoma"/>
          <w:color w:val="000000"/>
          <w:szCs w:val="24"/>
          <w:lang w:eastAsia="es-CR"/>
        </w:rPr>
      </w:pPr>
      <w:r>
        <w:rPr>
          <w:rFonts w:eastAsia="Times New Roman" w:cs="Tahoma"/>
          <w:color w:val="000000"/>
          <w:szCs w:val="24"/>
          <w:lang w:eastAsia="es-CR"/>
        </w:rPr>
        <w:t xml:space="preserve">Destinar la primera hoja del documento para describir el contenido de este y su distribución, dar instrucciones de llenado e indicar en donde termina la información. </w:t>
      </w:r>
    </w:p>
    <w:p w14:paraId="466E42FA" w14:textId="376B7376" w:rsidR="00684A88" w:rsidRDefault="008B016E" w:rsidP="001A2985">
      <w:pPr>
        <w:pStyle w:val="Prrafodelista"/>
        <w:numPr>
          <w:ilvl w:val="0"/>
          <w:numId w:val="59"/>
        </w:numPr>
        <w:spacing w:before="200" w:after="0"/>
        <w:rPr>
          <w:rFonts w:eastAsia="Times New Roman" w:cs="Tahoma"/>
          <w:color w:val="000000"/>
          <w:szCs w:val="24"/>
          <w:lang w:eastAsia="es-CR"/>
        </w:rPr>
      </w:pPr>
      <w:r>
        <w:rPr>
          <w:rFonts w:eastAsia="Times New Roman" w:cs="Tahoma"/>
          <w:color w:val="000000"/>
          <w:szCs w:val="24"/>
          <w:lang w:eastAsia="es-CR"/>
        </w:rPr>
        <w:lastRenderedPageBreak/>
        <w:t>De ser necesario</w:t>
      </w:r>
      <w:r w:rsidR="00BC15F6">
        <w:rPr>
          <w:rFonts w:eastAsia="Times New Roman" w:cs="Tahoma"/>
          <w:color w:val="000000"/>
          <w:szCs w:val="24"/>
          <w:lang w:eastAsia="es-CR"/>
        </w:rPr>
        <w:t>,</w:t>
      </w:r>
      <w:r>
        <w:rPr>
          <w:rFonts w:eastAsia="Times New Roman" w:cs="Tahoma"/>
          <w:color w:val="000000"/>
          <w:szCs w:val="24"/>
          <w:lang w:eastAsia="es-CR"/>
        </w:rPr>
        <w:t xml:space="preserve"> u</w:t>
      </w:r>
      <w:r w:rsidR="00684A88">
        <w:rPr>
          <w:rFonts w:eastAsia="Times New Roman" w:cs="Tahoma"/>
          <w:color w:val="000000"/>
          <w:szCs w:val="24"/>
          <w:lang w:eastAsia="es-CR"/>
        </w:rPr>
        <w:t xml:space="preserve">tilizar anexos en donde se amplíe la información que se considere relevante, como descripciones largas de objetos no texturales, definiciones, bibliografía, entre otros datos. </w:t>
      </w:r>
    </w:p>
    <w:p w14:paraId="7E8B57B4" w14:textId="0EB756D3" w:rsidR="00684A88" w:rsidRDefault="00684A88" w:rsidP="001A2985">
      <w:pPr>
        <w:pStyle w:val="Prrafodelista"/>
        <w:numPr>
          <w:ilvl w:val="0"/>
          <w:numId w:val="59"/>
        </w:numPr>
        <w:spacing w:before="200" w:after="0"/>
        <w:rPr>
          <w:rFonts w:eastAsia="Times New Roman" w:cs="Tahoma"/>
          <w:color w:val="000000"/>
          <w:szCs w:val="24"/>
          <w:lang w:eastAsia="es-CR"/>
        </w:rPr>
      </w:pPr>
      <w:r>
        <w:rPr>
          <w:rFonts w:eastAsia="Times New Roman" w:cs="Tahoma"/>
          <w:color w:val="000000"/>
          <w:szCs w:val="24"/>
          <w:lang w:eastAsia="es-CR"/>
        </w:rPr>
        <w:t xml:space="preserve">Buscar la manera más simple de plasmar la información. </w:t>
      </w:r>
    </w:p>
    <w:p w14:paraId="2A8A9FA4" w14:textId="0D255AE2" w:rsidR="008B016E" w:rsidRDefault="008B016E" w:rsidP="001A2985">
      <w:pPr>
        <w:pStyle w:val="Prrafodelista"/>
        <w:numPr>
          <w:ilvl w:val="0"/>
          <w:numId w:val="59"/>
        </w:numPr>
        <w:spacing w:before="200" w:after="0"/>
        <w:rPr>
          <w:rFonts w:eastAsia="Times New Roman" w:cs="Tahoma"/>
          <w:color w:val="000000"/>
          <w:szCs w:val="24"/>
          <w:lang w:eastAsia="es-CR"/>
        </w:rPr>
      </w:pPr>
      <w:r>
        <w:rPr>
          <w:rFonts w:eastAsia="Times New Roman" w:cs="Tahoma"/>
          <w:color w:val="000000"/>
          <w:szCs w:val="24"/>
          <w:lang w:eastAsia="es-CR"/>
        </w:rPr>
        <w:t>Dejar la primera fila y la primera columna libres e iniciar el desarrollo de la información desde la celda B2</w:t>
      </w:r>
      <w:r w:rsidR="00ED7126">
        <w:rPr>
          <w:rFonts w:eastAsia="Times New Roman" w:cs="Tahoma"/>
          <w:color w:val="000000"/>
          <w:szCs w:val="24"/>
          <w:lang w:eastAsia="es-CR"/>
        </w:rPr>
        <w:t>. C</w:t>
      </w:r>
      <w:r>
        <w:rPr>
          <w:rFonts w:eastAsia="Times New Roman" w:cs="Tahoma"/>
          <w:color w:val="000000"/>
          <w:szCs w:val="24"/>
          <w:lang w:eastAsia="es-CR"/>
        </w:rPr>
        <w:t>olocar de manera oculta (</w:t>
      </w:r>
      <w:r w:rsidR="00ED7126">
        <w:rPr>
          <w:rFonts w:eastAsia="Times New Roman" w:cs="Tahoma"/>
          <w:color w:val="000000"/>
          <w:szCs w:val="24"/>
          <w:lang w:eastAsia="es-CR"/>
        </w:rPr>
        <w:t xml:space="preserve">texto del </w:t>
      </w:r>
      <w:r w:rsidR="0068155C">
        <w:rPr>
          <w:rFonts w:eastAsia="Times New Roman" w:cs="Tahoma"/>
          <w:color w:val="000000"/>
          <w:szCs w:val="24"/>
          <w:lang w:eastAsia="es-CR"/>
        </w:rPr>
        <w:t>mismo</w:t>
      </w:r>
      <w:r w:rsidR="00ED7126">
        <w:rPr>
          <w:rFonts w:eastAsia="Times New Roman" w:cs="Tahoma"/>
          <w:color w:val="000000"/>
          <w:szCs w:val="24"/>
          <w:lang w:eastAsia="es-CR"/>
        </w:rPr>
        <w:t xml:space="preserve"> color d</w:t>
      </w:r>
      <w:r w:rsidR="005D3A0D">
        <w:rPr>
          <w:rFonts w:eastAsia="Times New Roman" w:cs="Tahoma"/>
          <w:color w:val="000000"/>
          <w:szCs w:val="24"/>
          <w:lang w:eastAsia="es-CR"/>
        </w:rPr>
        <w:t xml:space="preserve">el fondo, </w:t>
      </w:r>
      <w:r>
        <w:rPr>
          <w:rFonts w:eastAsia="Times New Roman" w:cs="Tahoma"/>
          <w:color w:val="000000"/>
          <w:szCs w:val="24"/>
          <w:lang w:eastAsia="es-CR"/>
        </w:rPr>
        <w:t xml:space="preserve">solo para lectores de pantalla) </w:t>
      </w:r>
      <w:r w:rsidR="005D3A0D">
        <w:rPr>
          <w:rFonts w:eastAsia="Times New Roman" w:cs="Tahoma"/>
          <w:color w:val="000000"/>
          <w:szCs w:val="24"/>
          <w:lang w:eastAsia="es-CR"/>
        </w:rPr>
        <w:t xml:space="preserve">una frase que indique que </w:t>
      </w:r>
      <w:r>
        <w:rPr>
          <w:rFonts w:eastAsia="Times New Roman" w:cs="Tahoma"/>
          <w:color w:val="000000"/>
          <w:szCs w:val="24"/>
          <w:lang w:eastAsia="es-CR"/>
        </w:rPr>
        <w:t xml:space="preserve">la información en esta hoja inicia en la celda mencionada. </w:t>
      </w:r>
    </w:p>
    <w:p w14:paraId="2C96DB89" w14:textId="7FEBAF31" w:rsidR="00684A88" w:rsidRDefault="00684A88" w:rsidP="001A2985">
      <w:pPr>
        <w:pStyle w:val="Prrafodelista"/>
        <w:numPr>
          <w:ilvl w:val="0"/>
          <w:numId w:val="59"/>
        </w:numPr>
        <w:spacing w:before="200" w:after="0"/>
        <w:rPr>
          <w:rFonts w:eastAsia="Times New Roman" w:cs="Tahoma"/>
          <w:color w:val="000000"/>
          <w:szCs w:val="24"/>
          <w:lang w:eastAsia="es-CR"/>
        </w:rPr>
      </w:pPr>
      <w:r>
        <w:rPr>
          <w:rFonts w:eastAsia="Times New Roman" w:cs="Tahoma"/>
          <w:color w:val="000000"/>
          <w:szCs w:val="24"/>
          <w:lang w:eastAsia="es-CR"/>
        </w:rPr>
        <w:t>Delimitar el espacio de la tabla</w:t>
      </w:r>
      <w:r w:rsidR="0068155C">
        <w:rPr>
          <w:rFonts w:eastAsia="Times New Roman" w:cs="Tahoma"/>
          <w:color w:val="000000"/>
          <w:szCs w:val="24"/>
          <w:lang w:eastAsia="es-CR"/>
        </w:rPr>
        <w:t>,</w:t>
      </w:r>
      <w:r>
        <w:rPr>
          <w:rFonts w:eastAsia="Times New Roman" w:cs="Tahoma"/>
          <w:color w:val="000000"/>
          <w:szCs w:val="24"/>
          <w:lang w:eastAsia="es-CR"/>
        </w:rPr>
        <w:t xml:space="preserve"> mediante la </w:t>
      </w:r>
      <w:r w:rsidR="0068155C">
        <w:rPr>
          <w:rFonts w:eastAsia="Times New Roman" w:cs="Tahoma"/>
          <w:color w:val="000000"/>
          <w:szCs w:val="24"/>
          <w:lang w:eastAsia="es-CR"/>
        </w:rPr>
        <w:t xml:space="preserve">herramienta </w:t>
      </w:r>
      <w:r>
        <w:rPr>
          <w:rFonts w:eastAsia="Times New Roman" w:cs="Tahoma"/>
          <w:color w:val="000000"/>
          <w:szCs w:val="24"/>
          <w:lang w:eastAsia="es-CR"/>
        </w:rPr>
        <w:t>“</w:t>
      </w:r>
      <w:r w:rsidR="0068155C">
        <w:rPr>
          <w:rFonts w:eastAsia="Times New Roman" w:cs="Tahoma"/>
          <w:color w:val="000000"/>
          <w:szCs w:val="24"/>
          <w:lang w:eastAsia="es-CR"/>
        </w:rPr>
        <w:t>T</w:t>
      </w:r>
      <w:r>
        <w:rPr>
          <w:rFonts w:eastAsia="Times New Roman" w:cs="Tahoma"/>
          <w:color w:val="000000"/>
          <w:szCs w:val="24"/>
          <w:lang w:eastAsia="es-CR"/>
        </w:rPr>
        <w:t>abla”</w:t>
      </w:r>
      <w:r w:rsidR="0068155C">
        <w:rPr>
          <w:rFonts w:eastAsia="Times New Roman" w:cs="Tahoma"/>
          <w:color w:val="000000"/>
          <w:szCs w:val="24"/>
          <w:lang w:eastAsia="es-CR"/>
        </w:rPr>
        <w:t xml:space="preserve"> ubicada en la pestaña “Insertar”</w:t>
      </w:r>
      <w:r w:rsidR="0099055B">
        <w:rPr>
          <w:rFonts w:eastAsia="Times New Roman" w:cs="Tahoma"/>
          <w:color w:val="000000"/>
          <w:szCs w:val="24"/>
          <w:lang w:eastAsia="es-CR"/>
        </w:rPr>
        <w:t>. Además, defina los encabezados seleccionado la opción “La tabla incluye encabezados”</w:t>
      </w:r>
    </w:p>
    <w:p w14:paraId="6EE966FD" w14:textId="044DC7AE" w:rsidR="0068155C" w:rsidRDefault="0068155C" w:rsidP="001A2985">
      <w:pPr>
        <w:pStyle w:val="Prrafodelista"/>
        <w:numPr>
          <w:ilvl w:val="0"/>
          <w:numId w:val="59"/>
        </w:numPr>
        <w:spacing w:before="200" w:after="0"/>
        <w:rPr>
          <w:rFonts w:eastAsia="Times New Roman" w:cs="Tahoma"/>
          <w:color w:val="000000"/>
          <w:szCs w:val="24"/>
          <w:lang w:eastAsia="es-CR"/>
        </w:rPr>
      </w:pPr>
      <w:r>
        <w:rPr>
          <w:rFonts w:eastAsia="Times New Roman" w:cs="Tahoma"/>
          <w:color w:val="000000"/>
          <w:szCs w:val="24"/>
          <w:lang w:eastAsia="es-CR"/>
        </w:rPr>
        <w:t xml:space="preserve">En la medida de las posibilidades, utilice el mismo diseño y estilo en todas las hojas del documento. </w:t>
      </w:r>
    </w:p>
    <w:p w14:paraId="36F20D0B" w14:textId="1EA3336B" w:rsidR="0068155C" w:rsidRDefault="0068155C" w:rsidP="001A2985">
      <w:pPr>
        <w:pStyle w:val="Prrafodelista"/>
        <w:numPr>
          <w:ilvl w:val="0"/>
          <w:numId w:val="59"/>
        </w:numPr>
        <w:spacing w:before="200" w:after="0"/>
        <w:rPr>
          <w:rFonts w:eastAsia="Times New Roman" w:cs="Tahoma"/>
          <w:color w:val="000000"/>
          <w:szCs w:val="24"/>
          <w:lang w:eastAsia="es-CR"/>
        </w:rPr>
      </w:pPr>
      <w:r>
        <w:rPr>
          <w:rFonts w:eastAsia="Times New Roman" w:cs="Tahoma"/>
          <w:color w:val="000000"/>
          <w:szCs w:val="24"/>
          <w:lang w:eastAsia="es-CR"/>
        </w:rPr>
        <w:t xml:space="preserve">Si debe utilizar 2 o más tablas de una misma hoja deje una separación entre ellas de una fila </w:t>
      </w:r>
      <w:r w:rsidR="0099055B">
        <w:rPr>
          <w:rFonts w:eastAsia="Times New Roman" w:cs="Tahoma"/>
          <w:color w:val="000000"/>
          <w:szCs w:val="24"/>
          <w:lang w:eastAsia="es-CR"/>
        </w:rPr>
        <w:t xml:space="preserve">o columna, asuste al tamaño requerido </w:t>
      </w:r>
      <w:r>
        <w:rPr>
          <w:rFonts w:eastAsia="Times New Roman" w:cs="Tahoma"/>
          <w:color w:val="000000"/>
          <w:szCs w:val="24"/>
          <w:lang w:eastAsia="es-CR"/>
        </w:rPr>
        <w:t>y notifique esta situación en las instrucciones de la hoja 1.</w:t>
      </w:r>
    </w:p>
    <w:p w14:paraId="75F846DE" w14:textId="11C9D76A" w:rsidR="0014101C" w:rsidRDefault="0014101C" w:rsidP="001A2985">
      <w:pPr>
        <w:pStyle w:val="Prrafodelista"/>
        <w:numPr>
          <w:ilvl w:val="0"/>
          <w:numId w:val="59"/>
        </w:numPr>
        <w:spacing w:before="200" w:after="0"/>
        <w:rPr>
          <w:rFonts w:eastAsia="Times New Roman" w:cs="Tahoma"/>
          <w:color w:val="000000"/>
          <w:szCs w:val="24"/>
          <w:lang w:eastAsia="es-CR"/>
        </w:rPr>
      </w:pPr>
      <w:r>
        <w:rPr>
          <w:rFonts w:eastAsia="Times New Roman" w:cs="Tahoma"/>
          <w:color w:val="000000"/>
          <w:szCs w:val="24"/>
          <w:lang w:eastAsia="es-CR"/>
        </w:rPr>
        <w:t>Ubicar los títulos de cada tabla desarrollada en la celda que se ubica sobre el título de la primera columna.</w:t>
      </w:r>
    </w:p>
    <w:p w14:paraId="4B5876D1" w14:textId="0AF97251" w:rsidR="0068155C" w:rsidRPr="0014101C" w:rsidRDefault="0099055B" w:rsidP="001A2985">
      <w:pPr>
        <w:pStyle w:val="Prrafodelista"/>
        <w:numPr>
          <w:ilvl w:val="0"/>
          <w:numId w:val="59"/>
        </w:numPr>
        <w:spacing w:before="200" w:after="0"/>
        <w:rPr>
          <w:rFonts w:eastAsia="Times New Roman" w:cs="Tahoma"/>
          <w:color w:val="000000"/>
          <w:szCs w:val="24"/>
          <w:lang w:eastAsia="es-CR"/>
        </w:rPr>
      </w:pPr>
      <w:r>
        <w:rPr>
          <w:rFonts w:eastAsia="Times New Roman" w:cs="Tahoma"/>
          <w:color w:val="000000"/>
          <w:szCs w:val="24"/>
          <w:lang w:eastAsia="es-CR"/>
        </w:rPr>
        <w:t>Utili</w:t>
      </w:r>
      <w:r w:rsidR="0014101C">
        <w:rPr>
          <w:rFonts w:eastAsia="Times New Roman" w:cs="Tahoma"/>
          <w:color w:val="000000"/>
          <w:szCs w:val="24"/>
          <w:lang w:eastAsia="es-CR"/>
        </w:rPr>
        <w:t xml:space="preserve">zar </w:t>
      </w:r>
      <w:r w:rsidRPr="0014101C">
        <w:rPr>
          <w:rFonts w:eastAsia="Times New Roman" w:cs="Tahoma"/>
          <w:color w:val="000000"/>
          <w:szCs w:val="24"/>
          <w:lang w:eastAsia="es-CR"/>
        </w:rPr>
        <w:t>encabezados de columna únicos</w:t>
      </w:r>
      <w:r w:rsidR="0014101C" w:rsidRPr="0014101C">
        <w:rPr>
          <w:rFonts w:eastAsia="Times New Roman" w:cs="Tahoma"/>
          <w:color w:val="000000"/>
          <w:szCs w:val="24"/>
          <w:lang w:eastAsia="es-CR"/>
        </w:rPr>
        <w:t xml:space="preserve"> para evitar confusiones con la identificación de estas.</w:t>
      </w:r>
    </w:p>
    <w:p w14:paraId="591FAE5C" w14:textId="20DF8B57" w:rsidR="0014101C" w:rsidRDefault="0014101C" w:rsidP="001A2985">
      <w:pPr>
        <w:pStyle w:val="Prrafodelista"/>
        <w:numPr>
          <w:ilvl w:val="0"/>
          <w:numId w:val="59"/>
        </w:numPr>
        <w:spacing w:before="200" w:after="0"/>
        <w:rPr>
          <w:rFonts w:eastAsia="Times New Roman" w:cs="Tahoma"/>
          <w:color w:val="000000"/>
          <w:szCs w:val="24"/>
          <w:lang w:eastAsia="es-CR"/>
        </w:rPr>
      </w:pPr>
      <w:r>
        <w:rPr>
          <w:rFonts w:eastAsia="Times New Roman" w:cs="Tahoma"/>
          <w:color w:val="000000"/>
          <w:szCs w:val="24"/>
          <w:lang w:eastAsia="es-CR"/>
        </w:rPr>
        <w:t>Los elementos que se repiten en las hojas deben tener el mismo aspecto para evitar confundir a las personas usuarias.</w:t>
      </w:r>
    </w:p>
    <w:p w14:paraId="3AF13E8E" w14:textId="77777777" w:rsidR="0014101C" w:rsidRPr="0014101C" w:rsidRDefault="0014101C" w:rsidP="00220093">
      <w:pPr>
        <w:spacing w:before="200" w:after="0"/>
        <w:ind w:left="360"/>
        <w:rPr>
          <w:rFonts w:eastAsia="Times New Roman" w:cs="Tahoma"/>
          <w:color w:val="000000"/>
          <w:szCs w:val="24"/>
          <w:lang w:eastAsia="es-CR"/>
        </w:rPr>
      </w:pPr>
    </w:p>
    <w:p w14:paraId="69702948" w14:textId="5EFFA774" w:rsidR="0014101C" w:rsidRDefault="0014101C" w:rsidP="00220093">
      <w:pPr>
        <w:pStyle w:val="Ttulo3"/>
        <w:numPr>
          <w:ilvl w:val="2"/>
          <w:numId w:val="1"/>
        </w:numPr>
        <w:rPr>
          <w:rStyle w:val="Ttulo3Car"/>
          <w:rFonts w:ascii="Tahoma" w:hAnsi="Tahoma" w:cs="Tahoma"/>
        </w:rPr>
      </w:pPr>
      <w:bookmarkStart w:id="259" w:name="_Toc57976402"/>
      <w:r w:rsidRPr="0014101C">
        <w:rPr>
          <w:rStyle w:val="Ttulo3Car"/>
          <w:rFonts w:ascii="Tahoma" w:hAnsi="Tahoma" w:cs="Tahoma"/>
        </w:rPr>
        <w:lastRenderedPageBreak/>
        <w:t>Formato de celdas</w:t>
      </w:r>
      <w:bookmarkEnd w:id="259"/>
    </w:p>
    <w:p w14:paraId="35C9E098" w14:textId="37B792C4" w:rsidR="0014101C" w:rsidRDefault="0014101C" w:rsidP="00220093">
      <w:pPr>
        <w:spacing w:before="200" w:after="0"/>
        <w:rPr>
          <w:rFonts w:eastAsia="Times New Roman" w:cs="Tahoma"/>
          <w:color w:val="000000"/>
          <w:szCs w:val="24"/>
          <w:lang w:eastAsia="es-CR"/>
        </w:rPr>
      </w:pPr>
      <w:r w:rsidRPr="0014101C">
        <w:rPr>
          <w:rFonts w:eastAsia="Times New Roman" w:cs="Tahoma"/>
          <w:color w:val="000000"/>
          <w:szCs w:val="24"/>
          <w:lang w:eastAsia="es-CR"/>
        </w:rPr>
        <w:t xml:space="preserve">Es </w:t>
      </w:r>
      <w:r>
        <w:rPr>
          <w:rFonts w:eastAsia="Times New Roman" w:cs="Tahoma"/>
          <w:color w:val="000000"/>
          <w:szCs w:val="24"/>
          <w:lang w:eastAsia="es-CR"/>
        </w:rPr>
        <w:t>fundamental darle formato a cada una de las celdas según su contenido, con el fin de que la persona usuaria de un lector de pantalla pueda leerla correctamente.</w:t>
      </w:r>
    </w:p>
    <w:p w14:paraId="795294F4" w14:textId="77777777" w:rsidR="00494A4E" w:rsidRDefault="0014101C" w:rsidP="00220093">
      <w:pPr>
        <w:spacing w:before="200" w:after="0"/>
        <w:rPr>
          <w:rFonts w:eastAsia="Times New Roman" w:cs="Tahoma"/>
          <w:color w:val="000000"/>
          <w:szCs w:val="24"/>
          <w:lang w:eastAsia="es-CR"/>
        </w:rPr>
      </w:pPr>
      <w:r>
        <w:rPr>
          <w:rFonts w:eastAsia="Times New Roman" w:cs="Tahoma"/>
          <w:color w:val="000000"/>
          <w:szCs w:val="24"/>
          <w:lang w:eastAsia="es-CR"/>
        </w:rPr>
        <w:t>Para esto</w:t>
      </w:r>
      <w:r w:rsidR="00494A4E">
        <w:rPr>
          <w:rFonts w:eastAsia="Times New Roman" w:cs="Tahoma"/>
          <w:color w:val="000000"/>
          <w:szCs w:val="24"/>
          <w:lang w:eastAsia="es-CR"/>
        </w:rPr>
        <w:t>:</w:t>
      </w:r>
    </w:p>
    <w:p w14:paraId="4FBBA608" w14:textId="77777777" w:rsidR="00494A4E" w:rsidRDefault="00494A4E" w:rsidP="001A2985">
      <w:pPr>
        <w:pStyle w:val="Prrafodelista"/>
        <w:numPr>
          <w:ilvl w:val="0"/>
          <w:numId w:val="60"/>
        </w:numPr>
        <w:spacing w:before="200" w:after="0"/>
        <w:rPr>
          <w:rFonts w:eastAsia="Times New Roman" w:cs="Tahoma"/>
          <w:color w:val="000000"/>
          <w:szCs w:val="24"/>
          <w:lang w:eastAsia="es-CR"/>
        </w:rPr>
      </w:pPr>
      <w:r>
        <w:rPr>
          <w:rFonts w:eastAsia="Times New Roman" w:cs="Tahoma"/>
          <w:color w:val="000000"/>
          <w:szCs w:val="24"/>
          <w:lang w:eastAsia="es-CR"/>
        </w:rPr>
        <w:t>Seleccione la celda o grupo de celdas que desea.</w:t>
      </w:r>
    </w:p>
    <w:p w14:paraId="65D5A3E0" w14:textId="77777777" w:rsidR="00494A4E" w:rsidRDefault="00494A4E" w:rsidP="001A2985">
      <w:pPr>
        <w:pStyle w:val="Prrafodelista"/>
        <w:numPr>
          <w:ilvl w:val="0"/>
          <w:numId w:val="60"/>
        </w:numPr>
        <w:spacing w:before="200" w:after="0"/>
        <w:rPr>
          <w:rFonts w:eastAsia="Times New Roman" w:cs="Tahoma"/>
          <w:color w:val="000000"/>
          <w:szCs w:val="24"/>
          <w:lang w:eastAsia="es-CR"/>
        </w:rPr>
      </w:pPr>
      <w:r>
        <w:rPr>
          <w:rFonts w:eastAsia="Times New Roman" w:cs="Tahoma"/>
          <w:color w:val="000000"/>
          <w:szCs w:val="24"/>
          <w:lang w:eastAsia="es-CR"/>
        </w:rPr>
        <w:t>D</w:t>
      </w:r>
      <w:r w:rsidRPr="00494A4E">
        <w:rPr>
          <w:rFonts w:eastAsia="Times New Roman" w:cs="Tahoma"/>
          <w:color w:val="000000"/>
          <w:szCs w:val="24"/>
          <w:lang w:eastAsia="es-CR"/>
        </w:rPr>
        <w:t>iríjase a la pestaña “Inicio”</w:t>
      </w:r>
      <w:r>
        <w:rPr>
          <w:rFonts w:eastAsia="Times New Roman" w:cs="Tahoma"/>
          <w:color w:val="000000"/>
          <w:szCs w:val="24"/>
          <w:lang w:eastAsia="es-CR"/>
        </w:rPr>
        <w:t xml:space="preserve">. </w:t>
      </w:r>
    </w:p>
    <w:p w14:paraId="657BC997" w14:textId="1A22D43A" w:rsidR="00494A4E" w:rsidRDefault="00494A4E" w:rsidP="001A2985">
      <w:pPr>
        <w:pStyle w:val="Prrafodelista"/>
        <w:numPr>
          <w:ilvl w:val="0"/>
          <w:numId w:val="60"/>
        </w:numPr>
        <w:spacing w:before="200" w:after="0"/>
        <w:rPr>
          <w:rFonts w:eastAsia="Times New Roman" w:cs="Tahoma"/>
          <w:color w:val="000000"/>
          <w:szCs w:val="24"/>
          <w:lang w:eastAsia="es-CR"/>
        </w:rPr>
      </w:pPr>
      <w:r>
        <w:rPr>
          <w:rFonts w:eastAsia="Times New Roman" w:cs="Tahoma"/>
          <w:color w:val="000000"/>
          <w:szCs w:val="24"/>
          <w:lang w:eastAsia="es-CR"/>
        </w:rPr>
        <w:t>E</w:t>
      </w:r>
      <w:r w:rsidRPr="00494A4E">
        <w:rPr>
          <w:rFonts w:eastAsia="Times New Roman" w:cs="Tahoma"/>
          <w:color w:val="000000"/>
          <w:szCs w:val="24"/>
          <w:lang w:eastAsia="es-CR"/>
        </w:rPr>
        <w:t>n la agrupación “Número”</w:t>
      </w:r>
      <w:r w:rsidR="007A456D">
        <w:rPr>
          <w:rFonts w:eastAsia="Times New Roman" w:cs="Tahoma"/>
          <w:color w:val="000000"/>
          <w:szCs w:val="24"/>
          <w:lang w:eastAsia="es-CR"/>
        </w:rPr>
        <w:t>, despliegue el menú “General” y</w:t>
      </w:r>
      <w:r w:rsidRPr="00494A4E">
        <w:rPr>
          <w:rFonts w:eastAsia="Times New Roman" w:cs="Tahoma"/>
          <w:color w:val="000000"/>
          <w:szCs w:val="24"/>
          <w:lang w:eastAsia="es-CR"/>
        </w:rPr>
        <w:t xml:space="preserve"> escoja el </w:t>
      </w:r>
      <w:r w:rsidR="002E4378">
        <w:rPr>
          <w:rFonts w:eastAsia="Times New Roman" w:cs="Tahoma"/>
          <w:color w:val="000000"/>
          <w:szCs w:val="24"/>
          <w:lang w:eastAsia="es-CR"/>
        </w:rPr>
        <w:t xml:space="preserve">formato de celda </w:t>
      </w:r>
      <w:r w:rsidRPr="00494A4E">
        <w:rPr>
          <w:rFonts w:eastAsia="Times New Roman" w:cs="Tahoma"/>
          <w:color w:val="000000"/>
          <w:szCs w:val="24"/>
          <w:lang w:eastAsia="es-CR"/>
        </w:rPr>
        <w:t xml:space="preserve">que se requiere. </w:t>
      </w:r>
    </w:p>
    <w:p w14:paraId="74D4188B" w14:textId="30E6FDDA" w:rsidR="00494A4E" w:rsidRDefault="00494A4E" w:rsidP="00220093">
      <w:pPr>
        <w:spacing w:before="200" w:after="0"/>
        <w:rPr>
          <w:rFonts w:eastAsia="Times New Roman" w:cs="Tahoma"/>
          <w:color w:val="000000"/>
          <w:szCs w:val="24"/>
          <w:lang w:eastAsia="es-CR"/>
        </w:rPr>
      </w:pPr>
      <w:r>
        <w:rPr>
          <w:rFonts w:eastAsia="Times New Roman" w:cs="Tahoma"/>
          <w:color w:val="000000"/>
          <w:szCs w:val="24"/>
          <w:lang w:eastAsia="es-CR"/>
        </w:rPr>
        <w:t>Guíese con la imagen a continuación.</w:t>
      </w:r>
    </w:p>
    <w:p w14:paraId="742629D6" w14:textId="77777777" w:rsidR="002E4378" w:rsidRDefault="002E4378" w:rsidP="007825FA">
      <w:pPr>
        <w:keepNext/>
        <w:spacing w:before="200" w:after="0"/>
        <w:jc w:val="center"/>
      </w:pPr>
      <w:r>
        <w:rPr>
          <w:rFonts w:eastAsia="Times New Roman" w:cs="Tahoma"/>
          <w:noProof/>
          <w:color w:val="000000"/>
          <w:szCs w:val="24"/>
          <w:lang w:eastAsia="es-CR"/>
        </w:rPr>
        <w:lastRenderedPageBreak/>
        <w:drawing>
          <wp:inline distT="0" distB="0" distL="0" distR="0" wp14:anchorId="2655299C" wp14:editId="6E970073">
            <wp:extent cx="5087639" cy="4406790"/>
            <wp:effectExtent l="0" t="0" r="0" b="0"/>
            <wp:docPr id="54" name="Imagen 54" descr="Pantalla de Excel con ubicación de la pestaña de inicio, el botón desplegable de Formato de número y las opciones disponibles para dar formato de las celd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n 54" descr="Pantalla de Excel con ubicación de la pestaña de inicio, el botón desplegable de Formato de número y las opciones disponibles para dar formato de las celdas."/>
                    <pic:cNvPicPr>
                      <a:picLocks noChangeAspect="1" noChangeArrowheads="1"/>
                    </pic:cNvPicPr>
                  </pic:nvPicPr>
                  <pic:blipFill rotWithShape="1">
                    <a:blip r:embed="rId65">
                      <a:extLst>
                        <a:ext uri="{28A0092B-C50C-407E-A947-70E740481C1C}">
                          <a14:useLocalDpi xmlns:a14="http://schemas.microsoft.com/office/drawing/2010/main" val="0"/>
                        </a:ext>
                      </a:extLst>
                    </a:blip>
                    <a:srcRect t="1423"/>
                    <a:stretch/>
                  </pic:blipFill>
                  <pic:spPr bwMode="auto">
                    <a:xfrm>
                      <a:off x="0" y="0"/>
                      <a:ext cx="5087639" cy="4406790"/>
                    </a:xfrm>
                    <a:prstGeom prst="rect">
                      <a:avLst/>
                    </a:prstGeom>
                    <a:noFill/>
                    <a:ln>
                      <a:noFill/>
                    </a:ln>
                    <a:extLst>
                      <a:ext uri="{53640926-AAD7-44D8-BBD7-CCE9431645EC}">
                        <a14:shadowObscured xmlns:a14="http://schemas.microsoft.com/office/drawing/2010/main"/>
                      </a:ext>
                    </a:extLst>
                  </pic:spPr>
                </pic:pic>
              </a:graphicData>
            </a:graphic>
          </wp:inline>
        </w:drawing>
      </w:r>
    </w:p>
    <w:p w14:paraId="5903BD35" w14:textId="47AB38E1" w:rsidR="00494A4E" w:rsidRPr="00FF0A34" w:rsidRDefault="002E4378" w:rsidP="00220093">
      <w:pPr>
        <w:pStyle w:val="Descripcin"/>
        <w:spacing w:line="360" w:lineRule="auto"/>
        <w:rPr>
          <w:rFonts w:cs="Tahoma"/>
          <w:i w:val="0"/>
          <w:iCs w:val="0"/>
          <w:sz w:val="24"/>
          <w:szCs w:val="24"/>
        </w:rPr>
      </w:pPr>
      <w:bookmarkStart w:id="260" w:name="_Toc52447428"/>
      <w:bookmarkStart w:id="261" w:name="_Toc57970767"/>
      <w:r w:rsidRPr="00FF0A34">
        <w:rPr>
          <w:rFonts w:cs="Tahoma"/>
          <w:i w:val="0"/>
          <w:iCs w:val="0"/>
          <w:sz w:val="24"/>
          <w:szCs w:val="24"/>
        </w:rPr>
        <w:t xml:space="preserve">Ilustración </w:t>
      </w:r>
      <w:r w:rsidRPr="00FF0A34">
        <w:rPr>
          <w:rFonts w:cs="Tahoma"/>
          <w:i w:val="0"/>
          <w:iCs w:val="0"/>
          <w:sz w:val="24"/>
          <w:szCs w:val="24"/>
        </w:rPr>
        <w:fldChar w:fldCharType="begin"/>
      </w:r>
      <w:r w:rsidRPr="00FF0A34">
        <w:rPr>
          <w:rFonts w:cs="Tahoma"/>
          <w:i w:val="0"/>
          <w:iCs w:val="0"/>
          <w:sz w:val="24"/>
          <w:szCs w:val="24"/>
        </w:rPr>
        <w:instrText xml:space="preserve"> SEQ Ilustración \* ARABIC </w:instrText>
      </w:r>
      <w:r w:rsidRPr="00FF0A34">
        <w:rPr>
          <w:rFonts w:cs="Tahoma"/>
          <w:i w:val="0"/>
          <w:iCs w:val="0"/>
          <w:sz w:val="24"/>
          <w:szCs w:val="24"/>
        </w:rPr>
        <w:fldChar w:fldCharType="separate"/>
      </w:r>
      <w:r w:rsidR="00C63554" w:rsidRPr="00FF0A34">
        <w:rPr>
          <w:rFonts w:cs="Tahoma"/>
          <w:i w:val="0"/>
          <w:iCs w:val="0"/>
          <w:noProof/>
          <w:sz w:val="24"/>
          <w:szCs w:val="24"/>
        </w:rPr>
        <w:t>48</w:t>
      </w:r>
      <w:r w:rsidRPr="00FF0A34">
        <w:rPr>
          <w:rFonts w:cs="Tahoma"/>
          <w:i w:val="0"/>
          <w:iCs w:val="0"/>
          <w:sz w:val="24"/>
          <w:szCs w:val="24"/>
        </w:rPr>
        <w:fldChar w:fldCharType="end"/>
      </w:r>
      <w:r w:rsidRPr="00FF0A34">
        <w:rPr>
          <w:rFonts w:cs="Tahoma"/>
          <w:i w:val="0"/>
          <w:iCs w:val="0"/>
          <w:sz w:val="24"/>
          <w:szCs w:val="24"/>
        </w:rPr>
        <w:t xml:space="preserve"> Ubicación de elementos para dar formato a celdas en Excel. Elaboración propia.</w:t>
      </w:r>
      <w:bookmarkEnd w:id="260"/>
      <w:bookmarkEnd w:id="261"/>
    </w:p>
    <w:p w14:paraId="0EB1F21F" w14:textId="4F6E2904" w:rsidR="00BD52EE" w:rsidRPr="00BD52EE" w:rsidRDefault="00BD52EE" w:rsidP="00BD52EE">
      <w:pPr>
        <w:spacing w:before="200" w:after="0"/>
        <w:rPr>
          <w:rFonts w:eastAsia="Times New Roman" w:cs="Tahoma"/>
          <w:color w:val="000000"/>
          <w:szCs w:val="24"/>
          <w:lang w:eastAsia="es-CR"/>
        </w:rPr>
      </w:pPr>
      <w:r w:rsidRPr="00BD52EE">
        <w:rPr>
          <w:rFonts w:eastAsia="Times New Roman" w:cs="Tahoma"/>
          <w:color w:val="000000"/>
          <w:szCs w:val="24"/>
          <w:lang w:eastAsia="es-CR"/>
        </w:rPr>
        <w:t>Para llegar a est</w:t>
      </w:r>
      <w:r>
        <w:rPr>
          <w:rFonts w:eastAsia="Times New Roman" w:cs="Tahoma"/>
          <w:color w:val="000000"/>
          <w:szCs w:val="24"/>
          <w:lang w:eastAsia="es-CR"/>
        </w:rPr>
        <w:t>e</w:t>
      </w:r>
      <w:r w:rsidRPr="00BD52EE">
        <w:rPr>
          <w:rFonts w:eastAsia="Times New Roman" w:cs="Tahoma"/>
          <w:color w:val="000000"/>
          <w:szCs w:val="24"/>
          <w:lang w:eastAsia="es-CR"/>
        </w:rPr>
        <w:t xml:space="preserve"> atributo con teclas rápidas: </w:t>
      </w:r>
    </w:p>
    <w:p w14:paraId="732D1380" w14:textId="6855FE50" w:rsidR="00BD52EE" w:rsidRDefault="00BD52EE" w:rsidP="00701FD4">
      <w:pPr>
        <w:pStyle w:val="Prrafodelista"/>
        <w:numPr>
          <w:ilvl w:val="0"/>
          <w:numId w:val="88"/>
        </w:numPr>
        <w:spacing w:before="200" w:after="0"/>
        <w:rPr>
          <w:rFonts w:eastAsia="Times New Roman" w:cs="Tahoma"/>
          <w:color w:val="000000"/>
          <w:szCs w:val="24"/>
          <w:lang w:eastAsia="es-CR"/>
        </w:rPr>
      </w:pPr>
      <w:r>
        <w:rPr>
          <w:rFonts w:eastAsia="Times New Roman" w:cs="Tahoma"/>
          <w:color w:val="000000"/>
          <w:szCs w:val="24"/>
          <w:lang w:eastAsia="es-CR"/>
        </w:rPr>
        <w:t>Presione la secuencia de teclas ALT + O + R</w:t>
      </w:r>
      <w:r w:rsidR="00FF0A34">
        <w:rPr>
          <w:rFonts w:eastAsia="Times New Roman" w:cs="Tahoma"/>
          <w:color w:val="000000"/>
          <w:szCs w:val="24"/>
          <w:lang w:eastAsia="es-CR"/>
        </w:rPr>
        <w:t xml:space="preserve"> + </w:t>
      </w:r>
      <w:r>
        <w:rPr>
          <w:rFonts w:eastAsia="Times New Roman" w:cs="Tahoma"/>
          <w:color w:val="000000"/>
          <w:szCs w:val="24"/>
          <w:lang w:eastAsia="es-CR"/>
        </w:rPr>
        <w:t>F</w:t>
      </w:r>
      <w:r w:rsidR="00584107">
        <w:rPr>
          <w:rFonts w:eastAsia="Times New Roman" w:cs="Tahoma"/>
          <w:color w:val="000000"/>
          <w:szCs w:val="24"/>
          <w:lang w:eastAsia="es-CR"/>
        </w:rPr>
        <w:t>.</w:t>
      </w:r>
    </w:p>
    <w:p w14:paraId="1197AC81" w14:textId="108162DD" w:rsidR="00BD52EE" w:rsidRPr="00BD52EE" w:rsidRDefault="00BD52EE" w:rsidP="00701FD4">
      <w:pPr>
        <w:pStyle w:val="Prrafodelista"/>
        <w:numPr>
          <w:ilvl w:val="0"/>
          <w:numId w:val="88"/>
        </w:numPr>
        <w:spacing w:before="200" w:after="0"/>
        <w:rPr>
          <w:rFonts w:eastAsia="Times New Roman" w:cs="Tahoma"/>
          <w:color w:val="000000"/>
          <w:szCs w:val="24"/>
          <w:lang w:eastAsia="es-CR"/>
        </w:rPr>
      </w:pPr>
      <w:r>
        <w:rPr>
          <w:rFonts w:eastAsia="Times New Roman" w:cs="Tahoma"/>
          <w:color w:val="000000"/>
          <w:szCs w:val="24"/>
          <w:lang w:eastAsia="es-CR"/>
        </w:rPr>
        <w:t>Con la tecla direccional</w:t>
      </w:r>
      <w:r w:rsidR="00726C79">
        <w:rPr>
          <w:rFonts w:eastAsia="Times New Roman" w:cs="Tahoma"/>
          <w:color w:val="000000"/>
          <w:szCs w:val="24"/>
          <w:lang w:eastAsia="es-CR"/>
        </w:rPr>
        <w:t xml:space="preserve"> abajo</w:t>
      </w:r>
      <w:r>
        <w:rPr>
          <w:rFonts w:eastAsia="Times New Roman" w:cs="Tahoma"/>
          <w:color w:val="000000"/>
          <w:szCs w:val="24"/>
          <w:lang w:eastAsia="es-CR"/>
        </w:rPr>
        <w:t xml:space="preserve"> seleccione la opción que requiera y presione ENTER.</w:t>
      </w:r>
    </w:p>
    <w:p w14:paraId="213BE58C" w14:textId="2A18273F" w:rsidR="0014101C" w:rsidRDefault="00494A4E" w:rsidP="00220093">
      <w:pPr>
        <w:spacing w:before="200" w:after="0"/>
        <w:rPr>
          <w:rFonts w:eastAsia="Times New Roman" w:cs="Tahoma"/>
          <w:color w:val="000000"/>
          <w:szCs w:val="24"/>
          <w:lang w:eastAsia="es-CR"/>
        </w:rPr>
      </w:pPr>
      <w:r w:rsidRPr="00494A4E">
        <w:rPr>
          <w:rFonts w:eastAsia="Times New Roman" w:cs="Tahoma"/>
          <w:color w:val="000000"/>
          <w:szCs w:val="24"/>
          <w:lang w:eastAsia="es-CR"/>
        </w:rPr>
        <w:lastRenderedPageBreak/>
        <w:t xml:space="preserve">Si </w:t>
      </w:r>
      <w:r>
        <w:rPr>
          <w:rFonts w:eastAsia="Times New Roman" w:cs="Tahoma"/>
          <w:color w:val="000000"/>
          <w:szCs w:val="24"/>
          <w:lang w:eastAsia="es-CR"/>
        </w:rPr>
        <w:t>lo que desea</w:t>
      </w:r>
      <w:r w:rsidRPr="00494A4E">
        <w:rPr>
          <w:rFonts w:eastAsia="Times New Roman" w:cs="Tahoma"/>
          <w:color w:val="000000"/>
          <w:szCs w:val="24"/>
          <w:lang w:eastAsia="es-CR"/>
        </w:rPr>
        <w:t xml:space="preserve"> </w:t>
      </w:r>
      <w:r>
        <w:rPr>
          <w:rFonts w:eastAsia="Times New Roman" w:cs="Tahoma"/>
          <w:color w:val="000000"/>
          <w:szCs w:val="24"/>
          <w:lang w:eastAsia="es-CR"/>
        </w:rPr>
        <w:t xml:space="preserve">es </w:t>
      </w:r>
      <w:r w:rsidRPr="00494A4E">
        <w:rPr>
          <w:rFonts w:eastAsia="Times New Roman" w:cs="Tahoma"/>
          <w:color w:val="000000"/>
          <w:szCs w:val="24"/>
          <w:lang w:eastAsia="es-CR"/>
        </w:rPr>
        <w:t xml:space="preserve">darle un estilo </w:t>
      </w:r>
      <w:r>
        <w:rPr>
          <w:rFonts w:eastAsia="Times New Roman" w:cs="Tahoma"/>
          <w:color w:val="000000"/>
          <w:szCs w:val="24"/>
          <w:lang w:eastAsia="es-CR"/>
        </w:rPr>
        <w:t xml:space="preserve">predeterminado, puede seguir las indicaciones mencionadas en el apartado Estilos del documento, o dirigirse a la agrupación “Celdas” de la pestaña “Inicio”, seleccionar la opción “Formato” y de la lista de opciones que se despliega, escoger la opción “formato de celdas…”. En ese apartado podrá determinar la categoría, la </w:t>
      </w:r>
      <w:r w:rsidR="00411710">
        <w:rPr>
          <w:rFonts w:eastAsia="Times New Roman" w:cs="Tahoma"/>
          <w:color w:val="000000"/>
          <w:szCs w:val="24"/>
          <w:lang w:eastAsia="es-CR"/>
        </w:rPr>
        <w:t xml:space="preserve">alineación, </w:t>
      </w:r>
      <w:r>
        <w:rPr>
          <w:rFonts w:eastAsia="Times New Roman" w:cs="Tahoma"/>
          <w:color w:val="000000"/>
          <w:szCs w:val="24"/>
          <w:lang w:eastAsia="es-CR"/>
        </w:rPr>
        <w:t xml:space="preserve">la fuente, </w:t>
      </w:r>
      <w:r w:rsidR="00411710">
        <w:rPr>
          <w:rFonts w:eastAsia="Times New Roman" w:cs="Tahoma"/>
          <w:color w:val="000000"/>
          <w:szCs w:val="24"/>
          <w:lang w:eastAsia="es-CR"/>
        </w:rPr>
        <w:t>el borde, el relleno y hasta proteger la celda o grupo de ellas.</w:t>
      </w:r>
    </w:p>
    <w:p w14:paraId="7BA65DBF" w14:textId="2D8D2E92" w:rsidR="00726C79" w:rsidRDefault="00726C79" w:rsidP="00220093">
      <w:pPr>
        <w:spacing w:before="200" w:after="0"/>
        <w:rPr>
          <w:rFonts w:eastAsia="Times New Roman" w:cs="Tahoma"/>
          <w:color w:val="000000"/>
          <w:szCs w:val="24"/>
          <w:lang w:eastAsia="es-CR"/>
        </w:rPr>
      </w:pPr>
      <w:r>
        <w:rPr>
          <w:rFonts w:eastAsia="Times New Roman" w:cs="Tahoma"/>
          <w:color w:val="000000"/>
          <w:szCs w:val="24"/>
          <w:lang w:eastAsia="es-CR"/>
        </w:rPr>
        <w:t>Para utilizar comandos oprima seguidamente las teclas ALT + O + H</w:t>
      </w:r>
      <w:r w:rsidR="00FF0A34">
        <w:rPr>
          <w:rFonts w:eastAsia="Times New Roman" w:cs="Tahoma"/>
          <w:color w:val="000000"/>
          <w:szCs w:val="24"/>
          <w:lang w:eastAsia="es-CR"/>
        </w:rPr>
        <w:t xml:space="preserve"> + </w:t>
      </w:r>
      <w:r>
        <w:rPr>
          <w:rFonts w:eastAsia="Times New Roman" w:cs="Tahoma"/>
          <w:color w:val="000000"/>
          <w:szCs w:val="24"/>
          <w:lang w:eastAsia="es-CR"/>
        </w:rPr>
        <w:t>F + E para localizar la ventana “Formato de celdas…”.</w:t>
      </w:r>
    </w:p>
    <w:p w14:paraId="73CD32CC" w14:textId="0E5B3202" w:rsidR="00494A4E" w:rsidRDefault="00B26017" w:rsidP="00220093">
      <w:pPr>
        <w:spacing w:before="200" w:after="0"/>
        <w:rPr>
          <w:rFonts w:eastAsia="Times New Roman" w:cs="Tahoma"/>
          <w:color w:val="000000"/>
          <w:szCs w:val="24"/>
          <w:lang w:eastAsia="es-CR"/>
        </w:rPr>
      </w:pPr>
      <w:r>
        <w:rPr>
          <w:rFonts w:eastAsia="Times New Roman" w:cs="Tahoma"/>
          <w:color w:val="000000"/>
          <w:szCs w:val="24"/>
          <w:lang w:eastAsia="es-CR"/>
        </w:rPr>
        <w:t>Si el contenido de una celda sobrepasa el espacio establecido, no combine ni separe celdas, ajuste el espacio de esta para que toda la información se</w:t>
      </w:r>
      <w:r w:rsidR="00FD1AFA">
        <w:rPr>
          <w:rFonts w:eastAsia="Times New Roman" w:cs="Tahoma"/>
          <w:color w:val="000000"/>
          <w:szCs w:val="24"/>
          <w:lang w:eastAsia="es-CR"/>
        </w:rPr>
        <w:t>a</w:t>
      </w:r>
      <w:r>
        <w:rPr>
          <w:rFonts w:eastAsia="Times New Roman" w:cs="Tahoma"/>
          <w:color w:val="000000"/>
          <w:szCs w:val="24"/>
          <w:lang w:eastAsia="es-CR"/>
        </w:rPr>
        <w:t xml:space="preserve"> visible.</w:t>
      </w:r>
    </w:p>
    <w:p w14:paraId="7F3C458B" w14:textId="77777777" w:rsidR="00B26017" w:rsidRDefault="00B26017" w:rsidP="00220093">
      <w:pPr>
        <w:spacing w:before="200" w:after="0"/>
        <w:rPr>
          <w:rFonts w:eastAsia="Times New Roman" w:cs="Tahoma"/>
          <w:color w:val="000000"/>
          <w:szCs w:val="24"/>
          <w:lang w:eastAsia="es-CR"/>
        </w:rPr>
      </w:pPr>
    </w:p>
    <w:p w14:paraId="37FECE63" w14:textId="66235FB4" w:rsidR="0009181D" w:rsidRDefault="00CA67A5" w:rsidP="00220093">
      <w:pPr>
        <w:pStyle w:val="Ttulo3"/>
        <w:numPr>
          <w:ilvl w:val="2"/>
          <w:numId w:val="1"/>
        </w:numPr>
        <w:rPr>
          <w:rStyle w:val="Ttulo3Car"/>
          <w:rFonts w:ascii="Tahoma" w:hAnsi="Tahoma" w:cs="Tahoma"/>
        </w:rPr>
      </w:pPr>
      <w:bookmarkStart w:id="262" w:name="_Toc57976403"/>
      <w:r>
        <w:rPr>
          <w:rStyle w:val="Ttulo3Car"/>
          <w:rFonts w:ascii="Tahoma" w:hAnsi="Tahoma" w:cs="Tahoma"/>
        </w:rPr>
        <w:t>Nombrar a grupo de celdas</w:t>
      </w:r>
      <w:bookmarkEnd w:id="262"/>
    </w:p>
    <w:p w14:paraId="7BAF2A65" w14:textId="2F1664CE" w:rsidR="00EA685F" w:rsidRDefault="00CA67A5" w:rsidP="00EA685F">
      <w:pPr>
        <w:rPr>
          <w:lang w:eastAsia="es-CR"/>
        </w:rPr>
      </w:pPr>
      <w:r w:rsidRPr="00CA67A5">
        <w:rPr>
          <w:lang w:eastAsia="es-CR"/>
        </w:rPr>
        <w:t xml:space="preserve">Esta </w:t>
      </w:r>
      <w:r>
        <w:rPr>
          <w:lang w:eastAsia="es-CR"/>
        </w:rPr>
        <w:t>funcionalidad permitirá a las personas usuarias de lectores de pantalla identificar con mayor precisión la ubicación y contenido en una hoja de Excel.</w:t>
      </w:r>
    </w:p>
    <w:p w14:paraId="18C56D4D" w14:textId="313B79C8" w:rsidR="00CA67A5" w:rsidRDefault="00CA67A5" w:rsidP="00EA685F">
      <w:pPr>
        <w:rPr>
          <w:lang w:eastAsia="es-CR"/>
        </w:rPr>
      </w:pPr>
      <w:r>
        <w:rPr>
          <w:lang w:eastAsia="es-CR"/>
        </w:rPr>
        <w:t>Para aplicarlo, siga los pasos a continuación:</w:t>
      </w:r>
    </w:p>
    <w:p w14:paraId="3923D34A" w14:textId="2E6D98EC" w:rsidR="00CA67A5" w:rsidRDefault="00CA67A5" w:rsidP="001A2985">
      <w:pPr>
        <w:pStyle w:val="Prrafodelista"/>
        <w:numPr>
          <w:ilvl w:val="0"/>
          <w:numId w:val="62"/>
        </w:numPr>
        <w:rPr>
          <w:rFonts w:eastAsia="Times New Roman" w:cs="Tahoma"/>
          <w:color w:val="000000"/>
          <w:szCs w:val="24"/>
          <w:lang w:eastAsia="es-CR"/>
        </w:rPr>
      </w:pPr>
      <w:r w:rsidRPr="00CA67A5">
        <w:rPr>
          <w:rFonts w:eastAsia="Times New Roman" w:cs="Tahoma"/>
          <w:color w:val="000000"/>
          <w:szCs w:val="24"/>
          <w:lang w:eastAsia="es-CR"/>
        </w:rPr>
        <w:t>Seleccione el área de celdas que desee nombrar, por ejemplo</w:t>
      </w:r>
      <w:r>
        <w:rPr>
          <w:rFonts w:eastAsia="Times New Roman" w:cs="Tahoma"/>
          <w:color w:val="000000"/>
          <w:szCs w:val="24"/>
          <w:lang w:eastAsia="es-CR"/>
        </w:rPr>
        <w:t>,</w:t>
      </w:r>
      <w:r w:rsidRPr="00CA67A5">
        <w:rPr>
          <w:rFonts w:eastAsia="Times New Roman" w:cs="Tahoma"/>
          <w:color w:val="000000"/>
          <w:szCs w:val="24"/>
          <w:lang w:eastAsia="es-CR"/>
        </w:rPr>
        <w:t xml:space="preserve"> toda una tabla. </w:t>
      </w:r>
    </w:p>
    <w:p w14:paraId="2FF8969C" w14:textId="6751E060" w:rsidR="00CA67A5" w:rsidRDefault="00CA67A5" w:rsidP="001A2985">
      <w:pPr>
        <w:pStyle w:val="Prrafodelista"/>
        <w:numPr>
          <w:ilvl w:val="0"/>
          <w:numId w:val="62"/>
        </w:numPr>
        <w:rPr>
          <w:rFonts w:eastAsia="Times New Roman" w:cs="Tahoma"/>
          <w:color w:val="000000"/>
          <w:szCs w:val="24"/>
          <w:lang w:eastAsia="es-CR"/>
        </w:rPr>
      </w:pPr>
      <w:r w:rsidRPr="00CA67A5">
        <w:rPr>
          <w:rFonts w:eastAsia="Times New Roman" w:cs="Tahoma"/>
          <w:color w:val="000000"/>
          <w:szCs w:val="24"/>
          <w:lang w:eastAsia="es-CR"/>
        </w:rPr>
        <w:t>Diríjase a la pestaña “Fórmulas”</w:t>
      </w:r>
      <w:r>
        <w:rPr>
          <w:rFonts w:eastAsia="Times New Roman" w:cs="Tahoma"/>
          <w:color w:val="000000"/>
          <w:szCs w:val="24"/>
          <w:lang w:eastAsia="es-CR"/>
        </w:rPr>
        <w:t>.</w:t>
      </w:r>
    </w:p>
    <w:p w14:paraId="4B19BD75" w14:textId="5B9A3451" w:rsidR="00CA67A5" w:rsidRDefault="00CA67A5" w:rsidP="001A2985">
      <w:pPr>
        <w:pStyle w:val="Prrafodelista"/>
        <w:numPr>
          <w:ilvl w:val="0"/>
          <w:numId w:val="62"/>
        </w:numPr>
        <w:rPr>
          <w:rFonts w:eastAsia="Times New Roman" w:cs="Tahoma"/>
          <w:color w:val="000000"/>
          <w:szCs w:val="24"/>
          <w:lang w:eastAsia="es-CR"/>
        </w:rPr>
      </w:pPr>
      <w:r>
        <w:rPr>
          <w:rFonts w:eastAsia="Times New Roman" w:cs="Tahoma"/>
          <w:color w:val="000000"/>
          <w:szCs w:val="24"/>
          <w:lang w:eastAsia="es-CR"/>
        </w:rPr>
        <w:t>En la agrupación “Nombre</w:t>
      </w:r>
      <w:r w:rsidR="00FD1AFA">
        <w:rPr>
          <w:rFonts w:eastAsia="Times New Roman" w:cs="Tahoma"/>
          <w:color w:val="000000"/>
          <w:szCs w:val="24"/>
          <w:lang w:eastAsia="es-CR"/>
        </w:rPr>
        <w:t>s</w:t>
      </w:r>
      <w:r>
        <w:rPr>
          <w:rFonts w:eastAsia="Times New Roman" w:cs="Tahoma"/>
          <w:color w:val="000000"/>
          <w:szCs w:val="24"/>
          <w:lang w:eastAsia="es-CR"/>
        </w:rPr>
        <w:t xml:space="preserve"> definidos”, despliegue el menú “Asignar nombre”, y escoja la opción “Definir nombre”.</w:t>
      </w:r>
    </w:p>
    <w:p w14:paraId="15A52185" w14:textId="1509463C" w:rsidR="000F30E8" w:rsidRDefault="00CA67A5" w:rsidP="001A2985">
      <w:pPr>
        <w:pStyle w:val="Prrafodelista"/>
        <w:numPr>
          <w:ilvl w:val="0"/>
          <w:numId w:val="62"/>
        </w:numPr>
        <w:rPr>
          <w:rFonts w:eastAsia="Times New Roman" w:cs="Tahoma"/>
          <w:color w:val="000000"/>
          <w:szCs w:val="24"/>
          <w:lang w:eastAsia="es-CR"/>
        </w:rPr>
      </w:pPr>
      <w:r>
        <w:rPr>
          <w:rFonts w:eastAsia="Times New Roman" w:cs="Tahoma"/>
          <w:color w:val="000000"/>
          <w:szCs w:val="24"/>
          <w:lang w:eastAsia="es-CR"/>
        </w:rPr>
        <w:t xml:space="preserve">En la ventana </w:t>
      </w:r>
      <w:r w:rsidR="002F6499">
        <w:rPr>
          <w:rFonts w:eastAsia="Times New Roman" w:cs="Tahoma"/>
          <w:color w:val="000000"/>
          <w:szCs w:val="24"/>
          <w:lang w:eastAsia="es-CR"/>
        </w:rPr>
        <w:t xml:space="preserve">“Nombre nuevo” </w:t>
      </w:r>
      <w:r>
        <w:rPr>
          <w:rFonts w:eastAsia="Times New Roman" w:cs="Tahoma"/>
          <w:color w:val="000000"/>
          <w:szCs w:val="24"/>
          <w:lang w:eastAsia="es-CR"/>
        </w:rPr>
        <w:t xml:space="preserve">que se </w:t>
      </w:r>
      <w:r w:rsidR="00FD1AFA">
        <w:rPr>
          <w:rFonts w:eastAsia="Times New Roman" w:cs="Tahoma"/>
          <w:color w:val="000000"/>
          <w:szCs w:val="24"/>
          <w:lang w:eastAsia="es-CR"/>
        </w:rPr>
        <w:t>despliega</w:t>
      </w:r>
      <w:r>
        <w:rPr>
          <w:rFonts w:eastAsia="Times New Roman" w:cs="Tahoma"/>
          <w:color w:val="000000"/>
          <w:szCs w:val="24"/>
          <w:lang w:eastAsia="es-CR"/>
        </w:rPr>
        <w:t xml:space="preserve">, en el espacio de “Nombre” coloque </w:t>
      </w:r>
      <w:r w:rsidR="000F30E8">
        <w:rPr>
          <w:rFonts w:eastAsia="Times New Roman" w:cs="Tahoma"/>
          <w:color w:val="000000"/>
          <w:szCs w:val="24"/>
          <w:lang w:eastAsia="es-CR"/>
        </w:rPr>
        <w:t xml:space="preserve">el nombre que desea darle al grupo de celdas seleccionadas, </w:t>
      </w:r>
      <w:r w:rsidR="000F30E8">
        <w:rPr>
          <w:rFonts w:eastAsia="Times New Roman" w:cs="Tahoma"/>
          <w:color w:val="000000"/>
          <w:szCs w:val="24"/>
          <w:lang w:eastAsia="es-CR"/>
        </w:rPr>
        <w:lastRenderedPageBreak/>
        <w:t>utilizando el guion bajo para evidenciar los espacios entre palabras. Por ejemplo: Tabla_de_Datos</w:t>
      </w:r>
      <w:r w:rsidR="00B21D2C">
        <w:rPr>
          <w:rFonts w:eastAsia="Times New Roman" w:cs="Tahoma"/>
          <w:color w:val="000000"/>
          <w:szCs w:val="24"/>
          <w:lang w:eastAsia="es-CR"/>
        </w:rPr>
        <w:t>.</w:t>
      </w:r>
    </w:p>
    <w:p w14:paraId="230CF64F" w14:textId="69FA54E5" w:rsidR="000F30E8" w:rsidRDefault="000F30E8" w:rsidP="001A2985">
      <w:pPr>
        <w:pStyle w:val="Prrafodelista"/>
        <w:numPr>
          <w:ilvl w:val="0"/>
          <w:numId w:val="62"/>
        </w:numPr>
        <w:rPr>
          <w:rFonts w:eastAsia="Times New Roman" w:cs="Tahoma"/>
          <w:color w:val="000000"/>
          <w:szCs w:val="24"/>
          <w:lang w:eastAsia="es-CR"/>
        </w:rPr>
      </w:pPr>
      <w:r>
        <w:rPr>
          <w:rFonts w:eastAsia="Times New Roman" w:cs="Tahoma"/>
          <w:color w:val="000000"/>
          <w:szCs w:val="24"/>
          <w:lang w:eastAsia="es-CR"/>
        </w:rPr>
        <w:t>En el espacio de “Ámbito” configure su aplicación en todo el libro, o bien, en las hojas que desee implementarlo.</w:t>
      </w:r>
    </w:p>
    <w:p w14:paraId="4397BC11" w14:textId="0F375584" w:rsidR="00B21D2C" w:rsidRDefault="00B21D2C" w:rsidP="001A2985">
      <w:pPr>
        <w:pStyle w:val="Prrafodelista"/>
        <w:numPr>
          <w:ilvl w:val="0"/>
          <w:numId w:val="62"/>
        </w:numPr>
        <w:rPr>
          <w:rFonts w:eastAsia="Times New Roman" w:cs="Tahoma"/>
          <w:color w:val="000000"/>
          <w:szCs w:val="24"/>
          <w:lang w:eastAsia="es-CR"/>
        </w:rPr>
      </w:pPr>
      <w:r>
        <w:rPr>
          <w:rFonts w:eastAsia="Times New Roman" w:cs="Tahoma"/>
          <w:color w:val="000000"/>
          <w:szCs w:val="24"/>
          <w:lang w:eastAsia="es-CR"/>
        </w:rPr>
        <w:t xml:space="preserve"> Presione el botón “Aceptar”.</w:t>
      </w:r>
    </w:p>
    <w:p w14:paraId="75F0D30C" w14:textId="039E64D0" w:rsidR="00CA67A5" w:rsidRPr="000F30E8" w:rsidRDefault="000F30E8" w:rsidP="00220093">
      <w:pPr>
        <w:rPr>
          <w:rFonts w:eastAsia="Times New Roman" w:cs="Tahoma"/>
          <w:color w:val="000000"/>
          <w:szCs w:val="24"/>
          <w:lang w:eastAsia="es-CR"/>
        </w:rPr>
      </w:pPr>
      <w:r>
        <w:rPr>
          <w:rFonts w:eastAsia="Times New Roman" w:cs="Tahoma"/>
          <w:color w:val="000000"/>
          <w:szCs w:val="24"/>
          <w:lang w:eastAsia="es-CR"/>
        </w:rPr>
        <w:t xml:space="preserve">Apóyese de la siguiente imagen para ubicar los diferentes comandos: </w:t>
      </w:r>
      <w:r w:rsidRPr="000F30E8">
        <w:rPr>
          <w:rFonts w:eastAsia="Times New Roman" w:cs="Tahoma"/>
          <w:color w:val="000000"/>
          <w:szCs w:val="24"/>
          <w:lang w:eastAsia="es-CR"/>
        </w:rPr>
        <w:t xml:space="preserve"> </w:t>
      </w:r>
    </w:p>
    <w:p w14:paraId="56138DBA" w14:textId="2D65166F" w:rsidR="000B0D10" w:rsidRPr="00A47410" w:rsidRDefault="00997756" w:rsidP="00220093">
      <w:pPr>
        <w:keepNext/>
      </w:pPr>
      <w:bookmarkStart w:id="263" w:name="_Toc57970768"/>
      <w:r>
        <w:rPr>
          <w:rFonts w:eastAsia="Times New Roman" w:cs="Tahoma"/>
          <w:noProof/>
          <w:color w:val="000000"/>
          <w:szCs w:val="24"/>
          <w:lang w:eastAsia="es-CR"/>
        </w:rPr>
        <w:drawing>
          <wp:inline distT="0" distB="0" distL="0" distR="0" wp14:anchorId="5D4B6CA1" wp14:editId="582A0B89">
            <wp:extent cx="5834062" cy="3285421"/>
            <wp:effectExtent l="0" t="0" r="0" b="0"/>
            <wp:docPr id="12" name="Imagen 12" descr="Pantalla de Excel con ubicación de: la pestaña de Fórmulas, el menú desplegable de Asignar nombre, la ventana de Nombre nuevo, el espacio para nombre y ámbito y el botón Aceptar. Además de un ejemplo de una selección de celdas a nombr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Pantalla de Excel con ubicación de: la pestaña de Fórmulas, el menú desplegable de Asignar nombre, la ventana de Nombre nuevo, el espacio para nombre y ámbito y el botón Aceptar. Además de un ejemplo de una selección de celdas a nombrar."/>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849213" cy="3293953"/>
                    </a:xfrm>
                    <a:prstGeom prst="rect">
                      <a:avLst/>
                    </a:prstGeom>
                    <a:noFill/>
                  </pic:spPr>
                </pic:pic>
              </a:graphicData>
            </a:graphic>
          </wp:inline>
        </w:drawing>
      </w:r>
      <w:r w:rsidR="000B0D10" w:rsidRPr="00A47410">
        <w:rPr>
          <w:rFonts w:cs="Tahoma"/>
          <w:color w:val="44546A" w:themeColor="text2"/>
        </w:rPr>
        <w:t xml:space="preserve">Ilustración </w:t>
      </w:r>
      <w:r w:rsidR="000B0D10" w:rsidRPr="00A47410">
        <w:rPr>
          <w:rFonts w:cs="Tahoma"/>
          <w:color w:val="44546A" w:themeColor="text2"/>
        </w:rPr>
        <w:fldChar w:fldCharType="begin"/>
      </w:r>
      <w:r w:rsidR="000B0D10" w:rsidRPr="00A47410">
        <w:rPr>
          <w:rFonts w:cs="Tahoma"/>
          <w:color w:val="44546A" w:themeColor="text2"/>
        </w:rPr>
        <w:instrText xml:space="preserve"> SEQ Ilustración \* ARABIC </w:instrText>
      </w:r>
      <w:r w:rsidR="000B0D10" w:rsidRPr="00A47410">
        <w:rPr>
          <w:rFonts w:cs="Tahoma"/>
          <w:color w:val="44546A" w:themeColor="text2"/>
        </w:rPr>
        <w:fldChar w:fldCharType="separate"/>
      </w:r>
      <w:r w:rsidR="00C63554">
        <w:rPr>
          <w:rFonts w:cs="Tahoma"/>
          <w:noProof/>
          <w:color w:val="44546A" w:themeColor="text2"/>
        </w:rPr>
        <w:t>49</w:t>
      </w:r>
      <w:r w:rsidR="000B0D10" w:rsidRPr="00A47410">
        <w:rPr>
          <w:rFonts w:cs="Tahoma"/>
          <w:color w:val="44546A" w:themeColor="text2"/>
        </w:rPr>
        <w:fldChar w:fldCharType="end"/>
      </w:r>
      <w:r w:rsidR="000B0D10" w:rsidRPr="00A47410">
        <w:rPr>
          <w:rFonts w:cs="Tahoma"/>
          <w:color w:val="44546A" w:themeColor="text2"/>
        </w:rPr>
        <w:t xml:space="preserve"> Ubicación de elementos para Nombrar un grupo de celdas en Excel. Elaboración propia.</w:t>
      </w:r>
      <w:bookmarkEnd w:id="263"/>
    </w:p>
    <w:p w14:paraId="51BBABEC" w14:textId="1FD82199" w:rsidR="00CA67A5" w:rsidRPr="000B0D10" w:rsidRDefault="002F6499" w:rsidP="00220093">
      <w:pPr>
        <w:pStyle w:val="Descripcin"/>
        <w:spacing w:line="360" w:lineRule="auto"/>
        <w:rPr>
          <w:rFonts w:eastAsia="Times New Roman" w:cs="Tahoma"/>
          <w:i w:val="0"/>
          <w:iCs w:val="0"/>
          <w:color w:val="000000"/>
          <w:sz w:val="24"/>
          <w:szCs w:val="24"/>
          <w:lang w:eastAsia="es-CR"/>
        </w:rPr>
      </w:pPr>
      <w:r>
        <w:rPr>
          <w:rFonts w:eastAsia="Times New Roman" w:cs="Tahoma"/>
          <w:i w:val="0"/>
          <w:iCs w:val="0"/>
          <w:color w:val="000000"/>
          <w:sz w:val="24"/>
          <w:szCs w:val="24"/>
          <w:lang w:eastAsia="es-CR"/>
        </w:rPr>
        <w:t>Si desea acceder por medio de comandos rápidos a la ventana “Nombre nuevo” oprima las teclas de manera seguida ALT + U + I + D y siga las instrucciones brindadas anteriormente.</w:t>
      </w:r>
    </w:p>
    <w:p w14:paraId="2C786079" w14:textId="77777777" w:rsidR="00910369" w:rsidRDefault="000F30E8" w:rsidP="00220093">
      <w:pPr>
        <w:rPr>
          <w:rFonts w:eastAsia="Times New Roman" w:cs="Tahoma"/>
          <w:color w:val="000000"/>
          <w:szCs w:val="24"/>
          <w:lang w:eastAsia="es-CR"/>
        </w:rPr>
      </w:pPr>
      <w:r>
        <w:rPr>
          <w:rFonts w:eastAsia="Times New Roman" w:cs="Tahoma"/>
          <w:color w:val="000000"/>
          <w:szCs w:val="24"/>
          <w:lang w:eastAsia="es-CR"/>
        </w:rPr>
        <w:lastRenderedPageBreak/>
        <w:t xml:space="preserve">Para modificar o eliminar el nombre de un conjunto de celdas o su ámbito, puede dirigirse al botón “Administrador de nombres” y ejecutar la acción que requiere. </w:t>
      </w:r>
    </w:p>
    <w:p w14:paraId="6176AAB9" w14:textId="23C030C0" w:rsidR="000F30E8" w:rsidRDefault="00910369" w:rsidP="00220093">
      <w:pPr>
        <w:rPr>
          <w:rFonts w:eastAsia="Times New Roman" w:cs="Tahoma"/>
          <w:color w:val="000000"/>
          <w:szCs w:val="24"/>
          <w:lang w:eastAsia="es-CR"/>
        </w:rPr>
      </w:pPr>
      <w:r>
        <w:rPr>
          <w:rFonts w:eastAsia="Times New Roman" w:cs="Tahoma"/>
          <w:color w:val="000000"/>
          <w:szCs w:val="24"/>
          <w:lang w:eastAsia="es-CR"/>
        </w:rPr>
        <w:t>Para esta acción también puede presionar ALT + U + G y llegar de forma más expedita la ventana “Administrador de nombres”.</w:t>
      </w:r>
    </w:p>
    <w:p w14:paraId="514F06E8" w14:textId="1AEE3E57" w:rsidR="000F30E8" w:rsidRDefault="000F30E8" w:rsidP="00220093">
      <w:pPr>
        <w:rPr>
          <w:rFonts w:eastAsia="Times New Roman" w:cs="Tahoma"/>
          <w:color w:val="000000"/>
          <w:szCs w:val="24"/>
          <w:lang w:eastAsia="es-CR"/>
        </w:rPr>
      </w:pPr>
      <w:r>
        <w:rPr>
          <w:rFonts w:eastAsia="Times New Roman" w:cs="Tahoma"/>
          <w:color w:val="000000"/>
          <w:szCs w:val="24"/>
          <w:lang w:eastAsia="es-CR"/>
        </w:rPr>
        <w:t>Vea la siguiente figura como apoyo para la ejecución de esta tarea</w:t>
      </w:r>
      <w:r w:rsidR="00A0791B">
        <w:rPr>
          <w:rFonts w:eastAsia="Times New Roman" w:cs="Tahoma"/>
          <w:color w:val="000000"/>
          <w:szCs w:val="24"/>
          <w:lang w:eastAsia="es-CR"/>
        </w:rPr>
        <w:t>.</w:t>
      </w:r>
    </w:p>
    <w:p w14:paraId="1F04231F" w14:textId="77777777" w:rsidR="00C84620" w:rsidRDefault="008667AD" w:rsidP="00220093">
      <w:pPr>
        <w:keepNext/>
      </w:pPr>
      <w:r>
        <w:rPr>
          <w:rFonts w:eastAsia="Times New Roman" w:cs="Tahoma"/>
          <w:noProof/>
          <w:color w:val="000000"/>
          <w:szCs w:val="24"/>
          <w:lang w:eastAsia="es-CR"/>
        </w:rPr>
        <w:drawing>
          <wp:inline distT="0" distB="0" distL="0" distR="0" wp14:anchorId="5176DC8D" wp14:editId="45DC9BA7">
            <wp:extent cx="5497830" cy="4173298"/>
            <wp:effectExtent l="0" t="0" r="7620" b="0"/>
            <wp:docPr id="13" name="Imagen 13" descr="Pantalla de Excel con ubicación de: la pestaña de Fórmulas, el botón de Administrador de nombres, la ventana del mismo nombre, los botones de Modificar y Eliminar. Además de un ejemplo de una selección de celdas a nombr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3" descr="Pantalla de Excel con ubicación de: la pestaña de Fórmulas, el botón de Administrador de nombres, la ventana del mismo nombre, los botones de Modificar y Eliminar. Además de un ejemplo de una selección de celdas a nombrar."/>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523091" cy="4192473"/>
                    </a:xfrm>
                    <a:prstGeom prst="rect">
                      <a:avLst/>
                    </a:prstGeom>
                    <a:noFill/>
                  </pic:spPr>
                </pic:pic>
              </a:graphicData>
            </a:graphic>
          </wp:inline>
        </w:drawing>
      </w:r>
    </w:p>
    <w:p w14:paraId="4033681B" w14:textId="478CD943" w:rsidR="000F30E8" w:rsidRPr="002E7EAA" w:rsidRDefault="00C84620" w:rsidP="00220093">
      <w:pPr>
        <w:pStyle w:val="Descripcin"/>
        <w:spacing w:line="360" w:lineRule="auto"/>
        <w:rPr>
          <w:rFonts w:cs="Tahoma"/>
          <w:i w:val="0"/>
          <w:iCs w:val="0"/>
          <w:sz w:val="24"/>
          <w:szCs w:val="24"/>
        </w:rPr>
      </w:pPr>
      <w:bookmarkStart w:id="264" w:name="_Toc57970769"/>
      <w:r w:rsidRPr="00C84620">
        <w:rPr>
          <w:rFonts w:cs="Tahoma"/>
          <w:i w:val="0"/>
          <w:iCs w:val="0"/>
          <w:sz w:val="24"/>
          <w:szCs w:val="24"/>
        </w:rPr>
        <w:t xml:space="preserve">Ilustración </w:t>
      </w:r>
      <w:r w:rsidRPr="00C84620">
        <w:rPr>
          <w:rFonts w:cs="Tahoma"/>
          <w:i w:val="0"/>
          <w:iCs w:val="0"/>
          <w:sz w:val="24"/>
          <w:szCs w:val="24"/>
        </w:rPr>
        <w:fldChar w:fldCharType="begin"/>
      </w:r>
      <w:r w:rsidRPr="00C84620">
        <w:rPr>
          <w:rFonts w:cs="Tahoma"/>
          <w:i w:val="0"/>
          <w:iCs w:val="0"/>
          <w:sz w:val="24"/>
          <w:szCs w:val="24"/>
        </w:rPr>
        <w:instrText xml:space="preserve"> SEQ Ilustración \* ARABIC </w:instrText>
      </w:r>
      <w:r w:rsidRPr="00C84620">
        <w:rPr>
          <w:rFonts w:cs="Tahoma"/>
          <w:i w:val="0"/>
          <w:iCs w:val="0"/>
          <w:sz w:val="24"/>
          <w:szCs w:val="24"/>
        </w:rPr>
        <w:fldChar w:fldCharType="separate"/>
      </w:r>
      <w:r w:rsidR="00C63554">
        <w:rPr>
          <w:rFonts w:cs="Tahoma"/>
          <w:i w:val="0"/>
          <w:iCs w:val="0"/>
          <w:noProof/>
          <w:sz w:val="24"/>
          <w:szCs w:val="24"/>
        </w:rPr>
        <w:t>50</w:t>
      </w:r>
      <w:r w:rsidRPr="00C84620">
        <w:rPr>
          <w:rFonts w:cs="Tahoma"/>
          <w:i w:val="0"/>
          <w:iCs w:val="0"/>
          <w:sz w:val="24"/>
          <w:szCs w:val="24"/>
        </w:rPr>
        <w:fldChar w:fldCharType="end"/>
      </w:r>
      <w:r w:rsidRPr="00C84620">
        <w:rPr>
          <w:rFonts w:cs="Tahoma"/>
          <w:i w:val="0"/>
          <w:iCs w:val="0"/>
          <w:sz w:val="24"/>
          <w:szCs w:val="24"/>
        </w:rPr>
        <w:t xml:space="preserve"> </w:t>
      </w:r>
      <w:r w:rsidRPr="002E7EAA">
        <w:rPr>
          <w:rFonts w:cs="Tahoma"/>
          <w:i w:val="0"/>
          <w:iCs w:val="0"/>
          <w:sz w:val="24"/>
          <w:szCs w:val="24"/>
        </w:rPr>
        <w:t>Ubicación de elementos para modificar o eliminar en nombramiento un grupo de celdas en Excel. Elaboración propia.</w:t>
      </w:r>
      <w:bookmarkEnd w:id="264"/>
    </w:p>
    <w:p w14:paraId="50681182" w14:textId="77777777" w:rsidR="00C84620" w:rsidRPr="00C84620" w:rsidRDefault="00C84620" w:rsidP="00220093">
      <w:pPr>
        <w:rPr>
          <w:lang w:eastAsia="es-CR"/>
        </w:rPr>
      </w:pPr>
    </w:p>
    <w:p w14:paraId="360624ED" w14:textId="3442B777" w:rsidR="00B761D2" w:rsidRDefault="00B26017" w:rsidP="00220093">
      <w:pPr>
        <w:pStyle w:val="Ttulo3"/>
        <w:numPr>
          <w:ilvl w:val="2"/>
          <w:numId w:val="1"/>
        </w:numPr>
        <w:rPr>
          <w:rStyle w:val="Ttulo3Car"/>
          <w:rFonts w:ascii="Tahoma" w:hAnsi="Tahoma" w:cs="Tahoma"/>
        </w:rPr>
      </w:pPr>
      <w:bookmarkStart w:id="265" w:name="_Toc57976404"/>
      <w:r w:rsidRPr="00B26017">
        <w:rPr>
          <w:rStyle w:val="Ttulo3Car"/>
          <w:rFonts w:ascii="Tahoma" w:hAnsi="Tahoma" w:cs="Tahoma"/>
        </w:rPr>
        <w:t xml:space="preserve">Uso de contenidos no textuales </w:t>
      </w:r>
      <w:r>
        <w:rPr>
          <w:rStyle w:val="Ttulo3Car"/>
          <w:rFonts w:ascii="Tahoma" w:hAnsi="Tahoma" w:cs="Tahoma"/>
        </w:rPr>
        <w:t>en Excel</w:t>
      </w:r>
      <w:bookmarkEnd w:id="265"/>
    </w:p>
    <w:p w14:paraId="1832AD44" w14:textId="5F38292C" w:rsidR="00B761D2" w:rsidRDefault="00B761D2" w:rsidP="00220093">
      <w:pPr>
        <w:rPr>
          <w:rFonts w:eastAsia="Times New Roman" w:cs="Tahoma"/>
          <w:color w:val="000000"/>
          <w:szCs w:val="24"/>
          <w:lang w:eastAsia="es-CR"/>
        </w:rPr>
      </w:pPr>
      <w:r w:rsidRPr="00B761D2">
        <w:rPr>
          <w:rFonts w:eastAsia="Times New Roman" w:cs="Tahoma"/>
          <w:color w:val="000000"/>
          <w:szCs w:val="24"/>
          <w:lang w:eastAsia="es-CR"/>
        </w:rPr>
        <w:t>Los contenidos no textuales, tales como</w:t>
      </w:r>
      <w:r>
        <w:t xml:space="preserve"> </w:t>
      </w:r>
      <w:r>
        <w:rPr>
          <w:rFonts w:eastAsia="Times New Roman" w:cs="Tahoma"/>
          <w:color w:val="000000"/>
          <w:szCs w:val="24"/>
          <w:lang w:eastAsia="es-CR"/>
        </w:rPr>
        <w:t xml:space="preserve">imágenes o ilustraciones de uso decorativo deben evitarse en la medida de las posibilidades, a menos de que sean de uso obligatorio como los logos de las entidades. </w:t>
      </w:r>
    </w:p>
    <w:p w14:paraId="4C932386" w14:textId="768BD97B" w:rsidR="00492083" w:rsidRDefault="00492083" w:rsidP="00220093">
      <w:pPr>
        <w:rPr>
          <w:rFonts w:eastAsia="Times New Roman" w:cs="Tahoma"/>
          <w:color w:val="000000"/>
          <w:szCs w:val="24"/>
          <w:lang w:eastAsia="es-CR"/>
        </w:rPr>
      </w:pPr>
      <w:r w:rsidRPr="00492083">
        <w:rPr>
          <w:rFonts w:eastAsia="Times New Roman" w:cs="Tahoma"/>
          <w:color w:val="000000"/>
          <w:szCs w:val="24"/>
          <w:lang w:eastAsia="es-CR"/>
        </w:rPr>
        <w:t xml:space="preserve">Si debe insertar un elemento funcional </w:t>
      </w:r>
      <w:r w:rsidR="001C4CCC">
        <w:rPr>
          <w:rFonts w:eastAsia="Times New Roman" w:cs="Tahoma"/>
          <w:color w:val="000000"/>
          <w:szCs w:val="24"/>
          <w:lang w:eastAsia="es-CR"/>
        </w:rPr>
        <w:t xml:space="preserve">o </w:t>
      </w:r>
      <w:r w:rsidRPr="00492083">
        <w:rPr>
          <w:rFonts w:eastAsia="Times New Roman" w:cs="Tahoma"/>
          <w:color w:val="000000"/>
          <w:szCs w:val="24"/>
          <w:lang w:eastAsia="es-CR"/>
        </w:rPr>
        <w:t xml:space="preserve">con contenido, </w:t>
      </w:r>
      <w:r>
        <w:rPr>
          <w:rFonts w:eastAsia="Times New Roman" w:cs="Tahoma"/>
          <w:color w:val="000000"/>
          <w:szCs w:val="24"/>
          <w:lang w:eastAsia="es-CR"/>
        </w:rPr>
        <w:t xml:space="preserve">debe seguir las indicaciones del apartado </w:t>
      </w:r>
      <w:hyperlink w:anchor="_Uso_de_Imágenes" w:history="1">
        <w:r w:rsidRPr="0098632D">
          <w:rPr>
            <w:rStyle w:val="Hipervnculo"/>
            <w:rFonts w:eastAsia="Times New Roman" w:cs="Tahoma"/>
            <w:szCs w:val="24"/>
            <w:lang w:eastAsia="es-CR"/>
          </w:rPr>
          <w:t>5.7 Uso de imágenes</w:t>
        </w:r>
      </w:hyperlink>
      <w:r w:rsidR="0098632D">
        <w:rPr>
          <w:rFonts w:eastAsia="Times New Roman" w:cs="Tahoma"/>
          <w:color w:val="000000"/>
          <w:szCs w:val="24"/>
          <w:lang w:eastAsia="es-CR"/>
        </w:rPr>
        <w:t xml:space="preserve"> en la página 49 </w:t>
      </w:r>
      <w:r>
        <w:rPr>
          <w:rFonts w:eastAsia="Times New Roman" w:cs="Tahoma"/>
          <w:color w:val="000000"/>
          <w:szCs w:val="24"/>
          <w:lang w:eastAsia="es-CR"/>
        </w:rPr>
        <w:t>de este documento. En caso de descripciones largas puede optar por las siguientes opciones:</w:t>
      </w:r>
    </w:p>
    <w:p w14:paraId="3BBC8223" w14:textId="4CFA6182" w:rsidR="00492083" w:rsidRDefault="00492083" w:rsidP="001A2985">
      <w:pPr>
        <w:pStyle w:val="Prrafodelista"/>
        <w:numPr>
          <w:ilvl w:val="0"/>
          <w:numId w:val="61"/>
        </w:numPr>
        <w:rPr>
          <w:rFonts w:eastAsia="Times New Roman" w:cs="Tahoma"/>
          <w:color w:val="000000"/>
          <w:szCs w:val="24"/>
          <w:lang w:eastAsia="es-CR"/>
        </w:rPr>
      </w:pPr>
      <w:r>
        <w:rPr>
          <w:rFonts w:eastAsia="Times New Roman" w:cs="Tahoma"/>
          <w:color w:val="000000"/>
          <w:szCs w:val="24"/>
          <w:lang w:eastAsia="es-CR"/>
        </w:rPr>
        <w:t>Colocar la descripción junto a la imagen</w:t>
      </w:r>
    </w:p>
    <w:p w14:paraId="3C7B8BD9" w14:textId="74C80429" w:rsidR="00492083" w:rsidRDefault="00492083" w:rsidP="001A2985">
      <w:pPr>
        <w:pStyle w:val="Prrafodelista"/>
        <w:numPr>
          <w:ilvl w:val="0"/>
          <w:numId w:val="61"/>
        </w:numPr>
        <w:rPr>
          <w:rFonts w:eastAsia="Times New Roman" w:cs="Tahoma"/>
          <w:color w:val="000000"/>
          <w:szCs w:val="24"/>
          <w:lang w:eastAsia="es-CR"/>
        </w:rPr>
      </w:pPr>
      <w:r>
        <w:rPr>
          <w:rFonts w:eastAsia="Times New Roman" w:cs="Tahoma"/>
          <w:color w:val="000000"/>
          <w:szCs w:val="24"/>
          <w:lang w:eastAsia="es-CR"/>
        </w:rPr>
        <w:t xml:space="preserve">Utilizar un hipervínculo </w:t>
      </w:r>
      <w:r w:rsidR="00084F17">
        <w:rPr>
          <w:rFonts w:eastAsia="Times New Roman" w:cs="Tahoma"/>
          <w:color w:val="000000"/>
          <w:szCs w:val="24"/>
          <w:lang w:eastAsia="es-CR"/>
        </w:rPr>
        <w:t xml:space="preserve">contiguo la imagen, siguiendo lo establecido en el capítulo sobre el mismo tema, </w:t>
      </w:r>
      <w:r>
        <w:rPr>
          <w:rFonts w:eastAsia="Times New Roman" w:cs="Tahoma"/>
          <w:color w:val="000000"/>
          <w:szCs w:val="24"/>
          <w:lang w:eastAsia="es-CR"/>
        </w:rPr>
        <w:t xml:space="preserve">que </w:t>
      </w:r>
      <w:r w:rsidR="00084F17">
        <w:rPr>
          <w:rFonts w:eastAsia="Times New Roman" w:cs="Tahoma"/>
          <w:color w:val="000000"/>
          <w:szCs w:val="24"/>
          <w:lang w:eastAsia="es-CR"/>
        </w:rPr>
        <w:t>redirija al usuario a otro documento, un sitio web o una hoja de anexos al final,</w:t>
      </w:r>
      <w:r w:rsidR="00084F17" w:rsidRPr="00084F17">
        <w:rPr>
          <w:rFonts w:eastAsia="Times New Roman" w:cs="Tahoma"/>
          <w:color w:val="000000"/>
          <w:szCs w:val="24"/>
          <w:lang w:eastAsia="es-CR"/>
        </w:rPr>
        <w:t xml:space="preserve"> </w:t>
      </w:r>
      <w:r w:rsidR="00084F17">
        <w:rPr>
          <w:rFonts w:eastAsia="Times New Roman" w:cs="Tahoma"/>
          <w:color w:val="000000"/>
          <w:szCs w:val="24"/>
          <w:lang w:eastAsia="es-CR"/>
        </w:rPr>
        <w:t>en el mismo documento.</w:t>
      </w:r>
    </w:p>
    <w:p w14:paraId="3D76F657" w14:textId="69D5F984" w:rsidR="00084F17" w:rsidRDefault="00084F17" w:rsidP="00220093">
      <w:pPr>
        <w:rPr>
          <w:rFonts w:eastAsia="Times New Roman" w:cs="Tahoma"/>
          <w:color w:val="000000"/>
          <w:szCs w:val="24"/>
          <w:lang w:eastAsia="es-CR"/>
        </w:rPr>
      </w:pPr>
      <w:r>
        <w:rPr>
          <w:rFonts w:eastAsia="Times New Roman" w:cs="Tahoma"/>
          <w:color w:val="000000"/>
          <w:szCs w:val="24"/>
          <w:lang w:eastAsia="es-CR"/>
        </w:rPr>
        <w:t xml:space="preserve">Asegúrese que la imagen insertada no se sobreponga delante de otras informaciones de la hoja.  </w:t>
      </w:r>
    </w:p>
    <w:p w14:paraId="50D2281A" w14:textId="2D6E8FF4" w:rsidR="00084F17" w:rsidRDefault="00084F17" w:rsidP="00220093">
      <w:pPr>
        <w:rPr>
          <w:rFonts w:eastAsia="Times New Roman" w:cs="Tahoma"/>
          <w:color w:val="000000"/>
          <w:szCs w:val="24"/>
          <w:lang w:eastAsia="es-CR"/>
        </w:rPr>
      </w:pPr>
      <w:r>
        <w:rPr>
          <w:rFonts w:eastAsia="Times New Roman" w:cs="Tahoma"/>
          <w:color w:val="000000"/>
          <w:szCs w:val="24"/>
          <w:lang w:eastAsia="es-CR"/>
        </w:rPr>
        <w:t xml:space="preserve">En el caso de los gráficos, inserte la tabla con la que se generó este </w:t>
      </w:r>
      <w:r w:rsidR="009150D9">
        <w:rPr>
          <w:rFonts w:eastAsia="Times New Roman" w:cs="Tahoma"/>
          <w:color w:val="000000"/>
          <w:szCs w:val="24"/>
          <w:lang w:eastAsia="es-CR"/>
        </w:rPr>
        <w:t>arriba</w:t>
      </w:r>
      <w:r>
        <w:rPr>
          <w:rFonts w:eastAsia="Times New Roman" w:cs="Tahoma"/>
          <w:color w:val="000000"/>
          <w:szCs w:val="24"/>
          <w:lang w:eastAsia="es-CR"/>
        </w:rPr>
        <w:t xml:space="preserve"> del mismo. </w:t>
      </w:r>
    </w:p>
    <w:p w14:paraId="05954030" w14:textId="18E0B6DB" w:rsidR="00F23421" w:rsidRDefault="00F23421">
      <w:pPr>
        <w:rPr>
          <w:rFonts w:eastAsia="Times New Roman" w:cs="Tahoma"/>
          <w:color w:val="000000"/>
          <w:szCs w:val="24"/>
          <w:lang w:eastAsia="es-CR"/>
        </w:rPr>
      </w:pPr>
      <w:r>
        <w:rPr>
          <w:rFonts w:eastAsia="Times New Roman" w:cs="Tahoma"/>
          <w:color w:val="000000"/>
          <w:szCs w:val="24"/>
          <w:lang w:eastAsia="es-CR"/>
        </w:rPr>
        <w:br w:type="page"/>
      </w:r>
    </w:p>
    <w:p w14:paraId="15664F48" w14:textId="246E1DCC" w:rsidR="003500E2" w:rsidRPr="00FF0A34" w:rsidRDefault="004B5493" w:rsidP="00220093">
      <w:pPr>
        <w:pStyle w:val="Ttulo3"/>
        <w:numPr>
          <w:ilvl w:val="1"/>
          <w:numId w:val="1"/>
        </w:numPr>
        <w:rPr>
          <w:rFonts w:ascii="Tahoma" w:hAnsi="Tahoma" w:cs="Tahoma"/>
          <w:color w:val="2F5496" w:themeColor="accent1" w:themeShade="BF"/>
          <w:sz w:val="28"/>
          <w:szCs w:val="28"/>
        </w:rPr>
      </w:pPr>
      <w:bookmarkStart w:id="266" w:name="_Otros_aspectos_que"/>
      <w:bookmarkStart w:id="267" w:name="_Toc57976405"/>
      <w:bookmarkEnd w:id="266"/>
      <w:r w:rsidRPr="004B5493">
        <w:rPr>
          <w:rStyle w:val="Ttulo3Car"/>
          <w:rFonts w:ascii="Tahoma" w:hAnsi="Tahoma" w:cs="Tahoma"/>
          <w:color w:val="2F5496" w:themeColor="accent1" w:themeShade="BF"/>
          <w:sz w:val="28"/>
          <w:szCs w:val="28"/>
        </w:rPr>
        <w:lastRenderedPageBreak/>
        <w:t xml:space="preserve">Otros aspectos que considerar para la elaboración de correos </w:t>
      </w:r>
      <w:r w:rsidR="00C44CB8">
        <w:rPr>
          <w:rStyle w:val="Ttulo3Car"/>
          <w:rFonts w:ascii="Tahoma" w:hAnsi="Tahoma" w:cs="Tahoma"/>
          <w:color w:val="2F5496" w:themeColor="accent1" w:themeShade="BF"/>
          <w:sz w:val="28"/>
          <w:szCs w:val="28"/>
        </w:rPr>
        <w:t xml:space="preserve">electrónicos </w:t>
      </w:r>
      <w:r w:rsidRPr="004B5493">
        <w:rPr>
          <w:rStyle w:val="Ttulo3Car"/>
          <w:rFonts w:ascii="Tahoma" w:hAnsi="Tahoma" w:cs="Tahoma"/>
          <w:color w:val="2F5496" w:themeColor="accent1" w:themeShade="BF"/>
          <w:sz w:val="28"/>
          <w:szCs w:val="28"/>
        </w:rPr>
        <w:t>en Outlook</w:t>
      </w:r>
      <w:bookmarkEnd w:id="267"/>
      <w:r w:rsidRPr="004B5493">
        <w:rPr>
          <w:rStyle w:val="Ttulo3Car"/>
          <w:rFonts w:ascii="Tahoma" w:hAnsi="Tahoma" w:cs="Tahoma"/>
          <w:color w:val="2F5496" w:themeColor="accent1" w:themeShade="BF"/>
          <w:sz w:val="28"/>
          <w:szCs w:val="28"/>
        </w:rPr>
        <w:t xml:space="preserve"> </w:t>
      </w:r>
    </w:p>
    <w:p w14:paraId="24B71940" w14:textId="7199683B" w:rsidR="003500E2" w:rsidRPr="00FF0A34" w:rsidRDefault="006A27C9" w:rsidP="00220093">
      <w:pPr>
        <w:pStyle w:val="Ttulo3"/>
        <w:numPr>
          <w:ilvl w:val="2"/>
          <w:numId w:val="1"/>
        </w:numPr>
        <w:rPr>
          <w:rFonts w:ascii="Tahoma" w:hAnsi="Tahoma" w:cs="Tahoma"/>
        </w:rPr>
      </w:pPr>
      <w:bookmarkStart w:id="268" w:name="_Toc57976406"/>
      <w:r w:rsidRPr="006A27C9">
        <w:rPr>
          <w:rStyle w:val="Ttulo3Car"/>
          <w:rFonts w:ascii="Tahoma" w:hAnsi="Tahoma" w:cs="Tahoma"/>
        </w:rPr>
        <w:t>Configuración de un estilo predeterminado</w:t>
      </w:r>
      <w:bookmarkEnd w:id="268"/>
      <w:r w:rsidRPr="006A27C9">
        <w:rPr>
          <w:rStyle w:val="Ttulo3Car"/>
          <w:rFonts w:ascii="Tahoma" w:hAnsi="Tahoma" w:cs="Tahoma"/>
        </w:rPr>
        <w:t xml:space="preserve"> </w:t>
      </w:r>
    </w:p>
    <w:p w14:paraId="38A9872F" w14:textId="41BD1079" w:rsidR="003500E2" w:rsidRDefault="003500E2" w:rsidP="00220093">
      <w:pPr>
        <w:rPr>
          <w:rFonts w:eastAsia="Times New Roman" w:cs="Tahoma"/>
          <w:color w:val="000000"/>
          <w:szCs w:val="24"/>
          <w:lang w:eastAsia="es-CR"/>
        </w:rPr>
      </w:pPr>
      <w:r w:rsidRPr="003500E2">
        <w:rPr>
          <w:rFonts w:eastAsia="Times New Roman" w:cs="Tahoma"/>
          <w:color w:val="000000"/>
          <w:szCs w:val="24"/>
          <w:lang w:eastAsia="es-CR"/>
        </w:rPr>
        <w:t>Contra</w:t>
      </w:r>
      <w:r>
        <w:rPr>
          <w:rFonts w:eastAsia="Times New Roman" w:cs="Tahoma"/>
          <w:color w:val="000000"/>
          <w:szCs w:val="24"/>
          <w:lang w:eastAsia="es-CR"/>
        </w:rPr>
        <w:t>rio a los otros softwares, el Outlook permite configurar algunos aspectos del texto de forma permanente</w:t>
      </w:r>
      <w:r w:rsidR="000D078E">
        <w:rPr>
          <w:rFonts w:eastAsia="Times New Roman" w:cs="Tahoma"/>
          <w:color w:val="000000"/>
          <w:szCs w:val="24"/>
          <w:lang w:eastAsia="es-CR"/>
        </w:rPr>
        <w:t>, es decir, sin tener que modificar los atributos cada vez que se genere un correo electrónico nuevo, se dé respuesta o se reenvíe.</w:t>
      </w:r>
    </w:p>
    <w:p w14:paraId="0D2DC55B" w14:textId="02F0CAAF" w:rsidR="000D078E" w:rsidRDefault="000D078E" w:rsidP="00220093">
      <w:pPr>
        <w:rPr>
          <w:rFonts w:eastAsia="Times New Roman" w:cs="Tahoma"/>
          <w:color w:val="000000"/>
          <w:szCs w:val="24"/>
          <w:lang w:eastAsia="es-CR"/>
        </w:rPr>
      </w:pPr>
      <w:r>
        <w:rPr>
          <w:rFonts w:eastAsia="Times New Roman" w:cs="Tahoma"/>
          <w:color w:val="000000"/>
          <w:szCs w:val="24"/>
          <w:lang w:eastAsia="es-CR"/>
        </w:rPr>
        <w:t>Para establecer la tipografía, siga los pasos a continuación:</w:t>
      </w:r>
    </w:p>
    <w:p w14:paraId="28DC7085" w14:textId="77777777" w:rsidR="004D0580" w:rsidRPr="00B664A1" w:rsidRDefault="004D0580" w:rsidP="001A2985">
      <w:pPr>
        <w:pStyle w:val="Prrafodelista"/>
        <w:numPr>
          <w:ilvl w:val="0"/>
          <w:numId w:val="67"/>
        </w:numPr>
        <w:rPr>
          <w:rFonts w:eastAsia="Times New Roman" w:cs="Tahoma"/>
          <w:color w:val="000000"/>
          <w:szCs w:val="24"/>
          <w:lang w:eastAsia="es-CR"/>
        </w:rPr>
      </w:pPr>
      <w:r w:rsidRPr="00B664A1">
        <w:rPr>
          <w:rFonts w:eastAsia="Times New Roman" w:cs="Tahoma"/>
          <w:color w:val="000000"/>
          <w:szCs w:val="24"/>
          <w:lang w:eastAsia="es-CR"/>
        </w:rPr>
        <w:t>Diríjase a la pestaña de "Archivo" en el menú principal.</w:t>
      </w:r>
    </w:p>
    <w:p w14:paraId="2BD56B92" w14:textId="77777777" w:rsidR="004D0580" w:rsidRPr="00B664A1" w:rsidRDefault="004D0580" w:rsidP="001A2985">
      <w:pPr>
        <w:pStyle w:val="Prrafodelista"/>
        <w:numPr>
          <w:ilvl w:val="0"/>
          <w:numId w:val="67"/>
        </w:numPr>
        <w:rPr>
          <w:rFonts w:eastAsia="Times New Roman" w:cs="Tahoma"/>
          <w:color w:val="000000"/>
          <w:szCs w:val="24"/>
          <w:lang w:eastAsia="es-CR"/>
        </w:rPr>
      </w:pPr>
      <w:r w:rsidRPr="00B664A1">
        <w:rPr>
          <w:rFonts w:eastAsia="Times New Roman" w:cs="Tahoma"/>
          <w:color w:val="000000"/>
          <w:szCs w:val="24"/>
          <w:lang w:eastAsia="es-CR"/>
        </w:rPr>
        <w:t>En la pantalla que se despliega, diríjase al menú inferior izquierdo y seleccione la última alternativa denominada "Opciones".</w:t>
      </w:r>
    </w:p>
    <w:p w14:paraId="358C7DEE" w14:textId="2D86C7D5" w:rsidR="004D0580" w:rsidRPr="00B664A1" w:rsidRDefault="004D0580" w:rsidP="001A2985">
      <w:pPr>
        <w:pStyle w:val="Prrafodelista"/>
        <w:numPr>
          <w:ilvl w:val="0"/>
          <w:numId w:val="67"/>
        </w:numPr>
        <w:rPr>
          <w:rFonts w:eastAsia="Times New Roman" w:cs="Tahoma"/>
          <w:color w:val="000000"/>
          <w:szCs w:val="24"/>
          <w:lang w:eastAsia="es-CR"/>
        </w:rPr>
      </w:pPr>
      <w:r w:rsidRPr="00B664A1">
        <w:rPr>
          <w:rFonts w:eastAsia="Times New Roman" w:cs="Tahoma"/>
          <w:color w:val="000000"/>
          <w:szCs w:val="24"/>
          <w:lang w:eastAsia="es-CR"/>
        </w:rPr>
        <w:t xml:space="preserve">En la ventana </w:t>
      </w:r>
      <w:r w:rsidR="00B664A1" w:rsidRPr="00B664A1">
        <w:rPr>
          <w:rFonts w:eastAsia="Times New Roman" w:cs="Tahoma"/>
          <w:color w:val="000000"/>
          <w:szCs w:val="24"/>
          <w:lang w:eastAsia="es-CR"/>
        </w:rPr>
        <w:t xml:space="preserve">“Opciones de Outlook” </w:t>
      </w:r>
      <w:r w:rsidRPr="00B664A1">
        <w:rPr>
          <w:rFonts w:eastAsia="Times New Roman" w:cs="Tahoma"/>
          <w:color w:val="000000"/>
          <w:szCs w:val="24"/>
          <w:lang w:eastAsia="es-CR"/>
        </w:rPr>
        <w:t>que se despliega, en el menú lateral izquierdo, presione la opción "</w:t>
      </w:r>
      <w:r w:rsidR="00B664A1" w:rsidRPr="00B664A1">
        <w:rPr>
          <w:rFonts w:eastAsia="Times New Roman" w:cs="Tahoma"/>
          <w:color w:val="000000"/>
          <w:szCs w:val="24"/>
          <w:lang w:eastAsia="es-CR"/>
        </w:rPr>
        <w:t>Correo</w:t>
      </w:r>
      <w:r w:rsidRPr="00B664A1">
        <w:rPr>
          <w:rFonts w:eastAsia="Times New Roman" w:cs="Tahoma"/>
          <w:color w:val="000000"/>
          <w:szCs w:val="24"/>
          <w:lang w:eastAsia="es-CR"/>
        </w:rPr>
        <w:t>".</w:t>
      </w:r>
    </w:p>
    <w:p w14:paraId="69C7EEA5" w14:textId="4FF719EF" w:rsidR="004D0580" w:rsidRDefault="004D0580" w:rsidP="001A2985">
      <w:pPr>
        <w:pStyle w:val="Prrafodelista"/>
        <w:numPr>
          <w:ilvl w:val="0"/>
          <w:numId w:val="67"/>
        </w:numPr>
        <w:rPr>
          <w:rFonts w:eastAsia="Times New Roman" w:cs="Tahoma"/>
          <w:color w:val="000000"/>
          <w:szCs w:val="24"/>
          <w:lang w:eastAsia="es-CR"/>
        </w:rPr>
      </w:pPr>
      <w:r w:rsidRPr="00B664A1">
        <w:rPr>
          <w:rFonts w:eastAsia="Times New Roman" w:cs="Tahoma"/>
          <w:color w:val="000000"/>
          <w:szCs w:val="24"/>
          <w:lang w:eastAsia="es-CR"/>
        </w:rPr>
        <w:t>En la sección "</w:t>
      </w:r>
      <w:r w:rsidR="00B664A1" w:rsidRPr="00B664A1">
        <w:rPr>
          <w:rFonts w:eastAsia="Times New Roman" w:cs="Tahoma"/>
          <w:color w:val="000000"/>
          <w:szCs w:val="24"/>
          <w:lang w:eastAsia="es-CR"/>
        </w:rPr>
        <w:t>Redactar mensajes</w:t>
      </w:r>
      <w:r w:rsidRPr="00B664A1">
        <w:rPr>
          <w:rFonts w:eastAsia="Times New Roman" w:cs="Tahoma"/>
          <w:color w:val="000000"/>
          <w:szCs w:val="24"/>
          <w:lang w:eastAsia="es-CR"/>
        </w:rPr>
        <w:t xml:space="preserve">", </w:t>
      </w:r>
      <w:r w:rsidR="00B664A1" w:rsidRPr="00B664A1">
        <w:rPr>
          <w:rFonts w:eastAsia="Times New Roman" w:cs="Tahoma"/>
          <w:color w:val="000000"/>
          <w:szCs w:val="24"/>
          <w:lang w:eastAsia="es-CR"/>
        </w:rPr>
        <w:t>presione el botón “Diseño de fondo y fuentes…”</w:t>
      </w:r>
      <w:r w:rsidRPr="00B664A1">
        <w:rPr>
          <w:rFonts w:eastAsia="Times New Roman" w:cs="Tahoma"/>
          <w:color w:val="000000"/>
          <w:szCs w:val="24"/>
          <w:lang w:eastAsia="es-CR"/>
        </w:rPr>
        <w:t>.</w:t>
      </w:r>
    </w:p>
    <w:p w14:paraId="55AAD05F" w14:textId="6F474CB8" w:rsidR="00B664A1" w:rsidRDefault="00B664A1" w:rsidP="001A2985">
      <w:pPr>
        <w:pStyle w:val="Prrafodelista"/>
        <w:numPr>
          <w:ilvl w:val="0"/>
          <w:numId w:val="67"/>
        </w:numPr>
        <w:rPr>
          <w:rFonts w:eastAsia="Times New Roman" w:cs="Tahoma"/>
          <w:color w:val="000000"/>
          <w:szCs w:val="24"/>
          <w:lang w:eastAsia="es-CR"/>
        </w:rPr>
      </w:pPr>
      <w:r>
        <w:rPr>
          <w:rFonts w:eastAsia="Times New Roman" w:cs="Tahoma"/>
          <w:color w:val="000000"/>
          <w:szCs w:val="24"/>
          <w:lang w:eastAsia="es-CR"/>
        </w:rPr>
        <w:t xml:space="preserve">En la ventana “Firmas y plantillas” que se </w:t>
      </w:r>
      <w:r w:rsidR="00B95BF4">
        <w:rPr>
          <w:rFonts w:eastAsia="Times New Roman" w:cs="Tahoma"/>
          <w:color w:val="000000"/>
          <w:szCs w:val="24"/>
          <w:lang w:eastAsia="es-CR"/>
        </w:rPr>
        <w:t>muestra</w:t>
      </w:r>
      <w:r>
        <w:rPr>
          <w:rFonts w:eastAsia="Times New Roman" w:cs="Tahoma"/>
          <w:color w:val="000000"/>
          <w:szCs w:val="24"/>
          <w:lang w:eastAsia="es-CR"/>
        </w:rPr>
        <w:t>, específicamente en la pestaña “Diseño de fondo personal”</w:t>
      </w:r>
      <w:r w:rsidR="0093037E">
        <w:rPr>
          <w:rFonts w:eastAsia="Times New Roman" w:cs="Tahoma"/>
          <w:color w:val="000000"/>
          <w:szCs w:val="24"/>
          <w:lang w:eastAsia="es-CR"/>
        </w:rPr>
        <w:t>, presion</w:t>
      </w:r>
      <w:r w:rsidR="00B95BF4">
        <w:rPr>
          <w:rFonts w:eastAsia="Times New Roman" w:cs="Tahoma"/>
          <w:color w:val="000000"/>
          <w:szCs w:val="24"/>
          <w:lang w:eastAsia="es-CR"/>
        </w:rPr>
        <w:t>e</w:t>
      </w:r>
      <w:r w:rsidR="0093037E">
        <w:rPr>
          <w:rFonts w:eastAsia="Times New Roman" w:cs="Tahoma"/>
          <w:color w:val="000000"/>
          <w:szCs w:val="24"/>
          <w:lang w:eastAsia="es-CR"/>
        </w:rPr>
        <w:t xml:space="preserve"> los botones “Fuente…” </w:t>
      </w:r>
      <w:r w:rsidR="00B95BF4">
        <w:rPr>
          <w:rFonts w:eastAsia="Times New Roman" w:cs="Tahoma"/>
          <w:color w:val="000000"/>
          <w:szCs w:val="24"/>
          <w:lang w:eastAsia="es-CR"/>
        </w:rPr>
        <w:t xml:space="preserve">para </w:t>
      </w:r>
      <w:r w:rsidR="0093037E">
        <w:rPr>
          <w:rFonts w:eastAsia="Times New Roman" w:cs="Tahoma"/>
          <w:color w:val="000000"/>
          <w:szCs w:val="24"/>
          <w:lang w:eastAsia="es-CR"/>
        </w:rPr>
        <w:t>configur</w:t>
      </w:r>
      <w:r w:rsidR="00B95BF4">
        <w:rPr>
          <w:rFonts w:eastAsia="Times New Roman" w:cs="Tahoma"/>
          <w:color w:val="000000"/>
          <w:szCs w:val="24"/>
          <w:lang w:eastAsia="es-CR"/>
        </w:rPr>
        <w:t>ar</w:t>
      </w:r>
      <w:r w:rsidR="0093037E">
        <w:rPr>
          <w:rFonts w:eastAsia="Times New Roman" w:cs="Tahoma"/>
          <w:color w:val="000000"/>
          <w:szCs w:val="24"/>
          <w:lang w:eastAsia="es-CR"/>
        </w:rPr>
        <w:t xml:space="preserve"> el tipo y tamaño de la letra según lo establecido en este documento</w:t>
      </w:r>
      <w:r w:rsidR="00B95BF4">
        <w:rPr>
          <w:rFonts w:eastAsia="Times New Roman" w:cs="Tahoma"/>
          <w:color w:val="000000"/>
          <w:szCs w:val="24"/>
          <w:lang w:eastAsia="es-CR"/>
        </w:rPr>
        <w:t xml:space="preserve">. </w:t>
      </w:r>
      <w:r w:rsidR="00B95BF4" w:rsidRPr="00B95BF4">
        <w:rPr>
          <w:rFonts w:eastAsia="Times New Roman" w:cs="Tahoma"/>
          <w:color w:val="000000"/>
          <w:szCs w:val="24"/>
          <w:lang w:eastAsia="es-CR"/>
        </w:rPr>
        <w:t>Realice este procedimiento para cada una de las opciones de:</w:t>
      </w:r>
      <w:r w:rsidR="0093037E" w:rsidRPr="00B95BF4">
        <w:rPr>
          <w:rFonts w:eastAsia="Times New Roman" w:cs="Tahoma"/>
          <w:color w:val="000000"/>
          <w:szCs w:val="24"/>
          <w:lang w:eastAsia="es-CR"/>
        </w:rPr>
        <w:t xml:space="preserve"> Mensajes de correo nuevos, Mensajes de respuesta o reenviados y Redactar y leer mensajes de texto sin formato, según corresponda.</w:t>
      </w:r>
    </w:p>
    <w:p w14:paraId="1D571187" w14:textId="623F8137" w:rsidR="00312A0D" w:rsidRDefault="00312A0D" w:rsidP="001A2985">
      <w:pPr>
        <w:pStyle w:val="Prrafodelista"/>
        <w:numPr>
          <w:ilvl w:val="0"/>
          <w:numId w:val="67"/>
        </w:numPr>
        <w:rPr>
          <w:rFonts w:eastAsia="Times New Roman" w:cs="Tahoma"/>
          <w:color w:val="000000"/>
          <w:szCs w:val="24"/>
          <w:lang w:eastAsia="es-CR"/>
        </w:rPr>
      </w:pPr>
      <w:r>
        <w:rPr>
          <w:rFonts w:eastAsia="Times New Roman" w:cs="Tahoma"/>
          <w:color w:val="000000"/>
          <w:szCs w:val="24"/>
          <w:lang w:eastAsia="es-CR"/>
        </w:rPr>
        <w:t xml:space="preserve">En cuanto a la función derivada de presionar el botón “Tema…”, este debe quedar con la opción predeterminada “(Sin tema)”, pues </w:t>
      </w:r>
      <w:r w:rsidR="001C4CCC">
        <w:rPr>
          <w:rFonts w:eastAsia="Times New Roman" w:cs="Tahoma"/>
          <w:color w:val="000000"/>
          <w:szCs w:val="24"/>
          <w:lang w:eastAsia="es-CR"/>
        </w:rPr>
        <w:t xml:space="preserve">es </w:t>
      </w:r>
      <w:r>
        <w:rPr>
          <w:rFonts w:eastAsia="Times New Roman" w:cs="Tahoma"/>
          <w:color w:val="000000"/>
          <w:szCs w:val="24"/>
          <w:lang w:eastAsia="es-CR"/>
        </w:rPr>
        <w:t>la que brinda mayor accesibilidad.</w:t>
      </w:r>
    </w:p>
    <w:p w14:paraId="1BF54B84" w14:textId="373ED746" w:rsidR="00B95BF4" w:rsidRPr="00B95BF4" w:rsidRDefault="00B95BF4" w:rsidP="001A2985">
      <w:pPr>
        <w:pStyle w:val="Prrafodelista"/>
        <w:numPr>
          <w:ilvl w:val="0"/>
          <w:numId w:val="67"/>
        </w:numPr>
        <w:rPr>
          <w:rFonts w:eastAsia="Times New Roman" w:cs="Tahoma"/>
          <w:color w:val="000000"/>
          <w:szCs w:val="24"/>
          <w:lang w:eastAsia="es-CR"/>
        </w:rPr>
      </w:pPr>
      <w:r>
        <w:rPr>
          <w:rFonts w:eastAsia="Times New Roman" w:cs="Tahoma"/>
          <w:color w:val="000000"/>
          <w:szCs w:val="24"/>
          <w:lang w:eastAsia="es-CR"/>
        </w:rPr>
        <w:lastRenderedPageBreak/>
        <w:t xml:space="preserve">Por último, presione el botón “Aceptar” de las ventanas “Firmas y plantillas” y </w:t>
      </w:r>
      <w:r w:rsidRPr="00B664A1">
        <w:rPr>
          <w:rFonts w:eastAsia="Times New Roman" w:cs="Tahoma"/>
          <w:color w:val="000000"/>
          <w:szCs w:val="24"/>
          <w:lang w:eastAsia="es-CR"/>
        </w:rPr>
        <w:t>“Opciones de Outlook”</w:t>
      </w:r>
      <w:r>
        <w:rPr>
          <w:rFonts w:eastAsia="Times New Roman" w:cs="Tahoma"/>
          <w:color w:val="000000"/>
          <w:szCs w:val="24"/>
          <w:lang w:eastAsia="es-CR"/>
        </w:rPr>
        <w:t>.</w:t>
      </w:r>
    </w:p>
    <w:p w14:paraId="2AC59F57" w14:textId="50A5E379" w:rsidR="00B664A1" w:rsidRDefault="00B664A1" w:rsidP="00220093">
      <w:pPr>
        <w:rPr>
          <w:lang w:eastAsia="es-CR"/>
        </w:rPr>
      </w:pPr>
    </w:p>
    <w:p w14:paraId="0714696F" w14:textId="5F40276B" w:rsidR="00D03389" w:rsidRDefault="00D03389" w:rsidP="00220093">
      <w:pPr>
        <w:rPr>
          <w:rFonts w:eastAsia="Times New Roman" w:cs="Tahoma"/>
          <w:color w:val="000000"/>
          <w:szCs w:val="24"/>
          <w:lang w:eastAsia="es-CR"/>
        </w:rPr>
      </w:pPr>
      <w:r>
        <w:rPr>
          <w:rFonts w:eastAsia="Times New Roman" w:cs="Tahoma"/>
          <w:color w:val="000000"/>
          <w:szCs w:val="24"/>
          <w:lang w:eastAsia="es-CR"/>
        </w:rPr>
        <w:t>Apóyese</w:t>
      </w:r>
      <w:r w:rsidRPr="00D03389">
        <w:rPr>
          <w:rFonts w:eastAsia="Times New Roman" w:cs="Tahoma"/>
          <w:color w:val="000000"/>
          <w:szCs w:val="24"/>
          <w:lang w:eastAsia="es-CR"/>
        </w:rPr>
        <w:t xml:space="preserve"> con las siguientes figuras.</w:t>
      </w:r>
    </w:p>
    <w:p w14:paraId="1D50E3CC" w14:textId="77777777" w:rsidR="00615300" w:rsidRDefault="00615300" w:rsidP="00220093">
      <w:pPr>
        <w:keepNext/>
      </w:pPr>
      <w:r>
        <w:rPr>
          <w:rFonts w:eastAsia="Times New Roman" w:cs="Tahoma"/>
          <w:noProof/>
          <w:color w:val="000000"/>
          <w:szCs w:val="24"/>
          <w:lang w:eastAsia="es-CR"/>
        </w:rPr>
        <w:drawing>
          <wp:inline distT="0" distB="0" distL="0" distR="0" wp14:anchorId="51BC6F60" wp14:editId="6C6AD3D8">
            <wp:extent cx="5639681" cy="3870020"/>
            <wp:effectExtent l="0" t="0" r="0" b="0"/>
            <wp:docPr id="257" name="Imagen 257" descr="Ventana Opciones de Outlook, con ubicación de la opción Correo y los botones Diseño de fondo y fuentes... y Acepta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7" name="Imagen 257" descr="Ventana Opciones de Outlook, con ubicación de la opción Correo y los botones Diseño de fondo y fuentes... y Aceptar. "/>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5657775" cy="3882436"/>
                    </a:xfrm>
                    <a:prstGeom prst="rect">
                      <a:avLst/>
                    </a:prstGeom>
                    <a:noFill/>
                  </pic:spPr>
                </pic:pic>
              </a:graphicData>
            </a:graphic>
          </wp:inline>
        </w:drawing>
      </w:r>
    </w:p>
    <w:p w14:paraId="3B35283C" w14:textId="31F125EC" w:rsidR="00615300" w:rsidRPr="00AA124C" w:rsidRDefault="00615300" w:rsidP="00220093">
      <w:pPr>
        <w:pStyle w:val="Descripcin"/>
        <w:spacing w:line="360" w:lineRule="auto"/>
        <w:rPr>
          <w:sz w:val="24"/>
          <w:szCs w:val="24"/>
        </w:rPr>
      </w:pPr>
      <w:bookmarkStart w:id="269" w:name="_Toc57970770"/>
      <w:r w:rsidRPr="00AA124C">
        <w:rPr>
          <w:rFonts w:cs="Tahoma"/>
          <w:i w:val="0"/>
          <w:iCs w:val="0"/>
          <w:sz w:val="24"/>
          <w:szCs w:val="24"/>
        </w:rPr>
        <w:t xml:space="preserve">Ilustración </w:t>
      </w:r>
      <w:r w:rsidRPr="00AA124C">
        <w:rPr>
          <w:rFonts w:cs="Tahoma"/>
          <w:i w:val="0"/>
          <w:iCs w:val="0"/>
          <w:sz w:val="24"/>
          <w:szCs w:val="24"/>
        </w:rPr>
        <w:fldChar w:fldCharType="begin"/>
      </w:r>
      <w:r w:rsidRPr="00AA124C">
        <w:rPr>
          <w:rFonts w:cs="Tahoma"/>
          <w:i w:val="0"/>
          <w:iCs w:val="0"/>
          <w:sz w:val="24"/>
          <w:szCs w:val="24"/>
        </w:rPr>
        <w:instrText xml:space="preserve"> SEQ Ilustración \* ARABIC </w:instrText>
      </w:r>
      <w:r w:rsidRPr="00AA124C">
        <w:rPr>
          <w:rFonts w:cs="Tahoma"/>
          <w:i w:val="0"/>
          <w:iCs w:val="0"/>
          <w:sz w:val="24"/>
          <w:szCs w:val="24"/>
        </w:rPr>
        <w:fldChar w:fldCharType="separate"/>
      </w:r>
      <w:r w:rsidR="00C63554">
        <w:rPr>
          <w:rFonts w:cs="Tahoma"/>
          <w:i w:val="0"/>
          <w:iCs w:val="0"/>
          <w:noProof/>
          <w:sz w:val="24"/>
          <w:szCs w:val="24"/>
        </w:rPr>
        <w:t>51</w:t>
      </w:r>
      <w:r w:rsidRPr="00AA124C">
        <w:rPr>
          <w:rFonts w:cs="Tahoma"/>
          <w:i w:val="0"/>
          <w:iCs w:val="0"/>
          <w:sz w:val="24"/>
          <w:szCs w:val="24"/>
        </w:rPr>
        <w:fldChar w:fldCharType="end"/>
      </w:r>
      <w:r w:rsidR="00947189" w:rsidRPr="00AA124C">
        <w:rPr>
          <w:rFonts w:cs="Tahoma"/>
          <w:i w:val="0"/>
          <w:iCs w:val="0"/>
          <w:sz w:val="24"/>
          <w:szCs w:val="24"/>
        </w:rPr>
        <w:t xml:space="preserve"> Ubicación de elementos </w:t>
      </w:r>
      <w:r w:rsidR="0091185B" w:rsidRPr="00AA124C">
        <w:rPr>
          <w:rFonts w:cs="Tahoma"/>
          <w:i w:val="0"/>
          <w:iCs w:val="0"/>
          <w:sz w:val="24"/>
          <w:szCs w:val="24"/>
        </w:rPr>
        <w:t>para acceder a la c</w:t>
      </w:r>
      <w:r w:rsidR="00947189" w:rsidRPr="00AA124C">
        <w:rPr>
          <w:rFonts w:cs="Tahoma"/>
          <w:i w:val="0"/>
          <w:iCs w:val="0"/>
          <w:sz w:val="24"/>
          <w:szCs w:val="24"/>
        </w:rPr>
        <w:t xml:space="preserve">onfiguración del tipo de letra </w:t>
      </w:r>
      <w:r w:rsidR="0091185B" w:rsidRPr="00AA124C">
        <w:rPr>
          <w:rFonts w:cs="Tahoma"/>
          <w:i w:val="0"/>
          <w:iCs w:val="0"/>
          <w:sz w:val="24"/>
          <w:szCs w:val="24"/>
        </w:rPr>
        <w:t>de forma permanente en la ventana “</w:t>
      </w:r>
      <w:r w:rsidR="006F02F7" w:rsidRPr="00AA124C">
        <w:rPr>
          <w:rFonts w:cs="Tahoma"/>
          <w:i w:val="0"/>
          <w:iCs w:val="0"/>
          <w:sz w:val="24"/>
          <w:szCs w:val="24"/>
        </w:rPr>
        <w:t>O</w:t>
      </w:r>
      <w:r w:rsidR="0091185B" w:rsidRPr="00AA124C">
        <w:rPr>
          <w:rFonts w:cs="Tahoma"/>
          <w:i w:val="0"/>
          <w:iCs w:val="0"/>
          <w:sz w:val="24"/>
          <w:szCs w:val="24"/>
        </w:rPr>
        <w:t>pciones de Outlook”</w:t>
      </w:r>
      <w:r w:rsidR="00947189" w:rsidRPr="00AA124C">
        <w:rPr>
          <w:rFonts w:cs="Tahoma"/>
          <w:i w:val="0"/>
          <w:iCs w:val="0"/>
          <w:sz w:val="24"/>
          <w:szCs w:val="24"/>
        </w:rPr>
        <w:t>. Elaboración propia.</w:t>
      </w:r>
      <w:bookmarkEnd w:id="269"/>
    </w:p>
    <w:p w14:paraId="2DAED0C2" w14:textId="77777777" w:rsidR="00615300" w:rsidRDefault="00615300" w:rsidP="00220093">
      <w:pPr>
        <w:keepNext/>
      </w:pPr>
      <w:r>
        <w:rPr>
          <w:noProof/>
          <w:lang w:eastAsia="es-CR"/>
        </w:rPr>
        <w:lastRenderedPageBreak/>
        <w:drawing>
          <wp:inline distT="0" distB="0" distL="0" distR="0" wp14:anchorId="010EEA95" wp14:editId="10D757F9">
            <wp:extent cx="5570969" cy="4342844"/>
            <wp:effectExtent l="0" t="0" r="0" b="0"/>
            <wp:docPr id="259" name="Imagen 259" descr="Ventana Firmas y plantillas, con ubicación de los botones Tema..., Fuente... y Acepta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 name="Imagen 259" descr="Ventana Firmas y plantillas, con ubicación de los botones Tema..., Fuente... y Aceptar. "/>
                    <pic:cNvPicPr>
                      <a:picLocks noChangeAspect="1" noChangeArrowheads="1"/>
                    </pic:cNvPicPr>
                  </pic:nvPicPr>
                  <pic:blipFill rotWithShape="1">
                    <a:blip r:embed="rId69">
                      <a:extLst>
                        <a:ext uri="{28A0092B-C50C-407E-A947-70E740481C1C}">
                          <a14:useLocalDpi xmlns:a14="http://schemas.microsoft.com/office/drawing/2010/main" val="0"/>
                        </a:ext>
                      </a:extLst>
                    </a:blip>
                    <a:srcRect l="2844"/>
                    <a:stretch/>
                  </pic:blipFill>
                  <pic:spPr bwMode="auto">
                    <a:xfrm>
                      <a:off x="0" y="0"/>
                      <a:ext cx="5574188" cy="4345353"/>
                    </a:xfrm>
                    <a:prstGeom prst="rect">
                      <a:avLst/>
                    </a:prstGeom>
                    <a:noFill/>
                    <a:ln>
                      <a:noFill/>
                    </a:ln>
                    <a:extLst>
                      <a:ext uri="{53640926-AAD7-44D8-BBD7-CCE9431645EC}">
                        <a14:shadowObscured xmlns:a14="http://schemas.microsoft.com/office/drawing/2010/main"/>
                      </a:ext>
                    </a:extLst>
                  </pic:spPr>
                </pic:pic>
              </a:graphicData>
            </a:graphic>
          </wp:inline>
        </w:drawing>
      </w:r>
    </w:p>
    <w:p w14:paraId="3B8D74E8" w14:textId="35E2D994" w:rsidR="0091185B" w:rsidRPr="00AA124C" w:rsidRDefault="00615300" w:rsidP="00220093">
      <w:pPr>
        <w:pStyle w:val="Descripcin"/>
        <w:spacing w:line="360" w:lineRule="auto"/>
        <w:rPr>
          <w:sz w:val="24"/>
          <w:szCs w:val="24"/>
        </w:rPr>
      </w:pPr>
      <w:bookmarkStart w:id="270" w:name="_Toc57970771"/>
      <w:r w:rsidRPr="00AA124C">
        <w:rPr>
          <w:rFonts w:cs="Tahoma"/>
          <w:i w:val="0"/>
          <w:iCs w:val="0"/>
          <w:sz w:val="24"/>
          <w:szCs w:val="24"/>
        </w:rPr>
        <w:t xml:space="preserve">Ilustración </w:t>
      </w:r>
      <w:r w:rsidRPr="00AA124C">
        <w:rPr>
          <w:rFonts w:cs="Tahoma"/>
          <w:i w:val="0"/>
          <w:iCs w:val="0"/>
          <w:sz w:val="24"/>
          <w:szCs w:val="24"/>
        </w:rPr>
        <w:fldChar w:fldCharType="begin"/>
      </w:r>
      <w:r w:rsidRPr="00AA124C">
        <w:rPr>
          <w:rFonts w:cs="Tahoma"/>
          <w:i w:val="0"/>
          <w:iCs w:val="0"/>
          <w:sz w:val="24"/>
          <w:szCs w:val="24"/>
        </w:rPr>
        <w:instrText xml:space="preserve"> SEQ Ilustración \* ARABIC </w:instrText>
      </w:r>
      <w:r w:rsidRPr="00AA124C">
        <w:rPr>
          <w:rFonts w:cs="Tahoma"/>
          <w:i w:val="0"/>
          <w:iCs w:val="0"/>
          <w:sz w:val="24"/>
          <w:szCs w:val="24"/>
        </w:rPr>
        <w:fldChar w:fldCharType="separate"/>
      </w:r>
      <w:r w:rsidR="00C63554">
        <w:rPr>
          <w:rFonts w:cs="Tahoma"/>
          <w:i w:val="0"/>
          <w:iCs w:val="0"/>
          <w:noProof/>
          <w:sz w:val="24"/>
          <w:szCs w:val="24"/>
        </w:rPr>
        <w:t>52</w:t>
      </w:r>
      <w:r w:rsidRPr="00AA124C">
        <w:rPr>
          <w:rFonts w:cs="Tahoma"/>
          <w:i w:val="0"/>
          <w:iCs w:val="0"/>
          <w:sz w:val="24"/>
          <w:szCs w:val="24"/>
        </w:rPr>
        <w:fldChar w:fldCharType="end"/>
      </w:r>
      <w:r w:rsidR="0091185B" w:rsidRPr="00AA124C">
        <w:rPr>
          <w:rFonts w:cs="Tahoma"/>
          <w:i w:val="0"/>
          <w:iCs w:val="0"/>
          <w:sz w:val="24"/>
          <w:szCs w:val="24"/>
        </w:rPr>
        <w:t xml:space="preserve"> Ubicación de elementos </w:t>
      </w:r>
      <w:r w:rsidR="00CA1A17" w:rsidRPr="00AA124C">
        <w:rPr>
          <w:rFonts w:cs="Tahoma"/>
          <w:i w:val="0"/>
          <w:iCs w:val="0"/>
          <w:sz w:val="24"/>
          <w:szCs w:val="24"/>
        </w:rPr>
        <w:t xml:space="preserve">para </w:t>
      </w:r>
      <w:r w:rsidR="006F02F7" w:rsidRPr="00AA124C">
        <w:rPr>
          <w:rFonts w:cs="Tahoma"/>
          <w:i w:val="0"/>
          <w:iCs w:val="0"/>
          <w:sz w:val="24"/>
          <w:szCs w:val="24"/>
        </w:rPr>
        <w:t xml:space="preserve">configurar </w:t>
      </w:r>
      <w:r w:rsidR="0091185B" w:rsidRPr="00AA124C">
        <w:rPr>
          <w:rFonts w:cs="Tahoma"/>
          <w:i w:val="0"/>
          <w:iCs w:val="0"/>
          <w:sz w:val="24"/>
          <w:szCs w:val="24"/>
        </w:rPr>
        <w:t>el tipo de letra de forma</w:t>
      </w:r>
      <w:r w:rsidR="004864B1" w:rsidRPr="00AA124C">
        <w:rPr>
          <w:rFonts w:cs="Tahoma"/>
          <w:i w:val="0"/>
          <w:iCs w:val="0"/>
          <w:sz w:val="24"/>
          <w:szCs w:val="24"/>
        </w:rPr>
        <w:t xml:space="preserve"> </w:t>
      </w:r>
      <w:r w:rsidR="0091185B" w:rsidRPr="00AA124C">
        <w:rPr>
          <w:rFonts w:cs="Tahoma"/>
          <w:i w:val="0"/>
          <w:iCs w:val="0"/>
          <w:sz w:val="24"/>
          <w:szCs w:val="24"/>
        </w:rPr>
        <w:t>permanente en la ventana “</w:t>
      </w:r>
      <w:r w:rsidR="006F02F7" w:rsidRPr="00AA124C">
        <w:rPr>
          <w:rFonts w:cs="Tahoma"/>
          <w:i w:val="0"/>
          <w:iCs w:val="0"/>
          <w:sz w:val="24"/>
          <w:szCs w:val="24"/>
        </w:rPr>
        <w:t>Firmas y plantilla</w:t>
      </w:r>
      <w:r w:rsidR="0091185B" w:rsidRPr="00AA124C">
        <w:rPr>
          <w:rFonts w:cs="Tahoma"/>
          <w:i w:val="0"/>
          <w:iCs w:val="0"/>
          <w:sz w:val="24"/>
          <w:szCs w:val="24"/>
        </w:rPr>
        <w:t>”</w:t>
      </w:r>
      <w:r w:rsidR="00CA1A17" w:rsidRPr="00AA124C">
        <w:rPr>
          <w:rFonts w:cs="Tahoma"/>
          <w:i w:val="0"/>
          <w:iCs w:val="0"/>
          <w:sz w:val="24"/>
          <w:szCs w:val="24"/>
        </w:rPr>
        <w:t>, en Outlook</w:t>
      </w:r>
      <w:r w:rsidR="0091185B" w:rsidRPr="00AA124C">
        <w:rPr>
          <w:rFonts w:cs="Tahoma"/>
          <w:i w:val="0"/>
          <w:iCs w:val="0"/>
          <w:sz w:val="24"/>
          <w:szCs w:val="24"/>
        </w:rPr>
        <w:t>. Elaboración propia.</w:t>
      </w:r>
      <w:bookmarkEnd w:id="270"/>
    </w:p>
    <w:p w14:paraId="484426FA" w14:textId="7D6A74F8" w:rsidR="00615300" w:rsidRDefault="00B954FA" w:rsidP="00B954FA">
      <w:pPr>
        <w:rPr>
          <w:rFonts w:eastAsia="Times New Roman" w:cs="Tahoma"/>
          <w:color w:val="000000"/>
          <w:szCs w:val="24"/>
          <w:lang w:eastAsia="es-CR"/>
        </w:rPr>
      </w:pPr>
      <w:r w:rsidRPr="00B954FA">
        <w:rPr>
          <w:rFonts w:eastAsia="Times New Roman" w:cs="Tahoma"/>
          <w:color w:val="000000"/>
          <w:szCs w:val="24"/>
          <w:lang w:eastAsia="es-CR"/>
        </w:rPr>
        <w:t>P</w:t>
      </w:r>
      <w:r>
        <w:rPr>
          <w:rFonts w:eastAsia="Times New Roman" w:cs="Tahoma"/>
          <w:color w:val="000000"/>
          <w:szCs w:val="24"/>
          <w:lang w:eastAsia="es-CR"/>
        </w:rPr>
        <w:t>a</w:t>
      </w:r>
      <w:r w:rsidRPr="00B954FA">
        <w:rPr>
          <w:rFonts w:eastAsia="Times New Roman" w:cs="Tahoma"/>
          <w:color w:val="000000"/>
          <w:szCs w:val="24"/>
          <w:lang w:eastAsia="es-CR"/>
        </w:rPr>
        <w:t xml:space="preserve">ra acceder mediante comandos </w:t>
      </w:r>
      <w:r>
        <w:rPr>
          <w:rFonts w:eastAsia="Times New Roman" w:cs="Tahoma"/>
          <w:color w:val="000000"/>
          <w:szCs w:val="24"/>
          <w:lang w:eastAsia="es-CR"/>
        </w:rPr>
        <w:t>siga los pasos:</w:t>
      </w:r>
    </w:p>
    <w:p w14:paraId="781643CE" w14:textId="394D066E" w:rsidR="00B954FA" w:rsidRDefault="00B954FA" w:rsidP="00701FD4">
      <w:pPr>
        <w:pStyle w:val="Prrafodelista"/>
        <w:numPr>
          <w:ilvl w:val="0"/>
          <w:numId w:val="87"/>
        </w:numPr>
        <w:rPr>
          <w:rFonts w:eastAsia="Times New Roman" w:cs="Tahoma"/>
          <w:color w:val="000000"/>
          <w:szCs w:val="24"/>
          <w:lang w:eastAsia="es-CR"/>
        </w:rPr>
      </w:pPr>
      <w:r>
        <w:rPr>
          <w:rFonts w:eastAsia="Times New Roman" w:cs="Tahoma"/>
          <w:color w:val="000000"/>
          <w:szCs w:val="24"/>
          <w:lang w:eastAsia="es-CR"/>
        </w:rPr>
        <w:t>Presione secuencialmente las teclas ALT + A + O para llegar al menú “Opciones de Outlook”</w:t>
      </w:r>
      <w:r w:rsidR="001C4CCC">
        <w:rPr>
          <w:rFonts w:eastAsia="Times New Roman" w:cs="Tahoma"/>
          <w:color w:val="000000"/>
          <w:szCs w:val="24"/>
          <w:lang w:eastAsia="es-CR"/>
        </w:rPr>
        <w:t>.</w:t>
      </w:r>
    </w:p>
    <w:p w14:paraId="791B1177" w14:textId="7D96A608" w:rsidR="00B954FA" w:rsidRDefault="00B954FA" w:rsidP="00701FD4">
      <w:pPr>
        <w:pStyle w:val="Prrafodelista"/>
        <w:numPr>
          <w:ilvl w:val="0"/>
          <w:numId w:val="87"/>
        </w:numPr>
        <w:rPr>
          <w:rFonts w:eastAsia="Times New Roman" w:cs="Tahoma"/>
          <w:color w:val="000000"/>
          <w:szCs w:val="24"/>
          <w:lang w:eastAsia="es-CR"/>
        </w:rPr>
      </w:pPr>
      <w:r>
        <w:rPr>
          <w:rFonts w:eastAsia="Times New Roman" w:cs="Tahoma"/>
          <w:color w:val="000000"/>
          <w:szCs w:val="24"/>
          <w:lang w:eastAsia="es-CR"/>
        </w:rPr>
        <w:t>Con apoyo de la tecla TAB navegue hasta la opción “Diseño de fondo y fuentes” y presione ENTER.</w:t>
      </w:r>
    </w:p>
    <w:p w14:paraId="176C6C6F" w14:textId="38E09DC4" w:rsidR="00B954FA" w:rsidRDefault="00B954FA" w:rsidP="00701FD4">
      <w:pPr>
        <w:pStyle w:val="Prrafodelista"/>
        <w:numPr>
          <w:ilvl w:val="0"/>
          <w:numId w:val="87"/>
        </w:numPr>
        <w:rPr>
          <w:rFonts w:eastAsia="Times New Roman" w:cs="Tahoma"/>
          <w:color w:val="000000"/>
          <w:szCs w:val="24"/>
          <w:lang w:eastAsia="es-CR"/>
        </w:rPr>
      </w:pPr>
      <w:r>
        <w:rPr>
          <w:rFonts w:eastAsia="Times New Roman" w:cs="Tahoma"/>
          <w:color w:val="000000"/>
          <w:szCs w:val="24"/>
          <w:lang w:eastAsia="es-CR"/>
        </w:rPr>
        <w:lastRenderedPageBreak/>
        <w:t>Explore las opciones que se disponen en la pestaña “Diseño de fondo personal” con la tecla TAB, siguiendo las indicaciones de este protocolo.</w:t>
      </w:r>
    </w:p>
    <w:p w14:paraId="675EBF5F" w14:textId="77777777" w:rsidR="007F1C09" w:rsidRPr="00B954FA" w:rsidRDefault="007F1C09" w:rsidP="007F1C09">
      <w:pPr>
        <w:pStyle w:val="Prrafodelista"/>
        <w:rPr>
          <w:rFonts w:eastAsia="Times New Roman" w:cs="Tahoma"/>
          <w:color w:val="000000"/>
          <w:szCs w:val="24"/>
          <w:lang w:eastAsia="es-CR"/>
        </w:rPr>
      </w:pPr>
    </w:p>
    <w:p w14:paraId="76D823A2" w14:textId="5AFC6F91" w:rsidR="00615300" w:rsidRDefault="00295C41" w:rsidP="00220093">
      <w:pPr>
        <w:rPr>
          <w:rFonts w:eastAsia="Times New Roman" w:cs="Tahoma"/>
          <w:color w:val="000000"/>
          <w:szCs w:val="24"/>
          <w:lang w:eastAsia="es-CR"/>
        </w:rPr>
      </w:pPr>
      <w:r w:rsidRPr="00295C41">
        <w:rPr>
          <w:rFonts w:eastAsia="Times New Roman" w:cs="Tahoma"/>
          <w:color w:val="000000"/>
          <w:szCs w:val="24"/>
          <w:lang w:eastAsia="es-CR"/>
        </w:rPr>
        <w:t xml:space="preserve">Para modificar </w:t>
      </w:r>
      <w:r>
        <w:rPr>
          <w:rFonts w:eastAsia="Times New Roman" w:cs="Tahoma"/>
          <w:color w:val="000000"/>
          <w:szCs w:val="24"/>
          <w:lang w:eastAsia="es-CR"/>
        </w:rPr>
        <w:t xml:space="preserve">el interlineado en un correo electrónico de Outlook debe: </w:t>
      </w:r>
    </w:p>
    <w:p w14:paraId="324E5960" w14:textId="278E5FDC" w:rsidR="00C16F8D" w:rsidRDefault="00C16F8D" w:rsidP="001A2985">
      <w:pPr>
        <w:pStyle w:val="Prrafodelista"/>
        <w:numPr>
          <w:ilvl w:val="0"/>
          <w:numId w:val="68"/>
        </w:numPr>
        <w:rPr>
          <w:rFonts w:eastAsia="Times New Roman" w:cs="Tahoma"/>
          <w:color w:val="000000"/>
          <w:szCs w:val="24"/>
          <w:lang w:eastAsia="es-CR"/>
        </w:rPr>
      </w:pPr>
      <w:r>
        <w:rPr>
          <w:rFonts w:eastAsia="Times New Roman" w:cs="Tahoma"/>
          <w:color w:val="000000"/>
          <w:szCs w:val="24"/>
          <w:lang w:eastAsia="es-CR"/>
        </w:rPr>
        <w:t>Abr</w:t>
      </w:r>
      <w:r w:rsidR="001C4CCC">
        <w:rPr>
          <w:rFonts w:eastAsia="Times New Roman" w:cs="Tahoma"/>
          <w:color w:val="000000"/>
          <w:szCs w:val="24"/>
          <w:lang w:eastAsia="es-CR"/>
        </w:rPr>
        <w:t>ir</w:t>
      </w:r>
      <w:r>
        <w:rPr>
          <w:rFonts w:eastAsia="Times New Roman" w:cs="Tahoma"/>
          <w:color w:val="000000"/>
          <w:szCs w:val="24"/>
          <w:lang w:eastAsia="es-CR"/>
        </w:rPr>
        <w:t xml:space="preserve"> un correo nuevo.</w:t>
      </w:r>
    </w:p>
    <w:p w14:paraId="1EAB76C4" w14:textId="02C77A44" w:rsidR="00295C41" w:rsidRDefault="00295C41" w:rsidP="001A2985">
      <w:pPr>
        <w:pStyle w:val="Prrafodelista"/>
        <w:numPr>
          <w:ilvl w:val="0"/>
          <w:numId w:val="68"/>
        </w:numPr>
        <w:rPr>
          <w:rFonts w:eastAsia="Times New Roman" w:cs="Tahoma"/>
          <w:color w:val="000000"/>
          <w:szCs w:val="24"/>
          <w:lang w:eastAsia="es-CR"/>
        </w:rPr>
      </w:pPr>
      <w:r>
        <w:rPr>
          <w:rFonts w:eastAsia="Times New Roman" w:cs="Tahoma"/>
          <w:color w:val="000000"/>
          <w:szCs w:val="24"/>
          <w:lang w:eastAsia="es-CR"/>
        </w:rPr>
        <w:t>Dirigirse a la pestaña “Formato de texto”</w:t>
      </w:r>
      <w:r w:rsidR="00C16F8D">
        <w:rPr>
          <w:rFonts w:eastAsia="Times New Roman" w:cs="Tahoma"/>
          <w:color w:val="000000"/>
          <w:szCs w:val="24"/>
          <w:lang w:eastAsia="es-CR"/>
        </w:rPr>
        <w:t>.</w:t>
      </w:r>
    </w:p>
    <w:p w14:paraId="61FE88A3" w14:textId="39AA33A2" w:rsidR="00295C41" w:rsidRDefault="00295C41" w:rsidP="001A2985">
      <w:pPr>
        <w:pStyle w:val="Prrafodelista"/>
        <w:numPr>
          <w:ilvl w:val="0"/>
          <w:numId w:val="68"/>
        </w:numPr>
        <w:rPr>
          <w:rFonts w:eastAsia="Times New Roman" w:cs="Tahoma"/>
          <w:color w:val="000000"/>
          <w:szCs w:val="24"/>
          <w:lang w:eastAsia="es-CR"/>
        </w:rPr>
      </w:pPr>
      <w:r>
        <w:rPr>
          <w:rFonts w:eastAsia="Times New Roman" w:cs="Tahoma"/>
          <w:color w:val="000000"/>
          <w:szCs w:val="24"/>
          <w:lang w:eastAsia="es-CR"/>
        </w:rPr>
        <w:t>En la sección “Estilos”, presionar el botón “Cambiar estilos”</w:t>
      </w:r>
      <w:r w:rsidR="00C16F8D">
        <w:rPr>
          <w:rFonts w:eastAsia="Times New Roman" w:cs="Tahoma"/>
          <w:color w:val="000000"/>
          <w:szCs w:val="24"/>
          <w:lang w:eastAsia="es-CR"/>
        </w:rPr>
        <w:t>.</w:t>
      </w:r>
    </w:p>
    <w:p w14:paraId="77C5341D" w14:textId="0705CEAE" w:rsidR="00295C41" w:rsidRDefault="00295C41" w:rsidP="001A2985">
      <w:pPr>
        <w:pStyle w:val="Prrafodelista"/>
        <w:numPr>
          <w:ilvl w:val="0"/>
          <w:numId w:val="68"/>
        </w:numPr>
        <w:rPr>
          <w:rFonts w:eastAsia="Times New Roman" w:cs="Tahoma"/>
          <w:color w:val="000000"/>
          <w:szCs w:val="24"/>
          <w:lang w:eastAsia="es-CR"/>
        </w:rPr>
      </w:pPr>
      <w:r>
        <w:rPr>
          <w:rFonts w:eastAsia="Times New Roman" w:cs="Tahoma"/>
          <w:color w:val="000000"/>
          <w:szCs w:val="24"/>
          <w:lang w:eastAsia="es-CR"/>
        </w:rPr>
        <w:t>De la</w:t>
      </w:r>
      <w:r w:rsidR="00ED37F2">
        <w:rPr>
          <w:rFonts w:eastAsia="Times New Roman" w:cs="Tahoma"/>
          <w:color w:val="000000"/>
          <w:szCs w:val="24"/>
          <w:lang w:eastAsia="es-CR"/>
        </w:rPr>
        <w:t>s</w:t>
      </w:r>
      <w:r>
        <w:rPr>
          <w:rFonts w:eastAsia="Times New Roman" w:cs="Tahoma"/>
          <w:color w:val="000000"/>
          <w:szCs w:val="24"/>
          <w:lang w:eastAsia="es-CR"/>
        </w:rPr>
        <w:t xml:space="preserve"> opciones del menú que se despliegan, escoger “Espaciado entre párrafos”.</w:t>
      </w:r>
    </w:p>
    <w:p w14:paraId="7E95959E" w14:textId="518B98C8" w:rsidR="00295C41" w:rsidRDefault="00295C41" w:rsidP="001A2985">
      <w:pPr>
        <w:pStyle w:val="Prrafodelista"/>
        <w:numPr>
          <w:ilvl w:val="0"/>
          <w:numId w:val="68"/>
        </w:numPr>
        <w:rPr>
          <w:rFonts w:eastAsia="Times New Roman" w:cs="Tahoma"/>
          <w:color w:val="000000"/>
          <w:szCs w:val="24"/>
          <w:lang w:eastAsia="es-CR"/>
        </w:rPr>
      </w:pPr>
      <w:r>
        <w:rPr>
          <w:rFonts w:eastAsia="Times New Roman" w:cs="Tahoma"/>
          <w:color w:val="000000"/>
          <w:szCs w:val="24"/>
          <w:lang w:eastAsia="es-CR"/>
        </w:rPr>
        <w:t xml:space="preserve">Y del siguiente menú seleccionar la opción “Moderado”, la cual es equivalente </w:t>
      </w:r>
      <w:r w:rsidR="00367CCB">
        <w:rPr>
          <w:rFonts w:eastAsia="Times New Roman" w:cs="Tahoma"/>
          <w:color w:val="000000"/>
          <w:szCs w:val="24"/>
          <w:lang w:eastAsia="es-CR"/>
        </w:rPr>
        <w:t>al valor recomendado en este documento.</w:t>
      </w:r>
    </w:p>
    <w:p w14:paraId="737113B5" w14:textId="77777777" w:rsidR="00C16F8D" w:rsidRDefault="00C16F8D" w:rsidP="00220093">
      <w:pPr>
        <w:pStyle w:val="Prrafodelista"/>
        <w:rPr>
          <w:rFonts w:eastAsia="Times New Roman" w:cs="Tahoma"/>
          <w:color w:val="000000"/>
          <w:szCs w:val="24"/>
          <w:lang w:eastAsia="es-CR"/>
        </w:rPr>
      </w:pPr>
    </w:p>
    <w:p w14:paraId="53CA3732" w14:textId="012F9117" w:rsidR="00367CCB" w:rsidRDefault="00ED37F2" w:rsidP="00220093">
      <w:pPr>
        <w:rPr>
          <w:rFonts w:eastAsia="Times New Roman" w:cs="Tahoma"/>
          <w:color w:val="000000"/>
          <w:szCs w:val="24"/>
          <w:lang w:eastAsia="es-CR"/>
        </w:rPr>
      </w:pPr>
      <w:r>
        <w:rPr>
          <w:rFonts w:eastAsia="Times New Roman" w:cs="Tahoma"/>
          <w:color w:val="000000"/>
          <w:szCs w:val="24"/>
          <w:lang w:eastAsia="es-CR"/>
        </w:rPr>
        <w:t>Para identificar las opciones a escoger, vea la siguiente imagen.</w:t>
      </w:r>
    </w:p>
    <w:p w14:paraId="18DDC725" w14:textId="77777777" w:rsidR="00ED37F2" w:rsidRDefault="002F6A92" w:rsidP="00220093">
      <w:pPr>
        <w:rPr>
          <w:rFonts w:eastAsia="Times New Roman" w:cs="Tahoma"/>
          <w:color w:val="000000"/>
          <w:szCs w:val="24"/>
          <w:lang w:eastAsia="es-CR"/>
        </w:rPr>
      </w:pPr>
      <w:r>
        <w:rPr>
          <w:rFonts w:eastAsia="Times New Roman" w:cs="Tahoma"/>
          <w:noProof/>
          <w:color w:val="000000"/>
          <w:szCs w:val="24"/>
          <w:lang w:eastAsia="es-CR"/>
        </w:rPr>
        <w:drawing>
          <wp:inline distT="0" distB="0" distL="0" distR="0" wp14:anchorId="7867632B" wp14:editId="15EA1571">
            <wp:extent cx="5546519" cy="2759057"/>
            <wp:effectExtent l="0" t="0" r="0" b="3810"/>
            <wp:docPr id="260" name="Imagen 260" descr="Pantalla de correo electrónico de Outlook, con ubicación de pestaña Formato de texto, botón Cambiar estilos y opciones Espaciado entre párrafos y Moder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 name="Imagen 260" descr="Pantalla de correo electrónico de Outlook, con ubicación de pestaña Formato de texto, botón Cambiar estilos y opciones Espaciado entre párrafos y Moderado."/>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5582901" cy="2777155"/>
                    </a:xfrm>
                    <a:prstGeom prst="rect">
                      <a:avLst/>
                    </a:prstGeom>
                    <a:noFill/>
                  </pic:spPr>
                </pic:pic>
              </a:graphicData>
            </a:graphic>
          </wp:inline>
        </w:drawing>
      </w:r>
    </w:p>
    <w:p w14:paraId="63A8DBAB" w14:textId="1A6A6293" w:rsidR="00ED37F2" w:rsidRPr="00AA124C" w:rsidRDefault="004864B1" w:rsidP="00220093">
      <w:pPr>
        <w:pStyle w:val="Descripcin"/>
        <w:spacing w:line="360" w:lineRule="auto"/>
        <w:rPr>
          <w:rFonts w:cs="Tahoma"/>
          <w:i w:val="0"/>
          <w:iCs w:val="0"/>
          <w:sz w:val="24"/>
          <w:szCs w:val="24"/>
        </w:rPr>
      </w:pPr>
      <w:bookmarkStart w:id="271" w:name="_Toc57970772"/>
      <w:r w:rsidRPr="00AA124C">
        <w:rPr>
          <w:rFonts w:cs="Tahoma"/>
          <w:i w:val="0"/>
          <w:iCs w:val="0"/>
          <w:sz w:val="24"/>
          <w:szCs w:val="24"/>
        </w:rPr>
        <w:lastRenderedPageBreak/>
        <w:t xml:space="preserve">Ilustración </w:t>
      </w:r>
      <w:r w:rsidRPr="00AA124C">
        <w:rPr>
          <w:rFonts w:cs="Tahoma"/>
          <w:i w:val="0"/>
          <w:iCs w:val="0"/>
          <w:sz w:val="24"/>
          <w:szCs w:val="24"/>
        </w:rPr>
        <w:fldChar w:fldCharType="begin"/>
      </w:r>
      <w:r w:rsidRPr="00AA124C">
        <w:rPr>
          <w:rFonts w:cs="Tahoma"/>
          <w:i w:val="0"/>
          <w:iCs w:val="0"/>
          <w:sz w:val="24"/>
          <w:szCs w:val="24"/>
        </w:rPr>
        <w:instrText xml:space="preserve"> SEQ Ilustración \* ARABIC </w:instrText>
      </w:r>
      <w:r w:rsidRPr="00AA124C">
        <w:rPr>
          <w:rFonts w:cs="Tahoma"/>
          <w:i w:val="0"/>
          <w:iCs w:val="0"/>
          <w:sz w:val="24"/>
          <w:szCs w:val="24"/>
        </w:rPr>
        <w:fldChar w:fldCharType="separate"/>
      </w:r>
      <w:r w:rsidR="00C63554">
        <w:rPr>
          <w:rFonts w:cs="Tahoma"/>
          <w:i w:val="0"/>
          <w:iCs w:val="0"/>
          <w:noProof/>
          <w:sz w:val="24"/>
          <w:szCs w:val="24"/>
        </w:rPr>
        <w:t>53</w:t>
      </w:r>
      <w:r w:rsidRPr="00AA124C">
        <w:rPr>
          <w:rFonts w:cs="Tahoma"/>
          <w:i w:val="0"/>
          <w:iCs w:val="0"/>
          <w:sz w:val="24"/>
          <w:szCs w:val="24"/>
        </w:rPr>
        <w:fldChar w:fldCharType="end"/>
      </w:r>
      <w:r w:rsidRPr="00AA124C">
        <w:rPr>
          <w:sz w:val="24"/>
          <w:szCs w:val="24"/>
        </w:rPr>
        <w:t xml:space="preserve"> </w:t>
      </w:r>
      <w:r w:rsidRPr="00AA124C">
        <w:rPr>
          <w:rFonts w:cs="Tahoma"/>
          <w:i w:val="0"/>
          <w:iCs w:val="0"/>
          <w:sz w:val="24"/>
          <w:szCs w:val="24"/>
        </w:rPr>
        <w:t>Ubicación de elementos para configurar el interlineado del texto de forma permanente, en Outlook. Elaboración propia.</w:t>
      </w:r>
      <w:bookmarkEnd w:id="271"/>
    </w:p>
    <w:p w14:paraId="1CD451D8" w14:textId="32312B51" w:rsidR="004864B1" w:rsidRPr="00B06456" w:rsidRDefault="00B06456" w:rsidP="00220093">
      <w:pPr>
        <w:rPr>
          <w:rFonts w:eastAsia="Times New Roman" w:cs="Tahoma"/>
          <w:color w:val="000000"/>
          <w:szCs w:val="24"/>
          <w:lang w:eastAsia="es-CR"/>
        </w:rPr>
      </w:pPr>
      <w:r w:rsidRPr="00B06456">
        <w:rPr>
          <w:rFonts w:eastAsia="Times New Roman" w:cs="Tahoma"/>
          <w:color w:val="000000"/>
          <w:szCs w:val="24"/>
          <w:lang w:eastAsia="es-CR"/>
        </w:rPr>
        <w:t>Por medio de comandos rápidos puede configurar la opción recomendada, presionando consecutivamente las teclas: ALT + F + M</w:t>
      </w:r>
      <w:r w:rsidR="00FF0A34">
        <w:rPr>
          <w:rFonts w:eastAsia="Times New Roman" w:cs="Tahoma"/>
          <w:color w:val="000000"/>
          <w:szCs w:val="24"/>
          <w:lang w:eastAsia="es-CR"/>
        </w:rPr>
        <w:t xml:space="preserve"> + </w:t>
      </w:r>
      <w:r w:rsidRPr="00B06456">
        <w:rPr>
          <w:rFonts w:eastAsia="Times New Roman" w:cs="Tahoma"/>
          <w:color w:val="000000"/>
          <w:szCs w:val="24"/>
          <w:lang w:eastAsia="es-CR"/>
        </w:rPr>
        <w:t>C + E</w:t>
      </w:r>
      <w:r>
        <w:rPr>
          <w:rFonts w:eastAsia="Times New Roman" w:cs="Tahoma"/>
          <w:color w:val="000000"/>
          <w:szCs w:val="24"/>
          <w:lang w:eastAsia="es-CR"/>
        </w:rPr>
        <w:t xml:space="preserve">. Del menú que se despliega busque la opción </w:t>
      </w:r>
      <w:r w:rsidR="00FF0A34">
        <w:rPr>
          <w:rFonts w:eastAsia="Times New Roman" w:cs="Tahoma"/>
          <w:color w:val="000000"/>
          <w:szCs w:val="24"/>
          <w:lang w:eastAsia="es-CR"/>
        </w:rPr>
        <w:t>“</w:t>
      </w:r>
      <w:r>
        <w:rPr>
          <w:rFonts w:eastAsia="Times New Roman" w:cs="Tahoma"/>
          <w:color w:val="000000"/>
          <w:szCs w:val="24"/>
          <w:lang w:eastAsia="es-CR"/>
        </w:rPr>
        <w:t>Moderado” y</w:t>
      </w:r>
      <w:r w:rsidR="001C4CCC">
        <w:rPr>
          <w:rFonts w:eastAsia="Times New Roman" w:cs="Tahoma"/>
          <w:color w:val="000000"/>
          <w:szCs w:val="24"/>
          <w:lang w:eastAsia="es-CR"/>
        </w:rPr>
        <w:t xml:space="preserve"> presione</w:t>
      </w:r>
      <w:r>
        <w:rPr>
          <w:rFonts w:eastAsia="Times New Roman" w:cs="Tahoma"/>
          <w:color w:val="000000"/>
          <w:szCs w:val="24"/>
          <w:lang w:eastAsia="es-CR"/>
        </w:rPr>
        <w:t xml:space="preserve"> ENTER.</w:t>
      </w:r>
    </w:p>
    <w:p w14:paraId="3D95A384" w14:textId="77777777" w:rsidR="00653418" w:rsidRPr="004864B1" w:rsidRDefault="00653418" w:rsidP="00220093">
      <w:pPr>
        <w:rPr>
          <w:lang w:eastAsia="es-CR"/>
        </w:rPr>
      </w:pPr>
    </w:p>
    <w:p w14:paraId="6EDE2E22" w14:textId="0FCCE86D" w:rsidR="00AA124C" w:rsidRPr="00FF0A34" w:rsidRDefault="006A27C9" w:rsidP="00220093">
      <w:pPr>
        <w:pStyle w:val="Ttulo3"/>
        <w:numPr>
          <w:ilvl w:val="2"/>
          <w:numId w:val="1"/>
        </w:numPr>
        <w:rPr>
          <w:rFonts w:ascii="Tahoma" w:hAnsi="Tahoma" w:cs="Tahoma"/>
        </w:rPr>
      </w:pPr>
      <w:bookmarkStart w:id="272" w:name="_Toc57976407"/>
      <w:r w:rsidRPr="006A27C9">
        <w:rPr>
          <w:rStyle w:val="Ttulo3Car"/>
          <w:rFonts w:ascii="Tahoma" w:hAnsi="Tahoma" w:cs="Tahoma"/>
        </w:rPr>
        <w:t>Firma de correo</w:t>
      </w:r>
      <w:r>
        <w:rPr>
          <w:rStyle w:val="Ttulo3Car"/>
          <w:rFonts w:ascii="Tahoma" w:hAnsi="Tahoma" w:cs="Tahoma"/>
        </w:rPr>
        <w:t xml:space="preserve"> electrónico</w:t>
      </w:r>
      <w:bookmarkEnd w:id="272"/>
      <w:r w:rsidRPr="006A27C9">
        <w:rPr>
          <w:rStyle w:val="Ttulo3Car"/>
          <w:rFonts w:ascii="Tahoma" w:hAnsi="Tahoma" w:cs="Tahoma"/>
        </w:rPr>
        <w:t xml:space="preserve"> </w:t>
      </w:r>
    </w:p>
    <w:p w14:paraId="220E8F91" w14:textId="6EB6C7B9" w:rsidR="00CD362A" w:rsidRDefault="00BC1D48" w:rsidP="00220093">
      <w:pPr>
        <w:rPr>
          <w:rFonts w:eastAsia="Times New Roman" w:cs="Tahoma"/>
          <w:color w:val="000000"/>
          <w:szCs w:val="24"/>
          <w:lang w:eastAsia="es-CR"/>
        </w:rPr>
      </w:pPr>
      <w:r w:rsidRPr="00BC1D48">
        <w:rPr>
          <w:rFonts w:eastAsia="Times New Roman" w:cs="Tahoma"/>
          <w:color w:val="000000"/>
          <w:szCs w:val="24"/>
          <w:lang w:eastAsia="es-CR"/>
        </w:rPr>
        <w:t xml:space="preserve">Para </w:t>
      </w:r>
      <w:r w:rsidR="00C16F8D">
        <w:rPr>
          <w:rFonts w:eastAsia="Times New Roman" w:cs="Tahoma"/>
          <w:color w:val="000000"/>
          <w:szCs w:val="24"/>
          <w:lang w:eastAsia="es-CR"/>
        </w:rPr>
        <w:t>colocar</w:t>
      </w:r>
      <w:r w:rsidRPr="00BC1D48">
        <w:rPr>
          <w:rFonts w:eastAsia="Times New Roman" w:cs="Tahoma"/>
          <w:color w:val="000000"/>
          <w:szCs w:val="24"/>
          <w:lang w:eastAsia="es-CR"/>
        </w:rPr>
        <w:t xml:space="preserve"> </w:t>
      </w:r>
      <w:r w:rsidR="00C16F8D">
        <w:rPr>
          <w:rFonts w:eastAsia="Times New Roman" w:cs="Tahoma"/>
          <w:color w:val="000000"/>
          <w:szCs w:val="24"/>
          <w:lang w:eastAsia="es-CR"/>
        </w:rPr>
        <w:t>un</w:t>
      </w:r>
      <w:r w:rsidRPr="00BC1D48">
        <w:rPr>
          <w:rFonts w:eastAsia="Times New Roman" w:cs="Tahoma"/>
          <w:color w:val="000000"/>
          <w:szCs w:val="24"/>
          <w:lang w:eastAsia="es-CR"/>
        </w:rPr>
        <w:t xml:space="preserve">a firma de correo </w:t>
      </w:r>
      <w:r w:rsidR="001C4CCC">
        <w:rPr>
          <w:rFonts w:eastAsia="Times New Roman" w:cs="Tahoma"/>
          <w:color w:val="000000"/>
          <w:szCs w:val="24"/>
          <w:lang w:eastAsia="es-CR"/>
        </w:rPr>
        <w:t xml:space="preserve">de manera </w:t>
      </w:r>
      <w:r w:rsidR="00C16F8D">
        <w:rPr>
          <w:rFonts w:eastAsia="Times New Roman" w:cs="Tahoma"/>
          <w:color w:val="000000"/>
          <w:szCs w:val="24"/>
          <w:lang w:eastAsia="es-CR"/>
        </w:rPr>
        <w:t xml:space="preserve">accesible </w:t>
      </w:r>
      <w:r>
        <w:rPr>
          <w:rFonts w:eastAsia="Times New Roman" w:cs="Tahoma"/>
          <w:color w:val="000000"/>
          <w:szCs w:val="24"/>
          <w:lang w:eastAsia="es-CR"/>
        </w:rPr>
        <w:t>es posible llegar a la ventana de</w:t>
      </w:r>
      <w:r w:rsidR="00C16F8D">
        <w:rPr>
          <w:rFonts w:eastAsia="Times New Roman" w:cs="Tahoma"/>
          <w:color w:val="000000"/>
          <w:szCs w:val="24"/>
          <w:lang w:eastAsia="es-CR"/>
        </w:rPr>
        <w:t xml:space="preserve"> configuración</w:t>
      </w:r>
      <w:r>
        <w:rPr>
          <w:rFonts w:eastAsia="Times New Roman" w:cs="Tahoma"/>
          <w:color w:val="000000"/>
          <w:szCs w:val="24"/>
          <w:lang w:eastAsia="es-CR"/>
        </w:rPr>
        <w:t xml:space="preserve"> “Firma de correo electrónico”</w:t>
      </w:r>
      <w:r w:rsidR="00C16F8D">
        <w:rPr>
          <w:rFonts w:eastAsia="Times New Roman" w:cs="Tahoma"/>
          <w:color w:val="000000"/>
          <w:szCs w:val="24"/>
          <w:lang w:eastAsia="es-CR"/>
        </w:rPr>
        <w:t>,</w:t>
      </w:r>
      <w:r>
        <w:rPr>
          <w:rFonts w:eastAsia="Times New Roman" w:cs="Tahoma"/>
          <w:color w:val="000000"/>
          <w:szCs w:val="24"/>
          <w:lang w:eastAsia="es-CR"/>
        </w:rPr>
        <w:t xml:space="preserve"> siguiendo los primero 5 pasos del procedimiento para establecer la tipografía de forma predeterminada. No obstante, existe otra forma más expedita, la cual se explica a continuación.</w:t>
      </w:r>
    </w:p>
    <w:p w14:paraId="350E7DC1" w14:textId="5A1055CE" w:rsidR="00C16F8D" w:rsidRDefault="00C16F8D" w:rsidP="001A2985">
      <w:pPr>
        <w:pStyle w:val="Prrafodelista"/>
        <w:numPr>
          <w:ilvl w:val="0"/>
          <w:numId w:val="69"/>
        </w:numPr>
        <w:rPr>
          <w:rFonts w:eastAsia="Times New Roman" w:cs="Tahoma"/>
          <w:color w:val="000000"/>
          <w:szCs w:val="24"/>
          <w:lang w:eastAsia="es-CR"/>
        </w:rPr>
      </w:pPr>
      <w:r>
        <w:rPr>
          <w:rFonts w:eastAsia="Times New Roman" w:cs="Tahoma"/>
          <w:color w:val="000000"/>
          <w:szCs w:val="24"/>
          <w:lang w:eastAsia="es-CR"/>
        </w:rPr>
        <w:t xml:space="preserve">En un correo nuevo, </w:t>
      </w:r>
      <w:bookmarkStart w:id="273" w:name="_Hlk56780146"/>
      <w:r w:rsidR="003625AD">
        <w:rPr>
          <w:rFonts w:eastAsia="Times New Roman" w:cs="Tahoma"/>
          <w:color w:val="000000"/>
          <w:szCs w:val="24"/>
          <w:lang w:eastAsia="es-CR"/>
        </w:rPr>
        <w:t>un correo de</w:t>
      </w:r>
      <w:r>
        <w:rPr>
          <w:rFonts w:eastAsia="Times New Roman" w:cs="Tahoma"/>
          <w:color w:val="000000"/>
          <w:szCs w:val="24"/>
          <w:lang w:eastAsia="es-CR"/>
        </w:rPr>
        <w:t xml:space="preserve"> resp</w:t>
      </w:r>
      <w:r w:rsidR="003625AD">
        <w:rPr>
          <w:rFonts w:eastAsia="Times New Roman" w:cs="Tahoma"/>
          <w:color w:val="000000"/>
          <w:szCs w:val="24"/>
          <w:lang w:eastAsia="es-CR"/>
        </w:rPr>
        <w:t xml:space="preserve">uesta </w:t>
      </w:r>
      <w:r>
        <w:rPr>
          <w:rFonts w:eastAsia="Times New Roman" w:cs="Tahoma"/>
          <w:color w:val="000000"/>
          <w:szCs w:val="24"/>
          <w:lang w:eastAsia="es-CR"/>
        </w:rPr>
        <w:t xml:space="preserve">o </w:t>
      </w:r>
      <w:r w:rsidR="003625AD">
        <w:rPr>
          <w:rFonts w:eastAsia="Times New Roman" w:cs="Tahoma"/>
          <w:color w:val="000000"/>
          <w:szCs w:val="24"/>
          <w:lang w:eastAsia="es-CR"/>
        </w:rPr>
        <w:t>de</w:t>
      </w:r>
      <w:r>
        <w:rPr>
          <w:rFonts w:eastAsia="Times New Roman" w:cs="Tahoma"/>
          <w:color w:val="000000"/>
          <w:szCs w:val="24"/>
          <w:lang w:eastAsia="es-CR"/>
        </w:rPr>
        <w:t xml:space="preserve"> reenv</w:t>
      </w:r>
      <w:r w:rsidR="003625AD">
        <w:rPr>
          <w:rFonts w:eastAsia="Times New Roman" w:cs="Tahoma"/>
          <w:color w:val="000000"/>
          <w:szCs w:val="24"/>
          <w:lang w:eastAsia="es-CR"/>
        </w:rPr>
        <w:t>ío</w:t>
      </w:r>
      <w:bookmarkEnd w:id="273"/>
      <w:r>
        <w:rPr>
          <w:rFonts w:eastAsia="Times New Roman" w:cs="Tahoma"/>
          <w:color w:val="000000"/>
          <w:szCs w:val="24"/>
          <w:lang w:eastAsia="es-CR"/>
        </w:rPr>
        <w:t>, diríjase a la pestaña “Mensaje”</w:t>
      </w:r>
      <w:r w:rsidR="001C4CCC">
        <w:rPr>
          <w:rFonts w:eastAsia="Times New Roman" w:cs="Tahoma"/>
          <w:color w:val="000000"/>
          <w:szCs w:val="24"/>
          <w:lang w:eastAsia="es-CR"/>
        </w:rPr>
        <w:t>.</w:t>
      </w:r>
    </w:p>
    <w:p w14:paraId="6F52AB4B" w14:textId="3FB8B519" w:rsidR="00C16F8D" w:rsidRDefault="00C16F8D" w:rsidP="001A2985">
      <w:pPr>
        <w:pStyle w:val="Prrafodelista"/>
        <w:numPr>
          <w:ilvl w:val="0"/>
          <w:numId w:val="69"/>
        </w:numPr>
        <w:rPr>
          <w:rFonts w:eastAsia="Times New Roman" w:cs="Tahoma"/>
          <w:color w:val="000000"/>
          <w:szCs w:val="24"/>
          <w:lang w:eastAsia="es-CR"/>
        </w:rPr>
      </w:pPr>
      <w:r>
        <w:rPr>
          <w:rFonts w:eastAsia="Times New Roman" w:cs="Tahoma"/>
          <w:color w:val="000000"/>
          <w:szCs w:val="24"/>
          <w:lang w:eastAsia="es-CR"/>
        </w:rPr>
        <w:t>En la sección “Incluir”, presione el botón “Firma”</w:t>
      </w:r>
      <w:r w:rsidR="001C4CCC">
        <w:rPr>
          <w:rFonts w:eastAsia="Times New Roman" w:cs="Tahoma"/>
          <w:color w:val="000000"/>
          <w:szCs w:val="24"/>
          <w:lang w:eastAsia="es-CR"/>
        </w:rPr>
        <w:t>.</w:t>
      </w:r>
    </w:p>
    <w:p w14:paraId="798AFD02" w14:textId="2C086430" w:rsidR="00C16F8D" w:rsidRDefault="00C16F8D" w:rsidP="001A2985">
      <w:pPr>
        <w:pStyle w:val="Prrafodelista"/>
        <w:numPr>
          <w:ilvl w:val="0"/>
          <w:numId w:val="69"/>
        </w:numPr>
        <w:rPr>
          <w:rFonts w:eastAsia="Times New Roman" w:cs="Tahoma"/>
          <w:color w:val="000000"/>
          <w:szCs w:val="24"/>
          <w:lang w:eastAsia="es-CR"/>
        </w:rPr>
      </w:pPr>
      <w:r>
        <w:rPr>
          <w:rFonts w:eastAsia="Times New Roman" w:cs="Tahoma"/>
          <w:color w:val="000000"/>
          <w:szCs w:val="24"/>
          <w:lang w:eastAsia="es-CR"/>
        </w:rPr>
        <w:t>Del menú que se despliega, seleccione la opción “Firmas…”</w:t>
      </w:r>
      <w:r w:rsidR="001C4CCC">
        <w:rPr>
          <w:rFonts w:eastAsia="Times New Roman" w:cs="Tahoma"/>
          <w:color w:val="000000"/>
          <w:szCs w:val="24"/>
          <w:lang w:eastAsia="es-CR"/>
        </w:rPr>
        <w:t>.</w:t>
      </w:r>
    </w:p>
    <w:p w14:paraId="6E51F0D7" w14:textId="49890E31" w:rsidR="00C16F8D" w:rsidRDefault="00C16F8D" w:rsidP="001A2985">
      <w:pPr>
        <w:pStyle w:val="Prrafodelista"/>
        <w:numPr>
          <w:ilvl w:val="0"/>
          <w:numId w:val="69"/>
        </w:numPr>
        <w:rPr>
          <w:rFonts w:eastAsia="Times New Roman" w:cs="Tahoma"/>
          <w:color w:val="000000"/>
          <w:szCs w:val="24"/>
          <w:lang w:eastAsia="es-CR"/>
        </w:rPr>
      </w:pPr>
      <w:r>
        <w:rPr>
          <w:rFonts w:eastAsia="Times New Roman" w:cs="Tahoma"/>
          <w:color w:val="000000"/>
          <w:szCs w:val="24"/>
          <w:lang w:eastAsia="es-CR"/>
        </w:rPr>
        <w:t>En la ventana “Firmas y plantilla” que se muestra, específicamente en la pestaña “Firma de correo electrónico”, puede crear una nueva firma presionando el botón “Nuev</w:t>
      </w:r>
      <w:r w:rsidR="00196ABD">
        <w:rPr>
          <w:rFonts w:eastAsia="Times New Roman" w:cs="Tahoma"/>
          <w:color w:val="000000"/>
          <w:szCs w:val="24"/>
          <w:lang w:eastAsia="es-CR"/>
        </w:rPr>
        <w:t>a</w:t>
      </w:r>
      <w:r>
        <w:rPr>
          <w:rFonts w:eastAsia="Times New Roman" w:cs="Tahoma"/>
          <w:color w:val="000000"/>
          <w:szCs w:val="24"/>
          <w:lang w:eastAsia="es-CR"/>
        </w:rPr>
        <w:t>” o puede editar la que tiene</w:t>
      </w:r>
      <w:r w:rsidR="0002515E">
        <w:rPr>
          <w:rFonts w:eastAsia="Times New Roman" w:cs="Tahoma"/>
          <w:color w:val="000000"/>
          <w:szCs w:val="24"/>
          <w:lang w:eastAsia="es-CR"/>
        </w:rPr>
        <w:t>, la cual estará ubicada en el cuadro de edición</w:t>
      </w:r>
      <w:r>
        <w:rPr>
          <w:rFonts w:eastAsia="Times New Roman" w:cs="Tahoma"/>
          <w:color w:val="000000"/>
          <w:szCs w:val="24"/>
          <w:lang w:eastAsia="es-CR"/>
        </w:rPr>
        <w:t xml:space="preserve">. </w:t>
      </w:r>
    </w:p>
    <w:p w14:paraId="7554A6CE" w14:textId="7E1FC70D" w:rsidR="00C16F8D" w:rsidRDefault="0002515E" w:rsidP="001A2985">
      <w:pPr>
        <w:pStyle w:val="Prrafodelista"/>
        <w:numPr>
          <w:ilvl w:val="0"/>
          <w:numId w:val="69"/>
        </w:numPr>
        <w:rPr>
          <w:rFonts w:eastAsia="Times New Roman" w:cs="Tahoma"/>
          <w:color w:val="000000"/>
          <w:szCs w:val="24"/>
          <w:lang w:eastAsia="es-CR"/>
        </w:rPr>
      </w:pPr>
      <w:r>
        <w:rPr>
          <w:rFonts w:eastAsia="Times New Roman" w:cs="Tahoma"/>
          <w:color w:val="000000"/>
          <w:szCs w:val="24"/>
          <w:lang w:eastAsia="es-CR"/>
        </w:rPr>
        <w:t>U</w:t>
      </w:r>
      <w:r w:rsidR="00C16F8D">
        <w:rPr>
          <w:rFonts w:eastAsia="Times New Roman" w:cs="Tahoma"/>
          <w:color w:val="000000"/>
          <w:szCs w:val="24"/>
          <w:lang w:eastAsia="es-CR"/>
        </w:rPr>
        <w:t>tilizando el botón “Insertar imagen”</w:t>
      </w:r>
      <w:r>
        <w:rPr>
          <w:rFonts w:eastAsia="Times New Roman" w:cs="Tahoma"/>
          <w:color w:val="000000"/>
          <w:szCs w:val="24"/>
          <w:lang w:eastAsia="es-CR"/>
        </w:rPr>
        <w:t>,</w:t>
      </w:r>
      <w:r w:rsidR="00C16F8D">
        <w:rPr>
          <w:rFonts w:eastAsia="Times New Roman" w:cs="Tahoma"/>
          <w:color w:val="000000"/>
          <w:szCs w:val="24"/>
          <w:lang w:eastAsia="es-CR"/>
        </w:rPr>
        <w:t xml:space="preserve"> puede </w:t>
      </w:r>
      <w:r>
        <w:rPr>
          <w:rFonts w:eastAsia="Times New Roman" w:cs="Tahoma"/>
          <w:color w:val="000000"/>
          <w:szCs w:val="24"/>
          <w:lang w:eastAsia="es-CR"/>
        </w:rPr>
        <w:t xml:space="preserve">buscar y </w:t>
      </w:r>
      <w:r w:rsidR="00C16F8D">
        <w:rPr>
          <w:rFonts w:eastAsia="Times New Roman" w:cs="Tahoma"/>
          <w:color w:val="000000"/>
          <w:szCs w:val="24"/>
          <w:lang w:eastAsia="es-CR"/>
        </w:rPr>
        <w:t>pegar</w:t>
      </w:r>
      <w:r>
        <w:rPr>
          <w:rFonts w:eastAsia="Times New Roman" w:cs="Tahoma"/>
          <w:color w:val="000000"/>
          <w:szCs w:val="24"/>
          <w:lang w:eastAsia="es-CR"/>
        </w:rPr>
        <w:t xml:space="preserve"> en el cuadro de edición,</w:t>
      </w:r>
      <w:r w:rsidR="00C16F8D">
        <w:rPr>
          <w:rFonts w:eastAsia="Times New Roman" w:cs="Tahoma"/>
          <w:color w:val="000000"/>
          <w:szCs w:val="24"/>
          <w:lang w:eastAsia="es-CR"/>
        </w:rPr>
        <w:t xml:space="preserve"> la </w:t>
      </w:r>
      <w:r>
        <w:rPr>
          <w:rFonts w:eastAsia="Times New Roman" w:cs="Tahoma"/>
          <w:color w:val="000000"/>
          <w:szCs w:val="24"/>
          <w:lang w:eastAsia="es-CR"/>
        </w:rPr>
        <w:t xml:space="preserve">imagen que los compañeros de Comunicación y Prensa le hayan facilitado con sus datos, o bien, el logo de la institución. </w:t>
      </w:r>
    </w:p>
    <w:p w14:paraId="1A8609FD" w14:textId="77777777" w:rsidR="0002515E" w:rsidRDefault="0002515E" w:rsidP="001A2985">
      <w:pPr>
        <w:pStyle w:val="Prrafodelista"/>
        <w:numPr>
          <w:ilvl w:val="0"/>
          <w:numId w:val="69"/>
        </w:numPr>
        <w:rPr>
          <w:rFonts w:eastAsia="Times New Roman" w:cs="Tahoma"/>
          <w:color w:val="000000"/>
          <w:szCs w:val="24"/>
          <w:lang w:eastAsia="es-CR"/>
        </w:rPr>
      </w:pPr>
      <w:r>
        <w:rPr>
          <w:rFonts w:eastAsia="Times New Roman" w:cs="Tahoma"/>
          <w:color w:val="000000"/>
          <w:szCs w:val="24"/>
          <w:lang w:eastAsia="es-CR"/>
        </w:rPr>
        <w:lastRenderedPageBreak/>
        <w:t>Recuerde que debe implementar el texto alternativo a esta imagen. Para ello debe:</w:t>
      </w:r>
    </w:p>
    <w:p w14:paraId="676D908B" w14:textId="0E3F39AB" w:rsidR="004A03DA" w:rsidRDefault="004A03DA" w:rsidP="001A2985">
      <w:pPr>
        <w:pStyle w:val="Prrafodelista"/>
        <w:numPr>
          <w:ilvl w:val="1"/>
          <w:numId w:val="69"/>
        </w:numPr>
        <w:rPr>
          <w:rFonts w:eastAsia="Times New Roman" w:cs="Tahoma"/>
          <w:color w:val="000000"/>
          <w:szCs w:val="24"/>
          <w:lang w:eastAsia="es-CR"/>
        </w:rPr>
      </w:pPr>
      <w:r>
        <w:rPr>
          <w:rFonts w:eastAsia="Times New Roman" w:cs="Tahoma"/>
          <w:color w:val="000000"/>
          <w:szCs w:val="24"/>
          <w:lang w:eastAsia="es-CR"/>
        </w:rPr>
        <w:t>Seleccionar la imagen y d</w:t>
      </w:r>
      <w:r w:rsidR="0002515E">
        <w:rPr>
          <w:rFonts w:eastAsia="Times New Roman" w:cs="Tahoma"/>
          <w:color w:val="000000"/>
          <w:szCs w:val="24"/>
          <w:lang w:eastAsia="es-CR"/>
        </w:rPr>
        <w:t>ar clic derecho sobre esta</w:t>
      </w:r>
      <w:r w:rsidR="00753BE2">
        <w:rPr>
          <w:rFonts w:eastAsia="Times New Roman" w:cs="Tahoma"/>
          <w:color w:val="000000"/>
          <w:szCs w:val="24"/>
          <w:lang w:eastAsia="es-CR"/>
        </w:rPr>
        <w:t>.</w:t>
      </w:r>
    </w:p>
    <w:p w14:paraId="242426ED" w14:textId="7897832D" w:rsidR="0002515E" w:rsidRDefault="004A03DA" w:rsidP="001A2985">
      <w:pPr>
        <w:pStyle w:val="Prrafodelista"/>
        <w:numPr>
          <w:ilvl w:val="1"/>
          <w:numId w:val="69"/>
        </w:numPr>
        <w:rPr>
          <w:rFonts w:eastAsia="Times New Roman" w:cs="Tahoma"/>
          <w:color w:val="000000"/>
          <w:szCs w:val="24"/>
          <w:lang w:eastAsia="es-CR"/>
        </w:rPr>
      </w:pPr>
      <w:r>
        <w:rPr>
          <w:rFonts w:eastAsia="Times New Roman" w:cs="Tahoma"/>
          <w:color w:val="000000"/>
          <w:szCs w:val="24"/>
          <w:lang w:eastAsia="es-CR"/>
        </w:rPr>
        <w:t>Del menú que se muestra s</w:t>
      </w:r>
      <w:r w:rsidR="0002515E">
        <w:rPr>
          <w:rFonts w:eastAsia="Times New Roman" w:cs="Tahoma"/>
          <w:color w:val="000000"/>
          <w:szCs w:val="24"/>
          <w:lang w:eastAsia="es-CR"/>
        </w:rPr>
        <w:t>eleccionar la opción “Imagen…”</w:t>
      </w:r>
    </w:p>
    <w:p w14:paraId="237A4ED3" w14:textId="0C4252AD" w:rsidR="0002515E" w:rsidRDefault="0002515E" w:rsidP="001A2985">
      <w:pPr>
        <w:pStyle w:val="Prrafodelista"/>
        <w:numPr>
          <w:ilvl w:val="1"/>
          <w:numId w:val="69"/>
        </w:numPr>
        <w:rPr>
          <w:rFonts w:eastAsia="Times New Roman" w:cs="Tahoma"/>
          <w:color w:val="000000"/>
          <w:szCs w:val="24"/>
          <w:lang w:eastAsia="es-CR"/>
        </w:rPr>
      </w:pPr>
      <w:r>
        <w:rPr>
          <w:rFonts w:eastAsia="Times New Roman" w:cs="Tahoma"/>
          <w:color w:val="000000"/>
          <w:szCs w:val="24"/>
          <w:lang w:eastAsia="es-CR"/>
        </w:rPr>
        <w:t xml:space="preserve">En la ventana “Formato de imagen”, vaya a la pestaña “Texto alternativo” y coloque ahí los datos que de manera visual se disponen. </w:t>
      </w:r>
      <w:r w:rsidR="00A81247">
        <w:rPr>
          <w:rFonts w:eastAsia="Times New Roman" w:cs="Tahoma"/>
          <w:color w:val="000000"/>
          <w:szCs w:val="24"/>
          <w:lang w:eastAsia="es-CR"/>
        </w:rPr>
        <w:t>Si</w:t>
      </w:r>
      <w:r w:rsidR="00AB0653">
        <w:rPr>
          <w:rFonts w:eastAsia="Times New Roman" w:cs="Tahoma"/>
          <w:color w:val="000000"/>
          <w:szCs w:val="24"/>
          <w:lang w:eastAsia="es-CR"/>
        </w:rPr>
        <w:t xml:space="preserve"> </w:t>
      </w:r>
      <w:r>
        <w:rPr>
          <w:rFonts w:eastAsia="Times New Roman" w:cs="Tahoma"/>
          <w:color w:val="000000"/>
          <w:szCs w:val="24"/>
          <w:lang w:eastAsia="es-CR"/>
        </w:rPr>
        <w:t>lo que po</w:t>
      </w:r>
      <w:r w:rsidR="001C4CCC">
        <w:rPr>
          <w:rFonts w:eastAsia="Times New Roman" w:cs="Tahoma"/>
          <w:color w:val="000000"/>
          <w:szCs w:val="24"/>
          <w:lang w:eastAsia="es-CR"/>
        </w:rPr>
        <w:t>n</w:t>
      </w:r>
      <w:r>
        <w:rPr>
          <w:rFonts w:eastAsia="Times New Roman" w:cs="Tahoma"/>
          <w:color w:val="000000"/>
          <w:szCs w:val="24"/>
          <w:lang w:eastAsia="es-CR"/>
        </w:rPr>
        <w:t xml:space="preserve">drá es el logo, </w:t>
      </w:r>
      <w:r w:rsidR="00AB0653">
        <w:rPr>
          <w:rFonts w:eastAsia="Times New Roman" w:cs="Tahoma"/>
          <w:color w:val="000000"/>
          <w:szCs w:val="24"/>
          <w:lang w:eastAsia="es-CR"/>
        </w:rPr>
        <w:t>coloque la frase: “Logo del Consejo Nacional de Personas con Discapacidad, Conapdis”</w:t>
      </w:r>
    </w:p>
    <w:p w14:paraId="1C09D156" w14:textId="2D13C5D6" w:rsidR="005D40C5" w:rsidRDefault="005D40C5" w:rsidP="001A2985">
      <w:pPr>
        <w:pStyle w:val="Prrafodelista"/>
        <w:numPr>
          <w:ilvl w:val="1"/>
          <w:numId w:val="69"/>
        </w:numPr>
        <w:rPr>
          <w:rFonts w:eastAsia="Times New Roman" w:cs="Tahoma"/>
          <w:color w:val="000000"/>
          <w:szCs w:val="24"/>
          <w:lang w:eastAsia="es-CR"/>
        </w:rPr>
      </w:pPr>
      <w:r>
        <w:rPr>
          <w:rFonts w:eastAsia="Times New Roman" w:cs="Tahoma"/>
          <w:color w:val="000000"/>
          <w:szCs w:val="24"/>
          <w:lang w:eastAsia="es-CR"/>
        </w:rPr>
        <w:t>Presione el botón “Aceptar” para ejecutar la acción.</w:t>
      </w:r>
    </w:p>
    <w:p w14:paraId="2C3CE9EE" w14:textId="77777777" w:rsidR="00A81247" w:rsidRDefault="00A81247" w:rsidP="001A2985">
      <w:pPr>
        <w:pStyle w:val="Prrafodelista"/>
        <w:numPr>
          <w:ilvl w:val="0"/>
          <w:numId w:val="69"/>
        </w:numPr>
        <w:rPr>
          <w:rFonts w:eastAsia="Times New Roman" w:cs="Tahoma"/>
          <w:color w:val="000000"/>
          <w:szCs w:val="24"/>
          <w:lang w:eastAsia="es-CR"/>
        </w:rPr>
      </w:pPr>
      <w:r>
        <w:rPr>
          <w:rFonts w:eastAsia="Times New Roman" w:cs="Tahoma"/>
          <w:color w:val="000000"/>
          <w:szCs w:val="24"/>
          <w:lang w:eastAsia="es-CR"/>
        </w:rPr>
        <w:t xml:space="preserve">Siguiendo con el cuadro de edición, coloque sus datos en el formato establecido en el documento. </w:t>
      </w:r>
    </w:p>
    <w:p w14:paraId="6A99693F" w14:textId="36685AED" w:rsidR="005D40C5" w:rsidRDefault="00A81247" w:rsidP="001A2985">
      <w:pPr>
        <w:pStyle w:val="Prrafodelista"/>
        <w:numPr>
          <w:ilvl w:val="0"/>
          <w:numId w:val="69"/>
        </w:numPr>
        <w:rPr>
          <w:rFonts w:eastAsia="Times New Roman" w:cs="Tahoma"/>
          <w:color w:val="000000"/>
          <w:szCs w:val="24"/>
          <w:lang w:eastAsia="es-CR"/>
        </w:rPr>
      </w:pPr>
      <w:r>
        <w:rPr>
          <w:rFonts w:eastAsia="Times New Roman" w:cs="Tahoma"/>
          <w:color w:val="000000"/>
          <w:szCs w:val="24"/>
          <w:lang w:eastAsia="es-CR"/>
        </w:rPr>
        <w:t xml:space="preserve">Presione el botón </w:t>
      </w:r>
      <w:r w:rsidR="001C4CCC">
        <w:rPr>
          <w:rFonts w:eastAsia="Times New Roman" w:cs="Tahoma"/>
          <w:color w:val="000000"/>
          <w:szCs w:val="24"/>
          <w:lang w:eastAsia="es-CR"/>
        </w:rPr>
        <w:t>“</w:t>
      </w:r>
      <w:r>
        <w:rPr>
          <w:rFonts w:eastAsia="Times New Roman" w:cs="Tahoma"/>
          <w:color w:val="000000"/>
          <w:szCs w:val="24"/>
          <w:lang w:eastAsia="es-CR"/>
        </w:rPr>
        <w:t>Guardar</w:t>
      </w:r>
      <w:r w:rsidR="001C4CCC">
        <w:rPr>
          <w:rFonts w:eastAsia="Times New Roman" w:cs="Tahoma"/>
          <w:color w:val="000000"/>
          <w:szCs w:val="24"/>
          <w:lang w:eastAsia="es-CR"/>
        </w:rPr>
        <w:t>”</w:t>
      </w:r>
      <w:r>
        <w:rPr>
          <w:rFonts w:eastAsia="Times New Roman" w:cs="Tahoma"/>
          <w:color w:val="000000"/>
          <w:szCs w:val="24"/>
          <w:lang w:eastAsia="es-CR"/>
        </w:rPr>
        <w:t xml:space="preserve"> y luego el botón “Aceptar”.</w:t>
      </w:r>
    </w:p>
    <w:p w14:paraId="098F794A" w14:textId="3C60CC39" w:rsidR="00A81247" w:rsidRDefault="00A81247" w:rsidP="00220093">
      <w:pPr>
        <w:rPr>
          <w:rFonts w:eastAsia="Times New Roman" w:cs="Tahoma"/>
          <w:color w:val="000000"/>
          <w:szCs w:val="24"/>
          <w:lang w:eastAsia="es-CR"/>
        </w:rPr>
      </w:pPr>
      <w:r>
        <w:rPr>
          <w:rFonts w:eastAsia="Times New Roman" w:cs="Tahoma"/>
          <w:color w:val="000000"/>
          <w:szCs w:val="24"/>
          <w:lang w:eastAsia="es-CR"/>
        </w:rPr>
        <w:t>Para corroborar el procedimiento, guíese con las siguientes ilustraciones.</w:t>
      </w:r>
    </w:p>
    <w:p w14:paraId="487DF030" w14:textId="77777777" w:rsidR="003625AD" w:rsidRDefault="003625AD" w:rsidP="00220093">
      <w:pPr>
        <w:keepNext/>
      </w:pPr>
      <w:r>
        <w:rPr>
          <w:noProof/>
        </w:rPr>
        <w:drawing>
          <wp:inline distT="0" distB="0" distL="0" distR="0" wp14:anchorId="734B3270" wp14:editId="0174F543">
            <wp:extent cx="5694964" cy="1559237"/>
            <wp:effectExtent l="0" t="0" r="1270" b="3175"/>
            <wp:docPr id="264" name="Imagen 264" descr="Pantalla de correo electrónico nuevo de Outlook, con ubicación de pestaña Mensaje, botón Firma y opción Fir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 name="Imagen 264" descr="Pantalla de correo electrónico nuevo de Outlook, con ubicación de pestaña Mensaje, botón Firma y opción Firmas..."/>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732208" cy="1569434"/>
                    </a:xfrm>
                    <a:prstGeom prst="rect">
                      <a:avLst/>
                    </a:prstGeom>
                    <a:noFill/>
                  </pic:spPr>
                </pic:pic>
              </a:graphicData>
            </a:graphic>
          </wp:inline>
        </w:drawing>
      </w:r>
    </w:p>
    <w:p w14:paraId="688773F5" w14:textId="0438BBA9" w:rsidR="00A81247" w:rsidRPr="00FF0A34" w:rsidRDefault="003625AD" w:rsidP="00220093">
      <w:pPr>
        <w:pStyle w:val="Descripcin"/>
        <w:spacing w:line="360" w:lineRule="auto"/>
        <w:rPr>
          <w:sz w:val="24"/>
          <w:szCs w:val="24"/>
        </w:rPr>
      </w:pPr>
      <w:bookmarkStart w:id="274" w:name="_Toc57970773"/>
      <w:r w:rsidRPr="003625AD">
        <w:rPr>
          <w:rFonts w:cs="Tahoma"/>
          <w:i w:val="0"/>
          <w:iCs w:val="0"/>
          <w:sz w:val="24"/>
          <w:szCs w:val="24"/>
        </w:rPr>
        <w:t xml:space="preserve">Ilustración </w:t>
      </w:r>
      <w:r w:rsidRPr="003625AD">
        <w:rPr>
          <w:rFonts w:cs="Tahoma"/>
          <w:i w:val="0"/>
          <w:iCs w:val="0"/>
          <w:sz w:val="24"/>
          <w:szCs w:val="24"/>
        </w:rPr>
        <w:fldChar w:fldCharType="begin"/>
      </w:r>
      <w:r w:rsidRPr="003625AD">
        <w:rPr>
          <w:rFonts w:cs="Tahoma"/>
          <w:i w:val="0"/>
          <w:iCs w:val="0"/>
          <w:sz w:val="24"/>
          <w:szCs w:val="24"/>
        </w:rPr>
        <w:instrText xml:space="preserve"> SEQ Ilustración \* ARABIC </w:instrText>
      </w:r>
      <w:r w:rsidRPr="003625AD">
        <w:rPr>
          <w:rFonts w:cs="Tahoma"/>
          <w:i w:val="0"/>
          <w:iCs w:val="0"/>
          <w:sz w:val="24"/>
          <w:szCs w:val="24"/>
        </w:rPr>
        <w:fldChar w:fldCharType="separate"/>
      </w:r>
      <w:r w:rsidR="00C63554">
        <w:rPr>
          <w:rFonts w:cs="Tahoma"/>
          <w:i w:val="0"/>
          <w:iCs w:val="0"/>
          <w:noProof/>
          <w:sz w:val="24"/>
          <w:szCs w:val="24"/>
        </w:rPr>
        <w:t>54</w:t>
      </w:r>
      <w:r w:rsidRPr="003625AD">
        <w:rPr>
          <w:rFonts w:cs="Tahoma"/>
          <w:i w:val="0"/>
          <w:iCs w:val="0"/>
          <w:sz w:val="24"/>
          <w:szCs w:val="24"/>
        </w:rPr>
        <w:fldChar w:fldCharType="end"/>
      </w:r>
      <w:r>
        <w:t xml:space="preserve"> </w:t>
      </w:r>
      <w:r w:rsidRPr="00AA124C">
        <w:rPr>
          <w:rFonts w:cs="Tahoma"/>
          <w:i w:val="0"/>
          <w:iCs w:val="0"/>
          <w:sz w:val="24"/>
          <w:szCs w:val="24"/>
        </w:rPr>
        <w:t>Ubicación de elementos para acceder a la configuración</w:t>
      </w:r>
      <w:r w:rsidR="001C4CCC">
        <w:rPr>
          <w:rFonts w:cs="Tahoma"/>
          <w:i w:val="0"/>
          <w:iCs w:val="0"/>
          <w:sz w:val="24"/>
          <w:szCs w:val="24"/>
        </w:rPr>
        <w:t xml:space="preserve"> de</w:t>
      </w:r>
      <w:r w:rsidRPr="00AA124C">
        <w:rPr>
          <w:rFonts w:cs="Tahoma"/>
          <w:i w:val="0"/>
          <w:iCs w:val="0"/>
          <w:sz w:val="24"/>
          <w:szCs w:val="24"/>
        </w:rPr>
        <w:t xml:space="preserve"> </w:t>
      </w:r>
      <w:r>
        <w:rPr>
          <w:rFonts w:cs="Tahoma"/>
          <w:i w:val="0"/>
          <w:iCs w:val="0"/>
          <w:sz w:val="24"/>
          <w:szCs w:val="24"/>
        </w:rPr>
        <w:t>la firma de correo electrónico</w:t>
      </w:r>
      <w:r w:rsidRPr="00AA124C">
        <w:rPr>
          <w:rFonts w:cs="Tahoma"/>
          <w:i w:val="0"/>
          <w:iCs w:val="0"/>
          <w:sz w:val="24"/>
          <w:szCs w:val="24"/>
        </w:rPr>
        <w:t xml:space="preserve"> </w:t>
      </w:r>
      <w:r>
        <w:rPr>
          <w:rFonts w:cs="Tahoma"/>
          <w:i w:val="0"/>
          <w:iCs w:val="0"/>
          <w:sz w:val="24"/>
          <w:szCs w:val="24"/>
        </w:rPr>
        <w:t xml:space="preserve">desde un correo nuevo, </w:t>
      </w:r>
      <w:r w:rsidRPr="003625AD">
        <w:rPr>
          <w:rFonts w:cs="Tahoma"/>
          <w:i w:val="0"/>
          <w:iCs w:val="0"/>
          <w:sz w:val="24"/>
          <w:szCs w:val="24"/>
        </w:rPr>
        <w:t>un correo de respuesta o de reenvío</w:t>
      </w:r>
      <w:r>
        <w:rPr>
          <w:rFonts w:cs="Tahoma"/>
          <w:i w:val="0"/>
          <w:iCs w:val="0"/>
          <w:sz w:val="24"/>
          <w:szCs w:val="24"/>
        </w:rPr>
        <w:t xml:space="preserve">, en </w:t>
      </w:r>
      <w:r w:rsidRPr="00AA124C">
        <w:rPr>
          <w:rFonts w:cs="Tahoma"/>
          <w:i w:val="0"/>
          <w:iCs w:val="0"/>
          <w:sz w:val="24"/>
          <w:szCs w:val="24"/>
        </w:rPr>
        <w:t>Outlook. Elaboración propia.</w:t>
      </w:r>
      <w:bookmarkEnd w:id="274"/>
    </w:p>
    <w:p w14:paraId="57320EA8" w14:textId="2973442C" w:rsidR="00753BE2" w:rsidRDefault="00DB3F6B" w:rsidP="00220093">
      <w:pPr>
        <w:keepNext/>
      </w:pPr>
      <w:r>
        <w:rPr>
          <w:noProof/>
        </w:rPr>
        <w:lastRenderedPageBreak/>
        <w:drawing>
          <wp:inline distT="0" distB="0" distL="0" distR="0" wp14:anchorId="21413070" wp14:editId="493AA8B3">
            <wp:extent cx="5629700" cy="3393322"/>
            <wp:effectExtent l="0" t="0" r="0" b="0"/>
            <wp:docPr id="274" name="Imagen 274" descr="Ventana Firmas y plantillas, en la pestaña de Firma de correo electrónico, con ubicación de los botones Nueva, Guardar e Insertar imagen y los espacios para configurar los atributos de tipografía y cuadro de edici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 name="Imagen 274" descr="Ventana Firmas y plantillas, en la pestaña de Firma de correo electrónico, con ubicación de los botones Nueva, Guardar e Insertar imagen y los espacios para configurar los atributos de tipografía y cuadro de edición."/>
                    <pic:cNvPicPr>
                      <a:picLocks noChangeAspect="1" noChangeArrowheads="1"/>
                    </pic:cNvPicPr>
                  </pic:nvPicPr>
                  <pic:blipFill rotWithShape="1">
                    <a:blip r:embed="rId72" cstate="print">
                      <a:extLst>
                        <a:ext uri="{28A0092B-C50C-407E-A947-70E740481C1C}">
                          <a14:useLocalDpi xmlns:a14="http://schemas.microsoft.com/office/drawing/2010/main" val="0"/>
                        </a:ext>
                      </a:extLst>
                    </a:blip>
                    <a:srcRect l="2514" r="2073"/>
                    <a:stretch/>
                  </pic:blipFill>
                  <pic:spPr bwMode="auto">
                    <a:xfrm>
                      <a:off x="0" y="0"/>
                      <a:ext cx="5734513" cy="3456499"/>
                    </a:xfrm>
                    <a:prstGeom prst="rect">
                      <a:avLst/>
                    </a:prstGeom>
                    <a:noFill/>
                    <a:ln>
                      <a:noFill/>
                    </a:ln>
                    <a:extLst>
                      <a:ext uri="{53640926-AAD7-44D8-BBD7-CCE9431645EC}">
                        <a14:shadowObscured xmlns:a14="http://schemas.microsoft.com/office/drawing/2010/main"/>
                      </a:ext>
                    </a:extLst>
                  </pic:spPr>
                </pic:pic>
              </a:graphicData>
            </a:graphic>
          </wp:inline>
        </w:drawing>
      </w:r>
    </w:p>
    <w:p w14:paraId="6F2383BB" w14:textId="58280135" w:rsidR="003625AD" w:rsidRPr="00AA124C" w:rsidRDefault="00753BE2" w:rsidP="00220093">
      <w:pPr>
        <w:pStyle w:val="Descripcin"/>
        <w:spacing w:line="360" w:lineRule="auto"/>
        <w:rPr>
          <w:sz w:val="24"/>
          <w:szCs w:val="24"/>
        </w:rPr>
      </w:pPr>
      <w:bookmarkStart w:id="275" w:name="_Toc57970774"/>
      <w:r w:rsidRPr="003625AD">
        <w:rPr>
          <w:rFonts w:cs="Tahoma"/>
          <w:i w:val="0"/>
          <w:iCs w:val="0"/>
          <w:sz w:val="24"/>
          <w:szCs w:val="24"/>
        </w:rPr>
        <w:t xml:space="preserve">Ilustración </w:t>
      </w:r>
      <w:r w:rsidRPr="003625AD">
        <w:rPr>
          <w:rFonts w:cs="Tahoma"/>
          <w:i w:val="0"/>
          <w:iCs w:val="0"/>
          <w:sz w:val="24"/>
          <w:szCs w:val="24"/>
        </w:rPr>
        <w:fldChar w:fldCharType="begin"/>
      </w:r>
      <w:r w:rsidRPr="003625AD">
        <w:rPr>
          <w:rFonts w:cs="Tahoma"/>
          <w:i w:val="0"/>
          <w:iCs w:val="0"/>
          <w:sz w:val="24"/>
          <w:szCs w:val="24"/>
        </w:rPr>
        <w:instrText xml:space="preserve"> SEQ Ilustración \* ARABIC </w:instrText>
      </w:r>
      <w:r w:rsidRPr="003625AD">
        <w:rPr>
          <w:rFonts w:cs="Tahoma"/>
          <w:i w:val="0"/>
          <w:iCs w:val="0"/>
          <w:sz w:val="24"/>
          <w:szCs w:val="24"/>
        </w:rPr>
        <w:fldChar w:fldCharType="separate"/>
      </w:r>
      <w:r w:rsidR="00C63554">
        <w:rPr>
          <w:rFonts w:cs="Tahoma"/>
          <w:i w:val="0"/>
          <w:iCs w:val="0"/>
          <w:noProof/>
          <w:sz w:val="24"/>
          <w:szCs w:val="24"/>
        </w:rPr>
        <w:t>55</w:t>
      </w:r>
      <w:r w:rsidRPr="003625AD">
        <w:rPr>
          <w:rFonts w:cs="Tahoma"/>
          <w:i w:val="0"/>
          <w:iCs w:val="0"/>
          <w:sz w:val="24"/>
          <w:szCs w:val="24"/>
        </w:rPr>
        <w:fldChar w:fldCharType="end"/>
      </w:r>
      <w:r w:rsidR="003625AD" w:rsidRPr="003625AD">
        <w:rPr>
          <w:rFonts w:cs="Tahoma"/>
          <w:i w:val="0"/>
          <w:iCs w:val="0"/>
          <w:sz w:val="24"/>
          <w:szCs w:val="24"/>
        </w:rPr>
        <w:t xml:space="preserve"> </w:t>
      </w:r>
      <w:r w:rsidR="003625AD" w:rsidRPr="00AA124C">
        <w:rPr>
          <w:rFonts w:cs="Tahoma"/>
          <w:i w:val="0"/>
          <w:iCs w:val="0"/>
          <w:sz w:val="24"/>
          <w:szCs w:val="24"/>
        </w:rPr>
        <w:t>Ubicación de elementos para configura</w:t>
      </w:r>
      <w:r w:rsidR="003625AD">
        <w:rPr>
          <w:rFonts w:cs="Tahoma"/>
          <w:i w:val="0"/>
          <w:iCs w:val="0"/>
          <w:sz w:val="24"/>
          <w:szCs w:val="24"/>
        </w:rPr>
        <w:t>r</w:t>
      </w:r>
      <w:r w:rsidR="003625AD" w:rsidRPr="00AA124C">
        <w:rPr>
          <w:rFonts w:cs="Tahoma"/>
          <w:i w:val="0"/>
          <w:iCs w:val="0"/>
          <w:sz w:val="24"/>
          <w:szCs w:val="24"/>
        </w:rPr>
        <w:t xml:space="preserve"> </w:t>
      </w:r>
      <w:r w:rsidR="003625AD">
        <w:rPr>
          <w:rFonts w:cs="Tahoma"/>
          <w:i w:val="0"/>
          <w:iCs w:val="0"/>
          <w:sz w:val="24"/>
          <w:szCs w:val="24"/>
        </w:rPr>
        <w:t xml:space="preserve">la firma de correo electrónico, en </w:t>
      </w:r>
      <w:r w:rsidR="003625AD" w:rsidRPr="00AA124C">
        <w:rPr>
          <w:rFonts w:cs="Tahoma"/>
          <w:i w:val="0"/>
          <w:iCs w:val="0"/>
          <w:sz w:val="24"/>
          <w:szCs w:val="24"/>
        </w:rPr>
        <w:t>Outlook. Elaboración propia.</w:t>
      </w:r>
      <w:bookmarkEnd w:id="275"/>
    </w:p>
    <w:p w14:paraId="101D4469" w14:textId="77777777" w:rsidR="00753BE2" w:rsidRDefault="00753BE2" w:rsidP="006B08EA">
      <w:pPr>
        <w:keepNext/>
        <w:jc w:val="center"/>
      </w:pPr>
      <w:r>
        <w:rPr>
          <w:noProof/>
          <w:lang w:eastAsia="es-CR"/>
        </w:rPr>
        <w:lastRenderedPageBreak/>
        <w:drawing>
          <wp:inline distT="0" distB="0" distL="0" distR="0" wp14:anchorId="432259E8" wp14:editId="1C48E0DD">
            <wp:extent cx="5162167" cy="4059302"/>
            <wp:effectExtent l="0" t="0" r="635" b="0"/>
            <wp:docPr id="263" name="Imagen 263" descr="Ventana Formato de imagen con ubicación de la pestaña Texto alternativo y el espacio para incluirl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3" name="Imagen 263" descr="Ventana Formato de imagen con ubicación de la pestaña Texto alternativo y el espacio para incluirlo ."/>
                    <pic:cNvPicPr>
                      <a:picLocks noChangeAspect="1" noChangeArrowheads="1"/>
                    </pic:cNvPicPr>
                  </pic:nvPicPr>
                  <pic:blipFill rotWithShape="1">
                    <a:blip r:embed="rId73">
                      <a:extLst>
                        <a:ext uri="{28A0092B-C50C-407E-A947-70E740481C1C}">
                          <a14:useLocalDpi xmlns:a14="http://schemas.microsoft.com/office/drawing/2010/main" val="0"/>
                        </a:ext>
                      </a:extLst>
                    </a:blip>
                    <a:srcRect l="2416"/>
                    <a:stretch/>
                  </pic:blipFill>
                  <pic:spPr bwMode="auto">
                    <a:xfrm>
                      <a:off x="0" y="0"/>
                      <a:ext cx="5169599" cy="4065147"/>
                    </a:xfrm>
                    <a:prstGeom prst="rect">
                      <a:avLst/>
                    </a:prstGeom>
                    <a:noFill/>
                    <a:ln>
                      <a:noFill/>
                    </a:ln>
                    <a:extLst>
                      <a:ext uri="{53640926-AAD7-44D8-BBD7-CCE9431645EC}">
                        <a14:shadowObscured xmlns:a14="http://schemas.microsoft.com/office/drawing/2010/main"/>
                      </a:ext>
                    </a:extLst>
                  </pic:spPr>
                </pic:pic>
              </a:graphicData>
            </a:graphic>
          </wp:inline>
        </w:drawing>
      </w:r>
    </w:p>
    <w:p w14:paraId="3C1830A9" w14:textId="5314EDD9" w:rsidR="003625AD" w:rsidRPr="00AA124C" w:rsidRDefault="00753BE2" w:rsidP="00220093">
      <w:pPr>
        <w:pStyle w:val="Descripcin"/>
        <w:spacing w:line="360" w:lineRule="auto"/>
        <w:rPr>
          <w:sz w:val="24"/>
          <w:szCs w:val="24"/>
        </w:rPr>
      </w:pPr>
      <w:bookmarkStart w:id="276" w:name="_Toc57970775"/>
      <w:r w:rsidRPr="003625AD">
        <w:rPr>
          <w:rFonts w:cs="Tahoma"/>
          <w:i w:val="0"/>
          <w:iCs w:val="0"/>
          <w:sz w:val="24"/>
          <w:szCs w:val="24"/>
        </w:rPr>
        <w:t xml:space="preserve">Ilustración </w:t>
      </w:r>
      <w:r w:rsidRPr="003625AD">
        <w:rPr>
          <w:rFonts w:cs="Tahoma"/>
          <w:i w:val="0"/>
          <w:iCs w:val="0"/>
          <w:sz w:val="24"/>
          <w:szCs w:val="24"/>
        </w:rPr>
        <w:fldChar w:fldCharType="begin"/>
      </w:r>
      <w:r w:rsidRPr="003625AD">
        <w:rPr>
          <w:rFonts w:cs="Tahoma"/>
          <w:i w:val="0"/>
          <w:iCs w:val="0"/>
          <w:sz w:val="24"/>
          <w:szCs w:val="24"/>
        </w:rPr>
        <w:instrText xml:space="preserve"> SEQ Ilustración \* ARABIC </w:instrText>
      </w:r>
      <w:r w:rsidRPr="003625AD">
        <w:rPr>
          <w:rFonts w:cs="Tahoma"/>
          <w:i w:val="0"/>
          <w:iCs w:val="0"/>
          <w:sz w:val="24"/>
          <w:szCs w:val="24"/>
        </w:rPr>
        <w:fldChar w:fldCharType="separate"/>
      </w:r>
      <w:r w:rsidR="00C63554">
        <w:rPr>
          <w:rFonts w:cs="Tahoma"/>
          <w:i w:val="0"/>
          <w:iCs w:val="0"/>
          <w:noProof/>
          <w:sz w:val="24"/>
          <w:szCs w:val="24"/>
        </w:rPr>
        <w:t>56</w:t>
      </w:r>
      <w:r w:rsidRPr="003625AD">
        <w:rPr>
          <w:rFonts w:cs="Tahoma"/>
          <w:i w:val="0"/>
          <w:iCs w:val="0"/>
          <w:sz w:val="24"/>
          <w:szCs w:val="24"/>
        </w:rPr>
        <w:fldChar w:fldCharType="end"/>
      </w:r>
      <w:r w:rsidR="003625AD">
        <w:t xml:space="preserve"> </w:t>
      </w:r>
      <w:r w:rsidR="003625AD" w:rsidRPr="00AA124C">
        <w:rPr>
          <w:rFonts w:cs="Tahoma"/>
          <w:i w:val="0"/>
          <w:iCs w:val="0"/>
          <w:sz w:val="24"/>
          <w:szCs w:val="24"/>
        </w:rPr>
        <w:t>Ubicación de elementos para configura</w:t>
      </w:r>
      <w:r w:rsidR="003625AD">
        <w:rPr>
          <w:rFonts w:cs="Tahoma"/>
          <w:i w:val="0"/>
          <w:iCs w:val="0"/>
          <w:sz w:val="24"/>
          <w:szCs w:val="24"/>
        </w:rPr>
        <w:t>r</w:t>
      </w:r>
      <w:r w:rsidR="003625AD" w:rsidRPr="00AA124C">
        <w:rPr>
          <w:rFonts w:cs="Tahoma"/>
          <w:i w:val="0"/>
          <w:iCs w:val="0"/>
          <w:sz w:val="24"/>
          <w:szCs w:val="24"/>
        </w:rPr>
        <w:t xml:space="preserve"> </w:t>
      </w:r>
      <w:r w:rsidR="003625AD">
        <w:rPr>
          <w:rFonts w:cs="Tahoma"/>
          <w:i w:val="0"/>
          <w:iCs w:val="0"/>
          <w:sz w:val="24"/>
          <w:szCs w:val="24"/>
        </w:rPr>
        <w:t>e</w:t>
      </w:r>
      <w:r w:rsidR="001C4CCC">
        <w:rPr>
          <w:rFonts w:cs="Tahoma"/>
          <w:i w:val="0"/>
          <w:iCs w:val="0"/>
          <w:sz w:val="24"/>
          <w:szCs w:val="24"/>
        </w:rPr>
        <w:t>l</w:t>
      </w:r>
      <w:r w:rsidR="003625AD">
        <w:rPr>
          <w:rFonts w:cs="Tahoma"/>
          <w:i w:val="0"/>
          <w:iCs w:val="0"/>
          <w:sz w:val="24"/>
          <w:szCs w:val="24"/>
        </w:rPr>
        <w:t xml:space="preserve"> texto alternativo de una imagen insertada en la firma de correo electrónico, en </w:t>
      </w:r>
      <w:r w:rsidR="003625AD" w:rsidRPr="00AA124C">
        <w:rPr>
          <w:rFonts w:cs="Tahoma"/>
          <w:i w:val="0"/>
          <w:iCs w:val="0"/>
          <w:sz w:val="24"/>
          <w:szCs w:val="24"/>
        </w:rPr>
        <w:t>Outlook. Elaboración propia.</w:t>
      </w:r>
      <w:bookmarkEnd w:id="276"/>
    </w:p>
    <w:p w14:paraId="44B35D60" w14:textId="3A559061" w:rsidR="00753BE2" w:rsidRPr="00BA268D" w:rsidRDefault="00BA268D" w:rsidP="00BA268D">
      <w:pPr>
        <w:spacing w:before="200" w:after="0"/>
        <w:rPr>
          <w:rFonts w:eastAsia="Times New Roman" w:cs="Tahoma"/>
          <w:color w:val="000000"/>
          <w:szCs w:val="24"/>
          <w:lang w:eastAsia="es-CR"/>
        </w:rPr>
      </w:pPr>
      <w:r w:rsidRPr="00BA268D">
        <w:rPr>
          <w:rFonts w:eastAsia="Times New Roman" w:cs="Tahoma"/>
          <w:color w:val="000000"/>
          <w:szCs w:val="24"/>
          <w:lang w:eastAsia="es-CR"/>
        </w:rPr>
        <w:t>Para llegar a la ventana “Firmas y plantilla” con comandos rápidos presione las siguientes tecla</w:t>
      </w:r>
      <w:r>
        <w:rPr>
          <w:rFonts w:eastAsia="Times New Roman" w:cs="Tahoma"/>
          <w:color w:val="000000"/>
          <w:szCs w:val="24"/>
          <w:lang w:eastAsia="es-CR"/>
        </w:rPr>
        <w:t>s</w:t>
      </w:r>
      <w:r w:rsidRPr="00BA268D">
        <w:rPr>
          <w:rFonts w:eastAsia="Times New Roman" w:cs="Tahoma"/>
          <w:color w:val="000000"/>
          <w:szCs w:val="24"/>
          <w:lang w:eastAsia="es-CR"/>
        </w:rPr>
        <w:t xml:space="preserve"> de forma consecutiva</w:t>
      </w:r>
      <w:r w:rsidR="00F95417">
        <w:rPr>
          <w:rFonts w:eastAsia="Times New Roman" w:cs="Tahoma"/>
          <w:color w:val="000000"/>
          <w:szCs w:val="24"/>
          <w:lang w:eastAsia="es-CR"/>
        </w:rPr>
        <w:t>:</w:t>
      </w:r>
      <w:r w:rsidRPr="00BA268D">
        <w:rPr>
          <w:rFonts w:eastAsia="Times New Roman" w:cs="Tahoma"/>
          <w:color w:val="000000"/>
          <w:szCs w:val="24"/>
          <w:lang w:eastAsia="es-CR"/>
        </w:rPr>
        <w:t xml:space="preserve"> ALT + </w:t>
      </w:r>
      <w:r>
        <w:rPr>
          <w:rFonts w:eastAsia="Times New Roman" w:cs="Tahoma"/>
          <w:color w:val="000000"/>
          <w:szCs w:val="24"/>
          <w:lang w:eastAsia="es-CR"/>
        </w:rPr>
        <w:t>O + U</w:t>
      </w:r>
      <w:r w:rsidR="00EA685F">
        <w:rPr>
          <w:rFonts w:eastAsia="Times New Roman" w:cs="Tahoma"/>
          <w:color w:val="000000"/>
          <w:szCs w:val="24"/>
          <w:lang w:eastAsia="es-CR"/>
        </w:rPr>
        <w:t xml:space="preserve"> + </w:t>
      </w:r>
      <w:r>
        <w:rPr>
          <w:rFonts w:eastAsia="Times New Roman" w:cs="Tahoma"/>
          <w:color w:val="000000"/>
          <w:szCs w:val="24"/>
          <w:lang w:eastAsia="es-CR"/>
        </w:rPr>
        <w:t>F + F.</w:t>
      </w:r>
    </w:p>
    <w:p w14:paraId="419C9C3E" w14:textId="77777777" w:rsidR="00C1100B" w:rsidRDefault="00C1100B" w:rsidP="00220093">
      <w:pPr>
        <w:rPr>
          <w:rFonts w:eastAsia="Times New Roman" w:cs="Tahoma"/>
          <w:color w:val="0070C0"/>
          <w:kern w:val="36"/>
          <w:sz w:val="36"/>
          <w:szCs w:val="36"/>
          <w:lang w:eastAsia="es-CR"/>
        </w:rPr>
      </w:pPr>
      <w:r>
        <w:rPr>
          <w:rFonts w:cs="Tahoma"/>
          <w:b/>
          <w:bCs/>
          <w:color w:val="0070C0"/>
          <w:sz w:val="36"/>
          <w:szCs w:val="36"/>
        </w:rPr>
        <w:br w:type="page"/>
      </w:r>
    </w:p>
    <w:p w14:paraId="3D504CE0" w14:textId="39CE7CF5" w:rsidR="008A3B31" w:rsidRPr="00C5373C" w:rsidRDefault="006D787D" w:rsidP="00220093">
      <w:pPr>
        <w:pStyle w:val="Ttulo1"/>
        <w:numPr>
          <w:ilvl w:val="0"/>
          <w:numId w:val="1"/>
        </w:numPr>
        <w:spacing w:line="360" w:lineRule="auto"/>
        <w:rPr>
          <w:rFonts w:ascii="Tahoma" w:hAnsi="Tahoma" w:cs="Tahoma"/>
          <w:b w:val="0"/>
          <w:bCs w:val="0"/>
          <w:color w:val="0070C0"/>
          <w:sz w:val="36"/>
          <w:szCs w:val="36"/>
        </w:rPr>
      </w:pPr>
      <w:bookmarkStart w:id="277" w:name="_Toc57976408"/>
      <w:r w:rsidRPr="00C5373C">
        <w:rPr>
          <w:rFonts w:ascii="Tahoma" w:hAnsi="Tahoma" w:cs="Tahoma"/>
          <w:b w:val="0"/>
          <w:bCs w:val="0"/>
          <w:color w:val="0070C0"/>
          <w:sz w:val="36"/>
          <w:szCs w:val="36"/>
        </w:rPr>
        <w:lastRenderedPageBreak/>
        <w:t>Comprobación de accesibilidad de los documentos para Microsoft Office 36</w:t>
      </w:r>
      <w:r w:rsidR="006463E2" w:rsidRPr="00C5373C">
        <w:rPr>
          <w:rFonts w:ascii="Tahoma" w:hAnsi="Tahoma" w:cs="Tahoma"/>
          <w:b w:val="0"/>
          <w:bCs w:val="0"/>
          <w:color w:val="0070C0"/>
          <w:sz w:val="36"/>
          <w:szCs w:val="36"/>
        </w:rPr>
        <w:t>5</w:t>
      </w:r>
      <w:bookmarkEnd w:id="277"/>
    </w:p>
    <w:p w14:paraId="4A2383FA" w14:textId="06DBCB2E" w:rsidR="004C587E" w:rsidRDefault="004C587E" w:rsidP="00220093">
      <w:pPr>
        <w:spacing w:before="200" w:after="0"/>
        <w:rPr>
          <w:rFonts w:eastAsia="Times New Roman" w:cs="Tahoma"/>
          <w:color w:val="000000"/>
          <w:szCs w:val="24"/>
          <w:lang w:eastAsia="es-CR"/>
        </w:rPr>
      </w:pPr>
      <w:r w:rsidRPr="004C587E">
        <w:rPr>
          <w:rFonts w:eastAsia="Times New Roman" w:cs="Tahoma"/>
          <w:color w:val="000000"/>
          <w:szCs w:val="24"/>
          <w:lang w:eastAsia="es-CR"/>
        </w:rPr>
        <w:t xml:space="preserve">Una vez terminado </w:t>
      </w:r>
      <w:r>
        <w:rPr>
          <w:rFonts w:eastAsia="Times New Roman" w:cs="Tahoma"/>
          <w:color w:val="000000"/>
          <w:szCs w:val="24"/>
          <w:lang w:eastAsia="es-CR"/>
        </w:rPr>
        <w:t>el</w:t>
      </w:r>
      <w:r w:rsidRPr="004C587E">
        <w:rPr>
          <w:rFonts w:eastAsia="Times New Roman" w:cs="Tahoma"/>
          <w:color w:val="000000"/>
          <w:szCs w:val="24"/>
          <w:lang w:eastAsia="es-CR"/>
        </w:rPr>
        <w:t xml:space="preserve"> documento</w:t>
      </w:r>
      <w:r>
        <w:rPr>
          <w:rFonts w:eastAsia="Times New Roman" w:cs="Tahoma"/>
          <w:color w:val="000000"/>
          <w:szCs w:val="24"/>
          <w:lang w:eastAsia="es-CR"/>
        </w:rPr>
        <w:t xml:space="preserve"> se </w:t>
      </w:r>
      <w:r w:rsidRPr="004C587E">
        <w:rPr>
          <w:rFonts w:eastAsia="Times New Roman" w:cs="Tahoma"/>
          <w:color w:val="000000"/>
          <w:szCs w:val="24"/>
          <w:lang w:eastAsia="es-CR"/>
        </w:rPr>
        <w:t xml:space="preserve">debe verificar </w:t>
      </w:r>
      <w:r>
        <w:rPr>
          <w:rFonts w:eastAsia="Times New Roman" w:cs="Tahoma"/>
          <w:color w:val="000000"/>
          <w:szCs w:val="24"/>
          <w:lang w:eastAsia="es-CR"/>
        </w:rPr>
        <w:t>la</w:t>
      </w:r>
      <w:r w:rsidRPr="004C587E">
        <w:rPr>
          <w:rFonts w:eastAsia="Times New Roman" w:cs="Tahoma"/>
          <w:color w:val="000000"/>
          <w:szCs w:val="24"/>
          <w:lang w:eastAsia="es-CR"/>
        </w:rPr>
        <w:t xml:space="preserve"> accesibilidad.</w:t>
      </w:r>
      <w:r>
        <w:rPr>
          <w:rFonts w:eastAsia="Times New Roman" w:cs="Tahoma"/>
          <w:color w:val="000000"/>
          <w:szCs w:val="24"/>
          <w:lang w:eastAsia="es-CR"/>
        </w:rPr>
        <w:t xml:space="preserve"> </w:t>
      </w:r>
      <w:r w:rsidRPr="004C587E">
        <w:rPr>
          <w:rFonts w:eastAsia="Times New Roman" w:cs="Tahoma"/>
          <w:color w:val="000000"/>
          <w:szCs w:val="24"/>
          <w:lang w:eastAsia="es-CR"/>
        </w:rPr>
        <w:t>Para ello Office</w:t>
      </w:r>
      <w:r>
        <w:rPr>
          <w:rFonts w:eastAsia="Times New Roman" w:cs="Tahoma"/>
          <w:color w:val="000000"/>
          <w:szCs w:val="24"/>
          <w:lang w:eastAsia="es-CR"/>
        </w:rPr>
        <w:t xml:space="preserve"> 365</w:t>
      </w:r>
      <w:r w:rsidRPr="004C587E">
        <w:rPr>
          <w:rFonts w:eastAsia="Times New Roman" w:cs="Tahoma"/>
          <w:color w:val="000000"/>
          <w:szCs w:val="24"/>
          <w:lang w:eastAsia="es-CR"/>
        </w:rPr>
        <w:t xml:space="preserve"> brinda un </w:t>
      </w:r>
      <w:r w:rsidR="00024525">
        <w:rPr>
          <w:rFonts w:eastAsia="Times New Roman" w:cs="Tahoma"/>
          <w:color w:val="000000"/>
          <w:szCs w:val="24"/>
          <w:lang w:eastAsia="es-CR"/>
        </w:rPr>
        <w:t>c</w:t>
      </w:r>
      <w:r>
        <w:rPr>
          <w:rFonts w:eastAsia="Times New Roman" w:cs="Tahoma"/>
          <w:color w:val="000000"/>
          <w:szCs w:val="24"/>
          <w:lang w:eastAsia="es-CR"/>
        </w:rPr>
        <w:t>omprobador de accesibilidad</w:t>
      </w:r>
      <w:r w:rsidRPr="004C587E">
        <w:rPr>
          <w:rFonts w:eastAsia="Times New Roman" w:cs="Tahoma"/>
          <w:color w:val="000000"/>
          <w:szCs w:val="24"/>
          <w:lang w:eastAsia="es-CR"/>
        </w:rPr>
        <w:t>.</w:t>
      </w:r>
    </w:p>
    <w:p w14:paraId="34C78B02" w14:textId="1CF9FDC8" w:rsidR="003C3868" w:rsidRPr="003C3868" w:rsidRDefault="003C3868" w:rsidP="00220093">
      <w:pPr>
        <w:spacing w:before="200" w:after="0"/>
        <w:rPr>
          <w:rFonts w:eastAsia="Times New Roman" w:cs="Tahoma"/>
          <w:color w:val="000000"/>
          <w:szCs w:val="24"/>
          <w:lang w:eastAsia="es-CR"/>
        </w:rPr>
      </w:pPr>
      <w:bookmarkStart w:id="278" w:name="_Hlk55563967"/>
      <w:r>
        <w:rPr>
          <w:rFonts w:eastAsia="Times New Roman" w:cs="Tahoma"/>
          <w:color w:val="000000"/>
          <w:szCs w:val="24"/>
          <w:lang w:eastAsia="es-CR"/>
        </w:rPr>
        <w:t>Esta herramienta clasifica los hallazgos detectados de la siguiente manera:</w:t>
      </w:r>
    </w:p>
    <w:p w14:paraId="67DC10A9" w14:textId="34A8BDB7" w:rsidR="003C3868" w:rsidRPr="003C3868" w:rsidRDefault="003C3868" w:rsidP="00220093">
      <w:pPr>
        <w:pStyle w:val="Prrafodelista"/>
        <w:numPr>
          <w:ilvl w:val="0"/>
          <w:numId w:val="20"/>
        </w:numPr>
        <w:spacing w:before="200" w:after="0"/>
        <w:rPr>
          <w:rFonts w:eastAsia="Times New Roman" w:cs="Tahoma"/>
          <w:color w:val="000000"/>
          <w:szCs w:val="24"/>
          <w:lang w:eastAsia="es-CR"/>
        </w:rPr>
      </w:pPr>
      <w:r w:rsidRPr="003C3868">
        <w:rPr>
          <w:rFonts w:eastAsia="Times New Roman" w:cs="Tahoma"/>
          <w:color w:val="000000"/>
          <w:szCs w:val="24"/>
          <w:lang w:eastAsia="es-CR"/>
        </w:rPr>
        <w:t xml:space="preserve">Error: </w:t>
      </w:r>
      <w:r>
        <w:rPr>
          <w:rFonts w:eastAsia="Times New Roman" w:cs="Tahoma"/>
          <w:color w:val="000000"/>
          <w:szCs w:val="24"/>
          <w:lang w:eastAsia="es-CR"/>
        </w:rPr>
        <w:t>elemento en el documento que d</w:t>
      </w:r>
      <w:r w:rsidRPr="003C3868">
        <w:rPr>
          <w:rFonts w:eastAsia="Times New Roman" w:cs="Tahoma"/>
          <w:color w:val="000000"/>
          <w:szCs w:val="24"/>
          <w:lang w:eastAsia="es-CR"/>
        </w:rPr>
        <w:t>ificulta o impide la comprensión del texto.</w:t>
      </w:r>
    </w:p>
    <w:p w14:paraId="753907B5" w14:textId="1637B792" w:rsidR="003C3868" w:rsidRPr="003C3868" w:rsidRDefault="003C3868" w:rsidP="00220093">
      <w:pPr>
        <w:pStyle w:val="Prrafodelista"/>
        <w:numPr>
          <w:ilvl w:val="0"/>
          <w:numId w:val="20"/>
        </w:numPr>
        <w:spacing w:before="200" w:after="0"/>
        <w:rPr>
          <w:rFonts w:eastAsia="Times New Roman" w:cs="Tahoma"/>
          <w:color w:val="000000"/>
          <w:szCs w:val="24"/>
          <w:lang w:eastAsia="es-CR"/>
        </w:rPr>
      </w:pPr>
      <w:r w:rsidRPr="003C3868">
        <w:rPr>
          <w:rFonts w:eastAsia="Times New Roman" w:cs="Tahoma"/>
          <w:color w:val="000000"/>
          <w:szCs w:val="24"/>
          <w:lang w:eastAsia="es-CR"/>
        </w:rPr>
        <w:t>Advertencia:</w:t>
      </w:r>
      <w:r>
        <w:rPr>
          <w:rFonts w:eastAsia="Times New Roman" w:cs="Tahoma"/>
          <w:color w:val="000000"/>
          <w:szCs w:val="24"/>
          <w:lang w:eastAsia="es-CR"/>
        </w:rPr>
        <w:t xml:space="preserve"> elemento en el documento que podría</w:t>
      </w:r>
      <w:r w:rsidRPr="003C3868">
        <w:rPr>
          <w:rFonts w:eastAsia="Times New Roman" w:cs="Tahoma"/>
          <w:color w:val="000000"/>
          <w:szCs w:val="24"/>
          <w:lang w:eastAsia="es-CR"/>
        </w:rPr>
        <w:t xml:space="preserve"> </w:t>
      </w:r>
      <w:r>
        <w:rPr>
          <w:rFonts w:eastAsia="Times New Roman" w:cs="Tahoma"/>
          <w:color w:val="000000"/>
          <w:szCs w:val="24"/>
          <w:lang w:eastAsia="es-CR"/>
        </w:rPr>
        <w:t>d</w:t>
      </w:r>
      <w:r w:rsidRPr="003C3868">
        <w:rPr>
          <w:rFonts w:eastAsia="Times New Roman" w:cs="Tahoma"/>
          <w:color w:val="000000"/>
          <w:szCs w:val="24"/>
          <w:lang w:eastAsia="es-CR"/>
        </w:rPr>
        <w:t>ificulta</w:t>
      </w:r>
      <w:r>
        <w:rPr>
          <w:rFonts w:eastAsia="Times New Roman" w:cs="Tahoma"/>
          <w:color w:val="000000"/>
          <w:szCs w:val="24"/>
          <w:lang w:eastAsia="es-CR"/>
        </w:rPr>
        <w:t>r</w:t>
      </w:r>
      <w:r w:rsidRPr="003C3868">
        <w:rPr>
          <w:rFonts w:eastAsia="Times New Roman" w:cs="Tahoma"/>
          <w:color w:val="000000"/>
          <w:szCs w:val="24"/>
          <w:lang w:eastAsia="es-CR"/>
        </w:rPr>
        <w:t xml:space="preserve"> la comprensión del texto en algunos casos.</w:t>
      </w:r>
    </w:p>
    <w:p w14:paraId="201410D1" w14:textId="739F5713" w:rsidR="003C3868" w:rsidRPr="003C3868" w:rsidRDefault="003C3868" w:rsidP="00220093">
      <w:pPr>
        <w:pStyle w:val="Prrafodelista"/>
        <w:numPr>
          <w:ilvl w:val="0"/>
          <w:numId w:val="20"/>
        </w:numPr>
        <w:spacing w:before="200" w:after="0"/>
        <w:rPr>
          <w:rFonts w:eastAsia="Times New Roman" w:cs="Tahoma"/>
          <w:color w:val="000000"/>
          <w:szCs w:val="24"/>
          <w:lang w:eastAsia="es-CR"/>
        </w:rPr>
      </w:pPr>
      <w:r w:rsidRPr="003C3868">
        <w:rPr>
          <w:rFonts w:eastAsia="Times New Roman" w:cs="Tahoma"/>
          <w:color w:val="000000"/>
          <w:szCs w:val="24"/>
          <w:lang w:eastAsia="es-CR"/>
        </w:rPr>
        <w:t>Sugerencia:</w:t>
      </w:r>
      <w:r>
        <w:rPr>
          <w:rFonts w:eastAsia="Times New Roman" w:cs="Tahoma"/>
          <w:color w:val="000000"/>
          <w:szCs w:val="24"/>
          <w:lang w:eastAsia="es-CR"/>
        </w:rPr>
        <w:t xml:space="preserve"> elemento en el documento que </w:t>
      </w:r>
      <w:r w:rsidRPr="003C3868">
        <w:rPr>
          <w:rFonts w:eastAsia="Times New Roman" w:cs="Tahoma"/>
          <w:color w:val="000000"/>
          <w:szCs w:val="24"/>
          <w:lang w:eastAsia="es-CR"/>
        </w:rPr>
        <w:t xml:space="preserve">puede </w:t>
      </w:r>
      <w:r w:rsidR="006E495B" w:rsidRPr="003C3868">
        <w:rPr>
          <w:rFonts w:eastAsia="Times New Roman" w:cs="Tahoma"/>
          <w:color w:val="000000"/>
          <w:szCs w:val="24"/>
          <w:lang w:eastAsia="es-CR"/>
        </w:rPr>
        <w:t>comprenderse,</w:t>
      </w:r>
      <w:r w:rsidRPr="003C3868">
        <w:rPr>
          <w:rFonts w:eastAsia="Times New Roman" w:cs="Tahoma"/>
          <w:color w:val="000000"/>
          <w:szCs w:val="24"/>
          <w:lang w:eastAsia="es-CR"/>
        </w:rPr>
        <w:t xml:space="preserve"> pero podría </w:t>
      </w:r>
      <w:r>
        <w:rPr>
          <w:rFonts w:eastAsia="Times New Roman" w:cs="Tahoma"/>
          <w:color w:val="000000"/>
          <w:szCs w:val="24"/>
          <w:lang w:eastAsia="es-CR"/>
        </w:rPr>
        <w:t>presentarse u organizarse de una mejor manera</w:t>
      </w:r>
      <w:r w:rsidRPr="003C3868">
        <w:rPr>
          <w:rFonts w:eastAsia="Times New Roman" w:cs="Tahoma"/>
          <w:color w:val="000000"/>
          <w:szCs w:val="24"/>
          <w:lang w:eastAsia="es-CR"/>
        </w:rPr>
        <w:t>.</w:t>
      </w:r>
    </w:p>
    <w:bookmarkEnd w:id="278"/>
    <w:p w14:paraId="14F7C8FD" w14:textId="7689A52D" w:rsidR="003C3868" w:rsidRDefault="003C3868"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Se recomienda corregir todos los hallazgos, para no dar pie a fallos o inconvenientes en el acceso y manipulación del documento. </w:t>
      </w:r>
    </w:p>
    <w:p w14:paraId="529438C5" w14:textId="66B724D8" w:rsidR="004C587E" w:rsidRDefault="004C587E" w:rsidP="00220093">
      <w:pPr>
        <w:spacing w:before="200" w:after="0"/>
        <w:rPr>
          <w:rFonts w:eastAsia="Times New Roman" w:cs="Tahoma"/>
          <w:color w:val="000000"/>
          <w:szCs w:val="24"/>
          <w:lang w:eastAsia="es-CR"/>
        </w:rPr>
      </w:pPr>
      <w:r>
        <w:rPr>
          <w:rFonts w:eastAsia="Times New Roman" w:cs="Tahoma"/>
          <w:color w:val="000000"/>
          <w:szCs w:val="24"/>
          <w:lang w:eastAsia="es-CR"/>
        </w:rPr>
        <w:t>Para utilizar</w:t>
      </w:r>
      <w:r w:rsidR="003C3868">
        <w:rPr>
          <w:rFonts w:eastAsia="Times New Roman" w:cs="Tahoma"/>
          <w:color w:val="000000"/>
          <w:szCs w:val="24"/>
          <w:lang w:eastAsia="es-CR"/>
        </w:rPr>
        <w:t xml:space="preserve"> este recurso</w:t>
      </w:r>
      <w:r w:rsidR="00DE7BDB">
        <w:rPr>
          <w:rFonts w:eastAsia="Times New Roman" w:cs="Tahoma"/>
          <w:color w:val="000000"/>
          <w:szCs w:val="24"/>
          <w:lang w:eastAsia="es-CR"/>
        </w:rPr>
        <w:t xml:space="preserve"> en Word, Excel</w:t>
      </w:r>
      <w:r w:rsidR="00C15DB5">
        <w:rPr>
          <w:rFonts w:eastAsia="Times New Roman" w:cs="Tahoma"/>
          <w:color w:val="000000"/>
          <w:szCs w:val="24"/>
          <w:lang w:eastAsia="es-CR"/>
        </w:rPr>
        <w:t>,</w:t>
      </w:r>
      <w:r w:rsidR="00DE7BDB">
        <w:rPr>
          <w:rFonts w:eastAsia="Times New Roman" w:cs="Tahoma"/>
          <w:color w:val="000000"/>
          <w:szCs w:val="24"/>
          <w:lang w:eastAsia="es-CR"/>
        </w:rPr>
        <w:t xml:space="preserve"> PowerPoint</w:t>
      </w:r>
      <w:r w:rsidR="00C15DB5">
        <w:rPr>
          <w:rFonts w:eastAsia="Times New Roman" w:cs="Tahoma"/>
          <w:color w:val="000000"/>
          <w:szCs w:val="24"/>
          <w:lang w:eastAsia="es-CR"/>
        </w:rPr>
        <w:t xml:space="preserve"> y Outlook</w:t>
      </w:r>
      <w:r w:rsidR="003C3868">
        <w:rPr>
          <w:rFonts w:eastAsia="Times New Roman" w:cs="Tahoma"/>
          <w:color w:val="000000"/>
          <w:szCs w:val="24"/>
          <w:lang w:eastAsia="es-CR"/>
        </w:rPr>
        <w:t xml:space="preserve">, </w:t>
      </w:r>
      <w:r>
        <w:rPr>
          <w:rFonts w:eastAsia="Times New Roman" w:cs="Tahoma"/>
          <w:color w:val="000000"/>
          <w:szCs w:val="24"/>
          <w:lang w:eastAsia="es-CR"/>
        </w:rPr>
        <w:t>siga los pasos a continuación:</w:t>
      </w:r>
    </w:p>
    <w:p w14:paraId="23830C5D" w14:textId="390E48A7" w:rsidR="004C587E" w:rsidRDefault="004C587E" w:rsidP="00220093">
      <w:pPr>
        <w:pStyle w:val="Prrafodelista"/>
        <w:numPr>
          <w:ilvl w:val="0"/>
          <w:numId w:val="19"/>
        </w:numPr>
        <w:spacing w:before="200" w:after="0"/>
        <w:rPr>
          <w:rFonts w:eastAsia="Times New Roman" w:cs="Tahoma"/>
          <w:color w:val="000000"/>
          <w:szCs w:val="24"/>
          <w:lang w:eastAsia="es-CR"/>
        </w:rPr>
      </w:pPr>
      <w:r>
        <w:rPr>
          <w:rFonts w:eastAsia="Times New Roman" w:cs="Tahoma"/>
          <w:color w:val="000000"/>
          <w:szCs w:val="24"/>
          <w:lang w:eastAsia="es-CR"/>
        </w:rPr>
        <w:t>Diríjase a la pestaña de “Revisar”</w:t>
      </w:r>
      <w:r w:rsidR="00024525">
        <w:rPr>
          <w:rFonts w:eastAsia="Times New Roman" w:cs="Tahoma"/>
          <w:color w:val="000000"/>
          <w:szCs w:val="24"/>
          <w:lang w:eastAsia="es-CR"/>
        </w:rPr>
        <w:t>.</w:t>
      </w:r>
    </w:p>
    <w:p w14:paraId="13F51CC2" w14:textId="7405F732" w:rsidR="004C587E" w:rsidRDefault="004C587E" w:rsidP="00220093">
      <w:pPr>
        <w:pStyle w:val="Prrafodelista"/>
        <w:numPr>
          <w:ilvl w:val="0"/>
          <w:numId w:val="19"/>
        </w:numPr>
        <w:spacing w:before="200" w:after="0"/>
        <w:rPr>
          <w:rFonts w:eastAsia="Times New Roman" w:cs="Tahoma"/>
          <w:color w:val="000000"/>
          <w:szCs w:val="24"/>
          <w:lang w:eastAsia="es-CR"/>
        </w:rPr>
      </w:pPr>
      <w:r>
        <w:rPr>
          <w:rFonts w:eastAsia="Times New Roman" w:cs="Tahoma"/>
          <w:color w:val="000000"/>
          <w:szCs w:val="24"/>
          <w:lang w:eastAsia="es-CR"/>
        </w:rPr>
        <w:t>Presione el botón “Comprobar accesibilidad”</w:t>
      </w:r>
      <w:r w:rsidR="00024525">
        <w:rPr>
          <w:rFonts w:eastAsia="Times New Roman" w:cs="Tahoma"/>
          <w:color w:val="000000"/>
          <w:szCs w:val="24"/>
          <w:lang w:eastAsia="es-CR"/>
        </w:rPr>
        <w:t>.</w:t>
      </w:r>
    </w:p>
    <w:p w14:paraId="4A8799F5" w14:textId="4F73D3D5" w:rsidR="004C587E" w:rsidRPr="004C587E" w:rsidRDefault="004C587E" w:rsidP="00220093">
      <w:pPr>
        <w:pStyle w:val="Prrafodelista"/>
        <w:numPr>
          <w:ilvl w:val="0"/>
          <w:numId w:val="19"/>
        </w:numPr>
        <w:spacing w:before="200" w:after="0"/>
        <w:rPr>
          <w:rFonts w:eastAsia="Times New Roman" w:cs="Tahoma"/>
          <w:color w:val="000000"/>
          <w:szCs w:val="24"/>
          <w:lang w:eastAsia="es-CR"/>
        </w:rPr>
      </w:pPr>
      <w:r w:rsidRPr="004C587E">
        <w:rPr>
          <w:rFonts w:eastAsia="Times New Roman" w:cs="Tahoma"/>
          <w:color w:val="000000"/>
          <w:szCs w:val="24"/>
          <w:lang w:eastAsia="es-CR"/>
        </w:rPr>
        <w:t>Al seleccionar esta opción se abrirá una ventana en la parte derecha de</w:t>
      </w:r>
      <w:r w:rsidR="00024525">
        <w:rPr>
          <w:rFonts w:eastAsia="Times New Roman" w:cs="Tahoma"/>
          <w:color w:val="000000"/>
          <w:szCs w:val="24"/>
          <w:lang w:eastAsia="es-CR"/>
        </w:rPr>
        <w:t xml:space="preserve"> </w:t>
      </w:r>
      <w:r w:rsidRPr="004C587E">
        <w:rPr>
          <w:rFonts w:eastAsia="Times New Roman" w:cs="Tahoma"/>
          <w:color w:val="000000"/>
          <w:szCs w:val="24"/>
          <w:lang w:eastAsia="es-CR"/>
        </w:rPr>
        <w:t>l</w:t>
      </w:r>
      <w:r w:rsidR="00024525">
        <w:rPr>
          <w:rFonts w:eastAsia="Times New Roman" w:cs="Tahoma"/>
          <w:color w:val="000000"/>
          <w:szCs w:val="24"/>
          <w:lang w:eastAsia="es-CR"/>
        </w:rPr>
        <w:t>a pantalla</w:t>
      </w:r>
      <w:r w:rsidRPr="004C587E">
        <w:rPr>
          <w:rFonts w:eastAsia="Times New Roman" w:cs="Tahoma"/>
          <w:color w:val="000000"/>
          <w:szCs w:val="24"/>
          <w:lang w:eastAsia="es-CR"/>
        </w:rPr>
        <w:t xml:space="preserve"> en la que aparecerán los </w:t>
      </w:r>
      <w:r w:rsidR="00024525">
        <w:rPr>
          <w:rFonts w:eastAsia="Times New Roman" w:cs="Tahoma"/>
          <w:color w:val="000000"/>
          <w:szCs w:val="24"/>
          <w:lang w:eastAsia="es-CR"/>
        </w:rPr>
        <w:t xml:space="preserve">hallazgos o </w:t>
      </w:r>
      <w:r w:rsidRPr="004C587E">
        <w:rPr>
          <w:rFonts w:eastAsia="Times New Roman" w:cs="Tahoma"/>
          <w:color w:val="000000"/>
          <w:szCs w:val="24"/>
          <w:lang w:eastAsia="es-CR"/>
        </w:rPr>
        <w:t xml:space="preserve">problemas encontrados, </w:t>
      </w:r>
      <w:r w:rsidRPr="004C587E">
        <w:rPr>
          <w:rFonts w:eastAsia="Times New Roman" w:cs="Tahoma"/>
          <w:color w:val="000000"/>
          <w:szCs w:val="24"/>
          <w:lang w:eastAsia="es-CR"/>
        </w:rPr>
        <w:lastRenderedPageBreak/>
        <w:t xml:space="preserve">pudiendo seleccionar cada problema para ver la descripción </w:t>
      </w:r>
      <w:r w:rsidR="000A0018">
        <w:rPr>
          <w:rFonts w:eastAsia="Times New Roman" w:cs="Tahoma"/>
          <w:color w:val="000000"/>
          <w:szCs w:val="24"/>
          <w:lang w:eastAsia="es-CR"/>
        </w:rPr>
        <w:t xml:space="preserve">de </w:t>
      </w:r>
      <w:r w:rsidRPr="004C587E">
        <w:rPr>
          <w:rFonts w:eastAsia="Times New Roman" w:cs="Tahoma"/>
          <w:color w:val="000000"/>
          <w:szCs w:val="24"/>
          <w:lang w:eastAsia="es-CR"/>
        </w:rPr>
        <w:t xml:space="preserve">este y cómo solucionarlo. </w:t>
      </w:r>
    </w:p>
    <w:p w14:paraId="1DE98D6E" w14:textId="007AAA94" w:rsidR="004C587E" w:rsidRPr="004C587E" w:rsidRDefault="004C587E" w:rsidP="00220093">
      <w:pPr>
        <w:pStyle w:val="Prrafodelista"/>
        <w:numPr>
          <w:ilvl w:val="0"/>
          <w:numId w:val="19"/>
        </w:numPr>
        <w:spacing w:before="200" w:after="0"/>
        <w:rPr>
          <w:rFonts w:eastAsia="Times New Roman" w:cs="Tahoma"/>
          <w:color w:val="000000"/>
          <w:szCs w:val="24"/>
          <w:lang w:eastAsia="es-CR"/>
        </w:rPr>
      </w:pPr>
      <w:r>
        <w:rPr>
          <w:rFonts w:eastAsia="Times New Roman" w:cs="Tahoma"/>
          <w:color w:val="000000"/>
          <w:szCs w:val="24"/>
          <w:lang w:eastAsia="es-CR"/>
        </w:rPr>
        <w:t>Siga las instrucciones que se le indican</w:t>
      </w:r>
      <w:r w:rsidR="00024525">
        <w:rPr>
          <w:rFonts w:eastAsia="Times New Roman" w:cs="Tahoma"/>
          <w:color w:val="000000"/>
          <w:szCs w:val="24"/>
          <w:lang w:eastAsia="es-CR"/>
        </w:rPr>
        <w:t>.</w:t>
      </w:r>
    </w:p>
    <w:p w14:paraId="29DCD770" w14:textId="64A67365" w:rsidR="006463E2" w:rsidRDefault="004C587E" w:rsidP="00220093">
      <w:pPr>
        <w:pStyle w:val="Prrafodelista"/>
        <w:numPr>
          <w:ilvl w:val="0"/>
          <w:numId w:val="19"/>
        </w:numPr>
        <w:spacing w:before="200" w:after="0"/>
        <w:rPr>
          <w:rFonts w:eastAsia="Times New Roman" w:cs="Tahoma"/>
          <w:color w:val="000000"/>
          <w:szCs w:val="24"/>
          <w:lang w:eastAsia="es-CR"/>
        </w:rPr>
      </w:pPr>
      <w:r w:rsidRPr="004C587E">
        <w:rPr>
          <w:rFonts w:eastAsia="Times New Roman" w:cs="Tahoma"/>
          <w:color w:val="000000"/>
          <w:szCs w:val="24"/>
          <w:lang w:eastAsia="es-CR"/>
        </w:rPr>
        <w:t xml:space="preserve">Cuando </w:t>
      </w:r>
      <w:r w:rsidR="008441EF">
        <w:rPr>
          <w:rFonts w:eastAsia="Times New Roman" w:cs="Tahoma"/>
          <w:color w:val="000000"/>
          <w:szCs w:val="24"/>
          <w:lang w:eastAsia="es-CR"/>
        </w:rPr>
        <w:t>el</w:t>
      </w:r>
      <w:r w:rsidRPr="004C587E">
        <w:rPr>
          <w:rFonts w:eastAsia="Times New Roman" w:cs="Tahoma"/>
          <w:color w:val="000000"/>
          <w:szCs w:val="24"/>
          <w:lang w:eastAsia="es-CR"/>
        </w:rPr>
        <w:t xml:space="preserve"> documento no presente ningún </w:t>
      </w:r>
      <w:r w:rsidR="008441EF">
        <w:rPr>
          <w:rFonts w:eastAsia="Times New Roman" w:cs="Tahoma"/>
          <w:color w:val="000000"/>
          <w:szCs w:val="24"/>
          <w:lang w:eastAsia="es-CR"/>
        </w:rPr>
        <w:t>hallazgo,</w:t>
      </w:r>
      <w:r w:rsidRPr="004C587E">
        <w:rPr>
          <w:rFonts w:eastAsia="Times New Roman" w:cs="Tahoma"/>
          <w:color w:val="000000"/>
          <w:szCs w:val="24"/>
          <w:lang w:eastAsia="es-CR"/>
        </w:rPr>
        <w:t xml:space="preserve"> aparecerá un mensaje indicando que no se encontraron problemas de accesibilidad. </w:t>
      </w:r>
    </w:p>
    <w:p w14:paraId="60A5D31D" w14:textId="07547923" w:rsidR="00036809" w:rsidRDefault="00974D18" w:rsidP="00FF0A34">
      <w:pPr>
        <w:spacing w:before="200" w:after="0"/>
        <w:rPr>
          <w:rFonts w:eastAsia="Times New Roman" w:cs="Tahoma"/>
          <w:color w:val="000000"/>
          <w:szCs w:val="24"/>
          <w:lang w:eastAsia="es-CR"/>
        </w:rPr>
      </w:pPr>
      <w:r>
        <w:rPr>
          <w:rFonts w:eastAsia="Times New Roman" w:cs="Tahoma"/>
          <w:color w:val="000000"/>
          <w:szCs w:val="24"/>
          <w:lang w:eastAsia="es-CR"/>
        </w:rPr>
        <w:t>Para repasar el procedimiento anterior, revise la siguiente figura.</w:t>
      </w:r>
    </w:p>
    <w:p w14:paraId="49B0ED37" w14:textId="77777777" w:rsidR="00974D18" w:rsidRDefault="00974D18" w:rsidP="00220093">
      <w:pPr>
        <w:keepNext/>
        <w:spacing w:before="200" w:after="0"/>
      </w:pPr>
      <w:r w:rsidRPr="00974D18">
        <w:rPr>
          <w:noProof/>
        </w:rPr>
        <w:drawing>
          <wp:inline distT="0" distB="0" distL="0" distR="0" wp14:anchorId="1741144D" wp14:editId="4FBE4E33">
            <wp:extent cx="5612130" cy="3038475"/>
            <wp:effectExtent l="0" t="0" r="0" b="9525"/>
            <wp:docPr id="372" name="Imagen 372" descr="Pantalla de Word con ubicación de la pestaña Revisar, botón Comprobar accesibilidad, menú de Accesibilidad y mensaje final de revisi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2" name="Imagen 372" descr="Pantalla de Word con ubicación de la pestaña Revisar, botón Comprobar accesibilidad, menú de Accesibilidad y mensaje final de revisión."/>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5612130" cy="3038475"/>
                    </a:xfrm>
                    <a:prstGeom prst="rect">
                      <a:avLst/>
                    </a:prstGeom>
                    <a:noFill/>
                    <a:ln>
                      <a:noFill/>
                    </a:ln>
                  </pic:spPr>
                </pic:pic>
              </a:graphicData>
            </a:graphic>
          </wp:inline>
        </w:drawing>
      </w:r>
    </w:p>
    <w:p w14:paraId="4EB7EDA2" w14:textId="13BFE589" w:rsidR="00974D18" w:rsidRPr="00FF0A34" w:rsidRDefault="00974D18" w:rsidP="00220093">
      <w:pPr>
        <w:pStyle w:val="Descripcin"/>
        <w:spacing w:line="360" w:lineRule="auto"/>
        <w:rPr>
          <w:rFonts w:cs="Tahoma"/>
          <w:i w:val="0"/>
          <w:iCs w:val="0"/>
          <w:sz w:val="24"/>
          <w:szCs w:val="24"/>
          <w:lang w:eastAsia="es-CR"/>
        </w:rPr>
      </w:pPr>
      <w:bookmarkStart w:id="279" w:name="_Toc42441320"/>
      <w:bookmarkStart w:id="280" w:name="_Toc52369807"/>
      <w:bookmarkStart w:id="281" w:name="_Toc52447429"/>
      <w:bookmarkStart w:id="282" w:name="_Toc57970776"/>
      <w:r w:rsidRPr="00FF0A34">
        <w:rPr>
          <w:rFonts w:cs="Tahoma"/>
          <w:i w:val="0"/>
          <w:iCs w:val="0"/>
          <w:sz w:val="24"/>
          <w:szCs w:val="24"/>
        </w:rPr>
        <w:t xml:space="preserve">Ilustración </w:t>
      </w:r>
      <w:r w:rsidRPr="00FF0A34">
        <w:rPr>
          <w:rFonts w:cs="Tahoma"/>
          <w:i w:val="0"/>
          <w:iCs w:val="0"/>
          <w:sz w:val="24"/>
          <w:szCs w:val="24"/>
        </w:rPr>
        <w:fldChar w:fldCharType="begin"/>
      </w:r>
      <w:r w:rsidRPr="00FF0A34">
        <w:rPr>
          <w:rFonts w:cs="Tahoma"/>
          <w:i w:val="0"/>
          <w:iCs w:val="0"/>
          <w:sz w:val="24"/>
          <w:szCs w:val="24"/>
        </w:rPr>
        <w:instrText xml:space="preserve"> SEQ Ilustración \* ARABIC </w:instrText>
      </w:r>
      <w:r w:rsidRPr="00FF0A34">
        <w:rPr>
          <w:rFonts w:cs="Tahoma"/>
          <w:i w:val="0"/>
          <w:iCs w:val="0"/>
          <w:sz w:val="24"/>
          <w:szCs w:val="24"/>
        </w:rPr>
        <w:fldChar w:fldCharType="separate"/>
      </w:r>
      <w:r w:rsidR="00C63554" w:rsidRPr="00FF0A34">
        <w:rPr>
          <w:rFonts w:cs="Tahoma"/>
          <w:i w:val="0"/>
          <w:iCs w:val="0"/>
          <w:noProof/>
          <w:sz w:val="24"/>
          <w:szCs w:val="24"/>
        </w:rPr>
        <w:t>57</w:t>
      </w:r>
      <w:r w:rsidRPr="00FF0A34">
        <w:rPr>
          <w:rFonts w:cs="Tahoma"/>
          <w:i w:val="0"/>
          <w:iCs w:val="0"/>
          <w:sz w:val="24"/>
          <w:szCs w:val="24"/>
        </w:rPr>
        <w:fldChar w:fldCharType="end"/>
      </w:r>
      <w:r w:rsidRPr="00FF0A34">
        <w:rPr>
          <w:rFonts w:cs="Tahoma"/>
          <w:i w:val="0"/>
          <w:iCs w:val="0"/>
          <w:sz w:val="24"/>
          <w:szCs w:val="24"/>
        </w:rPr>
        <w:t xml:space="preserve"> Ubicación de elementos para comprobar accesibilidad en Word</w:t>
      </w:r>
      <w:r w:rsidR="007C66C6" w:rsidRPr="00FF0A34">
        <w:rPr>
          <w:rFonts w:cs="Tahoma"/>
          <w:i w:val="0"/>
          <w:iCs w:val="0"/>
          <w:sz w:val="24"/>
          <w:szCs w:val="24"/>
        </w:rPr>
        <w:t>. (En PowerPoint</w:t>
      </w:r>
      <w:r w:rsidR="00C15DB5" w:rsidRPr="00FF0A34">
        <w:rPr>
          <w:rFonts w:cs="Tahoma"/>
          <w:i w:val="0"/>
          <w:iCs w:val="0"/>
          <w:sz w:val="24"/>
          <w:szCs w:val="24"/>
        </w:rPr>
        <w:t xml:space="preserve">, </w:t>
      </w:r>
      <w:r w:rsidR="007C66C6" w:rsidRPr="00FF0A34">
        <w:rPr>
          <w:rFonts w:cs="Tahoma"/>
          <w:i w:val="0"/>
          <w:iCs w:val="0"/>
          <w:sz w:val="24"/>
          <w:szCs w:val="24"/>
        </w:rPr>
        <w:t>Excel</w:t>
      </w:r>
      <w:r w:rsidR="00C15DB5" w:rsidRPr="00FF0A34">
        <w:rPr>
          <w:rFonts w:cs="Tahoma"/>
          <w:i w:val="0"/>
          <w:iCs w:val="0"/>
          <w:sz w:val="24"/>
          <w:szCs w:val="24"/>
        </w:rPr>
        <w:t xml:space="preserve"> y Outlook</w:t>
      </w:r>
      <w:r w:rsidR="007C66C6" w:rsidRPr="00FF0A34">
        <w:rPr>
          <w:rFonts w:cs="Tahoma"/>
          <w:i w:val="0"/>
          <w:iCs w:val="0"/>
          <w:sz w:val="24"/>
          <w:szCs w:val="24"/>
        </w:rPr>
        <w:t xml:space="preserve"> el procedimiento es similar.)</w:t>
      </w:r>
      <w:bookmarkEnd w:id="279"/>
      <w:r w:rsidR="008446AB" w:rsidRPr="00FF0A34">
        <w:rPr>
          <w:rFonts w:cs="Tahoma"/>
          <w:i w:val="0"/>
          <w:iCs w:val="0"/>
          <w:sz w:val="24"/>
          <w:szCs w:val="24"/>
        </w:rPr>
        <w:t xml:space="preserve"> Elaboración propia.</w:t>
      </w:r>
      <w:bookmarkEnd w:id="280"/>
      <w:bookmarkEnd w:id="281"/>
      <w:bookmarkEnd w:id="282"/>
    </w:p>
    <w:p w14:paraId="2BA79714" w14:textId="3C01E2B9" w:rsidR="0069088D" w:rsidRPr="00127FC7" w:rsidRDefault="0069088D" w:rsidP="00127FC7">
      <w:pPr>
        <w:spacing w:before="200" w:after="0"/>
        <w:rPr>
          <w:rFonts w:eastAsia="Times New Roman" w:cs="Tahoma"/>
          <w:noProof/>
          <w:color w:val="000000"/>
          <w:szCs w:val="24"/>
          <w:lang w:eastAsia="es-CR"/>
        </w:rPr>
      </w:pPr>
      <w:r>
        <w:rPr>
          <w:rFonts w:eastAsia="Times New Roman" w:cs="Tahoma"/>
          <w:noProof/>
          <w:color w:val="000000"/>
          <w:szCs w:val="24"/>
          <w:lang w:eastAsia="es-CR"/>
        </w:rPr>
        <w:t xml:space="preserve">Para ingresar </w:t>
      </w:r>
      <w:r w:rsidR="00127FC7">
        <w:rPr>
          <w:rFonts w:eastAsia="Times New Roman" w:cs="Tahoma"/>
          <w:noProof/>
          <w:color w:val="000000"/>
          <w:szCs w:val="24"/>
          <w:lang w:eastAsia="es-CR"/>
        </w:rPr>
        <w:t xml:space="preserve">a la ventana “Comprobar accesibilidad” </w:t>
      </w:r>
      <w:r>
        <w:rPr>
          <w:rFonts w:eastAsia="Times New Roman" w:cs="Tahoma"/>
          <w:noProof/>
          <w:color w:val="000000"/>
          <w:szCs w:val="24"/>
          <w:lang w:eastAsia="es-CR"/>
        </w:rPr>
        <w:t>por medio de comandos rápidos</w:t>
      </w:r>
      <w:r w:rsidR="00127FC7">
        <w:rPr>
          <w:rFonts w:eastAsia="Times New Roman" w:cs="Tahoma"/>
          <w:noProof/>
          <w:color w:val="000000"/>
          <w:szCs w:val="24"/>
          <w:lang w:eastAsia="es-CR"/>
        </w:rPr>
        <w:t xml:space="preserve"> debe p</w:t>
      </w:r>
      <w:r w:rsidRPr="00127FC7">
        <w:rPr>
          <w:rFonts w:eastAsia="Times New Roman" w:cs="Tahoma"/>
          <w:noProof/>
          <w:color w:val="000000"/>
          <w:szCs w:val="24"/>
          <w:lang w:eastAsia="es-CR"/>
        </w:rPr>
        <w:t>resion</w:t>
      </w:r>
      <w:r w:rsidR="00127FC7" w:rsidRPr="00127FC7">
        <w:rPr>
          <w:rFonts w:eastAsia="Times New Roman" w:cs="Tahoma"/>
          <w:noProof/>
          <w:color w:val="000000"/>
          <w:szCs w:val="24"/>
          <w:lang w:eastAsia="es-CR"/>
        </w:rPr>
        <w:t>ar</w:t>
      </w:r>
      <w:r w:rsidRPr="00127FC7">
        <w:rPr>
          <w:rFonts w:eastAsia="Times New Roman" w:cs="Tahoma"/>
          <w:noProof/>
          <w:color w:val="000000"/>
          <w:szCs w:val="24"/>
          <w:lang w:eastAsia="es-CR"/>
        </w:rPr>
        <w:t xml:space="preserve"> </w:t>
      </w:r>
      <w:r w:rsidR="00127FC7">
        <w:rPr>
          <w:rFonts w:eastAsia="Times New Roman" w:cs="Tahoma"/>
          <w:noProof/>
          <w:color w:val="000000"/>
          <w:szCs w:val="24"/>
          <w:lang w:eastAsia="es-CR"/>
        </w:rPr>
        <w:t>las teclas</w:t>
      </w:r>
      <w:r w:rsidRPr="00127FC7">
        <w:rPr>
          <w:rFonts w:eastAsia="Times New Roman" w:cs="Tahoma"/>
          <w:noProof/>
          <w:color w:val="000000"/>
          <w:szCs w:val="24"/>
          <w:lang w:eastAsia="es-CR"/>
        </w:rPr>
        <w:t xml:space="preserve"> ALT + </w:t>
      </w:r>
      <w:r w:rsidR="00127FC7" w:rsidRPr="00127FC7">
        <w:rPr>
          <w:rFonts w:eastAsia="Times New Roman" w:cs="Tahoma"/>
          <w:noProof/>
          <w:color w:val="000000"/>
          <w:szCs w:val="24"/>
          <w:lang w:eastAsia="es-CR"/>
        </w:rPr>
        <w:t>R</w:t>
      </w:r>
      <w:r w:rsidRPr="00127FC7">
        <w:rPr>
          <w:rFonts w:eastAsia="Times New Roman" w:cs="Tahoma"/>
          <w:noProof/>
          <w:color w:val="000000"/>
          <w:szCs w:val="24"/>
          <w:lang w:eastAsia="es-CR"/>
        </w:rPr>
        <w:t xml:space="preserve"> + </w:t>
      </w:r>
      <w:r w:rsidR="00127FC7">
        <w:rPr>
          <w:rFonts w:eastAsia="Times New Roman" w:cs="Tahoma"/>
          <w:noProof/>
          <w:color w:val="000000"/>
          <w:szCs w:val="24"/>
          <w:lang w:eastAsia="es-CR"/>
        </w:rPr>
        <w:t xml:space="preserve">A </w:t>
      </w:r>
      <w:r w:rsidR="00F95417">
        <w:rPr>
          <w:rFonts w:eastAsia="Times New Roman" w:cs="Tahoma"/>
          <w:noProof/>
          <w:color w:val="000000"/>
          <w:szCs w:val="24"/>
          <w:lang w:eastAsia="es-CR"/>
        </w:rPr>
        <w:t xml:space="preserve">+ 1 </w:t>
      </w:r>
      <w:r w:rsidR="00127FC7">
        <w:rPr>
          <w:rFonts w:eastAsia="Times New Roman" w:cs="Tahoma"/>
          <w:noProof/>
          <w:color w:val="000000"/>
          <w:szCs w:val="24"/>
          <w:lang w:eastAsia="es-CR"/>
        </w:rPr>
        <w:t>+ B de forma consecutiva</w:t>
      </w:r>
      <w:r w:rsidR="00F95417">
        <w:rPr>
          <w:rFonts w:eastAsia="Times New Roman" w:cs="Tahoma"/>
          <w:noProof/>
          <w:color w:val="000000"/>
          <w:szCs w:val="24"/>
          <w:lang w:eastAsia="es-CR"/>
        </w:rPr>
        <w:t xml:space="preserve"> para Word</w:t>
      </w:r>
      <w:r w:rsidR="00127FC7">
        <w:rPr>
          <w:rFonts w:eastAsia="Times New Roman" w:cs="Tahoma"/>
          <w:noProof/>
          <w:color w:val="000000"/>
          <w:szCs w:val="24"/>
          <w:lang w:eastAsia="es-CR"/>
        </w:rPr>
        <w:t>.</w:t>
      </w:r>
      <w:r w:rsidR="00F95417">
        <w:rPr>
          <w:rFonts w:eastAsia="Times New Roman" w:cs="Tahoma"/>
          <w:noProof/>
          <w:color w:val="000000"/>
          <w:szCs w:val="24"/>
          <w:lang w:eastAsia="es-CR"/>
        </w:rPr>
        <w:t xml:space="preserve"> Para Excel y PowerPoint</w:t>
      </w:r>
      <w:r w:rsidRPr="00127FC7">
        <w:rPr>
          <w:rFonts w:eastAsia="Times New Roman" w:cs="Tahoma"/>
          <w:noProof/>
          <w:color w:val="000000"/>
          <w:szCs w:val="24"/>
          <w:lang w:eastAsia="es-CR"/>
        </w:rPr>
        <w:t xml:space="preserve"> </w:t>
      </w:r>
      <w:r w:rsidR="00F95417" w:rsidRPr="00127FC7">
        <w:rPr>
          <w:rFonts w:eastAsia="Times New Roman" w:cs="Tahoma"/>
          <w:noProof/>
          <w:color w:val="000000"/>
          <w:szCs w:val="24"/>
          <w:lang w:eastAsia="es-CR"/>
        </w:rPr>
        <w:t xml:space="preserve">ALT + R + </w:t>
      </w:r>
      <w:r w:rsidR="00F95417">
        <w:rPr>
          <w:rFonts w:eastAsia="Times New Roman" w:cs="Tahoma"/>
          <w:noProof/>
          <w:color w:val="000000"/>
          <w:szCs w:val="24"/>
          <w:lang w:eastAsia="es-CR"/>
        </w:rPr>
        <w:t xml:space="preserve">A + B y para Outlook </w:t>
      </w:r>
      <w:r w:rsidR="00F95417" w:rsidRPr="00127FC7">
        <w:rPr>
          <w:rFonts w:eastAsia="Times New Roman" w:cs="Tahoma"/>
          <w:noProof/>
          <w:color w:val="000000"/>
          <w:szCs w:val="24"/>
          <w:lang w:eastAsia="es-CR"/>
        </w:rPr>
        <w:t xml:space="preserve">ALT + R + </w:t>
      </w:r>
      <w:r w:rsidR="00F95417">
        <w:rPr>
          <w:rFonts w:eastAsia="Times New Roman" w:cs="Tahoma"/>
          <w:noProof/>
          <w:color w:val="000000"/>
          <w:szCs w:val="24"/>
          <w:lang w:eastAsia="es-CR"/>
        </w:rPr>
        <w:t>+ B</w:t>
      </w:r>
    </w:p>
    <w:p w14:paraId="427847D7" w14:textId="687B4888" w:rsidR="000F1862" w:rsidRDefault="0069088D" w:rsidP="00220093">
      <w:pPr>
        <w:spacing w:before="200" w:after="0"/>
        <w:rPr>
          <w:rFonts w:eastAsia="Times New Roman" w:cs="Tahoma"/>
          <w:color w:val="000000"/>
          <w:szCs w:val="24"/>
          <w:lang w:eastAsia="es-CR"/>
        </w:rPr>
      </w:pPr>
      <w:r w:rsidRPr="0069088D">
        <w:rPr>
          <w:rFonts w:eastAsia="Times New Roman" w:cs="Tahoma"/>
          <w:color w:val="000000"/>
          <w:szCs w:val="24"/>
          <w:lang w:eastAsia="es-CR"/>
        </w:rPr>
        <w:lastRenderedPageBreak/>
        <w:t>Cabe señalar que, si bien es cierto,</w:t>
      </w:r>
      <w:r w:rsidR="004C587E" w:rsidRPr="0069088D">
        <w:rPr>
          <w:rFonts w:eastAsia="Times New Roman" w:cs="Tahoma"/>
          <w:color w:val="000000"/>
          <w:szCs w:val="24"/>
          <w:lang w:eastAsia="es-CR"/>
        </w:rPr>
        <w:t xml:space="preserve"> </w:t>
      </w:r>
      <w:r w:rsidR="000F1862" w:rsidRPr="0069088D">
        <w:rPr>
          <w:rFonts w:eastAsia="Times New Roman" w:cs="Tahoma"/>
          <w:color w:val="000000"/>
          <w:szCs w:val="24"/>
          <w:lang w:eastAsia="es-CR"/>
        </w:rPr>
        <w:t>est</w:t>
      </w:r>
      <w:r w:rsidRPr="0069088D">
        <w:rPr>
          <w:rFonts w:eastAsia="Times New Roman" w:cs="Tahoma"/>
          <w:color w:val="000000"/>
          <w:szCs w:val="24"/>
          <w:lang w:eastAsia="es-CR"/>
        </w:rPr>
        <w:t xml:space="preserve">a herramienta logra </w:t>
      </w:r>
      <w:r w:rsidR="000F1862" w:rsidRPr="0069088D">
        <w:rPr>
          <w:rFonts w:eastAsia="Times New Roman" w:cs="Tahoma"/>
          <w:color w:val="000000"/>
          <w:szCs w:val="24"/>
          <w:lang w:eastAsia="es-CR"/>
        </w:rPr>
        <w:t>detecta</w:t>
      </w:r>
      <w:r w:rsidRPr="0069088D">
        <w:rPr>
          <w:rFonts w:eastAsia="Times New Roman" w:cs="Tahoma"/>
          <w:color w:val="000000"/>
          <w:szCs w:val="24"/>
          <w:lang w:eastAsia="es-CR"/>
        </w:rPr>
        <w:t>r</w:t>
      </w:r>
      <w:r w:rsidR="000F1862" w:rsidRPr="0069088D">
        <w:rPr>
          <w:rFonts w:eastAsia="Times New Roman" w:cs="Tahoma"/>
          <w:color w:val="000000"/>
          <w:szCs w:val="24"/>
          <w:lang w:eastAsia="es-CR"/>
        </w:rPr>
        <w:t xml:space="preserve"> los principales hallazgos que desmeritan </w:t>
      </w:r>
      <w:r w:rsidRPr="0069088D">
        <w:rPr>
          <w:rFonts w:eastAsia="Times New Roman" w:cs="Tahoma"/>
          <w:color w:val="000000"/>
          <w:szCs w:val="24"/>
          <w:lang w:eastAsia="es-CR"/>
        </w:rPr>
        <w:t>el acceso y uso</w:t>
      </w:r>
      <w:r w:rsidR="000F1862" w:rsidRPr="0069088D">
        <w:rPr>
          <w:rFonts w:eastAsia="Times New Roman" w:cs="Tahoma"/>
          <w:color w:val="000000"/>
          <w:szCs w:val="24"/>
          <w:lang w:eastAsia="es-CR"/>
        </w:rPr>
        <w:t xml:space="preserve"> </w:t>
      </w:r>
      <w:r w:rsidRPr="0069088D">
        <w:rPr>
          <w:rFonts w:eastAsia="Times New Roman" w:cs="Tahoma"/>
          <w:color w:val="000000"/>
          <w:szCs w:val="24"/>
          <w:lang w:eastAsia="es-CR"/>
        </w:rPr>
        <w:t>de un</w:t>
      </w:r>
      <w:r w:rsidR="000F1862" w:rsidRPr="0069088D">
        <w:rPr>
          <w:rFonts w:eastAsia="Times New Roman" w:cs="Tahoma"/>
          <w:color w:val="000000"/>
          <w:szCs w:val="24"/>
          <w:lang w:eastAsia="es-CR"/>
        </w:rPr>
        <w:t xml:space="preserve"> documento, </w:t>
      </w:r>
      <w:r>
        <w:rPr>
          <w:rFonts w:eastAsia="Times New Roman" w:cs="Tahoma"/>
          <w:color w:val="000000"/>
          <w:szCs w:val="24"/>
          <w:lang w:eastAsia="es-CR"/>
        </w:rPr>
        <w:t xml:space="preserve">por si misma </w:t>
      </w:r>
      <w:r w:rsidRPr="0069088D">
        <w:rPr>
          <w:rFonts w:eastAsia="Times New Roman" w:cs="Tahoma"/>
          <w:b/>
          <w:bCs/>
          <w:color w:val="000000"/>
          <w:szCs w:val="24"/>
          <w:lang w:eastAsia="es-CR"/>
        </w:rPr>
        <w:t>no</w:t>
      </w:r>
      <w:r w:rsidRPr="0069088D">
        <w:rPr>
          <w:rFonts w:eastAsia="Times New Roman" w:cs="Tahoma"/>
          <w:color w:val="000000"/>
          <w:szCs w:val="24"/>
          <w:lang w:eastAsia="es-CR"/>
        </w:rPr>
        <w:t xml:space="preserve"> </w:t>
      </w:r>
      <w:r>
        <w:rPr>
          <w:rFonts w:eastAsia="Times New Roman" w:cs="Tahoma"/>
          <w:color w:val="000000"/>
          <w:szCs w:val="24"/>
          <w:lang w:eastAsia="es-CR"/>
        </w:rPr>
        <w:t xml:space="preserve">alcanza a </w:t>
      </w:r>
      <w:r w:rsidR="000F1862" w:rsidRPr="0069088D">
        <w:rPr>
          <w:rFonts w:eastAsia="Times New Roman" w:cs="Tahoma"/>
          <w:color w:val="000000"/>
          <w:szCs w:val="24"/>
          <w:lang w:eastAsia="es-CR"/>
        </w:rPr>
        <w:t>identifica</w:t>
      </w:r>
      <w:r>
        <w:rPr>
          <w:rFonts w:eastAsia="Times New Roman" w:cs="Tahoma"/>
          <w:color w:val="000000"/>
          <w:szCs w:val="24"/>
          <w:lang w:eastAsia="es-CR"/>
        </w:rPr>
        <w:t>r</w:t>
      </w:r>
      <w:r w:rsidR="000F1862" w:rsidRPr="0069088D">
        <w:rPr>
          <w:rFonts w:eastAsia="Times New Roman" w:cs="Tahoma"/>
          <w:color w:val="000000"/>
          <w:szCs w:val="24"/>
          <w:lang w:eastAsia="es-CR"/>
        </w:rPr>
        <w:t xml:space="preserve"> en su totalidad los cambios a realizar</w:t>
      </w:r>
      <w:r w:rsidRPr="0069088D">
        <w:rPr>
          <w:rFonts w:eastAsia="Times New Roman" w:cs="Tahoma"/>
          <w:color w:val="000000"/>
          <w:szCs w:val="24"/>
          <w:lang w:eastAsia="es-CR"/>
        </w:rPr>
        <w:t xml:space="preserve"> </w:t>
      </w:r>
      <w:r>
        <w:rPr>
          <w:rFonts w:eastAsia="Times New Roman" w:cs="Tahoma"/>
          <w:color w:val="000000"/>
          <w:szCs w:val="24"/>
          <w:lang w:eastAsia="es-CR"/>
        </w:rPr>
        <w:t>en garantía de</w:t>
      </w:r>
      <w:r w:rsidRPr="0069088D">
        <w:rPr>
          <w:rFonts w:eastAsia="Times New Roman" w:cs="Tahoma"/>
          <w:color w:val="000000"/>
          <w:szCs w:val="24"/>
          <w:lang w:eastAsia="es-CR"/>
        </w:rPr>
        <w:t xml:space="preserve"> la accesibilidad</w:t>
      </w:r>
      <w:r w:rsidR="000F1862" w:rsidRPr="0069088D">
        <w:rPr>
          <w:rFonts w:eastAsia="Times New Roman" w:cs="Tahoma"/>
          <w:color w:val="000000"/>
          <w:szCs w:val="24"/>
          <w:lang w:eastAsia="es-CR"/>
        </w:rPr>
        <w:t xml:space="preserve">. Por lo que se recomienda usar las plantillas </w:t>
      </w:r>
      <w:r>
        <w:rPr>
          <w:rFonts w:eastAsia="Times New Roman" w:cs="Tahoma"/>
          <w:color w:val="000000"/>
          <w:szCs w:val="24"/>
          <w:lang w:eastAsia="es-CR"/>
        </w:rPr>
        <w:t>destacadas</w:t>
      </w:r>
      <w:r w:rsidR="000F1862" w:rsidRPr="0069088D">
        <w:rPr>
          <w:rFonts w:eastAsia="Times New Roman" w:cs="Tahoma"/>
          <w:color w:val="000000"/>
          <w:szCs w:val="24"/>
          <w:lang w:eastAsia="es-CR"/>
        </w:rPr>
        <w:t xml:space="preserve"> en los </w:t>
      </w:r>
      <w:hyperlink w:anchor="_Plantillas_institucionales" w:history="1">
        <w:r w:rsidR="00C13158" w:rsidRPr="0069088D">
          <w:rPr>
            <w:rStyle w:val="Hipervnculo"/>
            <w:rFonts w:eastAsia="Times New Roman" w:cs="Tahoma"/>
            <w:szCs w:val="24"/>
            <w:lang w:eastAsia="es-CR"/>
          </w:rPr>
          <w:t>A</w:t>
        </w:r>
        <w:r w:rsidR="000F1862" w:rsidRPr="0069088D">
          <w:rPr>
            <w:rStyle w:val="Hipervnculo"/>
            <w:rFonts w:eastAsia="Times New Roman" w:cs="Tahoma"/>
            <w:szCs w:val="24"/>
            <w:lang w:eastAsia="es-CR"/>
          </w:rPr>
          <w:t>nexos</w:t>
        </w:r>
      </w:hyperlink>
      <w:r w:rsidR="000F1862" w:rsidRPr="0069088D">
        <w:rPr>
          <w:rFonts w:eastAsia="Times New Roman" w:cs="Tahoma"/>
          <w:color w:val="000000"/>
          <w:szCs w:val="24"/>
          <w:lang w:eastAsia="es-CR"/>
        </w:rPr>
        <w:t xml:space="preserve"> y repasar todos los lineamientos con apoyo de las listas de chequeo</w:t>
      </w:r>
      <w:r>
        <w:rPr>
          <w:rFonts w:eastAsia="Times New Roman" w:cs="Tahoma"/>
          <w:color w:val="000000"/>
          <w:szCs w:val="24"/>
          <w:lang w:eastAsia="es-CR"/>
        </w:rPr>
        <w:t xml:space="preserve">, </w:t>
      </w:r>
      <w:r w:rsidR="000F1862" w:rsidRPr="0069088D">
        <w:rPr>
          <w:rFonts w:eastAsia="Times New Roman" w:cs="Tahoma"/>
          <w:color w:val="000000"/>
          <w:szCs w:val="24"/>
          <w:lang w:eastAsia="es-CR"/>
        </w:rPr>
        <w:t xml:space="preserve">también </w:t>
      </w:r>
      <w:r>
        <w:rPr>
          <w:rFonts w:eastAsia="Times New Roman" w:cs="Tahoma"/>
          <w:color w:val="000000"/>
          <w:szCs w:val="24"/>
          <w:lang w:eastAsia="es-CR"/>
        </w:rPr>
        <w:t>adjuntas</w:t>
      </w:r>
      <w:r w:rsidR="000F1862" w:rsidRPr="0069088D">
        <w:rPr>
          <w:rFonts w:eastAsia="Times New Roman" w:cs="Tahoma"/>
          <w:color w:val="000000"/>
          <w:szCs w:val="24"/>
          <w:lang w:eastAsia="es-CR"/>
        </w:rPr>
        <w:t xml:space="preserve"> a este </w:t>
      </w:r>
      <w:r>
        <w:rPr>
          <w:rFonts w:eastAsia="Times New Roman" w:cs="Tahoma"/>
          <w:color w:val="000000"/>
          <w:szCs w:val="24"/>
          <w:lang w:eastAsia="es-CR"/>
        </w:rPr>
        <w:t>protocolo</w:t>
      </w:r>
      <w:r w:rsidR="000F1862" w:rsidRPr="0069088D">
        <w:rPr>
          <w:rFonts w:eastAsia="Times New Roman" w:cs="Tahoma"/>
          <w:color w:val="000000"/>
          <w:szCs w:val="24"/>
          <w:lang w:eastAsia="es-CR"/>
        </w:rPr>
        <w:t>.</w:t>
      </w:r>
    </w:p>
    <w:p w14:paraId="7A051C4A" w14:textId="07EDCAD6" w:rsidR="004C587E" w:rsidRDefault="0069088D" w:rsidP="00220093">
      <w:pPr>
        <w:spacing w:before="200" w:after="0"/>
        <w:rPr>
          <w:rFonts w:eastAsia="Times New Roman" w:cs="Tahoma"/>
          <w:color w:val="000000"/>
          <w:szCs w:val="24"/>
          <w:lang w:eastAsia="es-CR"/>
        </w:rPr>
      </w:pPr>
      <w:r>
        <w:rPr>
          <w:rFonts w:eastAsia="Times New Roman" w:cs="Tahoma"/>
          <w:color w:val="000000"/>
          <w:szCs w:val="24"/>
          <w:lang w:eastAsia="es-CR"/>
        </w:rPr>
        <w:t>No obstante</w:t>
      </w:r>
      <w:r w:rsidR="000F1862">
        <w:rPr>
          <w:rFonts w:eastAsia="Times New Roman" w:cs="Tahoma"/>
          <w:color w:val="000000"/>
          <w:szCs w:val="24"/>
          <w:lang w:eastAsia="es-CR"/>
        </w:rPr>
        <w:t xml:space="preserve">, </w:t>
      </w:r>
      <w:r w:rsidR="004C587E">
        <w:rPr>
          <w:rFonts w:eastAsia="Times New Roman" w:cs="Tahoma"/>
          <w:color w:val="000000"/>
          <w:szCs w:val="24"/>
          <w:lang w:eastAsia="es-CR"/>
        </w:rPr>
        <w:t xml:space="preserve">para garantizar la accesibilidad de un documento es preciso </w:t>
      </w:r>
      <w:r w:rsidR="00024525">
        <w:rPr>
          <w:rFonts w:eastAsia="Times New Roman" w:cs="Tahoma"/>
          <w:color w:val="000000"/>
          <w:szCs w:val="24"/>
          <w:lang w:eastAsia="es-CR"/>
        </w:rPr>
        <w:t>solicitar</w:t>
      </w:r>
      <w:r w:rsidR="004C587E">
        <w:rPr>
          <w:rFonts w:eastAsia="Times New Roman" w:cs="Tahoma"/>
          <w:color w:val="000000"/>
          <w:szCs w:val="24"/>
          <w:lang w:eastAsia="es-CR"/>
        </w:rPr>
        <w:t xml:space="preserve"> revisión a personas con discapacidad usuarias de estos programas, con el fin de </w:t>
      </w:r>
      <w:r w:rsidR="00024525">
        <w:rPr>
          <w:rFonts w:eastAsia="Times New Roman" w:cs="Tahoma"/>
          <w:color w:val="000000"/>
          <w:szCs w:val="24"/>
          <w:lang w:eastAsia="es-CR"/>
        </w:rPr>
        <w:t>confirmar</w:t>
      </w:r>
      <w:r w:rsidR="004C587E">
        <w:rPr>
          <w:rFonts w:eastAsia="Times New Roman" w:cs="Tahoma"/>
          <w:color w:val="000000"/>
          <w:szCs w:val="24"/>
          <w:lang w:eastAsia="es-CR"/>
        </w:rPr>
        <w:t xml:space="preserve"> </w:t>
      </w:r>
      <w:r w:rsidR="00024525">
        <w:rPr>
          <w:rFonts w:eastAsia="Times New Roman" w:cs="Tahoma"/>
          <w:color w:val="000000"/>
          <w:szCs w:val="24"/>
          <w:lang w:eastAsia="es-CR"/>
        </w:rPr>
        <w:t>su estado</w:t>
      </w:r>
      <w:r w:rsidR="008441EF">
        <w:rPr>
          <w:rFonts w:eastAsia="Times New Roman" w:cs="Tahoma"/>
          <w:color w:val="000000"/>
          <w:szCs w:val="24"/>
          <w:lang w:eastAsia="es-CR"/>
        </w:rPr>
        <w:t>,</w:t>
      </w:r>
      <w:r w:rsidR="004C587E">
        <w:rPr>
          <w:rFonts w:eastAsia="Times New Roman" w:cs="Tahoma"/>
          <w:color w:val="000000"/>
          <w:szCs w:val="24"/>
          <w:lang w:eastAsia="es-CR"/>
        </w:rPr>
        <w:t xml:space="preserve"> o </w:t>
      </w:r>
      <w:r w:rsidR="008441EF">
        <w:rPr>
          <w:rFonts w:eastAsia="Times New Roman" w:cs="Tahoma"/>
          <w:color w:val="000000"/>
          <w:szCs w:val="24"/>
          <w:lang w:eastAsia="es-CR"/>
        </w:rPr>
        <w:t xml:space="preserve">bien, </w:t>
      </w:r>
      <w:r w:rsidR="004C587E">
        <w:rPr>
          <w:rFonts w:eastAsia="Times New Roman" w:cs="Tahoma"/>
          <w:color w:val="000000"/>
          <w:szCs w:val="24"/>
          <w:lang w:eastAsia="es-CR"/>
        </w:rPr>
        <w:t xml:space="preserve">corregir aquellos hallazgos detectados. </w:t>
      </w:r>
    </w:p>
    <w:p w14:paraId="00DDD093" w14:textId="77777777" w:rsidR="00651A79" w:rsidRDefault="00651A79" w:rsidP="00220093">
      <w:pPr>
        <w:spacing w:before="200" w:after="0"/>
        <w:rPr>
          <w:rFonts w:eastAsia="Times New Roman" w:cs="Tahoma"/>
          <w:color w:val="000000"/>
          <w:szCs w:val="24"/>
          <w:lang w:eastAsia="es-CR"/>
        </w:rPr>
      </w:pPr>
    </w:p>
    <w:p w14:paraId="780ECB18" w14:textId="03F6B544" w:rsidR="00B04211" w:rsidRPr="00C5373C" w:rsidRDefault="008A3B31" w:rsidP="00220093">
      <w:pPr>
        <w:pStyle w:val="Ttulo3"/>
        <w:numPr>
          <w:ilvl w:val="1"/>
          <w:numId w:val="1"/>
        </w:numPr>
        <w:rPr>
          <w:rStyle w:val="Ttulo3Car"/>
          <w:rFonts w:ascii="Tahoma" w:hAnsi="Tahoma" w:cs="Tahoma"/>
          <w:color w:val="2F5496" w:themeColor="accent1" w:themeShade="BF"/>
          <w:sz w:val="28"/>
          <w:szCs w:val="28"/>
        </w:rPr>
      </w:pPr>
      <w:bookmarkStart w:id="283" w:name="_Toc57976409"/>
      <w:r w:rsidRPr="00C5373C">
        <w:rPr>
          <w:rStyle w:val="Ttulo3Car"/>
          <w:rFonts w:ascii="Tahoma" w:hAnsi="Tahoma" w:cs="Tahoma"/>
          <w:color w:val="2F5496" w:themeColor="accent1" w:themeShade="BF"/>
          <w:sz w:val="28"/>
          <w:szCs w:val="28"/>
        </w:rPr>
        <w:t>Uso de</w:t>
      </w:r>
      <w:r w:rsidR="00B04211" w:rsidRPr="00C5373C">
        <w:rPr>
          <w:rStyle w:val="Ttulo3Car"/>
          <w:rFonts w:ascii="Tahoma" w:hAnsi="Tahoma" w:cs="Tahoma"/>
          <w:color w:val="2F5496" w:themeColor="accent1" w:themeShade="BF"/>
          <w:sz w:val="28"/>
          <w:szCs w:val="28"/>
        </w:rPr>
        <w:t>l</w:t>
      </w:r>
      <w:r w:rsidRPr="00C5373C">
        <w:rPr>
          <w:rStyle w:val="Ttulo3Car"/>
          <w:rFonts w:ascii="Tahoma" w:hAnsi="Tahoma" w:cs="Tahoma"/>
          <w:color w:val="2F5496" w:themeColor="accent1" w:themeShade="BF"/>
          <w:sz w:val="28"/>
          <w:szCs w:val="28"/>
        </w:rPr>
        <w:t xml:space="preserve"> dictador y el narrador</w:t>
      </w:r>
      <w:bookmarkEnd w:id="283"/>
      <w:r w:rsidRPr="00C5373C">
        <w:rPr>
          <w:rStyle w:val="Ttulo3Car"/>
          <w:rFonts w:ascii="Tahoma" w:hAnsi="Tahoma" w:cs="Tahoma"/>
          <w:color w:val="2F5496" w:themeColor="accent1" w:themeShade="BF"/>
          <w:sz w:val="28"/>
          <w:szCs w:val="28"/>
        </w:rPr>
        <w:t xml:space="preserve"> </w:t>
      </w:r>
    </w:p>
    <w:p w14:paraId="346B3109" w14:textId="5423DBFF" w:rsidR="00B04211" w:rsidRDefault="00B04211" w:rsidP="00220093">
      <w:pPr>
        <w:spacing w:before="200" w:after="0"/>
        <w:rPr>
          <w:rFonts w:eastAsia="Times New Roman" w:cs="Tahoma"/>
          <w:color w:val="000000"/>
          <w:szCs w:val="24"/>
          <w:lang w:eastAsia="es-CR"/>
        </w:rPr>
      </w:pPr>
      <w:r w:rsidRPr="00B04211">
        <w:rPr>
          <w:rFonts w:eastAsia="Times New Roman" w:cs="Tahoma"/>
          <w:color w:val="000000"/>
          <w:szCs w:val="24"/>
          <w:lang w:eastAsia="es-CR"/>
        </w:rPr>
        <w:t>El office 365</w:t>
      </w:r>
      <w:r>
        <w:rPr>
          <w:rFonts w:eastAsia="Times New Roman" w:cs="Tahoma"/>
          <w:color w:val="000000"/>
          <w:szCs w:val="24"/>
          <w:lang w:eastAsia="es-CR"/>
        </w:rPr>
        <w:t>,</w:t>
      </w:r>
      <w:r w:rsidRPr="00B04211">
        <w:rPr>
          <w:rFonts w:eastAsia="Times New Roman" w:cs="Tahoma"/>
          <w:color w:val="000000"/>
          <w:szCs w:val="24"/>
          <w:lang w:eastAsia="es-CR"/>
        </w:rPr>
        <w:t xml:space="preserve"> además de todo lo señalado</w:t>
      </w:r>
      <w:r>
        <w:rPr>
          <w:rFonts w:eastAsia="Times New Roman" w:cs="Tahoma"/>
          <w:color w:val="000000"/>
          <w:szCs w:val="24"/>
          <w:lang w:eastAsia="es-CR"/>
        </w:rPr>
        <w:t>,</w:t>
      </w:r>
      <w:r w:rsidRPr="00B04211">
        <w:rPr>
          <w:rFonts w:eastAsia="Times New Roman" w:cs="Tahoma"/>
          <w:color w:val="000000"/>
          <w:szCs w:val="24"/>
          <w:lang w:eastAsia="es-CR"/>
        </w:rPr>
        <w:t xml:space="preserve"> proporciona </w:t>
      </w:r>
      <w:r>
        <w:rPr>
          <w:rFonts w:eastAsia="Times New Roman" w:cs="Tahoma"/>
          <w:color w:val="000000"/>
          <w:szCs w:val="24"/>
          <w:lang w:eastAsia="es-CR"/>
        </w:rPr>
        <w:t xml:space="preserve">dos herramientas que podrían ser de utilidad. </w:t>
      </w:r>
    </w:p>
    <w:p w14:paraId="07C5D2A1" w14:textId="2F92A219" w:rsidR="00B04211" w:rsidRDefault="00B04211"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Por un lado, </w:t>
      </w:r>
      <w:r w:rsidR="007C66C6">
        <w:rPr>
          <w:rFonts w:eastAsia="Times New Roman" w:cs="Tahoma"/>
          <w:color w:val="000000"/>
          <w:szCs w:val="24"/>
          <w:lang w:eastAsia="es-CR"/>
        </w:rPr>
        <w:t>Word</w:t>
      </w:r>
      <w:r w:rsidR="00C15DB5">
        <w:rPr>
          <w:rFonts w:eastAsia="Times New Roman" w:cs="Tahoma"/>
          <w:color w:val="000000"/>
          <w:szCs w:val="24"/>
          <w:lang w:eastAsia="es-CR"/>
        </w:rPr>
        <w:t xml:space="preserve">, </w:t>
      </w:r>
      <w:r w:rsidR="007C66C6">
        <w:rPr>
          <w:rFonts w:eastAsia="Times New Roman" w:cs="Tahoma"/>
          <w:color w:val="000000"/>
          <w:szCs w:val="24"/>
          <w:lang w:eastAsia="es-CR"/>
        </w:rPr>
        <w:t>PowerPoint</w:t>
      </w:r>
      <w:r w:rsidR="00C15DB5">
        <w:rPr>
          <w:rFonts w:eastAsia="Times New Roman" w:cs="Tahoma"/>
          <w:color w:val="000000"/>
          <w:szCs w:val="24"/>
          <w:lang w:eastAsia="es-CR"/>
        </w:rPr>
        <w:t xml:space="preserve"> y Outlook</w:t>
      </w:r>
      <w:r w:rsidR="007C66C6">
        <w:rPr>
          <w:rFonts w:eastAsia="Times New Roman" w:cs="Tahoma"/>
          <w:color w:val="000000"/>
          <w:szCs w:val="24"/>
          <w:lang w:eastAsia="es-CR"/>
        </w:rPr>
        <w:t xml:space="preserve"> </w:t>
      </w:r>
      <w:r>
        <w:rPr>
          <w:rFonts w:eastAsia="Times New Roman" w:cs="Tahoma"/>
          <w:color w:val="000000"/>
          <w:szCs w:val="24"/>
          <w:lang w:eastAsia="es-CR"/>
        </w:rPr>
        <w:t>cuenta</w:t>
      </w:r>
      <w:r w:rsidR="007C66C6">
        <w:rPr>
          <w:rFonts w:eastAsia="Times New Roman" w:cs="Tahoma"/>
          <w:color w:val="000000"/>
          <w:szCs w:val="24"/>
          <w:lang w:eastAsia="es-CR"/>
        </w:rPr>
        <w:t>n</w:t>
      </w:r>
      <w:r>
        <w:rPr>
          <w:rFonts w:eastAsia="Times New Roman" w:cs="Tahoma"/>
          <w:color w:val="000000"/>
          <w:szCs w:val="24"/>
          <w:lang w:eastAsia="es-CR"/>
        </w:rPr>
        <w:t xml:space="preserve"> con un dictador que permite transcribir a texto</w:t>
      </w:r>
      <w:r w:rsidR="00024525">
        <w:rPr>
          <w:rFonts w:eastAsia="Times New Roman" w:cs="Tahoma"/>
          <w:color w:val="000000"/>
          <w:szCs w:val="24"/>
          <w:lang w:eastAsia="es-CR"/>
        </w:rPr>
        <w:t>,</w:t>
      </w:r>
      <w:r>
        <w:rPr>
          <w:rFonts w:eastAsia="Times New Roman" w:cs="Tahoma"/>
          <w:color w:val="000000"/>
          <w:szCs w:val="24"/>
          <w:lang w:eastAsia="es-CR"/>
        </w:rPr>
        <w:t xml:space="preserve"> de forma automática</w:t>
      </w:r>
      <w:r w:rsidR="00024525">
        <w:rPr>
          <w:rFonts w:eastAsia="Times New Roman" w:cs="Tahoma"/>
          <w:color w:val="000000"/>
          <w:szCs w:val="24"/>
          <w:lang w:eastAsia="es-CR"/>
        </w:rPr>
        <w:t>,</w:t>
      </w:r>
      <w:r>
        <w:rPr>
          <w:rFonts w:eastAsia="Times New Roman" w:cs="Tahoma"/>
          <w:color w:val="000000"/>
          <w:szCs w:val="24"/>
          <w:lang w:eastAsia="es-CR"/>
        </w:rPr>
        <w:t xml:space="preserve"> las indicaciones dadas a voz, considerando la utilización para varios idiomas y la aplicación de signos de puntuación. Para ingresar a él diríjase a la pestaña “Inicio” y presione el botón “Dictar”. </w:t>
      </w:r>
      <w:r w:rsidR="00C15DB5">
        <w:rPr>
          <w:rFonts w:eastAsia="Times New Roman" w:cs="Tahoma"/>
          <w:color w:val="000000"/>
          <w:szCs w:val="24"/>
          <w:lang w:eastAsia="es-CR"/>
        </w:rPr>
        <w:t>En el caso de Outlook, este se ubica en la pestaña “Mensaje”</w:t>
      </w:r>
    </w:p>
    <w:p w14:paraId="08B9C49F" w14:textId="6A2316B4" w:rsidR="009C4A80" w:rsidRDefault="007C66C6" w:rsidP="00403E28">
      <w:pPr>
        <w:spacing w:before="200" w:after="0"/>
        <w:rPr>
          <w:rFonts w:eastAsia="Times New Roman" w:cs="Tahoma"/>
          <w:color w:val="000000"/>
          <w:szCs w:val="24"/>
          <w:lang w:eastAsia="es-CR"/>
        </w:rPr>
      </w:pPr>
      <w:r>
        <w:rPr>
          <w:rFonts w:eastAsia="Times New Roman" w:cs="Tahoma"/>
          <w:color w:val="000000"/>
          <w:szCs w:val="24"/>
          <w:lang w:eastAsia="es-CR"/>
        </w:rPr>
        <w:t>Verifique con la figura siguiente.</w:t>
      </w:r>
    </w:p>
    <w:p w14:paraId="70DC8DBC" w14:textId="77777777" w:rsidR="00406348" w:rsidRDefault="00406348" w:rsidP="00220093">
      <w:pPr>
        <w:keepNext/>
        <w:spacing w:before="200" w:after="0"/>
      </w:pPr>
      <w:r w:rsidRPr="00406348">
        <w:rPr>
          <w:noProof/>
        </w:rPr>
        <w:lastRenderedPageBreak/>
        <w:drawing>
          <wp:inline distT="0" distB="0" distL="0" distR="0" wp14:anchorId="030C1BF0" wp14:editId="2D294140">
            <wp:extent cx="5612130" cy="913765"/>
            <wp:effectExtent l="0" t="0" r="7620" b="635"/>
            <wp:docPr id="374" name="Imagen 374" descr="Pantalla de Word con ubicación de la pestaña Inicio y botón Dict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4" name="Imagen 374" descr="Pantalla de Word con ubicación de la pestaña Inicio y botón Dictar."/>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5612130" cy="913765"/>
                    </a:xfrm>
                    <a:prstGeom prst="rect">
                      <a:avLst/>
                    </a:prstGeom>
                    <a:noFill/>
                    <a:ln>
                      <a:noFill/>
                    </a:ln>
                  </pic:spPr>
                </pic:pic>
              </a:graphicData>
            </a:graphic>
          </wp:inline>
        </w:drawing>
      </w:r>
    </w:p>
    <w:p w14:paraId="5F2ADB1E" w14:textId="08F009FC" w:rsidR="007C66C6" w:rsidRPr="00FF0A34" w:rsidRDefault="00406348" w:rsidP="00220093">
      <w:pPr>
        <w:pStyle w:val="Descripcin"/>
        <w:spacing w:line="360" w:lineRule="auto"/>
        <w:rPr>
          <w:rFonts w:cs="Tahoma"/>
          <w:i w:val="0"/>
          <w:iCs w:val="0"/>
          <w:sz w:val="24"/>
          <w:szCs w:val="24"/>
          <w:lang w:eastAsia="es-CR"/>
        </w:rPr>
      </w:pPr>
      <w:bookmarkStart w:id="284" w:name="_Toc42441321"/>
      <w:bookmarkStart w:id="285" w:name="_Toc52369808"/>
      <w:bookmarkStart w:id="286" w:name="_Toc52447430"/>
      <w:bookmarkStart w:id="287" w:name="_Toc57970777"/>
      <w:r w:rsidRPr="00FF0A34">
        <w:rPr>
          <w:rFonts w:cs="Tahoma"/>
          <w:i w:val="0"/>
          <w:iCs w:val="0"/>
          <w:sz w:val="24"/>
          <w:szCs w:val="24"/>
        </w:rPr>
        <w:t xml:space="preserve">Ilustración </w:t>
      </w:r>
      <w:r w:rsidRPr="00FF0A34">
        <w:rPr>
          <w:rFonts w:cs="Tahoma"/>
          <w:i w:val="0"/>
          <w:iCs w:val="0"/>
          <w:sz w:val="24"/>
          <w:szCs w:val="24"/>
        </w:rPr>
        <w:fldChar w:fldCharType="begin"/>
      </w:r>
      <w:r w:rsidRPr="00FF0A34">
        <w:rPr>
          <w:rFonts w:cs="Tahoma"/>
          <w:i w:val="0"/>
          <w:iCs w:val="0"/>
          <w:sz w:val="24"/>
          <w:szCs w:val="24"/>
        </w:rPr>
        <w:instrText xml:space="preserve"> SEQ Ilustración \* ARABIC </w:instrText>
      </w:r>
      <w:r w:rsidRPr="00FF0A34">
        <w:rPr>
          <w:rFonts w:cs="Tahoma"/>
          <w:i w:val="0"/>
          <w:iCs w:val="0"/>
          <w:sz w:val="24"/>
          <w:szCs w:val="24"/>
        </w:rPr>
        <w:fldChar w:fldCharType="separate"/>
      </w:r>
      <w:r w:rsidR="00C63554" w:rsidRPr="00FF0A34">
        <w:rPr>
          <w:rFonts w:cs="Tahoma"/>
          <w:i w:val="0"/>
          <w:iCs w:val="0"/>
          <w:noProof/>
          <w:sz w:val="24"/>
          <w:szCs w:val="24"/>
        </w:rPr>
        <w:t>58</w:t>
      </w:r>
      <w:r w:rsidRPr="00FF0A34">
        <w:rPr>
          <w:rFonts w:cs="Tahoma"/>
          <w:i w:val="0"/>
          <w:iCs w:val="0"/>
          <w:sz w:val="24"/>
          <w:szCs w:val="24"/>
        </w:rPr>
        <w:fldChar w:fldCharType="end"/>
      </w:r>
      <w:r w:rsidRPr="00FF0A34">
        <w:rPr>
          <w:rFonts w:cs="Tahoma"/>
          <w:i w:val="0"/>
          <w:iCs w:val="0"/>
          <w:sz w:val="24"/>
          <w:szCs w:val="24"/>
        </w:rPr>
        <w:t xml:space="preserve"> Ubicación de elementos para activar el dictador en Word. (En PowerPoint</w:t>
      </w:r>
      <w:r w:rsidR="00C15DB5" w:rsidRPr="00FF0A34">
        <w:rPr>
          <w:rFonts w:cs="Tahoma"/>
          <w:i w:val="0"/>
          <w:iCs w:val="0"/>
          <w:sz w:val="24"/>
          <w:szCs w:val="24"/>
        </w:rPr>
        <w:t xml:space="preserve"> y Outlook</w:t>
      </w:r>
      <w:r w:rsidRPr="00FF0A34">
        <w:rPr>
          <w:rFonts w:cs="Tahoma"/>
          <w:i w:val="0"/>
          <w:iCs w:val="0"/>
          <w:sz w:val="24"/>
          <w:szCs w:val="24"/>
        </w:rPr>
        <w:t xml:space="preserve"> el procedimiento es similar.)</w:t>
      </w:r>
      <w:bookmarkEnd w:id="284"/>
      <w:r w:rsidR="008446AB" w:rsidRPr="00FF0A34">
        <w:rPr>
          <w:rFonts w:cs="Tahoma"/>
          <w:i w:val="0"/>
          <w:iCs w:val="0"/>
          <w:sz w:val="24"/>
          <w:szCs w:val="24"/>
        </w:rPr>
        <w:t xml:space="preserve"> Elaboración propia.</w:t>
      </w:r>
      <w:bookmarkEnd w:id="285"/>
      <w:bookmarkEnd w:id="286"/>
      <w:bookmarkEnd w:id="287"/>
    </w:p>
    <w:p w14:paraId="7BDABF02" w14:textId="449743D2" w:rsidR="00B04211" w:rsidRPr="00B04211" w:rsidRDefault="00B04211"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Por otra parte, </w:t>
      </w:r>
      <w:r w:rsidR="00406348">
        <w:rPr>
          <w:rFonts w:eastAsia="Times New Roman" w:cs="Tahoma"/>
          <w:color w:val="000000"/>
          <w:szCs w:val="24"/>
          <w:lang w:eastAsia="es-CR"/>
        </w:rPr>
        <w:t>Word</w:t>
      </w:r>
      <w:r w:rsidR="00C15DB5">
        <w:rPr>
          <w:rFonts w:eastAsia="Times New Roman" w:cs="Tahoma"/>
          <w:color w:val="000000"/>
          <w:szCs w:val="24"/>
          <w:lang w:eastAsia="es-CR"/>
        </w:rPr>
        <w:t xml:space="preserve"> y Outlook</w:t>
      </w:r>
      <w:r w:rsidR="006E495B">
        <w:rPr>
          <w:rFonts w:eastAsia="Times New Roman" w:cs="Tahoma"/>
          <w:color w:val="000000"/>
          <w:szCs w:val="24"/>
          <w:lang w:eastAsia="es-CR"/>
        </w:rPr>
        <w:t xml:space="preserve"> presenta</w:t>
      </w:r>
      <w:r w:rsidR="00C15DB5">
        <w:rPr>
          <w:rFonts w:eastAsia="Times New Roman" w:cs="Tahoma"/>
          <w:color w:val="000000"/>
          <w:szCs w:val="24"/>
          <w:lang w:eastAsia="es-CR"/>
        </w:rPr>
        <w:t>n</w:t>
      </w:r>
      <w:r w:rsidR="006E495B">
        <w:rPr>
          <w:rFonts w:eastAsia="Times New Roman" w:cs="Tahoma"/>
          <w:color w:val="000000"/>
          <w:szCs w:val="24"/>
          <w:lang w:eastAsia="es-CR"/>
        </w:rPr>
        <w:t xml:space="preserve"> un narrador, el cual lee el contenido del documento en cuestión. Para utilizarlo seleccione la pestaña “Revisar” y oprima el botón “Leer en voz alta”. </w:t>
      </w:r>
    </w:p>
    <w:p w14:paraId="77CF2466" w14:textId="73B8DD76" w:rsidR="00651A79" w:rsidRDefault="00FC27DF" w:rsidP="00FF0A34">
      <w:pPr>
        <w:spacing w:before="200" w:after="0"/>
        <w:rPr>
          <w:rFonts w:eastAsia="Times New Roman" w:cs="Tahoma"/>
          <w:color w:val="000000"/>
          <w:szCs w:val="24"/>
          <w:lang w:eastAsia="es-CR"/>
        </w:rPr>
      </w:pPr>
      <w:r>
        <w:rPr>
          <w:rFonts w:eastAsia="Times New Roman" w:cs="Tahoma"/>
          <w:color w:val="000000"/>
          <w:szCs w:val="24"/>
          <w:lang w:eastAsia="es-CR"/>
        </w:rPr>
        <w:t xml:space="preserve">Identifique los pasos con la imagen. </w:t>
      </w:r>
    </w:p>
    <w:p w14:paraId="56F5E3E1" w14:textId="77777777" w:rsidR="00FC27DF" w:rsidRDefault="00FC27DF" w:rsidP="00220093">
      <w:pPr>
        <w:keepNext/>
        <w:spacing w:before="200" w:after="0"/>
      </w:pPr>
      <w:r w:rsidRPr="00FC27DF">
        <w:rPr>
          <w:noProof/>
        </w:rPr>
        <w:drawing>
          <wp:inline distT="0" distB="0" distL="0" distR="0" wp14:anchorId="7C5CBF4A" wp14:editId="49C84E4A">
            <wp:extent cx="5612130" cy="795020"/>
            <wp:effectExtent l="0" t="0" r="7620" b="5080"/>
            <wp:docPr id="376" name="Imagen 376" descr="Pantalla de Word con ubicación de la pestaña Inicio y botón Leer en vos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6" name="Imagen 376" descr="Pantalla de Word con ubicación de la pestaña Inicio y botón Leer en vos alta."/>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5612130" cy="795020"/>
                    </a:xfrm>
                    <a:prstGeom prst="rect">
                      <a:avLst/>
                    </a:prstGeom>
                    <a:noFill/>
                    <a:ln>
                      <a:noFill/>
                    </a:ln>
                  </pic:spPr>
                </pic:pic>
              </a:graphicData>
            </a:graphic>
          </wp:inline>
        </w:drawing>
      </w:r>
    </w:p>
    <w:p w14:paraId="229F71EF" w14:textId="1A051E56" w:rsidR="00FC27DF" w:rsidRPr="00FF0A34" w:rsidRDefault="00FC27DF" w:rsidP="00220093">
      <w:pPr>
        <w:pStyle w:val="Descripcin"/>
        <w:spacing w:line="360" w:lineRule="auto"/>
        <w:rPr>
          <w:rFonts w:cs="Tahoma"/>
          <w:i w:val="0"/>
          <w:iCs w:val="0"/>
          <w:sz w:val="24"/>
          <w:szCs w:val="24"/>
        </w:rPr>
      </w:pPr>
      <w:bookmarkStart w:id="288" w:name="_Toc42441322"/>
      <w:bookmarkStart w:id="289" w:name="_Toc52369809"/>
      <w:bookmarkStart w:id="290" w:name="_Toc52447431"/>
      <w:bookmarkStart w:id="291" w:name="_Toc57970778"/>
      <w:r w:rsidRPr="00FF0A34">
        <w:rPr>
          <w:rFonts w:cs="Tahoma"/>
          <w:i w:val="0"/>
          <w:iCs w:val="0"/>
          <w:sz w:val="24"/>
          <w:szCs w:val="24"/>
        </w:rPr>
        <w:t xml:space="preserve">Ilustración </w:t>
      </w:r>
      <w:r w:rsidRPr="00FF0A34">
        <w:rPr>
          <w:rFonts w:cs="Tahoma"/>
          <w:i w:val="0"/>
          <w:iCs w:val="0"/>
          <w:sz w:val="24"/>
          <w:szCs w:val="24"/>
        </w:rPr>
        <w:fldChar w:fldCharType="begin"/>
      </w:r>
      <w:r w:rsidRPr="00FF0A34">
        <w:rPr>
          <w:rFonts w:cs="Tahoma"/>
          <w:i w:val="0"/>
          <w:iCs w:val="0"/>
          <w:sz w:val="24"/>
          <w:szCs w:val="24"/>
        </w:rPr>
        <w:instrText xml:space="preserve"> SEQ Ilustración \* ARABIC </w:instrText>
      </w:r>
      <w:r w:rsidRPr="00FF0A34">
        <w:rPr>
          <w:rFonts w:cs="Tahoma"/>
          <w:i w:val="0"/>
          <w:iCs w:val="0"/>
          <w:sz w:val="24"/>
          <w:szCs w:val="24"/>
        </w:rPr>
        <w:fldChar w:fldCharType="separate"/>
      </w:r>
      <w:r w:rsidR="00C63554" w:rsidRPr="00FF0A34">
        <w:rPr>
          <w:rFonts w:cs="Tahoma"/>
          <w:i w:val="0"/>
          <w:iCs w:val="0"/>
          <w:noProof/>
          <w:sz w:val="24"/>
          <w:szCs w:val="24"/>
        </w:rPr>
        <w:t>59</w:t>
      </w:r>
      <w:r w:rsidRPr="00FF0A34">
        <w:rPr>
          <w:rFonts w:cs="Tahoma"/>
          <w:i w:val="0"/>
          <w:iCs w:val="0"/>
          <w:sz w:val="24"/>
          <w:szCs w:val="24"/>
        </w:rPr>
        <w:fldChar w:fldCharType="end"/>
      </w:r>
      <w:r w:rsidRPr="00FF0A34">
        <w:rPr>
          <w:rFonts w:cs="Tahoma"/>
          <w:i w:val="0"/>
          <w:iCs w:val="0"/>
          <w:sz w:val="24"/>
          <w:szCs w:val="24"/>
        </w:rPr>
        <w:t xml:space="preserve"> Ubicación de elementos para activar el </w:t>
      </w:r>
      <w:r w:rsidR="00024525" w:rsidRPr="00FF0A34">
        <w:rPr>
          <w:rFonts w:cs="Tahoma"/>
          <w:i w:val="0"/>
          <w:iCs w:val="0"/>
          <w:sz w:val="24"/>
          <w:szCs w:val="24"/>
        </w:rPr>
        <w:t>n</w:t>
      </w:r>
      <w:r w:rsidRPr="00FF0A34">
        <w:rPr>
          <w:rFonts w:cs="Tahoma"/>
          <w:i w:val="0"/>
          <w:iCs w:val="0"/>
          <w:sz w:val="24"/>
          <w:szCs w:val="24"/>
        </w:rPr>
        <w:t>arrador en Word</w:t>
      </w:r>
      <w:r w:rsidR="00C15DB5" w:rsidRPr="00FF0A34">
        <w:rPr>
          <w:rFonts w:cs="Tahoma"/>
          <w:i w:val="0"/>
          <w:iCs w:val="0"/>
          <w:sz w:val="24"/>
          <w:szCs w:val="24"/>
        </w:rPr>
        <w:t xml:space="preserve"> y Outlook</w:t>
      </w:r>
      <w:r w:rsidRPr="00FF0A34">
        <w:rPr>
          <w:rFonts w:cs="Tahoma"/>
          <w:i w:val="0"/>
          <w:iCs w:val="0"/>
          <w:sz w:val="24"/>
          <w:szCs w:val="24"/>
        </w:rPr>
        <w:t>. (En PowerPoint y Excel no se encuentra disponible.)</w:t>
      </w:r>
      <w:bookmarkEnd w:id="288"/>
      <w:r w:rsidR="008446AB" w:rsidRPr="00FF0A34">
        <w:rPr>
          <w:rFonts w:cs="Tahoma"/>
          <w:i w:val="0"/>
          <w:iCs w:val="0"/>
          <w:sz w:val="24"/>
          <w:szCs w:val="24"/>
        </w:rPr>
        <w:t xml:space="preserve"> Elaboración propia.</w:t>
      </w:r>
      <w:bookmarkEnd w:id="289"/>
      <w:bookmarkEnd w:id="290"/>
      <w:bookmarkEnd w:id="291"/>
    </w:p>
    <w:p w14:paraId="5B094617" w14:textId="16C18854" w:rsidR="00B4164D" w:rsidRPr="00127FC7" w:rsidRDefault="00B4164D" w:rsidP="00B4164D">
      <w:pPr>
        <w:spacing w:before="200" w:after="0"/>
        <w:rPr>
          <w:rFonts w:eastAsia="Times New Roman" w:cs="Tahoma"/>
          <w:noProof/>
          <w:color w:val="000000"/>
          <w:szCs w:val="24"/>
          <w:lang w:eastAsia="es-CR"/>
        </w:rPr>
      </w:pPr>
      <w:r>
        <w:rPr>
          <w:rFonts w:eastAsia="Times New Roman" w:cs="Tahoma"/>
          <w:noProof/>
          <w:color w:val="000000"/>
          <w:szCs w:val="24"/>
          <w:lang w:eastAsia="es-CR"/>
        </w:rPr>
        <w:t xml:space="preserve">Si desea activar </w:t>
      </w:r>
      <w:r w:rsidR="00422420">
        <w:rPr>
          <w:rFonts w:eastAsia="Times New Roman" w:cs="Tahoma"/>
          <w:noProof/>
          <w:color w:val="000000"/>
          <w:szCs w:val="24"/>
          <w:lang w:eastAsia="es-CR"/>
        </w:rPr>
        <w:t xml:space="preserve">o desactivar </w:t>
      </w:r>
      <w:r>
        <w:rPr>
          <w:rFonts w:eastAsia="Times New Roman" w:cs="Tahoma"/>
          <w:noProof/>
          <w:color w:val="000000"/>
          <w:szCs w:val="24"/>
          <w:lang w:eastAsia="es-CR"/>
        </w:rPr>
        <w:t>esta herramienta con teclas rápidas debe p</w:t>
      </w:r>
      <w:r w:rsidRPr="00127FC7">
        <w:rPr>
          <w:rFonts w:eastAsia="Times New Roman" w:cs="Tahoma"/>
          <w:noProof/>
          <w:color w:val="000000"/>
          <w:szCs w:val="24"/>
          <w:lang w:eastAsia="es-CR"/>
        </w:rPr>
        <w:t>resionar ALT + R</w:t>
      </w:r>
      <w:r w:rsidR="00EA685F">
        <w:rPr>
          <w:rFonts w:eastAsia="Times New Roman" w:cs="Tahoma"/>
          <w:noProof/>
          <w:color w:val="000000"/>
          <w:szCs w:val="24"/>
          <w:lang w:eastAsia="es-CR"/>
        </w:rPr>
        <w:t xml:space="preserve"> +</w:t>
      </w:r>
      <w:r>
        <w:rPr>
          <w:rFonts w:eastAsia="Times New Roman" w:cs="Tahoma"/>
          <w:noProof/>
          <w:color w:val="000000"/>
          <w:szCs w:val="24"/>
          <w:lang w:eastAsia="es-CR"/>
        </w:rPr>
        <w:t xml:space="preserve"> L</w:t>
      </w:r>
      <w:r w:rsidR="00EA685F">
        <w:rPr>
          <w:rFonts w:eastAsia="Times New Roman" w:cs="Tahoma"/>
          <w:noProof/>
          <w:color w:val="000000"/>
          <w:szCs w:val="24"/>
          <w:lang w:eastAsia="es-CR"/>
        </w:rPr>
        <w:t xml:space="preserve"> + </w:t>
      </w:r>
      <w:r>
        <w:rPr>
          <w:rFonts w:eastAsia="Times New Roman" w:cs="Tahoma"/>
          <w:noProof/>
          <w:color w:val="000000"/>
          <w:szCs w:val="24"/>
          <w:lang w:eastAsia="es-CR"/>
        </w:rPr>
        <w:t>2 de forma consecutiva.</w:t>
      </w:r>
      <w:r w:rsidRPr="00127FC7">
        <w:rPr>
          <w:rFonts w:eastAsia="Times New Roman" w:cs="Tahoma"/>
          <w:noProof/>
          <w:color w:val="000000"/>
          <w:szCs w:val="24"/>
          <w:lang w:eastAsia="es-CR"/>
        </w:rPr>
        <w:t xml:space="preserve"> </w:t>
      </w:r>
    </w:p>
    <w:p w14:paraId="669476D5" w14:textId="77777777" w:rsidR="00874046" w:rsidRPr="00874046" w:rsidRDefault="00874046" w:rsidP="00220093"/>
    <w:p w14:paraId="7C6AEE7D" w14:textId="77777777" w:rsidR="00CD5C27" w:rsidRDefault="00874046" w:rsidP="00220093">
      <w:pPr>
        <w:spacing w:before="200" w:after="0"/>
        <w:rPr>
          <w:rFonts w:eastAsia="Times New Roman" w:cs="Tahoma"/>
          <w:color w:val="000000"/>
          <w:szCs w:val="24"/>
          <w:lang w:eastAsia="es-CR"/>
        </w:rPr>
      </w:pPr>
      <w:r w:rsidRPr="00874046">
        <w:rPr>
          <w:rFonts w:eastAsia="Times New Roman" w:cs="Tahoma"/>
          <w:color w:val="000000"/>
          <w:szCs w:val="24"/>
          <w:lang w:eastAsia="es-CR"/>
        </w:rPr>
        <w:t xml:space="preserve">Es importante indicar que </w:t>
      </w:r>
      <w:r>
        <w:rPr>
          <w:rFonts w:eastAsia="Times New Roman" w:cs="Tahoma"/>
          <w:color w:val="000000"/>
          <w:szCs w:val="24"/>
          <w:lang w:eastAsia="es-CR"/>
        </w:rPr>
        <w:t xml:space="preserve">este narrador no sustituye a un lector de pantalla consolidado, por lo que con esta herramienta no es posible acceder a los textos alternativos de las imágenes. </w:t>
      </w:r>
    </w:p>
    <w:p w14:paraId="5B6C2FFF" w14:textId="77777777" w:rsidR="00CD5C27" w:rsidRDefault="00CD5C27" w:rsidP="00220093">
      <w:pPr>
        <w:spacing w:before="200" w:after="0"/>
        <w:rPr>
          <w:rFonts w:eastAsia="Times New Roman" w:cs="Tahoma"/>
          <w:color w:val="000000"/>
          <w:szCs w:val="24"/>
          <w:lang w:eastAsia="es-CR"/>
        </w:rPr>
      </w:pPr>
    </w:p>
    <w:p w14:paraId="3A02E8D6" w14:textId="5906E3C1" w:rsidR="00F81B8F" w:rsidRPr="00E80916" w:rsidRDefault="006D787D" w:rsidP="00E80916">
      <w:pPr>
        <w:pStyle w:val="Ttulo1"/>
        <w:numPr>
          <w:ilvl w:val="0"/>
          <w:numId w:val="1"/>
        </w:numPr>
        <w:spacing w:line="360" w:lineRule="auto"/>
        <w:rPr>
          <w:rFonts w:ascii="Tahoma" w:hAnsi="Tahoma" w:cs="Tahoma"/>
          <w:b w:val="0"/>
          <w:bCs w:val="0"/>
          <w:color w:val="0070C0"/>
          <w:sz w:val="36"/>
          <w:szCs w:val="36"/>
        </w:rPr>
      </w:pPr>
      <w:bookmarkStart w:id="292" w:name="_Toc57976410"/>
      <w:r w:rsidRPr="00C5373C">
        <w:rPr>
          <w:rFonts w:ascii="Tahoma" w:hAnsi="Tahoma" w:cs="Tahoma"/>
          <w:b w:val="0"/>
          <w:bCs w:val="0"/>
          <w:color w:val="0070C0"/>
          <w:sz w:val="36"/>
          <w:szCs w:val="36"/>
        </w:rPr>
        <w:t>Producción de documentos en PDF</w:t>
      </w:r>
      <w:bookmarkEnd w:id="292"/>
    </w:p>
    <w:p w14:paraId="25058F52" w14:textId="34FCC925" w:rsidR="004E72EB" w:rsidRDefault="006463E2" w:rsidP="00220093">
      <w:pPr>
        <w:spacing w:before="200" w:after="0"/>
        <w:rPr>
          <w:rFonts w:eastAsia="Times New Roman" w:cs="Tahoma"/>
          <w:color w:val="000000"/>
          <w:szCs w:val="24"/>
          <w:lang w:eastAsia="es-CR"/>
        </w:rPr>
      </w:pPr>
      <w:r w:rsidRPr="00196DF6">
        <w:rPr>
          <w:rFonts w:eastAsia="Times New Roman" w:cs="Tahoma"/>
          <w:color w:val="000000"/>
          <w:szCs w:val="24"/>
          <w:lang w:eastAsia="es-CR"/>
        </w:rPr>
        <w:t xml:space="preserve">Algo muy común </w:t>
      </w:r>
      <w:r w:rsidR="00BA1702">
        <w:rPr>
          <w:rFonts w:eastAsia="Times New Roman" w:cs="Tahoma"/>
          <w:color w:val="000000"/>
          <w:szCs w:val="24"/>
          <w:lang w:eastAsia="es-CR"/>
        </w:rPr>
        <w:t xml:space="preserve">en la actualidad, </w:t>
      </w:r>
      <w:r w:rsidRPr="00196DF6">
        <w:rPr>
          <w:rFonts w:eastAsia="Times New Roman" w:cs="Tahoma"/>
          <w:color w:val="000000"/>
          <w:szCs w:val="24"/>
          <w:lang w:eastAsia="es-CR"/>
        </w:rPr>
        <w:t xml:space="preserve">es trabajar </w:t>
      </w:r>
      <w:r w:rsidR="00BA1702">
        <w:rPr>
          <w:rFonts w:eastAsia="Times New Roman" w:cs="Tahoma"/>
          <w:color w:val="000000"/>
          <w:szCs w:val="24"/>
          <w:lang w:eastAsia="es-CR"/>
        </w:rPr>
        <w:t xml:space="preserve">un documento </w:t>
      </w:r>
      <w:r w:rsidR="004E72EB">
        <w:rPr>
          <w:rFonts w:eastAsia="Times New Roman" w:cs="Tahoma"/>
          <w:color w:val="000000"/>
          <w:szCs w:val="24"/>
          <w:lang w:eastAsia="es-CR"/>
        </w:rPr>
        <w:t>en una herramienta de edición y posteriormente</w:t>
      </w:r>
      <w:r w:rsidRPr="00196DF6">
        <w:rPr>
          <w:rFonts w:eastAsia="Times New Roman" w:cs="Tahoma"/>
          <w:color w:val="000000"/>
          <w:szCs w:val="24"/>
          <w:lang w:eastAsia="es-CR"/>
        </w:rPr>
        <w:t xml:space="preserve"> </w:t>
      </w:r>
      <w:r w:rsidR="004E72EB">
        <w:rPr>
          <w:rFonts w:eastAsia="Times New Roman" w:cs="Tahoma"/>
          <w:color w:val="000000"/>
          <w:szCs w:val="24"/>
          <w:lang w:eastAsia="es-CR"/>
        </w:rPr>
        <w:t>guardar</w:t>
      </w:r>
      <w:r w:rsidR="00BA1702">
        <w:rPr>
          <w:rFonts w:eastAsia="Times New Roman" w:cs="Tahoma"/>
          <w:color w:val="000000"/>
          <w:szCs w:val="24"/>
          <w:lang w:eastAsia="es-CR"/>
        </w:rPr>
        <w:t xml:space="preserve">lo </w:t>
      </w:r>
      <w:r w:rsidRPr="00196DF6">
        <w:rPr>
          <w:rFonts w:eastAsia="Times New Roman" w:cs="Tahoma"/>
          <w:color w:val="000000"/>
          <w:szCs w:val="24"/>
          <w:lang w:eastAsia="es-CR"/>
        </w:rPr>
        <w:t>en formato PDF</w:t>
      </w:r>
      <w:r w:rsidR="004E72EB">
        <w:rPr>
          <w:rFonts w:eastAsia="Times New Roman" w:cs="Tahoma"/>
          <w:color w:val="000000"/>
          <w:szCs w:val="24"/>
          <w:lang w:eastAsia="es-CR"/>
        </w:rPr>
        <w:t xml:space="preserve">, con el fin de que </w:t>
      </w:r>
      <w:r w:rsidR="00BA1702">
        <w:rPr>
          <w:rFonts w:eastAsia="Times New Roman" w:cs="Tahoma"/>
          <w:color w:val="000000"/>
          <w:szCs w:val="24"/>
          <w:lang w:eastAsia="es-CR"/>
        </w:rPr>
        <w:t xml:space="preserve">este </w:t>
      </w:r>
      <w:r w:rsidR="004E72EB">
        <w:rPr>
          <w:rFonts w:eastAsia="Times New Roman" w:cs="Tahoma"/>
          <w:color w:val="000000"/>
          <w:szCs w:val="24"/>
          <w:lang w:eastAsia="es-CR"/>
        </w:rPr>
        <w:t xml:space="preserve">no sea </w:t>
      </w:r>
      <w:r w:rsidR="00BA1702">
        <w:rPr>
          <w:rFonts w:eastAsia="Times New Roman" w:cs="Tahoma"/>
          <w:color w:val="000000"/>
          <w:szCs w:val="24"/>
          <w:lang w:eastAsia="es-CR"/>
        </w:rPr>
        <w:t>modificado</w:t>
      </w:r>
      <w:r w:rsidR="004E72EB">
        <w:rPr>
          <w:rFonts w:eastAsia="Times New Roman" w:cs="Tahoma"/>
          <w:color w:val="000000"/>
          <w:szCs w:val="24"/>
          <w:lang w:eastAsia="es-CR"/>
        </w:rPr>
        <w:t>.</w:t>
      </w:r>
      <w:r w:rsidRPr="00196DF6">
        <w:rPr>
          <w:rFonts w:eastAsia="Times New Roman" w:cs="Tahoma"/>
          <w:color w:val="000000"/>
          <w:szCs w:val="24"/>
          <w:lang w:eastAsia="es-CR"/>
        </w:rPr>
        <w:t xml:space="preserve"> </w:t>
      </w:r>
    </w:p>
    <w:p w14:paraId="407EEFD0" w14:textId="0A4B3955" w:rsidR="00024525" w:rsidRDefault="004E72EB" w:rsidP="00220093">
      <w:pPr>
        <w:spacing w:before="200" w:after="0"/>
        <w:rPr>
          <w:rFonts w:eastAsia="Times New Roman" w:cs="Tahoma"/>
          <w:color w:val="000000"/>
          <w:szCs w:val="24"/>
          <w:lang w:eastAsia="es-CR"/>
        </w:rPr>
      </w:pPr>
      <w:r>
        <w:rPr>
          <w:rFonts w:eastAsia="Times New Roman" w:cs="Tahoma"/>
          <w:color w:val="000000"/>
          <w:szCs w:val="24"/>
          <w:lang w:eastAsia="es-CR"/>
        </w:rPr>
        <w:t>P</w:t>
      </w:r>
      <w:r w:rsidR="006463E2" w:rsidRPr="00196DF6">
        <w:rPr>
          <w:rFonts w:eastAsia="Times New Roman" w:cs="Tahoma"/>
          <w:color w:val="000000"/>
          <w:szCs w:val="24"/>
          <w:lang w:eastAsia="es-CR"/>
        </w:rPr>
        <w:t xml:space="preserve">ara que el documento final </w:t>
      </w:r>
      <w:r w:rsidR="005356A2">
        <w:rPr>
          <w:rFonts w:eastAsia="Times New Roman" w:cs="Tahoma"/>
          <w:color w:val="000000"/>
          <w:szCs w:val="24"/>
          <w:lang w:eastAsia="es-CR"/>
        </w:rPr>
        <w:t xml:space="preserve">en PDF conserve la mayor cantidad de propiedades de </w:t>
      </w:r>
      <w:r w:rsidR="005356A2" w:rsidRPr="00196DF6">
        <w:rPr>
          <w:rFonts w:eastAsia="Times New Roman" w:cs="Tahoma"/>
          <w:color w:val="000000"/>
          <w:szCs w:val="24"/>
          <w:lang w:eastAsia="es-CR"/>
        </w:rPr>
        <w:t>accesib</w:t>
      </w:r>
      <w:r w:rsidR="005356A2">
        <w:rPr>
          <w:rFonts w:eastAsia="Times New Roman" w:cs="Tahoma"/>
          <w:color w:val="000000"/>
          <w:szCs w:val="24"/>
          <w:lang w:eastAsia="es-CR"/>
        </w:rPr>
        <w:t>i</w:t>
      </w:r>
      <w:r w:rsidR="005356A2" w:rsidRPr="00196DF6">
        <w:rPr>
          <w:rFonts w:eastAsia="Times New Roman" w:cs="Tahoma"/>
          <w:color w:val="000000"/>
          <w:szCs w:val="24"/>
          <w:lang w:eastAsia="es-CR"/>
        </w:rPr>
        <w:t>l</w:t>
      </w:r>
      <w:r w:rsidR="005356A2">
        <w:rPr>
          <w:rFonts w:eastAsia="Times New Roman" w:cs="Tahoma"/>
          <w:color w:val="000000"/>
          <w:szCs w:val="24"/>
          <w:lang w:eastAsia="es-CR"/>
        </w:rPr>
        <w:t>idad otorgadas al archivo de origen generado con</w:t>
      </w:r>
      <w:r w:rsidR="00BA1702">
        <w:rPr>
          <w:rFonts w:eastAsia="Times New Roman" w:cs="Tahoma"/>
          <w:color w:val="000000"/>
          <w:szCs w:val="24"/>
          <w:lang w:eastAsia="es-CR"/>
        </w:rPr>
        <w:t xml:space="preserve"> </w:t>
      </w:r>
      <w:r>
        <w:rPr>
          <w:rFonts w:eastAsia="Times New Roman" w:cs="Tahoma"/>
          <w:color w:val="000000"/>
          <w:szCs w:val="24"/>
          <w:lang w:eastAsia="es-CR"/>
        </w:rPr>
        <w:t>los programas de</w:t>
      </w:r>
      <w:r w:rsidR="00BA1702">
        <w:rPr>
          <w:rFonts w:eastAsia="Times New Roman" w:cs="Tahoma"/>
          <w:color w:val="000000"/>
          <w:szCs w:val="24"/>
          <w:lang w:eastAsia="es-CR"/>
        </w:rPr>
        <w:t>l Office 365</w:t>
      </w:r>
      <w:r w:rsidR="005356A2">
        <w:rPr>
          <w:rFonts w:eastAsia="Times New Roman" w:cs="Tahoma"/>
          <w:color w:val="000000"/>
          <w:szCs w:val="24"/>
          <w:lang w:eastAsia="es-CR"/>
        </w:rPr>
        <w:t>,</w:t>
      </w:r>
      <w:r w:rsidR="00BA1702">
        <w:rPr>
          <w:rFonts w:eastAsia="Times New Roman" w:cs="Tahoma"/>
          <w:color w:val="000000"/>
          <w:szCs w:val="24"/>
          <w:lang w:eastAsia="es-CR"/>
        </w:rPr>
        <w:t xml:space="preserve"> </w:t>
      </w:r>
      <w:r w:rsidR="005356A2">
        <w:rPr>
          <w:rFonts w:eastAsia="Times New Roman" w:cs="Tahoma"/>
          <w:color w:val="000000"/>
          <w:szCs w:val="24"/>
          <w:lang w:eastAsia="es-CR"/>
        </w:rPr>
        <w:t xml:space="preserve">deberá ser guardado de </w:t>
      </w:r>
      <w:r w:rsidR="006463E2" w:rsidRPr="00196DF6">
        <w:rPr>
          <w:rFonts w:eastAsia="Times New Roman" w:cs="Tahoma"/>
          <w:color w:val="000000"/>
          <w:szCs w:val="24"/>
          <w:lang w:eastAsia="es-CR"/>
        </w:rPr>
        <w:t>una forma</w:t>
      </w:r>
      <w:r>
        <w:rPr>
          <w:rFonts w:eastAsia="Times New Roman" w:cs="Tahoma"/>
          <w:color w:val="000000"/>
          <w:szCs w:val="24"/>
          <w:lang w:eastAsia="es-CR"/>
        </w:rPr>
        <w:t xml:space="preserve"> </w:t>
      </w:r>
      <w:r w:rsidR="006463E2" w:rsidRPr="00196DF6">
        <w:rPr>
          <w:rFonts w:eastAsia="Times New Roman" w:cs="Tahoma"/>
          <w:color w:val="000000"/>
          <w:szCs w:val="24"/>
          <w:lang w:eastAsia="es-CR"/>
        </w:rPr>
        <w:t>determinada</w:t>
      </w:r>
      <w:r w:rsidR="005356A2">
        <w:rPr>
          <w:rFonts w:eastAsia="Times New Roman" w:cs="Tahoma"/>
          <w:color w:val="000000"/>
          <w:szCs w:val="24"/>
          <w:lang w:eastAsia="es-CR"/>
        </w:rPr>
        <w:t xml:space="preserve">. No obstante, se recomienda siempre manejar ambas versiones del documento, es decir, el formato editable (en Word, Excel o </w:t>
      </w:r>
      <w:r w:rsidR="00E14B80">
        <w:rPr>
          <w:rFonts w:eastAsia="Times New Roman" w:cs="Tahoma"/>
          <w:color w:val="000000"/>
          <w:szCs w:val="24"/>
          <w:lang w:eastAsia="es-CR"/>
        </w:rPr>
        <w:t>PowerPoint</w:t>
      </w:r>
      <w:r w:rsidR="005356A2">
        <w:rPr>
          <w:rFonts w:eastAsia="Times New Roman" w:cs="Tahoma"/>
          <w:color w:val="000000"/>
          <w:szCs w:val="24"/>
          <w:lang w:eastAsia="es-CR"/>
        </w:rPr>
        <w:t>) y el PDF, para evitar inconvenientes con el acceso a la información de las personas usuarias</w:t>
      </w:r>
      <w:r w:rsidR="006463E2" w:rsidRPr="00196DF6">
        <w:rPr>
          <w:rFonts w:eastAsia="Times New Roman" w:cs="Tahoma"/>
          <w:color w:val="000000"/>
          <w:szCs w:val="24"/>
          <w:lang w:eastAsia="es-CR"/>
        </w:rPr>
        <w:t>.</w:t>
      </w:r>
      <w:r>
        <w:rPr>
          <w:rFonts w:eastAsia="Times New Roman" w:cs="Tahoma"/>
          <w:color w:val="000000"/>
          <w:szCs w:val="24"/>
          <w:lang w:eastAsia="es-CR"/>
        </w:rPr>
        <w:t xml:space="preserve"> </w:t>
      </w:r>
    </w:p>
    <w:p w14:paraId="5F07F872" w14:textId="77777777" w:rsidR="005356A2" w:rsidRDefault="004E72EB" w:rsidP="00220093">
      <w:pPr>
        <w:spacing w:before="200" w:after="0"/>
        <w:rPr>
          <w:rFonts w:eastAsia="Times New Roman" w:cs="Tahoma"/>
          <w:color w:val="000000"/>
          <w:szCs w:val="24"/>
          <w:lang w:eastAsia="es-CR"/>
        </w:rPr>
      </w:pPr>
      <w:r>
        <w:rPr>
          <w:rFonts w:eastAsia="Times New Roman" w:cs="Tahoma"/>
          <w:color w:val="000000"/>
          <w:szCs w:val="24"/>
          <w:lang w:eastAsia="es-CR"/>
        </w:rPr>
        <w:t xml:space="preserve">Para tener la certeza de la accesibilidad </w:t>
      </w:r>
      <w:r w:rsidR="00BA1702">
        <w:rPr>
          <w:rFonts w:eastAsia="Times New Roman" w:cs="Tahoma"/>
          <w:color w:val="000000"/>
          <w:szCs w:val="24"/>
          <w:lang w:eastAsia="es-CR"/>
        </w:rPr>
        <w:t xml:space="preserve">del documento desde su origen </w:t>
      </w:r>
      <w:r>
        <w:rPr>
          <w:rFonts w:eastAsia="Times New Roman" w:cs="Tahoma"/>
          <w:color w:val="000000"/>
          <w:szCs w:val="24"/>
          <w:lang w:eastAsia="es-CR"/>
        </w:rPr>
        <w:t xml:space="preserve">antes de </w:t>
      </w:r>
      <w:r w:rsidR="00BA1702">
        <w:rPr>
          <w:rFonts w:eastAsia="Times New Roman" w:cs="Tahoma"/>
          <w:color w:val="000000"/>
          <w:szCs w:val="24"/>
          <w:lang w:eastAsia="es-CR"/>
        </w:rPr>
        <w:t>transformarlo</w:t>
      </w:r>
      <w:r>
        <w:rPr>
          <w:rFonts w:eastAsia="Times New Roman" w:cs="Tahoma"/>
          <w:color w:val="000000"/>
          <w:szCs w:val="24"/>
          <w:lang w:eastAsia="es-CR"/>
        </w:rPr>
        <w:t xml:space="preserve"> </w:t>
      </w:r>
      <w:r w:rsidR="00BA1702">
        <w:rPr>
          <w:rFonts w:eastAsia="Times New Roman" w:cs="Tahoma"/>
          <w:color w:val="000000"/>
          <w:szCs w:val="24"/>
          <w:lang w:eastAsia="es-CR"/>
        </w:rPr>
        <w:t>a</w:t>
      </w:r>
      <w:r>
        <w:rPr>
          <w:rFonts w:eastAsia="Times New Roman" w:cs="Tahoma"/>
          <w:color w:val="000000"/>
          <w:szCs w:val="24"/>
          <w:lang w:eastAsia="es-CR"/>
        </w:rPr>
        <w:t xml:space="preserve"> PDF, utilice el Comprobador de Accesibilidad</w:t>
      </w:r>
      <w:r w:rsidR="00024525">
        <w:rPr>
          <w:rFonts w:eastAsia="Times New Roman" w:cs="Tahoma"/>
          <w:color w:val="000000"/>
          <w:szCs w:val="24"/>
          <w:lang w:eastAsia="es-CR"/>
        </w:rPr>
        <w:t xml:space="preserve"> y corrobore con personas con discapacidad</w:t>
      </w:r>
      <w:r>
        <w:rPr>
          <w:rFonts w:eastAsia="Times New Roman" w:cs="Tahoma"/>
          <w:color w:val="000000"/>
          <w:szCs w:val="24"/>
          <w:lang w:eastAsia="es-CR"/>
        </w:rPr>
        <w:t>.</w:t>
      </w:r>
      <w:r w:rsidR="00024525">
        <w:rPr>
          <w:rFonts w:eastAsia="Times New Roman" w:cs="Tahoma"/>
          <w:color w:val="000000"/>
          <w:szCs w:val="24"/>
          <w:lang w:eastAsia="es-CR"/>
        </w:rPr>
        <w:t xml:space="preserve"> </w:t>
      </w:r>
    </w:p>
    <w:p w14:paraId="63F3E3BE" w14:textId="7C61193F" w:rsidR="006463E2" w:rsidRPr="006463E2" w:rsidRDefault="00BA1702" w:rsidP="00FF0A34">
      <w:pPr>
        <w:spacing w:before="200" w:after="0"/>
        <w:rPr>
          <w:rFonts w:eastAsia="Times New Roman" w:cs="Tahoma"/>
          <w:color w:val="000000"/>
          <w:szCs w:val="24"/>
          <w:lang w:eastAsia="es-CR"/>
        </w:rPr>
      </w:pPr>
      <w:r>
        <w:rPr>
          <w:rFonts w:eastAsia="Times New Roman" w:cs="Tahoma"/>
          <w:color w:val="000000"/>
          <w:szCs w:val="24"/>
          <w:lang w:eastAsia="es-CR"/>
        </w:rPr>
        <w:t xml:space="preserve">Una vez </w:t>
      </w:r>
      <w:r w:rsidR="00024525">
        <w:rPr>
          <w:rFonts w:eastAsia="Times New Roman" w:cs="Tahoma"/>
          <w:color w:val="000000"/>
          <w:szCs w:val="24"/>
          <w:lang w:eastAsia="es-CR"/>
        </w:rPr>
        <w:t>confirmado</w:t>
      </w:r>
      <w:r>
        <w:rPr>
          <w:rFonts w:eastAsia="Times New Roman" w:cs="Tahoma"/>
          <w:color w:val="000000"/>
          <w:szCs w:val="24"/>
          <w:lang w:eastAsia="es-CR"/>
        </w:rPr>
        <w:t xml:space="preserve"> este punto</w:t>
      </w:r>
      <w:r w:rsidR="00024525">
        <w:rPr>
          <w:rFonts w:eastAsia="Times New Roman" w:cs="Tahoma"/>
          <w:color w:val="000000"/>
          <w:szCs w:val="24"/>
          <w:lang w:eastAsia="es-CR"/>
        </w:rPr>
        <w:t>,</w:t>
      </w:r>
      <w:r>
        <w:rPr>
          <w:rFonts w:eastAsia="Times New Roman" w:cs="Tahoma"/>
          <w:color w:val="000000"/>
          <w:szCs w:val="24"/>
          <w:lang w:eastAsia="es-CR"/>
        </w:rPr>
        <w:t xml:space="preserve"> siga los pasos</w:t>
      </w:r>
      <w:r w:rsidR="00B53127">
        <w:rPr>
          <w:rFonts w:eastAsia="Times New Roman" w:cs="Tahoma"/>
          <w:color w:val="000000"/>
          <w:szCs w:val="24"/>
          <w:lang w:eastAsia="es-CR"/>
        </w:rPr>
        <w:t xml:space="preserve"> </w:t>
      </w:r>
      <w:r w:rsidR="005356A2">
        <w:rPr>
          <w:rFonts w:eastAsia="Times New Roman" w:cs="Tahoma"/>
          <w:color w:val="000000"/>
          <w:szCs w:val="24"/>
          <w:lang w:eastAsia="es-CR"/>
        </w:rPr>
        <w:t>para</w:t>
      </w:r>
      <w:r w:rsidR="00B53127">
        <w:rPr>
          <w:rFonts w:eastAsia="Times New Roman" w:cs="Tahoma"/>
          <w:color w:val="000000"/>
          <w:szCs w:val="24"/>
          <w:lang w:eastAsia="es-CR"/>
        </w:rPr>
        <w:t xml:space="preserve"> Word</w:t>
      </w:r>
      <w:r>
        <w:rPr>
          <w:rFonts w:eastAsia="Times New Roman" w:cs="Tahoma"/>
          <w:color w:val="000000"/>
          <w:szCs w:val="24"/>
          <w:lang w:eastAsia="es-CR"/>
        </w:rPr>
        <w:t xml:space="preserve">: </w:t>
      </w:r>
    </w:p>
    <w:p w14:paraId="3E002DD6" w14:textId="77777777" w:rsidR="00BA1702" w:rsidRDefault="00BA1702" w:rsidP="00220093">
      <w:pPr>
        <w:pStyle w:val="Prrafodelista"/>
        <w:numPr>
          <w:ilvl w:val="0"/>
          <w:numId w:val="21"/>
        </w:numPr>
        <w:spacing w:before="200" w:after="0"/>
        <w:rPr>
          <w:rFonts w:eastAsia="Times New Roman" w:cs="Tahoma"/>
          <w:color w:val="000000"/>
          <w:szCs w:val="24"/>
          <w:lang w:eastAsia="es-CR"/>
        </w:rPr>
      </w:pPr>
      <w:bookmarkStart w:id="293" w:name="_Hlk53130427"/>
      <w:r>
        <w:rPr>
          <w:rFonts w:eastAsia="Times New Roman" w:cs="Tahoma"/>
          <w:color w:val="000000"/>
          <w:szCs w:val="24"/>
          <w:lang w:eastAsia="es-CR"/>
        </w:rPr>
        <w:t>S</w:t>
      </w:r>
      <w:r w:rsidR="00196DF6" w:rsidRPr="00BA1702">
        <w:rPr>
          <w:rFonts w:eastAsia="Times New Roman" w:cs="Tahoma"/>
          <w:color w:val="000000"/>
          <w:szCs w:val="24"/>
          <w:lang w:eastAsia="es-CR"/>
        </w:rPr>
        <w:t>eleccion</w:t>
      </w:r>
      <w:r>
        <w:rPr>
          <w:rFonts w:eastAsia="Times New Roman" w:cs="Tahoma"/>
          <w:color w:val="000000"/>
          <w:szCs w:val="24"/>
          <w:lang w:eastAsia="es-CR"/>
        </w:rPr>
        <w:t>e</w:t>
      </w:r>
      <w:r w:rsidR="00196DF6" w:rsidRPr="00BA1702">
        <w:rPr>
          <w:rFonts w:eastAsia="Times New Roman" w:cs="Tahoma"/>
          <w:color w:val="000000"/>
          <w:szCs w:val="24"/>
          <w:lang w:eastAsia="es-CR"/>
        </w:rPr>
        <w:t xml:space="preserve"> la pestaña “Archivo”.</w:t>
      </w:r>
    </w:p>
    <w:p w14:paraId="2BC23243" w14:textId="03F7043D" w:rsidR="00196DF6" w:rsidRDefault="00196DF6" w:rsidP="00220093">
      <w:pPr>
        <w:pStyle w:val="Prrafodelista"/>
        <w:numPr>
          <w:ilvl w:val="0"/>
          <w:numId w:val="21"/>
        </w:numPr>
        <w:spacing w:before="200" w:after="0"/>
        <w:rPr>
          <w:rFonts w:eastAsia="Times New Roman" w:cs="Tahoma"/>
          <w:color w:val="000000"/>
          <w:szCs w:val="24"/>
          <w:lang w:eastAsia="es-CR"/>
        </w:rPr>
      </w:pPr>
      <w:r w:rsidRPr="00BA1702">
        <w:rPr>
          <w:rFonts w:eastAsia="Times New Roman" w:cs="Tahoma"/>
          <w:color w:val="000000"/>
          <w:szCs w:val="24"/>
          <w:lang w:eastAsia="es-CR"/>
        </w:rPr>
        <w:t>Seleccion</w:t>
      </w:r>
      <w:r w:rsidR="00BA1702">
        <w:rPr>
          <w:rFonts w:eastAsia="Times New Roman" w:cs="Tahoma"/>
          <w:color w:val="000000"/>
          <w:szCs w:val="24"/>
          <w:lang w:eastAsia="es-CR"/>
        </w:rPr>
        <w:t>e</w:t>
      </w:r>
      <w:r w:rsidRPr="00BA1702">
        <w:rPr>
          <w:rFonts w:eastAsia="Times New Roman" w:cs="Tahoma"/>
          <w:color w:val="000000"/>
          <w:szCs w:val="24"/>
          <w:lang w:eastAsia="es-CR"/>
        </w:rPr>
        <w:t xml:space="preserve"> la opción “Guardar como”</w:t>
      </w:r>
      <w:r w:rsidR="0052616A">
        <w:rPr>
          <w:rFonts w:eastAsia="Times New Roman" w:cs="Tahoma"/>
          <w:color w:val="000000"/>
          <w:szCs w:val="24"/>
          <w:lang w:eastAsia="es-CR"/>
        </w:rPr>
        <w:t>.</w:t>
      </w:r>
    </w:p>
    <w:p w14:paraId="06AD303C" w14:textId="66A0B5D1" w:rsidR="00EF51BD" w:rsidRDefault="0052616A" w:rsidP="00220093">
      <w:pPr>
        <w:pStyle w:val="Prrafodelista"/>
        <w:numPr>
          <w:ilvl w:val="0"/>
          <w:numId w:val="21"/>
        </w:numPr>
        <w:spacing w:before="200" w:after="0"/>
        <w:rPr>
          <w:rFonts w:eastAsia="Times New Roman" w:cs="Tahoma"/>
          <w:color w:val="000000"/>
          <w:szCs w:val="24"/>
          <w:lang w:eastAsia="es-CR"/>
        </w:rPr>
      </w:pPr>
      <w:r w:rsidRPr="0052616A">
        <w:rPr>
          <w:rFonts w:eastAsia="Times New Roman" w:cs="Tahoma"/>
          <w:color w:val="000000"/>
          <w:szCs w:val="24"/>
          <w:lang w:eastAsia="es-CR"/>
        </w:rPr>
        <w:t xml:space="preserve">Seleccione </w:t>
      </w:r>
      <w:r>
        <w:rPr>
          <w:rFonts w:eastAsia="Times New Roman" w:cs="Tahoma"/>
          <w:color w:val="000000"/>
          <w:szCs w:val="24"/>
          <w:lang w:eastAsia="es-CR"/>
        </w:rPr>
        <w:t xml:space="preserve">el botón </w:t>
      </w:r>
      <w:r w:rsidR="00196DF6" w:rsidRPr="0052616A">
        <w:rPr>
          <w:rFonts w:eastAsia="Times New Roman" w:cs="Tahoma"/>
          <w:color w:val="000000"/>
          <w:szCs w:val="24"/>
          <w:lang w:eastAsia="es-CR"/>
        </w:rPr>
        <w:t>“Examinar”</w:t>
      </w:r>
      <w:r w:rsidR="00024525">
        <w:rPr>
          <w:rFonts w:eastAsia="Times New Roman" w:cs="Tahoma"/>
          <w:color w:val="000000"/>
          <w:szCs w:val="24"/>
          <w:lang w:eastAsia="es-CR"/>
        </w:rPr>
        <w:t>.</w:t>
      </w:r>
    </w:p>
    <w:p w14:paraId="1CF1279F" w14:textId="3E6C0AE3" w:rsidR="00CE0C0A" w:rsidRDefault="00EF51BD" w:rsidP="00220093">
      <w:pPr>
        <w:pStyle w:val="Prrafodelista"/>
        <w:numPr>
          <w:ilvl w:val="0"/>
          <w:numId w:val="21"/>
        </w:numPr>
        <w:spacing w:before="200" w:after="0"/>
        <w:rPr>
          <w:rFonts w:eastAsia="Times New Roman" w:cs="Tahoma"/>
          <w:color w:val="000000"/>
          <w:szCs w:val="24"/>
          <w:lang w:eastAsia="es-CR"/>
        </w:rPr>
      </w:pPr>
      <w:r>
        <w:rPr>
          <w:rFonts w:eastAsia="Times New Roman" w:cs="Tahoma"/>
          <w:color w:val="000000"/>
          <w:szCs w:val="24"/>
          <w:lang w:eastAsia="es-CR"/>
        </w:rPr>
        <w:t>E</w:t>
      </w:r>
      <w:r w:rsidR="00196DF6" w:rsidRPr="0052616A">
        <w:rPr>
          <w:rFonts w:eastAsia="Times New Roman" w:cs="Tahoma"/>
          <w:color w:val="000000"/>
          <w:szCs w:val="24"/>
          <w:lang w:eastAsia="es-CR"/>
        </w:rPr>
        <w:t>n “tipo” seleccione “PDF</w:t>
      </w:r>
      <w:r w:rsidR="00CE0C0A">
        <w:rPr>
          <w:rFonts w:eastAsia="Times New Roman" w:cs="Tahoma"/>
          <w:color w:val="000000"/>
          <w:szCs w:val="24"/>
          <w:lang w:eastAsia="es-CR"/>
        </w:rPr>
        <w:t>”</w:t>
      </w:r>
      <w:r w:rsidR="00024525">
        <w:rPr>
          <w:rFonts w:eastAsia="Times New Roman" w:cs="Tahoma"/>
          <w:color w:val="000000"/>
          <w:szCs w:val="24"/>
          <w:lang w:eastAsia="es-CR"/>
        </w:rPr>
        <w:t>.</w:t>
      </w:r>
    </w:p>
    <w:p w14:paraId="7B2F80FA" w14:textId="6B13DFD5" w:rsidR="001B74DC" w:rsidRDefault="001B74DC" w:rsidP="00220093">
      <w:pPr>
        <w:pStyle w:val="Prrafodelista"/>
        <w:numPr>
          <w:ilvl w:val="0"/>
          <w:numId w:val="21"/>
        </w:numPr>
        <w:spacing w:before="200" w:after="0"/>
        <w:rPr>
          <w:rFonts w:eastAsia="Times New Roman" w:cs="Tahoma"/>
          <w:color w:val="000000"/>
          <w:szCs w:val="24"/>
          <w:lang w:eastAsia="es-CR"/>
        </w:rPr>
      </w:pPr>
      <w:r>
        <w:rPr>
          <w:rFonts w:eastAsia="Times New Roman" w:cs="Tahoma"/>
          <w:color w:val="000000"/>
          <w:szCs w:val="24"/>
          <w:lang w:eastAsia="es-CR"/>
        </w:rPr>
        <w:t xml:space="preserve">Seleccione la carpeta en donde </w:t>
      </w:r>
      <w:r w:rsidR="00B53127">
        <w:rPr>
          <w:rFonts w:eastAsia="Times New Roman" w:cs="Tahoma"/>
          <w:color w:val="000000"/>
          <w:szCs w:val="24"/>
          <w:lang w:eastAsia="es-CR"/>
        </w:rPr>
        <w:t>de</w:t>
      </w:r>
      <w:r>
        <w:rPr>
          <w:rFonts w:eastAsia="Times New Roman" w:cs="Tahoma"/>
          <w:color w:val="000000"/>
          <w:szCs w:val="24"/>
          <w:lang w:eastAsia="es-CR"/>
        </w:rPr>
        <w:t>sea guarda</w:t>
      </w:r>
      <w:r w:rsidR="00024525">
        <w:rPr>
          <w:rFonts w:eastAsia="Times New Roman" w:cs="Tahoma"/>
          <w:color w:val="000000"/>
          <w:szCs w:val="24"/>
          <w:lang w:eastAsia="es-CR"/>
        </w:rPr>
        <w:t>r</w:t>
      </w:r>
      <w:r>
        <w:rPr>
          <w:rFonts w:eastAsia="Times New Roman" w:cs="Tahoma"/>
          <w:color w:val="000000"/>
          <w:szCs w:val="24"/>
          <w:lang w:eastAsia="es-CR"/>
        </w:rPr>
        <w:t xml:space="preserve"> el documento.</w:t>
      </w:r>
    </w:p>
    <w:p w14:paraId="3149F519" w14:textId="585137B9" w:rsidR="00CE0C0A" w:rsidRDefault="00196DF6" w:rsidP="00220093">
      <w:pPr>
        <w:pStyle w:val="Prrafodelista"/>
        <w:numPr>
          <w:ilvl w:val="0"/>
          <w:numId w:val="21"/>
        </w:numPr>
        <w:spacing w:before="200" w:after="0"/>
        <w:rPr>
          <w:rFonts w:eastAsia="Times New Roman" w:cs="Tahoma"/>
          <w:color w:val="000000"/>
          <w:szCs w:val="24"/>
          <w:lang w:eastAsia="es-CR"/>
        </w:rPr>
      </w:pPr>
      <w:r w:rsidRPr="00CE0C0A">
        <w:rPr>
          <w:rFonts w:eastAsia="Times New Roman" w:cs="Tahoma"/>
          <w:color w:val="000000"/>
          <w:szCs w:val="24"/>
          <w:lang w:eastAsia="es-CR"/>
        </w:rPr>
        <w:lastRenderedPageBreak/>
        <w:t>En el cuadro de diálogo para guardar el</w:t>
      </w:r>
      <w:r w:rsidR="00CE0C0A">
        <w:rPr>
          <w:rFonts w:eastAsia="Times New Roman" w:cs="Tahoma"/>
          <w:color w:val="000000"/>
          <w:szCs w:val="24"/>
          <w:lang w:eastAsia="es-CR"/>
        </w:rPr>
        <w:t xml:space="preserve"> </w:t>
      </w:r>
      <w:r w:rsidRPr="00CE0C0A">
        <w:rPr>
          <w:rFonts w:eastAsia="Times New Roman" w:cs="Tahoma"/>
          <w:color w:val="000000"/>
          <w:szCs w:val="24"/>
          <w:lang w:eastAsia="es-CR"/>
        </w:rPr>
        <w:t>documento, seleccion</w:t>
      </w:r>
      <w:r w:rsidR="00CE0C0A">
        <w:rPr>
          <w:rFonts w:eastAsia="Times New Roman" w:cs="Tahoma"/>
          <w:color w:val="000000"/>
          <w:szCs w:val="24"/>
          <w:lang w:eastAsia="es-CR"/>
        </w:rPr>
        <w:t>e</w:t>
      </w:r>
      <w:r w:rsidRPr="00CE0C0A">
        <w:rPr>
          <w:rFonts w:eastAsia="Times New Roman" w:cs="Tahoma"/>
          <w:color w:val="000000"/>
          <w:szCs w:val="24"/>
          <w:lang w:eastAsia="es-CR"/>
        </w:rPr>
        <w:t xml:space="preserve"> el botón “Opciones”.</w:t>
      </w:r>
    </w:p>
    <w:p w14:paraId="34C724E3" w14:textId="450C5672" w:rsidR="00196DF6" w:rsidRPr="00CE0C0A" w:rsidRDefault="00196DF6" w:rsidP="00220093">
      <w:pPr>
        <w:pStyle w:val="Prrafodelista"/>
        <w:numPr>
          <w:ilvl w:val="0"/>
          <w:numId w:val="21"/>
        </w:numPr>
        <w:spacing w:before="200" w:after="0"/>
        <w:rPr>
          <w:rFonts w:eastAsia="Times New Roman" w:cs="Tahoma"/>
          <w:color w:val="000000"/>
          <w:szCs w:val="24"/>
          <w:lang w:eastAsia="es-CR"/>
        </w:rPr>
      </w:pPr>
      <w:r w:rsidRPr="00CE0C0A">
        <w:rPr>
          <w:rFonts w:eastAsia="Times New Roman" w:cs="Tahoma"/>
          <w:color w:val="000000"/>
          <w:szCs w:val="24"/>
          <w:lang w:eastAsia="es-CR"/>
        </w:rPr>
        <w:t>En</w:t>
      </w:r>
      <w:r w:rsidR="001B74DC">
        <w:rPr>
          <w:rFonts w:eastAsia="Times New Roman" w:cs="Tahoma"/>
          <w:color w:val="000000"/>
          <w:szCs w:val="24"/>
          <w:lang w:eastAsia="es-CR"/>
        </w:rPr>
        <w:t xml:space="preserve"> la ventana de</w:t>
      </w:r>
      <w:r w:rsidRPr="00CE0C0A">
        <w:rPr>
          <w:rFonts w:eastAsia="Times New Roman" w:cs="Tahoma"/>
          <w:color w:val="000000"/>
          <w:szCs w:val="24"/>
          <w:lang w:eastAsia="es-CR"/>
        </w:rPr>
        <w:t xml:space="preserve"> “Opciones”</w:t>
      </w:r>
      <w:r w:rsidR="00B53127">
        <w:rPr>
          <w:rFonts w:eastAsia="Times New Roman" w:cs="Tahoma"/>
          <w:color w:val="000000"/>
          <w:szCs w:val="24"/>
          <w:lang w:eastAsia="es-CR"/>
        </w:rPr>
        <w:t>,</w:t>
      </w:r>
      <w:r w:rsidRPr="00CE0C0A">
        <w:rPr>
          <w:rFonts w:eastAsia="Times New Roman" w:cs="Tahoma"/>
          <w:color w:val="000000"/>
          <w:szCs w:val="24"/>
          <w:lang w:eastAsia="es-CR"/>
        </w:rPr>
        <w:t xml:space="preserve"> </w:t>
      </w:r>
      <w:r w:rsidR="00CE0C0A">
        <w:rPr>
          <w:rFonts w:eastAsia="Times New Roman" w:cs="Tahoma"/>
          <w:color w:val="000000"/>
          <w:szCs w:val="24"/>
          <w:lang w:eastAsia="es-CR"/>
        </w:rPr>
        <w:t xml:space="preserve">marque </w:t>
      </w:r>
      <w:r w:rsidRPr="00CE0C0A">
        <w:rPr>
          <w:rFonts w:eastAsia="Times New Roman" w:cs="Tahoma"/>
          <w:color w:val="000000"/>
          <w:szCs w:val="24"/>
          <w:lang w:eastAsia="es-CR"/>
        </w:rPr>
        <w:t xml:space="preserve">las </w:t>
      </w:r>
      <w:r w:rsidR="00CE0C0A">
        <w:rPr>
          <w:rFonts w:eastAsia="Times New Roman" w:cs="Tahoma"/>
          <w:color w:val="000000"/>
          <w:szCs w:val="24"/>
          <w:lang w:eastAsia="es-CR"/>
        </w:rPr>
        <w:t xml:space="preserve">alternativas </w:t>
      </w:r>
      <w:r w:rsidRPr="00CE0C0A">
        <w:rPr>
          <w:rFonts w:eastAsia="Times New Roman" w:cs="Tahoma"/>
          <w:color w:val="000000"/>
          <w:szCs w:val="24"/>
          <w:lang w:eastAsia="es-CR"/>
        </w:rPr>
        <w:t>agrupadas bajo el título “Incluir información no</w:t>
      </w:r>
      <w:r w:rsidR="00CE0C0A">
        <w:rPr>
          <w:rFonts w:eastAsia="Times New Roman" w:cs="Tahoma"/>
          <w:color w:val="000000"/>
          <w:szCs w:val="24"/>
          <w:lang w:eastAsia="es-CR"/>
        </w:rPr>
        <w:t xml:space="preserve"> </w:t>
      </w:r>
      <w:r w:rsidRPr="00CE0C0A">
        <w:rPr>
          <w:rFonts w:eastAsia="Times New Roman" w:cs="Tahoma"/>
          <w:color w:val="000000"/>
          <w:szCs w:val="24"/>
          <w:lang w:eastAsia="es-CR"/>
        </w:rPr>
        <w:t>imprimible”, estas son:</w:t>
      </w:r>
    </w:p>
    <w:p w14:paraId="469F19CC" w14:textId="1C51D0C7" w:rsidR="00CE0C0A" w:rsidRDefault="00196DF6" w:rsidP="00220093">
      <w:pPr>
        <w:pStyle w:val="Prrafodelista"/>
        <w:numPr>
          <w:ilvl w:val="0"/>
          <w:numId w:val="22"/>
        </w:numPr>
        <w:spacing w:before="200" w:after="0"/>
        <w:rPr>
          <w:rFonts w:eastAsia="Times New Roman" w:cs="Tahoma"/>
          <w:color w:val="000000"/>
          <w:szCs w:val="24"/>
          <w:lang w:eastAsia="es-CR"/>
        </w:rPr>
      </w:pPr>
      <w:r w:rsidRPr="00CE0C0A">
        <w:rPr>
          <w:rFonts w:eastAsia="Times New Roman" w:cs="Tahoma"/>
          <w:color w:val="000000"/>
          <w:szCs w:val="24"/>
          <w:lang w:eastAsia="es-CR"/>
        </w:rPr>
        <w:t>Crear marcadores usando</w:t>
      </w:r>
      <w:r w:rsidR="001B74DC">
        <w:rPr>
          <w:rFonts w:eastAsia="Times New Roman" w:cs="Tahoma"/>
          <w:color w:val="000000"/>
          <w:szCs w:val="24"/>
          <w:lang w:eastAsia="es-CR"/>
        </w:rPr>
        <w:t>:</w:t>
      </w:r>
    </w:p>
    <w:p w14:paraId="09C31433" w14:textId="16FD0A87" w:rsidR="001B74DC" w:rsidRDefault="001B74DC" w:rsidP="00220093">
      <w:pPr>
        <w:pStyle w:val="Prrafodelista"/>
        <w:numPr>
          <w:ilvl w:val="0"/>
          <w:numId w:val="22"/>
        </w:numPr>
        <w:spacing w:before="200" w:after="0"/>
        <w:rPr>
          <w:rFonts w:eastAsia="Times New Roman" w:cs="Tahoma"/>
          <w:color w:val="000000"/>
          <w:szCs w:val="24"/>
          <w:lang w:eastAsia="es-CR"/>
        </w:rPr>
      </w:pPr>
      <w:r>
        <w:rPr>
          <w:rFonts w:eastAsia="Times New Roman" w:cs="Tahoma"/>
          <w:color w:val="000000"/>
          <w:szCs w:val="24"/>
          <w:lang w:eastAsia="es-CR"/>
        </w:rPr>
        <w:t>Títulos</w:t>
      </w:r>
      <w:r w:rsidR="00B53127">
        <w:rPr>
          <w:rFonts w:eastAsia="Times New Roman" w:cs="Tahoma"/>
          <w:color w:val="000000"/>
          <w:szCs w:val="24"/>
          <w:lang w:eastAsia="es-CR"/>
        </w:rPr>
        <w:t>;</w:t>
      </w:r>
    </w:p>
    <w:p w14:paraId="698D2BD8" w14:textId="04899039" w:rsidR="00CE0C0A" w:rsidRDefault="00196DF6" w:rsidP="00220093">
      <w:pPr>
        <w:pStyle w:val="Prrafodelista"/>
        <w:numPr>
          <w:ilvl w:val="0"/>
          <w:numId w:val="22"/>
        </w:numPr>
        <w:spacing w:before="200" w:after="0"/>
        <w:rPr>
          <w:rFonts w:eastAsia="Times New Roman" w:cs="Tahoma"/>
          <w:color w:val="000000"/>
          <w:szCs w:val="24"/>
          <w:lang w:eastAsia="es-CR"/>
        </w:rPr>
      </w:pPr>
      <w:r w:rsidRPr="00CE0C0A">
        <w:rPr>
          <w:rFonts w:eastAsia="Times New Roman" w:cs="Tahoma"/>
          <w:color w:val="000000"/>
          <w:szCs w:val="24"/>
          <w:lang w:eastAsia="es-CR"/>
        </w:rPr>
        <w:t>Propiedades del</w:t>
      </w:r>
      <w:r w:rsidR="001B74DC">
        <w:rPr>
          <w:rFonts w:eastAsia="Times New Roman" w:cs="Tahoma"/>
          <w:color w:val="000000"/>
          <w:szCs w:val="24"/>
          <w:lang w:eastAsia="es-CR"/>
        </w:rPr>
        <w:t xml:space="preserve"> documento</w:t>
      </w:r>
      <w:r w:rsidR="00B53127">
        <w:rPr>
          <w:rFonts w:eastAsia="Times New Roman" w:cs="Tahoma"/>
          <w:color w:val="000000"/>
          <w:szCs w:val="24"/>
          <w:lang w:eastAsia="es-CR"/>
        </w:rPr>
        <w:t>;</w:t>
      </w:r>
    </w:p>
    <w:p w14:paraId="1AC8678B" w14:textId="1057C901" w:rsidR="00196DF6" w:rsidRPr="00CE0C0A" w:rsidRDefault="00196DF6" w:rsidP="00220093">
      <w:pPr>
        <w:pStyle w:val="Prrafodelista"/>
        <w:numPr>
          <w:ilvl w:val="0"/>
          <w:numId w:val="22"/>
        </w:numPr>
        <w:spacing w:before="200" w:after="0"/>
        <w:rPr>
          <w:rFonts w:eastAsia="Times New Roman" w:cs="Tahoma"/>
          <w:color w:val="000000"/>
          <w:szCs w:val="24"/>
          <w:lang w:eastAsia="es-CR"/>
        </w:rPr>
      </w:pPr>
      <w:r w:rsidRPr="00CE0C0A">
        <w:rPr>
          <w:rFonts w:eastAsia="Times New Roman" w:cs="Tahoma"/>
          <w:color w:val="000000"/>
          <w:szCs w:val="24"/>
          <w:lang w:eastAsia="es-CR"/>
        </w:rPr>
        <w:t>Etiquetas de la estructura del documento</w:t>
      </w:r>
      <w:r w:rsidR="00CE0C0A">
        <w:rPr>
          <w:rFonts w:eastAsia="Times New Roman" w:cs="Tahoma"/>
          <w:color w:val="000000"/>
          <w:szCs w:val="24"/>
          <w:lang w:eastAsia="es-CR"/>
        </w:rPr>
        <w:t xml:space="preserve"> </w:t>
      </w:r>
      <w:r w:rsidRPr="00CE0C0A">
        <w:rPr>
          <w:rFonts w:eastAsia="Times New Roman" w:cs="Tahoma"/>
          <w:color w:val="000000"/>
          <w:szCs w:val="24"/>
          <w:lang w:eastAsia="es-CR"/>
        </w:rPr>
        <w:t>para accesibilidad.</w:t>
      </w:r>
    </w:p>
    <w:p w14:paraId="496F7325" w14:textId="315D5383" w:rsidR="00196DF6" w:rsidRDefault="00CE0C0A" w:rsidP="00220093">
      <w:pPr>
        <w:pStyle w:val="Prrafodelista"/>
        <w:numPr>
          <w:ilvl w:val="0"/>
          <w:numId w:val="21"/>
        </w:numPr>
        <w:spacing w:before="200" w:after="0"/>
        <w:ind w:left="360"/>
        <w:rPr>
          <w:rFonts w:eastAsia="Times New Roman" w:cs="Tahoma"/>
          <w:color w:val="000000"/>
          <w:szCs w:val="24"/>
          <w:lang w:eastAsia="es-CR"/>
        </w:rPr>
      </w:pPr>
      <w:r w:rsidRPr="001B74DC">
        <w:rPr>
          <w:rFonts w:eastAsia="Times New Roman" w:cs="Tahoma"/>
          <w:color w:val="000000"/>
          <w:szCs w:val="24"/>
          <w:lang w:eastAsia="es-CR"/>
        </w:rPr>
        <w:t>Desactive</w:t>
      </w:r>
      <w:r w:rsidR="00196DF6" w:rsidRPr="001B74DC">
        <w:rPr>
          <w:rFonts w:eastAsia="Times New Roman" w:cs="Tahoma"/>
          <w:color w:val="000000"/>
          <w:szCs w:val="24"/>
          <w:lang w:eastAsia="es-CR"/>
        </w:rPr>
        <w:t xml:space="preserve"> </w:t>
      </w:r>
      <w:r w:rsidR="001B74DC" w:rsidRPr="001B74DC">
        <w:rPr>
          <w:rFonts w:eastAsia="Times New Roman" w:cs="Tahoma"/>
          <w:color w:val="000000"/>
          <w:szCs w:val="24"/>
          <w:lang w:eastAsia="es-CR"/>
        </w:rPr>
        <w:t>en</w:t>
      </w:r>
      <w:r w:rsidR="00196DF6" w:rsidRPr="001B74DC">
        <w:rPr>
          <w:rFonts w:eastAsia="Times New Roman" w:cs="Tahoma"/>
          <w:color w:val="000000"/>
          <w:szCs w:val="24"/>
          <w:lang w:eastAsia="es-CR"/>
        </w:rPr>
        <w:t xml:space="preserve"> “Opciones PDF”</w:t>
      </w:r>
      <w:r w:rsidR="001B74DC" w:rsidRPr="001B74DC">
        <w:rPr>
          <w:rFonts w:eastAsia="Times New Roman" w:cs="Tahoma"/>
          <w:color w:val="000000"/>
          <w:szCs w:val="24"/>
          <w:lang w:eastAsia="es-CR"/>
        </w:rPr>
        <w:t xml:space="preserve"> la casilla que dice:</w:t>
      </w:r>
      <w:r w:rsidR="001B74DC">
        <w:rPr>
          <w:rFonts w:eastAsia="Times New Roman" w:cs="Tahoma"/>
          <w:color w:val="000000"/>
          <w:szCs w:val="24"/>
          <w:lang w:eastAsia="es-CR"/>
        </w:rPr>
        <w:t xml:space="preserve"> </w:t>
      </w:r>
      <w:r w:rsidR="00196DF6" w:rsidRPr="001B74DC">
        <w:rPr>
          <w:rFonts w:eastAsia="Times New Roman" w:cs="Tahoma"/>
          <w:color w:val="000000"/>
          <w:szCs w:val="24"/>
          <w:lang w:eastAsia="es-CR"/>
        </w:rPr>
        <w:t>“Texto de mapas de bits cuando las</w:t>
      </w:r>
      <w:r w:rsidR="001B74DC">
        <w:rPr>
          <w:rFonts w:eastAsia="Times New Roman" w:cs="Tahoma"/>
          <w:color w:val="000000"/>
          <w:szCs w:val="24"/>
          <w:lang w:eastAsia="es-CR"/>
        </w:rPr>
        <w:t xml:space="preserve"> </w:t>
      </w:r>
      <w:r w:rsidR="00196DF6" w:rsidRPr="001B74DC">
        <w:rPr>
          <w:rFonts w:eastAsia="Times New Roman" w:cs="Tahoma"/>
          <w:color w:val="000000"/>
          <w:szCs w:val="24"/>
          <w:lang w:eastAsia="es-CR"/>
        </w:rPr>
        <w:t>fuentes no están incrustadas”.</w:t>
      </w:r>
    </w:p>
    <w:p w14:paraId="645996BD" w14:textId="11720768" w:rsidR="001B74DC" w:rsidRDefault="00EF51BD" w:rsidP="00220093">
      <w:pPr>
        <w:pStyle w:val="Prrafodelista"/>
        <w:numPr>
          <w:ilvl w:val="0"/>
          <w:numId w:val="21"/>
        </w:numPr>
        <w:spacing w:before="200" w:after="0"/>
        <w:ind w:left="360"/>
        <w:rPr>
          <w:rFonts w:eastAsia="Times New Roman" w:cs="Tahoma"/>
          <w:color w:val="000000"/>
          <w:szCs w:val="24"/>
          <w:lang w:eastAsia="es-CR"/>
        </w:rPr>
      </w:pPr>
      <w:r>
        <w:rPr>
          <w:rFonts w:eastAsia="Times New Roman" w:cs="Tahoma"/>
          <w:color w:val="000000"/>
          <w:szCs w:val="24"/>
          <w:lang w:eastAsia="es-CR"/>
        </w:rPr>
        <w:t>P</w:t>
      </w:r>
      <w:r w:rsidR="001B74DC">
        <w:rPr>
          <w:rFonts w:eastAsia="Times New Roman" w:cs="Tahoma"/>
          <w:color w:val="000000"/>
          <w:szCs w:val="24"/>
          <w:lang w:eastAsia="es-CR"/>
        </w:rPr>
        <w:t>resione el botón “Aceptar”</w:t>
      </w:r>
      <w:r w:rsidR="00B53127">
        <w:rPr>
          <w:rFonts w:eastAsia="Times New Roman" w:cs="Tahoma"/>
          <w:color w:val="000000"/>
          <w:szCs w:val="24"/>
          <w:lang w:eastAsia="es-CR"/>
        </w:rPr>
        <w:t>.</w:t>
      </w:r>
    </w:p>
    <w:p w14:paraId="4876EC88" w14:textId="408149AF" w:rsidR="00EF51BD" w:rsidRPr="00EF51BD" w:rsidRDefault="00EF51BD" w:rsidP="00220093">
      <w:pPr>
        <w:pStyle w:val="Prrafodelista"/>
        <w:numPr>
          <w:ilvl w:val="0"/>
          <w:numId w:val="21"/>
        </w:numPr>
        <w:spacing w:before="200" w:after="0"/>
        <w:ind w:left="360"/>
        <w:rPr>
          <w:rFonts w:eastAsia="Times New Roman" w:cs="Tahoma"/>
          <w:color w:val="000000"/>
          <w:szCs w:val="24"/>
          <w:lang w:eastAsia="es-CR"/>
        </w:rPr>
      </w:pPr>
      <w:r>
        <w:rPr>
          <w:rFonts w:eastAsia="Times New Roman" w:cs="Tahoma"/>
          <w:color w:val="000000"/>
          <w:szCs w:val="24"/>
          <w:lang w:eastAsia="es-CR"/>
        </w:rPr>
        <w:t>Por último, presione el botón “Guardar”</w:t>
      </w:r>
      <w:r w:rsidR="00B53127">
        <w:rPr>
          <w:rFonts w:eastAsia="Times New Roman" w:cs="Tahoma"/>
          <w:color w:val="000000"/>
          <w:szCs w:val="24"/>
          <w:lang w:eastAsia="es-CR"/>
        </w:rPr>
        <w:t>.</w:t>
      </w:r>
    </w:p>
    <w:bookmarkEnd w:id="293"/>
    <w:p w14:paraId="224F2C8E" w14:textId="481BDDAC" w:rsidR="00036809" w:rsidRDefault="0000138E" w:rsidP="00220093">
      <w:pPr>
        <w:spacing w:before="200" w:after="0"/>
        <w:rPr>
          <w:rFonts w:eastAsia="Times New Roman" w:cs="Tahoma"/>
          <w:color w:val="000000"/>
          <w:szCs w:val="24"/>
          <w:lang w:eastAsia="es-CR"/>
        </w:rPr>
      </w:pPr>
      <w:r>
        <w:rPr>
          <w:rFonts w:eastAsia="Times New Roman" w:cs="Tahoma"/>
          <w:color w:val="000000"/>
          <w:szCs w:val="24"/>
          <w:lang w:eastAsia="es-CR"/>
        </w:rPr>
        <w:t>Vea la siguiente figura para verificar el procedimiento anterior.</w:t>
      </w:r>
    </w:p>
    <w:p w14:paraId="406958A1" w14:textId="77777777" w:rsidR="00F763F7" w:rsidRDefault="00F763F7" w:rsidP="00220093">
      <w:pPr>
        <w:keepNext/>
        <w:spacing w:before="200" w:after="0"/>
      </w:pPr>
      <w:r w:rsidRPr="00F763F7">
        <w:rPr>
          <w:noProof/>
        </w:rPr>
        <w:lastRenderedPageBreak/>
        <w:drawing>
          <wp:inline distT="0" distB="0" distL="0" distR="0" wp14:anchorId="4498DCB3" wp14:editId="35B6BC12">
            <wp:extent cx="5234305" cy="3790950"/>
            <wp:effectExtent l="0" t="0" r="0" b="0"/>
            <wp:docPr id="379" name="Imagen 379" descr="Pantalla de Guardar como de Word con ubicación de Tipo de archivo PDF, botón Opciones, Casillas que debe habilitar, casilla que debe deshabilitar, botón Aceptar, y botón Guard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9" name="Imagen 379" descr="Pantalla de Guardar como de Word con ubicación de Tipo de archivo PDF, botón Opciones, Casillas que debe habilitar, casilla que debe deshabilitar, botón Aceptar, y botón Guardar."/>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5234305" cy="3790950"/>
                    </a:xfrm>
                    <a:prstGeom prst="rect">
                      <a:avLst/>
                    </a:prstGeom>
                    <a:noFill/>
                    <a:ln>
                      <a:noFill/>
                    </a:ln>
                  </pic:spPr>
                </pic:pic>
              </a:graphicData>
            </a:graphic>
          </wp:inline>
        </w:drawing>
      </w:r>
    </w:p>
    <w:p w14:paraId="7A66E273" w14:textId="1737EFE2" w:rsidR="00A92F08" w:rsidRPr="00FF0A34" w:rsidRDefault="00F763F7" w:rsidP="00FF0A34">
      <w:pPr>
        <w:pStyle w:val="Descripcin"/>
        <w:spacing w:line="360" w:lineRule="auto"/>
        <w:rPr>
          <w:rFonts w:cs="Tahoma"/>
          <w:i w:val="0"/>
          <w:iCs w:val="0"/>
          <w:sz w:val="24"/>
          <w:szCs w:val="24"/>
        </w:rPr>
      </w:pPr>
      <w:bookmarkStart w:id="294" w:name="_Toc42441323"/>
      <w:bookmarkStart w:id="295" w:name="_Toc52369810"/>
      <w:bookmarkStart w:id="296" w:name="_Toc52447432"/>
      <w:bookmarkStart w:id="297" w:name="_Toc57970779"/>
      <w:r w:rsidRPr="00FF0A34">
        <w:rPr>
          <w:rFonts w:cs="Tahoma"/>
          <w:i w:val="0"/>
          <w:iCs w:val="0"/>
          <w:sz w:val="24"/>
          <w:szCs w:val="24"/>
        </w:rPr>
        <w:t xml:space="preserve">Ilustración </w:t>
      </w:r>
      <w:r w:rsidRPr="00FF0A34">
        <w:rPr>
          <w:rFonts w:cs="Tahoma"/>
          <w:i w:val="0"/>
          <w:iCs w:val="0"/>
          <w:sz w:val="24"/>
          <w:szCs w:val="24"/>
        </w:rPr>
        <w:fldChar w:fldCharType="begin"/>
      </w:r>
      <w:r w:rsidRPr="00FF0A34">
        <w:rPr>
          <w:rFonts w:cs="Tahoma"/>
          <w:i w:val="0"/>
          <w:iCs w:val="0"/>
          <w:sz w:val="24"/>
          <w:szCs w:val="24"/>
        </w:rPr>
        <w:instrText xml:space="preserve"> SEQ Ilustración \* ARABIC </w:instrText>
      </w:r>
      <w:r w:rsidRPr="00FF0A34">
        <w:rPr>
          <w:rFonts w:cs="Tahoma"/>
          <w:i w:val="0"/>
          <w:iCs w:val="0"/>
          <w:sz w:val="24"/>
          <w:szCs w:val="24"/>
        </w:rPr>
        <w:fldChar w:fldCharType="separate"/>
      </w:r>
      <w:r w:rsidR="00C63554" w:rsidRPr="00FF0A34">
        <w:rPr>
          <w:rFonts w:cs="Tahoma"/>
          <w:i w:val="0"/>
          <w:iCs w:val="0"/>
          <w:noProof/>
          <w:sz w:val="24"/>
          <w:szCs w:val="24"/>
        </w:rPr>
        <w:t>60</w:t>
      </w:r>
      <w:r w:rsidRPr="00FF0A34">
        <w:rPr>
          <w:rFonts w:cs="Tahoma"/>
          <w:i w:val="0"/>
          <w:iCs w:val="0"/>
          <w:sz w:val="24"/>
          <w:szCs w:val="24"/>
        </w:rPr>
        <w:fldChar w:fldCharType="end"/>
      </w:r>
      <w:r w:rsidR="006C016F" w:rsidRPr="00FF0A34">
        <w:rPr>
          <w:rFonts w:cs="Tahoma"/>
          <w:i w:val="0"/>
          <w:iCs w:val="0"/>
          <w:sz w:val="24"/>
          <w:szCs w:val="24"/>
        </w:rPr>
        <w:t xml:space="preserve"> Ubicación de elementos para guardar e</w:t>
      </w:r>
      <w:r w:rsidR="00B53127" w:rsidRPr="00FF0A34">
        <w:rPr>
          <w:rFonts w:cs="Tahoma"/>
          <w:i w:val="0"/>
          <w:iCs w:val="0"/>
          <w:sz w:val="24"/>
          <w:szCs w:val="24"/>
        </w:rPr>
        <w:t>n</w:t>
      </w:r>
      <w:r w:rsidR="006C016F" w:rsidRPr="00FF0A34">
        <w:rPr>
          <w:rFonts w:cs="Tahoma"/>
          <w:i w:val="0"/>
          <w:iCs w:val="0"/>
          <w:sz w:val="24"/>
          <w:szCs w:val="24"/>
        </w:rPr>
        <w:t xml:space="preserve"> PDF, </w:t>
      </w:r>
      <w:r w:rsidR="00A92F08" w:rsidRPr="00FF0A34">
        <w:rPr>
          <w:rFonts w:cs="Tahoma"/>
          <w:i w:val="0"/>
          <w:iCs w:val="0"/>
          <w:sz w:val="24"/>
          <w:szCs w:val="24"/>
        </w:rPr>
        <w:t>desde</w:t>
      </w:r>
      <w:r w:rsidR="006C016F" w:rsidRPr="00FF0A34">
        <w:rPr>
          <w:rFonts w:cs="Tahoma"/>
          <w:i w:val="0"/>
          <w:iCs w:val="0"/>
          <w:sz w:val="24"/>
          <w:szCs w:val="24"/>
        </w:rPr>
        <w:t xml:space="preserve"> Word.</w:t>
      </w:r>
      <w:bookmarkEnd w:id="294"/>
      <w:r w:rsidR="008446AB" w:rsidRPr="00FF0A34">
        <w:rPr>
          <w:rFonts w:cs="Tahoma"/>
          <w:i w:val="0"/>
          <w:iCs w:val="0"/>
          <w:sz w:val="24"/>
          <w:szCs w:val="24"/>
        </w:rPr>
        <w:t xml:space="preserve"> Elaboración propia.</w:t>
      </w:r>
      <w:bookmarkEnd w:id="295"/>
      <w:bookmarkEnd w:id="296"/>
      <w:bookmarkEnd w:id="297"/>
    </w:p>
    <w:p w14:paraId="1C4435F4" w14:textId="3B6882AE" w:rsidR="00A92F08" w:rsidRPr="00A92F08" w:rsidRDefault="00A92F08" w:rsidP="00220093">
      <w:pPr>
        <w:spacing w:before="200" w:after="0"/>
        <w:rPr>
          <w:rFonts w:eastAsia="Times New Roman" w:cs="Tahoma"/>
          <w:color w:val="000000"/>
          <w:szCs w:val="24"/>
          <w:lang w:eastAsia="es-CR"/>
        </w:rPr>
      </w:pPr>
      <w:r w:rsidRPr="00A92F08">
        <w:rPr>
          <w:rFonts w:eastAsia="Times New Roman" w:cs="Tahoma"/>
          <w:color w:val="000000"/>
          <w:szCs w:val="24"/>
          <w:lang w:eastAsia="es-CR"/>
        </w:rPr>
        <w:t>P</w:t>
      </w:r>
      <w:r>
        <w:rPr>
          <w:rFonts w:eastAsia="Times New Roman" w:cs="Tahoma"/>
          <w:color w:val="000000"/>
          <w:szCs w:val="24"/>
          <w:lang w:eastAsia="es-CR"/>
        </w:rPr>
        <w:t>a</w:t>
      </w:r>
      <w:r w:rsidRPr="00A92F08">
        <w:rPr>
          <w:rFonts w:eastAsia="Times New Roman" w:cs="Tahoma"/>
          <w:color w:val="000000"/>
          <w:szCs w:val="24"/>
          <w:lang w:eastAsia="es-CR"/>
        </w:rPr>
        <w:t>ra guardar desde PowerPoint siga el procedimiento a continuación:</w:t>
      </w:r>
    </w:p>
    <w:p w14:paraId="600E7717" w14:textId="77777777" w:rsidR="00A92F08" w:rsidRPr="00A92F08" w:rsidRDefault="00A92F08" w:rsidP="00220093">
      <w:pPr>
        <w:pStyle w:val="Prrafodelista"/>
        <w:numPr>
          <w:ilvl w:val="0"/>
          <w:numId w:val="50"/>
        </w:numPr>
        <w:spacing w:before="200" w:after="0"/>
        <w:rPr>
          <w:rFonts w:eastAsia="Times New Roman" w:cs="Tahoma"/>
          <w:color w:val="000000"/>
          <w:szCs w:val="24"/>
          <w:lang w:eastAsia="es-CR"/>
        </w:rPr>
      </w:pPr>
      <w:r w:rsidRPr="00A92F08">
        <w:rPr>
          <w:rFonts w:eastAsia="Times New Roman" w:cs="Tahoma"/>
          <w:color w:val="000000"/>
          <w:szCs w:val="24"/>
          <w:lang w:eastAsia="es-CR"/>
        </w:rPr>
        <w:t>Seleccione la pestaña “Archivo”.</w:t>
      </w:r>
    </w:p>
    <w:p w14:paraId="25FB92BC" w14:textId="77777777" w:rsidR="00A92F08" w:rsidRPr="00A92F08" w:rsidRDefault="00A92F08" w:rsidP="00220093">
      <w:pPr>
        <w:pStyle w:val="Prrafodelista"/>
        <w:numPr>
          <w:ilvl w:val="0"/>
          <w:numId w:val="50"/>
        </w:numPr>
        <w:spacing w:before="200" w:after="0"/>
        <w:rPr>
          <w:rFonts w:eastAsia="Times New Roman" w:cs="Tahoma"/>
          <w:color w:val="000000"/>
          <w:szCs w:val="24"/>
          <w:lang w:eastAsia="es-CR"/>
        </w:rPr>
      </w:pPr>
      <w:r w:rsidRPr="00A92F08">
        <w:rPr>
          <w:rFonts w:eastAsia="Times New Roman" w:cs="Tahoma"/>
          <w:color w:val="000000"/>
          <w:szCs w:val="24"/>
          <w:lang w:eastAsia="es-CR"/>
        </w:rPr>
        <w:t>Seleccione la opción “Guardar como”.</w:t>
      </w:r>
    </w:p>
    <w:p w14:paraId="3F3906EC" w14:textId="6911C8CC" w:rsidR="00A92F08" w:rsidRPr="00A92F08" w:rsidRDefault="00A92F08" w:rsidP="00220093">
      <w:pPr>
        <w:pStyle w:val="Prrafodelista"/>
        <w:numPr>
          <w:ilvl w:val="0"/>
          <w:numId w:val="50"/>
        </w:numPr>
        <w:spacing w:before="200" w:after="0"/>
        <w:rPr>
          <w:rFonts w:eastAsia="Times New Roman" w:cs="Tahoma"/>
          <w:color w:val="000000"/>
          <w:szCs w:val="24"/>
          <w:lang w:eastAsia="es-CR"/>
        </w:rPr>
      </w:pPr>
      <w:r w:rsidRPr="00A92F08">
        <w:rPr>
          <w:rFonts w:eastAsia="Times New Roman" w:cs="Tahoma"/>
          <w:color w:val="000000"/>
          <w:szCs w:val="24"/>
          <w:lang w:eastAsia="es-CR"/>
        </w:rPr>
        <w:t>Seleccione el botón “Examinar”</w:t>
      </w:r>
      <w:r w:rsidR="00B53127">
        <w:rPr>
          <w:rFonts w:eastAsia="Times New Roman" w:cs="Tahoma"/>
          <w:color w:val="000000"/>
          <w:szCs w:val="24"/>
          <w:lang w:eastAsia="es-CR"/>
        </w:rPr>
        <w:t>.</w:t>
      </w:r>
    </w:p>
    <w:p w14:paraId="09CB504C" w14:textId="6A512CAC" w:rsidR="00A92F08" w:rsidRPr="00A92F08" w:rsidRDefault="00A92F08" w:rsidP="00220093">
      <w:pPr>
        <w:pStyle w:val="Prrafodelista"/>
        <w:numPr>
          <w:ilvl w:val="0"/>
          <w:numId w:val="50"/>
        </w:numPr>
        <w:spacing w:before="200" w:after="0"/>
        <w:rPr>
          <w:rFonts w:eastAsia="Times New Roman" w:cs="Tahoma"/>
          <w:color w:val="000000"/>
          <w:szCs w:val="24"/>
          <w:lang w:eastAsia="es-CR"/>
        </w:rPr>
      </w:pPr>
      <w:r w:rsidRPr="00A92F08">
        <w:rPr>
          <w:rFonts w:eastAsia="Times New Roman" w:cs="Tahoma"/>
          <w:color w:val="000000"/>
          <w:szCs w:val="24"/>
          <w:lang w:eastAsia="es-CR"/>
        </w:rPr>
        <w:t>En “tipo” seleccione “PDF”</w:t>
      </w:r>
      <w:r w:rsidR="00B53127">
        <w:rPr>
          <w:rFonts w:eastAsia="Times New Roman" w:cs="Tahoma"/>
          <w:color w:val="000000"/>
          <w:szCs w:val="24"/>
          <w:lang w:eastAsia="es-CR"/>
        </w:rPr>
        <w:t>.</w:t>
      </w:r>
    </w:p>
    <w:p w14:paraId="57D42ECD" w14:textId="5700DA42" w:rsidR="00A92F08" w:rsidRPr="00A92F08" w:rsidRDefault="00A92F08" w:rsidP="00220093">
      <w:pPr>
        <w:pStyle w:val="Prrafodelista"/>
        <w:numPr>
          <w:ilvl w:val="0"/>
          <w:numId w:val="50"/>
        </w:numPr>
        <w:spacing w:before="200" w:after="0"/>
        <w:rPr>
          <w:rFonts w:eastAsia="Times New Roman" w:cs="Tahoma"/>
          <w:color w:val="000000"/>
          <w:szCs w:val="24"/>
          <w:lang w:eastAsia="es-CR"/>
        </w:rPr>
      </w:pPr>
      <w:r w:rsidRPr="00A92F08">
        <w:rPr>
          <w:rFonts w:eastAsia="Times New Roman" w:cs="Tahoma"/>
          <w:color w:val="000000"/>
          <w:szCs w:val="24"/>
          <w:lang w:eastAsia="es-CR"/>
        </w:rPr>
        <w:t xml:space="preserve">Seleccione la carpeta en donde </w:t>
      </w:r>
      <w:r w:rsidR="00B53127">
        <w:rPr>
          <w:rFonts w:eastAsia="Times New Roman" w:cs="Tahoma"/>
          <w:color w:val="000000"/>
          <w:szCs w:val="24"/>
          <w:lang w:eastAsia="es-CR"/>
        </w:rPr>
        <w:t>de</w:t>
      </w:r>
      <w:r w:rsidRPr="00A92F08">
        <w:rPr>
          <w:rFonts w:eastAsia="Times New Roman" w:cs="Tahoma"/>
          <w:color w:val="000000"/>
          <w:szCs w:val="24"/>
          <w:lang w:eastAsia="es-CR"/>
        </w:rPr>
        <w:t>sea guarda</w:t>
      </w:r>
      <w:r w:rsidR="00B53127">
        <w:rPr>
          <w:rFonts w:eastAsia="Times New Roman" w:cs="Tahoma"/>
          <w:color w:val="000000"/>
          <w:szCs w:val="24"/>
          <w:lang w:eastAsia="es-CR"/>
        </w:rPr>
        <w:t>r</w:t>
      </w:r>
      <w:r w:rsidRPr="00A92F08">
        <w:rPr>
          <w:rFonts w:eastAsia="Times New Roman" w:cs="Tahoma"/>
          <w:color w:val="000000"/>
          <w:szCs w:val="24"/>
          <w:lang w:eastAsia="es-CR"/>
        </w:rPr>
        <w:t xml:space="preserve"> el documento.</w:t>
      </w:r>
    </w:p>
    <w:p w14:paraId="02145B59" w14:textId="77777777" w:rsidR="00A92F08" w:rsidRPr="00A92F08" w:rsidRDefault="00A92F08" w:rsidP="00220093">
      <w:pPr>
        <w:pStyle w:val="Prrafodelista"/>
        <w:numPr>
          <w:ilvl w:val="0"/>
          <w:numId w:val="50"/>
        </w:numPr>
        <w:spacing w:before="200" w:after="0"/>
        <w:rPr>
          <w:rFonts w:eastAsia="Times New Roman" w:cs="Tahoma"/>
          <w:color w:val="000000"/>
          <w:szCs w:val="24"/>
          <w:lang w:eastAsia="es-CR"/>
        </w:rPr>
      </w:pPr>
      <w:r w:rsidRPr="00A92F08">
        <w:rPr>
          <w:rFonts w:eastAsia="Times New Roman" w:cs="Tahoma"/>
          <w:color w:val="000000"/>
          <w:szCs w:val="24"/>
          <w:lang w:eastAsia="es-CR"/>
        </w:rPr>
        <w:lastRenderedPageBreak/>
        <w:t>En el cuadro de diálogo para guardar el documento, seleccione el botón “Opciones”.</w:t>
      </w:r>
    </w:p>
    <w:p w14:paraId="620115E2" w14:textId="747EF1BA" w:rsidR="00A92F08" w:rsidRPr="00A92F08" w:rsidRDefault="00A92F08" w:rsidP="00220093">
      <w:pPr>
        <w:pStyle w:val="Prrafodelista"/>
        <w:numPr>
          <w:ilvl w:val="0"/>
          <w:numId w:val="50"/>
        </w:numPr>
        <w:spacing w:before="200" w:after="0"/>
        <w:rPr>
          <w:rFonts w:eastAsia="Times New Roman" w:cs="Tahoma"/>
          <w:color w:val="000000"/>
          <w:szCs w:val="24"/>
          <w:lang w:eastAsia="es-CR"/>
        </w:rPr>
      </w:pPr>
      <w:r w:rsidRPr="00A92F08">
        <w:rPr>
          <w:rFonts w:eastAsia="Times New Roman" w:cs="Tahoma"/>
          <w:color w:val="000000"/>
          <w:szCs w:val="24"/>
          <w:lang w:eastAsia="es-CR"/>
        </w:rPr>
        <w:t>En la ventana de “Opciones”</w:t>
      </w:r>
      <w:r w:rsidR="00B53127">
        <w:rPr>
          <w:rFonts w:eastAsia="Times New Roman" w:cs="Tahoma"/>
          <w:color w:val="000000"/>
          <w:szCs w:val="24"/>
          <w:lang w:eastAsia="es-CR"/>
        </w:rPr>
        <w:t>,</w:t>
      </w:r>
      <w:r w:rsidRPr="00A92F08">
        <w:rPr>
          <w:rFonts w:eastAsia="Times New Roman" w:cs="Tahoma"/>
          <w:color w:val="000000"/>
          <w:szCs w:val="24"/>
          <w:lang w:eastAsia="es-CR"/>
        </w:rPr>
        <w:t xml:space="preserve"> marque las alternativas agrupadas bajo el título “Incluir información no imprimible”, estas son:</w:t>
      </w:r>
    </w:p>
    <w:p w14:paraId="4503B008" w14:textId="4F8CDC33" w:rsidR="00A92F08" w:rsidRPr="00A92F08" w:rsidRDefault="00A92F08" w:rsidP="00220093">
      <w:pPr>
        <w:pStyle w:val="Prrafodelista"/>
        <w:numPr>
          <w:ilvl w:val="0"/>
          <w:numId w:val="51"/>
        </w:numPr>
        <w:spacing w:before="200" w:after="0"/>
        <w:rPr>
          <w:rFonts w:eastAsia="Times New Roman" w:cs="Tahoma"/>
          <w:color w:val="000000"/>
          <w:szCs w:val="24"/>
          <w:lang w:eastAsia="es-CR"/>
        </w:rPr>
      </w:pPr>
      <w:r w:rsidRPr="00A92F08">
        <w:rPr>
          <w:rFonts w:eastAsia="Times New Roman" w:cs="Tahoma"/>
          <w:color w:val="000000"/>
          <w:szCs w:val="24"/>
          <w:lang w:eastAsia="es-CR"/>
        </w:rPr>
        <w:t>Propiedades del documento</w:t>
      </w:r>
      <w:r w:rsidR="00B53127">
        <w:rPr>
          <w:rFonts w:eastAsia="Times New Roman" w:cs="Tahoma"/>
          <w:color w:val="000000"/>
          <w:szCs w:val="24"/>
          <w:lang w:eastAsia="es-CR"/>
        </w:rPr>
        <w:t>;</w:t>
      </w:r>
    </w:p>
    <w:p w14:paraId="398505BD" w14:textId="69E87C7F" w:rsidR="00A92F08" w:rsidRPr="00A92F08" w:rsidRDefault="00A92F08" w:rsidP="00220093">
      <w:pPr>
        <w:pStyle w:val="Prrafodelista"/>
        <w:numPr>
          <w:ilvl w:val="0"/>
          <w:numId w:val="51"/>
        </w:numPr>
        <w:spacing w:before="200" w:after="0"/>
        <w:rPr>
          <w:rFonts w:eastAsia="Times New Roman" w:cs="Tahoma"/>
          <w:color w:val="000000"/>
          <w:szCs w:val="24"/>
          <w:lang w:eastAsia="es-CR"/>
        </w:rPr>
      </w:pPr>
      <w:r w:rsidRPr="00A92F08">
        <w:rPr>
          <w:rFonts w:eastAsia="Times New Roman" w:cs="Tahoma"/>
          <w:color w:val="000000"/>
          <w:szCs w:val="24"/>
          <w:lang w:eastAsia="es-CR"/>
        </w:rPr>
        <w:t>Etiquetas de la estructura del documento para accesibilidad</w:t>
      </w:r>
      <w:r w:rsidR="00B53127">
        <w:rPr>
          <w:rFonts w:eastAsia="Times New Roman" w:cs="Tahoma"/>
          <w:color w:val="000000"/>
          <w:szCs w:val="24"/>
          <w:lang w:eastAsia="es-CR"/>
        </w:rPr>
        <w:t>.</w:t>
      </w:r>
    </w:p>
    <w:p w14:paraId="3F39ED8A" w14:textId="77777777" w:rsidR="00A92F08" w:rsidRPr="00A92F08" w:rsidRDefault="00A92F08" w:rsidP="00220093">
      <w:pPr>
        <w:pStyle w:val="Prrafodelista"/>
        <w:numPr>
          <w:ilvl w:val="0"/>
          <w:numId w:val="50"/>
        </w:numPr>
        <w:spacing w:before="200" w:after="0"/>
        <w:rPr>
          <w:rFonts w:eastAsia="Times New Roman" w:cs="Tahoma"/>
          <w:color w:val="000000"/>
          <w:szCs w:val="24"/>
          <w:lang w:eastAsia="es-CR"/>
        </w:rPr>
      </w:pPr>
      <w:r w:rsidRPr="00A92F08">
        <w:rPr>
          <w:rFonts w:eastAsia="Times New Roman" w:cs="Tahoma"/>
          <w:color w:val="000000"/>
          <w:szCs w:val="24"/>
          <w:lang w:eastAsia="es-CR"/>
        </w:rPr>
        <w:t>Desactive en “Opciones PDF” la casilla que dice: “Texto de mapas de bits cuando las fuentes no están incrustadas”.</w:t>
      </w:r>
    </w:p>
    <w:p w14:paraId="2C5AA4B8" w14:textId="5DE905B5" w:rsidR="00A92F08" w:rsidRPr="00A92F08" w:rsidRDefault="00A92F08" w:rsidP="00220093">
      <w:pPr>
        <w:pStyle w:val="Prrafodelista"/>
        <w:numPr>
          <w:ilvl w:val="0"/>
          <w:numId w:val="50"/>
        </w:numPr>
        <w:spacing w:before="200" w:after="0"/>
        <w:rPr>
          <w:rFonts w:eastAsia="Times New Roman" w:cs="Tahoma"/>
          <w:color w:val="000000"/>
          <w:szCs w:val="24"/>
          <w:lang w:eastAsia="es-CR"/>
        </w:rPr>
      </w:pPr>
      <w:r w:rsidRPr="00A92F08">
        <w:rPr>
          <w:rFonts w:eastAsia="Times New Roman" w:cs="Tahoma"/>
          <w:color w:val="000000"/>
          <w:szCs w:val="24"/>
          <w:lang w:eastAsia="es-CR"/>
        </w:rPr>
        <w:t>Presione el botón “Aceptar”</w:t>
      </w:r>
      <w:r w:rsidR="00B53127">
        <w:rPr>
          <w:rFonts w:eastAsia="Times New Roman" w:cs="Tahoma"/>
          <w:color w:val="000000"/>
          <w:szCs w:val="24"/>
          <w:lang w:eastAsia="es-CR"/>
        </w:rPr>
        <w:t>.</w:t>
      </w:r>
    </w:p>
    <w:p w14:paraId="7028A57F" w14:textId="570E6296" w:rsidR="00A92F08" w:rsidRPr="00A92F08" w:rsidRDefault="00A92F08" w:rsidP="00220093">
      <w:pPr>
        <w:pStyle w:val="Prrafodelista"/>
        <w:numPr>
          <w:ilvl w:val="0"/>
          <w:numId w:val="50"/>
        </w:numPr>
      </w:pPr>
      <w:r w:rsidRPr="00A92F08">
        <w:rPr>
          <w:rFonts w:eastAsia="Times New Roman" w:cs="Tahoma"/>
          <w:color w:val="000000"/>
          <w:szCs w:val="24"/>
          <w:lang w:eastAsia="es-CR"/>
        </w:rPr>
        <w:t>Por último, presione el botón “Guardar”</w:t>
      </w:r>
      <w:r w:rsidR="00B53127">
        <w:rPr>
          <w:rFonts w:eastAsia="Times New Roman" w:cs="Tahoma"/>
          <w:color w:val="000000"/>
          <w:szCs w:val="24"/>
          <w:lang w:eastAsia="es-CR"/>
        </w:rPr>
        <w:t>.</w:t>
      </w:r>
    </w:p>
    <w:p w14:paraId="375E8F00" w14:textId="03B4E52C" w:rsidR="00A92F08" w:rsidRDefault="00A92F08" w:rsidP="00220093">
      <w:pPr>
        <w:spacing w:before="200" w:after="0"/>
        <w:rPr>
          <w:rFonts w:eastAsia="Times New Roman" w:cs="Tahoma"/>
          <w:color w:val="000000"/>
          <w:szCs w:val="24"/>
          <w:lang w:eastAsia="es-CR"/>
        </w:rPr>
      </w:pPr>
      <w:r w:rsidRPr="00A92F08">
        <w:rPr>
          <w:rFonts w:eastAsia="Times New Roman" w:cs="Tahoma"/>
          <w:color w:val="000000"/>
          <w:szCs w:val="24"/>
          <w:lang w:eastAsia="es-CR"/>
        </w:rPr>
        <w:t>Verifique con la siguiente figura.</w:t>
      </w:r>
    </w:p>
    <w:p w14:paraId="166725E0" w14:textId="77777777" w:rsidR="00BB2A5D" w:rsidRDefault="00FD7021" w:rsidP="00220093">
      <w:pPr>
        <w:keepNext/>
        <w:spacing w:before="200" w:after="0"/>
      </w:pPr>
      <w:r w:rsidRPr="00FD7021">
        <w:rPr>
          <w:noProof/>
        </w:rPr>
        <w:lastRenderedPageBreak/>
        <w:drawing>
          <wp:inline distT="0" distB="0" distL="0" distR="0" wp14:anchorId="14F8209E" wp14:editId="40FC6DA6">
            <wp:extent cx="5172075" cy="3181350"/>
            <wp:effectExtent l="0" t="0" r="0" b="0"/>
            <wp:docPr id="383" name="Imagen 383" descr="Pantalla de Guardar como de PowerPoint con ubicación de Tipo de archivo PDF, botón Opciones, Casillas que debe habilitar, casilla que debe deshabilitar, botón Aceptar, y botón Guard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3" name="Imagen 383" descr="Pantalla de Guardar como de PowerPoint con ubicación de Tipo de archivo PDF, botón Opciones, Casillas que debe habilitar, casilla que debe deshabilitar, botón Aceptar, y botón Guardar."/>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5172075" cy="3181350"/>
                    </a:xfrm>
                    <a:prstGeom prst="rect">
                      <a:avLst/>
                    </a:prstGeom>
                    <a:noFill/>
                    <a:ln>
                      <a:noFill/>
                    </a:ln>
                  </pic:spPr>
                </pic:pic>
              </a:graphicData>
            </a:graphic>
          </wp:inline>
        </w:drawing>
      </w:r>
    </w:p>
    <w:p w14:paraId="76333934" w14:textId="6E2181DC" w:rsidR="00BB2A5D" w:rsidRPr="00FF0A34" w:rsidRDefault="00BB2A5D" w:rsidP="00220093">
      <w:pPr>
        <w:pStyle w:val="Descripcin"/>
        <w:spacing w:line="360" w:lineRule="auto"/>
        <w:rPr>
          <w:rFonts w:cs="Tahoma"/>
          <w:i w:val="0"/>
          <w:iCs w:val="0"/>
          <w:sz w:val="24"/>
          <w:szCs w:val="24"/>
        </w:rPr>
      </w:pPr>
      <w:bookmarkStart w:id="298" w:name="_Toc42441324"/>
      <w:bookmarkStart w:id="299" w:name="_Toc52369811"/>
      <w:bookmarkStart w:id="300" w:name="_Toc52447433"/>
      <w:bookmarkStart w:id="301" w:name="_Toc57970780"/>
      <w:r w:rsidRPr="00FF0A34">
        <w:rPr>
          <w:rFonts w:cs="Tahoma"/>
          <w:i w:val="0"/>
          <w:iCs w:val="0"/>
          <w:sz w:val="24"/>
          <w:szCs w:val="24"/>
        </w:rPr>
        <w:t xml:space="preserve">Ilustración </w:t>
      </w:r>
      <w:r w:rsidRPr="00FF0A34">
        <w:rPr>
          <w:rFonts w:cs="Tahoma"/>
          <w:i w:val="0"/>
          <w:iCs w:val="0"/>
          <w:sz w:val="24"/>
          <w:szCs w:val="24"/>
        </w:rPr>
        <w:fldChar w:fldCharType="begin"/>
      </w:r>
      <w:r w:rsidRPr="00FF0A34">
        <w:rPr>
          <w:rFonts w:cs="Tahoma"/>
          <w:i w:val="0"/>
          <w:iCs w:val="0"/>
          <w:sz w:val="24"/>
          <w:szCs w:val="24"/>
        </w:rPr>
        <w:instrText xml:space="preserve"> SEQ Ilustración \* ARABIC </w:instrText>
      </w:r>
      <w:r w:rsidRPr="00FF0A34">
        <w:rPr>
          <w:rFonts w:cs="Tahoma"/>
          <w:i w:val="0"/>
          <w:iCs w:val="0"/>
          <w:sz w:val="24"/>
          <w:szCs w:val="24"/>
        </w:rPr>
        <w:fldChar w:fldCharType="separate"/>
      </w:r>
      <w:r w:rsidR="00C63554" w:rsidRPr="00FF0A34">
        <w:rPr>
          <w:rFonts w:cs="Tahoma"/>
          <w:i w:val="0"/>
          <w:iCs w:val="0"/>
          <w:noProof/>
          <w:sz w:val="24"/>
          <w:szCs w:val="24"/>
        </w:rPr>
        <w:t>61</w:t>
      </w:r>
      <w:r w:rsidRPr="00FF0A34">
        <w:rPr>
          <w:rFonts w:cs="Tahoma"/>
          <w:i w:val="0"/>
          <w:iCs w:val="0"/>
          <w:sz w:val="24"/>
          <w:szCs w:val="24"/>
        </w:rPr>
        <w:fldChar w:fldCharType="end"/>
      </w:r>
      <w:r w:rsidRPr="00FF0A34">
        <w:rPr>
          <w:rFonts w:cs="Tahoma"/>
          <w:i w:val="0"/>
          <w:iCs w:val="0"/>
          <w:sz w:val="24"/>
          <w:szCs w:val="24"/>
        </w:rPr>
        <w:t xml:space="preserve"> Ubicación de elementos para guardar e</w:t>
      </w:r>
      <w:r w:rsidR="00B53127" w:rsidRPr="00FF0A34">
        <w:rPr>
          <w:rFonts w:cs="Tahoma"/>
          <w:i w:val="0"/>
          <w:iCs w:val="0"/>
          <w:sz w:val="24"/>
          <w:szCs w:val="24"/>
        </w:rPr>
        <w:t>n</w:t>
      </w:r>
      <w:r w:rsidRPr="00FF0A34">
        <w:rPr>
          <w:rFonts w:cs="Tahoma"/>
          <w:i w:val="0"/>
          <w:iCs w:val="0"/>
          <w:sz w:val="24"/>
          <w:szCs w:val="24"/>
        </w:rPr>
        <w:t xml:space="preserve"> PDF, desde PowerPoint.</w:t>
      </w:r>
      <w:bookmarkEnd w:id="298"/>
      <w:r w:rsidR="008446AB" w:rsidRPr="00FF0A34">
        <w:rPr>
          <w:rFonts w:cs="Tahoma"/>
          <w:i w:val="0"/>
          <w:iCs w:val="0"/>
          <w:sz w:val="24"/>
          <w:szCs w:val="24"/>
        </w:rPr>
        <w:t xml:space="preserve"> Elaboración propia.</w:t>
      </w:r>
      <w:bookmarkEnd w:id="299"/>
      <w:bookmarkEnd w:id="300"/>
      <w:bookmarkEnd w:id="301"/>
    </w:p>
    <w:p w14:paraId="7F857666" w14:textId="67CA41EE" w:rsidR="00A92F08" w:rsidRPr="00A92F08" w:rsidRDefault="00A92F08" w:rsidP="00220093">
      <w:pPr>
        <w:spacing w:before="200" w:after="0"/>
        <w:rPr>
          <w:rFonts w:eastAsia="Times New Roman" w:cs="Tahoma"/>
          <w:color w:val="000000"/>
          <w:szCs w:val="24"/>
          <w:lang w:eastAsia="es-CR"/>
        </w:rPr>
      </w:pPr>
      <w:r w:rsidRPr="00A92F08">
        <w:rPr>
          <w:rFonts w:eastAsia="Times New Roman" w:cs="Tahoma"/>
          <w:color w:val="000000"/>
          <w:szCs w:val="24"/>
          <w:lang w:eastAsia="es-CR"/>
        </w:rPr>
        <w:t>P</w:t>
      </w:r>
      <w:r>
        <w:rPr>
          <w:rFonts w:eastAsia="Times New Roman" w:cs="Tahoma"/>
          <w:color w:val="000000"/>
          <w:szCs w:val="24"/>
          <w:lang w:eastAsia="es-CR"/>
        </w:rPr>
        <w:t>a</w:t>
      </w:r>
      <w:r w:rsidRPr="00A92F08">
        <w:rPr>
          <w:rFonts w:eastAsia="Times New Roman" w:cs="Tahoma"/>
          <w:color w:val="000000"/>
          <w:szCs w:val="24"/>
          <w:lang w:eastAsia="es-CR"/>
        </w:rPr>
        <w:t xml:space="preserve">ra </w:t>
      </w:r>
      <w:r>
        <w:rPr>
          <w:rFonts w:eastAsia="Times New Roman" w:cs="Tahoma"/>
          <w:color w:val="000000"/>
          <w:szCs w:val="24"/>
          <w:lang w:eastAsia="es-CR"/>
        </w:rPr>
        <w:t>Excel,</w:t>
      </w:r>
      <w:r w:rsidRPr="00A92F08">
        <w:rPr>
          <w:rFonts w:eastAsia="Times New Roman" w:cs="Tahoma"/>
          <w:color w:val="000000"/>
          <w:szCs w:val="24"/>
          <w:lang w:eastAsia="es-CR"/>
        </w:rPr>
        <w:t xml:space="preserve"> el procedimiento </w:t>
      </w:r>
      <w:r>
        <w:rPr>
          <w:rFonts w:eastAsia="Times New Roman" w:cs="Tahoma"/>
          <w:color w:val="000000"/>
          <w:szCs w:val="24"/>
          <w:lang w:eastAsia="es-CR"/>
        </w:rPr>
        <w:t>es similar</w:t>
      </w:r>
      <w:r w:rsidRPr="00A92F08">
        <w:rPr>
          <w:rFonts w:eastAsia="Times New Roman" w:cs="Tahoma"/>
          <w:color w:val="000000"/>
          <w:szCs w:val="24"/>
          <w:lang w:eastAsia="es-CR"/>
        </w:rPr>
        <w:t>:</w:t>
      </w:r>
    </w:p>
    <w:p w14:paraId="3E1C2AB4" w14:textId="77777777" w:rsidR="00A92F08" w:rsidRPr="00A92F08" w:rsidRDefault="00A92F08" w:rsidP="00220093">
      <w:pPr>
        <w:pStyle w:val="Prrafodelista"/>
        <w:numPr>
          <w:ilvl w:val="0"/>
          <w:numId w:val="52"/>
        </w:numPr>
        <w:spacing w:before="200" w:after="0"/>
        <w:rPr>
          <w:rFonts w:eastAsia="Times New Roman" w:cs="Tahoma"/>
          <w:color w:val="000000"/>
          <w:szCs w:val="24"/>
          <w:lang w:eastAsia="es-CR"/>
        </w:rPr>
      </w:pPr>
      <w:r w:rsidRPr="00A92F08">
        <w:rPr>
          <w:rFonts w:eastAsia="Times New Roman" w:cs="Tahoma"/>
          <w:color w:val="000000"/>
          <w:szCs w:val="24"/>
          <w:lang w:eastAsia="es-CR"/>
        </w:rPr>
        <w:t>Seleccione la pestaña “Archivo”.</w:t>
      </w:r>
    </w:p>
    <w:p w14:paraId="4B95BC1E" w14:textId="2BC1B817" w:rsidR="00DA644F" w:rsidRPr="00DA644F" w:rsidRDefault="00A92F08" w:rsidP="00DA644F">
      <w:pPr>
        <w:pStyle w:val="Prrafodelista"/>
        <w:numPr>
          <w:ilvl w:val="0"/>
          <w:numId w:val="52"/>
        </w:numPr>
        <w:spacing w:before="200" w:after="0"/>
        <w:rPr>
          <w:rFonts w:eastAsia="Times New Roman" w:cs="Tahoma"/>
          <w:color w:val="000000"/>
          <w:szCs w:val="24"/>
          <w:lang w:eastAsia="es-CR"/>
        </w:rPr>
      </w:pPr>
      <w:r w:rsidRPr="00A92F08">
        <w:rPr>
          <w:rFonts w:eastAsia="Times New Roman" w:cs="Tahoma"/>
          <w:color w:val="000000"/>
          <w:szCs w:val="24"/>
          <w:lang w:eastAsia="es-CR"/>
        </w:rPr>
        <w:t>Seleccione la opción “Guardar como”.</w:t>
      </w:r>
      <w:r w:rsidR="00DA644F">
        <w:rPr>
          <w:rFonts w:eastAsia="Times New Roman" w:cs="Tahoma"/>
          <w:color w:val="000000"/>
          <w:szCs w:val="24"/>
          <w:lang w:eastAsia="es-CR"/>
        </w:rPr>
        <w:t xml:space="preserve"> </w:t>
      </w:r>
    </w:p>
    <w:p w14:paraId="47D30089" w14:textId="5E6570CD" w:rsidR="00A92F08" w:rsidRPr="00A92F08" w:rsidRDefault="00A92F08" w:rsidP="00220093">
      <w:pPr>
        <w:pStyle w:val="Prrafodelista"/>
        <w:numPr>
          <w:ilvl w:val="0"/>
          <w:numId w:val="52"/>
        </w:numPr>
        <w:spacing w:before="200" w:after="0"/>
        <w:rPr>
          <w:rFonts w:eastAsia="Times New Roman" w:cs="Tahoma"/>
          <w:color w:val="000000"/>
          <w:szCs w:val="24"/>
          <w:lang w:eastAsia="es-CR"/>
        </w:rPr>
      </w:pPr>
      <w:r w:rsidRPr="00A92F08">
        <w:rPr>
          <w:rFonts w:eastAsia="Times New Roman" w:cs="Tahoma"/>
          <w:color w:val="000000"/>
          <w:szCs w:val="24"/>
          <w:lang w:eastAsia="es-CR"/>
        </w:rPr>
        <w:t>Seleccione el botón “Examinar”</w:t>
      </w:r>
      <w:r w:rsidR="00B53127">
        <w:rPr>
          <w:rFonts w:eastAsia="Times New Roman" w:cs="Tahoma"/>
          <w:color w:val="000000"/>
          <w:szCs w:val="24"/>
          <w:lang w:eastAsia="es-CR"/>
        </w:rPr>
        <w:t>.</w:t>
      </w:r>
    </w:p>
    <w:p w14:paraId="04C8631C" w14:textId="74A56081" w:rsidR="00A92F08" w:rsidRPr="00A92F08" w:rsidRDefault="00A92F08" w:rsidP="00220093">
      <w:pPr>
        <w:pStyle w:val="Prrafodelista"/>
        <w:numPr>
          <w:ilvl w:val="0"/>
          <w:numId w:val="52"/>
        </w:numPr>
        <w:spacing w:before="200" w:after="0"/>
        <w:rPr>
          <w:rFonts w:eastAsia="Times New Roman" w:cs="Tahoma"/>
          <w:color w:val="000000"/>
          <w:szCs w:val="24"/>
          <w:lang w:eastAsia="es-CR"/>
        </w:rPr>
      </w:pPr>
      <w:r w:rsidRPr="00A92F08">
        <w:rPr>
          <w:rFonts w:eastAsia="Times New Roman" w:cs="Tahoma"/>
          <w:color w:val="000000"/>
          <w:szCs w:val="24"/>
          <w:lang w:eastAsia="es-CR"/>
        </w:rPr>
        <w:t>En “tipo” seleccione “PDF”</w:t>
      </w:r>
      <w:r w:rsidR="00B53127">
        <w:rPr>
          <w:rFonts w:eastAsia="Times New Roman" w:cs="Tahoma"/>
          <w:color w:val="000000"/>
          <w:szCs w:val="24"/>
          <w:lang w:eastAsia="es-CR"/>
        </w:rPr>
        <w:t>.</w:t>
      </w:r>
    </w:p>
    <w:p w14:paraId="168EECC3" w14:textId="524B28BF" w:rsidR="00A92F08" w:rsidRPr="00A92F08" w:rsidRDefault="00A92F08" w:rsidP="00220093">
      <w:pPr>
        <w:pStyle w:val="Prrafodelista"/>
        <w:numPr>
          <w:ilvl w:val="0"/>
          <w:numId w:val="52"/>
        </w:numPr>
        <w:spacing w:before="200" w:after="0"/>
        <w:rPr>
          <w:rFonts w:eastAsia="Times New Roman" w:cs="Tahoma"/>
          <w:color w:val="000000"/>
          <w:szCs w:val="24"/>
          <w:lang w:eastAsia="es-CR"/>
        </w:rPr>
      </w:pPr>
      <w:r w:rsidRPr="00A92F08">
        <w:rPr>
          <w:rFonts w:eastAsia="Times New Roman" w:cs="Tahoma"/>
          <w:color w:val="000000"/>
          <w:szCs w:val="24"/>
          <w:lang w:eastAsia="es-CR"/>
        </w:rPr>
        <w:t xml:space="preserve">Seleccione la carpeta en donde </w:t>
      </w:r>
      <w:r w:rsidR="00B53127">
        <w:rPr>
          <w:rFonts w:eastAsia="Times New Roman" w:cs="Tahoma"/>
          <w:color w:val="000000"/>
          <w:szCs w:val="24"/>
          <w:lang w:eastAsia="es-CR"/>
        </w:rPr>
        <w:t>de</w:t>
      </w:r>
      <w:r w:rsidRPr="00A92F08">
        <w:rPr>
          <w:rFonts w:eastAsia="Times New Roman" w:cs="Tahoma"/>
          <w:color w:val="000000"/>
          <w:szCs w:val="24"/>
          <w:lang w:eastAsia="es-CR"/>
        </w:rPr>
        <w:t>sea guarda</w:t>
      </w:r>
      <w:r w:rsidR="00B53127">
        <w:rPr>
          <w:rFonts w:eastAsia="Times New Roman" w:cs="Tahoma"/>
          <w:color w:val="000000"/>
          <w:szCs w:val="24"/>
          <w:lang w:eastAsia="es-CR"/>
        </w:rPr>
        <w:t>r</w:t>
      </w:r>
      <w:r w:rsidRPr="00A92F08">
        <w:rPr>
          <w:rFonts w:eastAsia="Times New Roman" w:cs="Tahoma"/>
          <w:color w:val="000000"/>
          <w:szCs w:val="24"/>
          <w:lang w:eastAsia="es-CR"/>
        </w:rPr>
        <w:t xml:space="preserve"> el documento.</w:t>
      </w:r>
    </w:p>
    <w:p w14:paraId="041DA22D" w14:textId="77777777" w:rsidR="00A92F08" w:rsidRPr="00A92F08" w:rsidRDefault="00A92F08" w:rsidP="00220093">
      <w:pPr>
        <w:pStyle w:val="Prrafodelista"/>
        <w:numPr>
          <w:ilvl w:val="0"/>
          <w:numId w:val="52"/>
        </w:numPr>
        <w:spacing w:before="200" w:after="0"/>
        <w:rPr>
          <w:rFonts w:eastAsia="Times New Roman" w:cs="Tahoma"/>
          <w:color w:val="000000"/>
          <w:szCs w:val="24"/>
          <w:lang w:eastAsia="es-CR"/>
        </w:rPr>
      </w:pPr>
      <w:r w:rsidRPr="00A92F08">
        <w:rPr>
          <w:rFonts w:eastAsia="Times New Roman" w:cs="Tahoma"/>
          <w:color w:val="000000"/>
          <w:szCs w:val="24"/>
          <w:lang w:eastAsia="es-CR"/>
        </w:rPr>
        <w:t>En el cuadro de diálogo para guardar el documento, seleccione el botón “Opciones”.</w:t>
      </w:r>
    </w:p>
    <w:p w14:paraId="7FE347B3" w14:textId="2867159C" w:rsidR="00A92F08" w:rsidRPr="00A92F08" w:rsidRDefault="00A92F08" w:rsidP="00220093">
      <w:pPr>
        <w:pStyle w:val="Prrafodelista"/>
        <w:numPr>
          <w:ilvl w:val="0"/>
          <w:numId w:val="52"/>
        </w:numPr>
        <w:spacing w:before="200" w:after="0"/>
        <w:rPr>
          <w:rFonts w:eastAsia="Times New Roman" w:cs="Tahoma"/>
          <w:color w:val="000000"/>
          <w:szCs w:val="24"/>
          <w:lang w:eastAsia="es-CR"/>
        </w:rPr>
      </w:pPr>
      <w:r w:rsidRPr="00A92F08">
        <w:rPr>
          <w:rFonts w:eastAsia="Times New Roman" w:cs="Tahoma"/>
          <w:color w:val="000000"/>
          <w:szCs w:val="24"/>
          <w:lang w:eastAsia="es-CR"/>
        </w:rPr>
        <w:lastRenderedPageBreak/>
        <w:t>En la ventana de “Opciones”</w:t>
      </w:r>
      <w:r w:rsidR="00B53127">
        <w:rPr>
          <w:rFonts w:eastAsia="Times New Roman" w:cs="Tahoma"/>
          <w:color w:val="000000"/>
          <w:szCs w:val="24"/>
          <w:lang w:eastAsia="es-CR"/>
        </w:rPr>
        <w:t>,</w:t>
      </w:r>
      <w:r w:rsidRPr="00A92F08">
        <w:rPr>
          <w:rFonts w:eastAsia="Times New Roman" w:cs="Tahoma"/>
          <w:color w:val="000000"/>
          <w:szCs w:val="24"/>
          <w:lang w:eastAsia="es-CR"/>
        </w:rPr>
        <w:t xml:space="preserve"> marque las alternativas agrupadas bajo el título “Incluir información no imprimible”, estas son:</w:t>
      </w:r>
    </w:p>
    <w:p w14:paraId="4D429670" w14:textId="15B4BC92" w:rsidR="00A92F08" w:rsidRPr="00A92F08" w:rsidRDefault="00A92F08" w:rsidP="00220093">
      <w:pPr>
        <w:pStyle w:val="Prrafodelista"/>
        <w:numPr>
          <w:ilvl w:val="0"/>
          <w:numId w:val="53"/>
        </w:numPr>
        <w:spacing w:before="200" w:after="0"/>
        <w:rPr>
          <w:rFonts w:eastAsia="Times New Roman" w:cs="Tahoma"/>
          <w:color w:val="000000"/>
          <w:szCs w:val="24"/>
          <w:lang w:eastAsia="es-CR"/>
        </w:rPr>
      </w:pPr>
      <w:r w:rsidRPr="00A92F08">
        <w:rPr>
          <w:rFonts w:eastAsia="Times New Roman" w:cs="Tahoma"/>
          <w:color w:val="000000"/>
          <w:szCs w:val="24"/>
          <w:lang w:eastAsia="es-CR"/>
        </w:rPr>
        <w:t>Propiedades del documento</w:t>
      </w:r>
      <w:r w:rsidR="00B53127">
        <w:rPr>
          <w:rFonts w:eastAsia="Times New Roman" w:cs="Tahoma"/>
          <w:color w:val="000000"/>
          <w:szCs w:val="24"/>
          <w:lang w:eastAsia="es-CR"/>
        </w:rPr>
        <w:t>;</w:t>
      </w:r>
    </w:p>
    <w:p w14:paraId="0E921CA2" w14:textId="77777777" w:rsidR="00A92F08" w:rsidRPr="00A92F08" w:rsidRDefault="00A92F08" w:rsidP="00220093">
      <w:pPr>
        <w:pStyle w:val="Prrafodelista"/>
        <w:numPr>
          <w:ilvl w:val="0"/>
          <w:numId w:val="53"/>
        </w:numPr>
        <w:spacing w:before="200" w:after="0"/>
        <w:rPr>
          <w:rFonts w:eastAsia="Times New Roman" w:cs="Tahoma"/>
          <w:color w:val="000000"/>
          <w:szCs w:val="24"/>
          <w:lang w:eastAsia="es-CR"/>
        </w:rPr>
      </w:pPr>
      <w:r w:rsidRPr="00A92F08">
        <w:rPr>
          <w:rFonts w:eastAsia="Times New Roman" w:cs="Tahoma"/>
          <w:color w:val="000000"/>
          <w:szCs w:val="24"/>
          <w:lang w:eastAsia="es-CR"/>
        </w:rPr>
        <w:t>Etiquetas de la estructura del documento para accesibilidad.</w:t>
      </w:r>
    </w:p>
    <w:p w14:paraId="29FF3F8F" w14:textId="5508C8E2" w:rsidR="00A92F08" w:rsidRPr="00A92F08" w:rsidRDefault="00A92F08" w:rsidP="00220093">
      <w:pPr>
        <w:pStyle w:val="Prrafodelista"/>
        <w:numPr>
          <w:ilvl w:val="0"/>
          <w:numId w:val="52"/>
        </w:numPr>
        <w:spacing w:before="200" w:after="0"/>
        <w:rPr>
          <w:rFonts w:eastAsia="Times New Roman" w:cs="Tahoma"/>
          <w:color w:val="000000"/>
          <w:szCs w:val="24"/>
          <w:lang w:eastAsia="es-CR"/>
        </w:rPr>
      </w:pPr>
      <w:r w:rsidRPr="00A92F08">
        <w:rPr>
          <w:rFonts w:eastAsia="Times New Roman" w:cs="Tahoma"/>
          <w:color w:val="000000"/>
          <w:szCs w:val="24"/>
          <w:lang w:eastAsia="es-CR"/>
        </w:rPr>
        <w:t>Presione el botón “Aceptar”</w:t>
      </w:r>
      <w:r w:rsidR="00B53127">
        <w:rPr>
          <w:rFonts w:eastAsia="Times New Roman" w:cs="Tahoma"/>
          <w:color w:val="000000"/>
          <w:szCs w:val="24"/>
          <w:lang w:eastAsia="es-CR"/>
        </w:rPr>
        <w:t>.</w:t>
      </w:r>
    </w:p>
    <w:p w14:paraId="40360BB1" w14:textId="65B1C640" w:rsidR="00A92F08" w:rsidRPr="00A92F08" w:rsidRDefault="00A92F08" w:rsidP="00220093">
      <w:pPr>
        <w:pStyle w:val="Prrafodelista"/>
        <w:numPr>
          <w:ilvl w:val="0"/>
          <w:numId w:val="52"/>
        </w:numPr>
      </w:pPr>
      <w:r w:rsidRPr="00A92F08">
        <w:rPr>
          <w:rFonts w:eastAsia="Times New Roman" w:cs="Tahoma"/>
          <w:color w:val="000000"/>
          <w:szCs w:val="24"/>
          <w:lang w:eastAsia="es-CR"/>
        </w:rPr>
        <w:t>Por último, presione el botón “Guardar”</w:t>
      </w:r>
      <w:r w:rsidR="00B53127">
        <w:rPr>
          <w:rFonts w:eastAsia="Times New Roman" w:cs="Tahoma"/>
          <w:color w:val="000000"/>
          <w:szCs w:val="24"/>
          <w:lang w:eastAsia="es-CR"/>
        </w:rPr>
        <w:t>.</w:t>
      </w:r>
    </w:p>
    <w:p w14:paraId="746B6EB9" w14:textId="02D02328" w:rsidR="00A92F08" w:rsidRDefault="00A92F08" w:rsidP="00220093">
      <w:pPr>
        <w:spacing w:before="200" w:after="0"/>
        <w:rPr>
          <w:rFonts w:eastAsia="Times New Roman" w:cs="Tahoma"/>
          <w:color w:val="000000"/>
          <w:szCs w:val="24"/>
          <w:lang w:eastAsia="es-CR"/>
        </w:rPr>
      </w:pPr>
      <w:r>
        <w:rPr>
          <w:rFonts w:eastAsia="Times New Roman" w:cs="Tahoma"/>
          <w:color w:val="000000"/>
          <w:szCs w:val="24"/>
          <w:lang w:eastAsia="es-CR"/>
        </w:rPr>
        <w:t>Corrobore los paso</w:t>
      </w:r>
      <w:r w:rsidR="00FD7021">
        <w:rPr>
          <w:rFonts w:eastAsia="Times New Roman" w:cs="Tahoma"/>
          <w:color w:val="000000"/>
          <w:szCs w:val="24"/>
          <w:lang w:eastAsia="es-CR"/>
        </w:rPr>
        <w:t>s</w:t>
      </w:r>
      <w:r w:rsidRPr="00A92F08">
        <w:rPr>
          <w:rFonts w:eastAsia="Times New Roman" w:cs="Tahoma"/>
          <w:color w:val="000000"/>
          <w:szCs w:val="24"/>
          <w:lang w:eastAsia="es-CR"/>
        </w:rPr>
        <w:t xml:space="preserve"> con la </w:t>
      </w:r>
      <w:r>
        <w:rPr>
          <w:rFonts w:eastAsia="Times New Roman" w:cs="Tahoma"/>
          <w:color w:val="000000"/>
          <w:szCs w:val="24"/>
          <w:lang w:eastAsia="es-CR"/>
        </w:rPr>
        <w:t>ilustración</w:t>
      </w:r>
      <w:r w:rsidRPr="00A92F08">
        <w:rPr>
          <w:rFonts w:eastAsia="Times New Roman" w:cs="Tahoma"/>
          <w:color w:val="000000"/>
          <w:szCs w:val="24"/>
          <w:lang w:eastAsia="es-CR"/>
        </w:rPr>
        <w:t>.</w:t>
      </w:r>
    </w:p>
    <w:p w14:paraId="3E68E679" w14:textId="77777777" w:rsidR="00800EA8" w:rsidRDefault="00800EA8" w:rsidP="00220093">
      <w:pPr>
        <w:keepNext/>
        <w:spacing w:before="200" w:after="0"/>
      </w:pPr>
      <w:r w:rsidRPr="00800EA8">
        <w:rPr>
          <w:noProof/>
        </w:rPr>
        <w:drawing>
          <wp:inline distT="0" distB="0" distL="0" distR="0" wp14:anchorId="5257CAB6" wp14:editId="7221C819">
            <wp:extent cx="5386705" cy="3257550"/>
            <wp:effectExtent l="0" t="0" r="0" b="0"/>
            <wp:docPr id="384" name="Imagen 384" descr="Pantalla de Guardar como de Excel con ubicación de Tipo de archivo PDF, botón Opciones, Casillas que debe habilitar,  botón Aceptar, y botón Guard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4" name="Imagen 384" descr="Pantalla de Guardar como de Excel con ubicación de Tipo de archivo PDF, botón Opciones, Casillas que debe habilitar,  botón Aceptar, y botón Guardar."/>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5386705" cy="3257550"/>
                    </a:xfrm>
                    <a:prstGeom prst="rect">
                      <a:avLst/>
                    </a:prstGeom>
                    <a:noFill/>
                    <a:ln>
                      <a:noFill/>
                    </a:ln>
                  </pic:spPr>
                </pic:pic>
              </a:graphicData>
            </a:graphic>
          </wp:inline>
        </w:drawing>
      </w:r>
    </w:p>
    <w:p w14:paraId="5DA15FEC" w14:textId="6EECBA10" w:rsidR="005356A2" w:rsidRPr="00FF0A34" w:rsidRDefault="00800EA8" w:rsidP="00220093">
      <w:pPr>
        <w:pStyle w:val="Descripcin"/>
        <w:spacing w:line="360" w:lineRule="auto"/>
        <w:rPr>
          <w:rFonts w:cs="Tahoma"/>
          <w:i w:val="0"/>
          <w:iCs w:val="0"/>
          <w:sz w:val="24"/>
          <w:szCs w:val="24"/>
        </w:rPr>
      </w:pPr>
      <w:bookmarkStart w:id="302" w:name="_Toc42441325"/>
      <w:bookmarkStart w:id="303" w:name="_Toc52369812"/>
      <w:bookmarkStart w:id="304" w:name="_Toc52447434"/>
      <w:bookmarkStart w:id="305" w:name="_Toc57970781"/>
      <w:r w:rsidRPr="00FF0A34">
        <w:rPr>
          <w:rFonts w:cs="Tahoma"/>
          <w:i w:val="0"/>
          <w:iCs w:val="0"/>
          <w:sz w:val="24"/>
          <w:szCs w:val="24"/>
        </w:rPr>
        <w:t xml:space="preserve">Ilustración </w:t>
      </w:r>
      <w:r w:rsidRPr="00FF0A34">
        <w:rPr>
          <w:rFonts w:cs="Tahoma"/>
          <w:i w:val="0"/>
          <w:iCs w:val="0"/>
          <w:sz w:val="24"/>
          <w:szCs w:val="24"/>
        </w:rPr>
        <w:fldChar w:fldCharType="begin"/>
      </w:r>
      <w:r w:rsidRPr="00FF0A34">
        <w:rPr>
          <w:rFonts w:cs="Tahoma"/>
          <w:i w:val="0"/>
          <w:iCs w:val="0"/>
          <w:sz w:val="24"/>
          <w:szCs w:val="24"/>
        </w:rPr>
        <w:instrText xml:space="preserve"> SEQ Ilustración \* ARABIC </w:instrText>
      </w:r>
      <w:r w:rsidRPr="00FF0A34">
        <w:rPr>
          <w:rFonts w:cs="Tahoma"/>
          <w:i w:val="0"/>
          <w:iCs w:val="0"/>
          <w:sz w:val="24"/>
          <w:szCs w:val="24"/>
        </w:rPr>
        <w:fldChar w:fldCharType="separate"/>
      </w:r>
      <w:r w:rsidR="00C63554" w:rsidRPr="00FF0A34">
        <w:rPr>
          <w:rFonts w:cs="Tahoma"/>
          <w:i w:val="0"/>
          <w:iCs w:val="0"/>
          <w:noProof/>
          <w:sz w:val="24"/>
          <w:szCs w:val="24"/>
        </w:rPr>
        <w:t>62</w:t>
      </w:r>
      <w:r w:rsidRPr="00FF0A34">
        <w:rPr>
          <w:rFonts w:cs="Tahoma"/>
          <w:i w:val="0"/>
          <w:iCs w:val="0"/>
          <w:sz w:val="24"/>
          <w:szCs w:val="24"/>
        </w:rPr>
        <w:fldChar w:fldCharType="end"/>
      </w:r>
      <w:r w:rsidRPr="00FF0A34">
        <w:rPr>
          <w:rFonts w:cs="Tahoma"/>
          <w:i w:val="0"/>
          <w:iCs w:val="0"/>
          <w:sz w:val="24"/>
          <w:szCs w:val="24"/>
        </w:rPr>
        <w:t xml:space="preserve"> Ubicación de elementos para guardar e</w:t>
      </w:r>
      <w:r w:rsidR="00B53127" w:rsidRPr="00FF0A34">
        <w:rPr>
          <w:rFonts w:cs="Tahoma"/>
          <w:i w:val="0"/>
          <w:iCs w:val="0"/>
          <w:sz w:val="24"/>
          <w:szCs w:val="24"/>
        </w:rPr>
        <w:t>n</w:t>
      </w:r>
      <w:r w:rsidRPr="00FF0A34">
        <w:rPr>
          <w:rFonts w:cs="Tahoma"/>
          <w:i w:val="0"/>
          <w:iCs w:val="0"/>
          <w:sz w:val="24"/>
          <w:szCs w:val="24"/>
        </w:rPr>
        <w:t xml:space="preserve"> PDF, desde Excel.</w:t>
      </w:r>
      <w:bookmarkEnd w:id="302"/>
      <w:r w:rsidR="008446AB" w:rsidRPr="00FF0A34">
        <w:rPr>
          <w:rFonts w:cs="Tahoma"/>
          <w:i w:val="0"/>
          <w:iCs w:val="0"/>
          <w:sz w:val="24"/>
          <w:szCs w:val="24"/>
        </w:rPr>
        <w:t xml:space="preserve"> Elaboración propia.</w:t>
      </w:r>
      <w:bookmarkEnd w:id="303"/>
      <w:bookmarkEnd w:id="304"/>
      <w:bookmarkEnd w:id="305"/>
    </w:p>
    <w:p w14:paraId="29E6F137" w14:textId="77777777" w:rsidR="000F1862" w:rsidRPr="000F1862" w:rsidRDefault="000F1862" w:rsidP="00220093"/>
    <w:p w14:paraId="46101A06" w14:textId="72C33D7B" w:rsidR="000F1862" w:rsidRDefault="000F1862" w:rsidP="00220093">
      <w:pPr>
        <w:pStyle w:val="Ttulo3"/>
        <w:numPr>
          <w:ilvl w:val="1"/>
          <w:numId w:val="1"/>
        </w:numPr>
        <w:rPr>
          <w:rFonts w:eastAsia="Times New Roman"/>
          <w:i/>
          <w:iCs/>
          <w:color w:val="000000"/>
          <w:lang w:eastAsia="es-CR"/>
        </w:rPr>
      </w:pPr>
      <w:bookmarkStart w:id="306" w:name="_Toc57976411"/>
      <w:r w:rsidRPr="000F1862">
        <w:rPr>
          <w:rStyle w:val="Ttulo3Car"/>
          <w:rFonts w:ascii="Tahoma" w:hAnsi="Tahoma" w:cs="Tahoma"/>
          <w:color w:val="2F5496" w:themeColor="accent1" w:themeShade="BF"/>
          <w:sz w:val="28"/>
          <w:szCs w:val="28"/>
        </w:rPr>
        <w:lastRenderedPageBreak/>
        <w:t>Firma digital en documentos PDF</w:t>
      </w:r>
      <w:bookmarkEnd w:id="306"/>
      <w:r>
        <w:rPr>
          <w:rFonts w:eastAsia="Times New Roman"/>
          <w:i/>
          <w:iCs/>
          <w:color w:val="000000"/>
          <w:lang w:eastAsia="es-CR"/>
        </w:rPr>
        <w:t xml:space="preserve"> </w:t>
      </w:r>
    </w:p>
    <w:p w14:paraId="15278411" w14:textId="25F2E10C" w:rsidR="000F1862" w:rsidRDefault="000F1862" w:rsidP="00220093">
      <w:pPr>
        <w:spacing w:before="200" w:after="0"/>
        <w:rPr>
          <w:rFonts w:eastAsia="Times New Roman" w:cs="Tahoma"/>
          <w:color w:val="000000"/>
          <w:szCs w:val="24"/>
          <w:lang w:eastAsia="es-CR"/>
        </w:rPr>
      </w:pPr>
      <w:r w:rsidRPr="00E16D0A">
        <w:rPr>
          <w:rFonts w:eastAsia="Times New Roman" w:cs="Tahoma"/>
          <w:color w:val="000000"/>
          <w:szCs w:val="24"/>
          <w:lang w:eastAsia="es-CR"/>
        </w:rPr>
        <w:t xml:space="preserve">Cuando </w:t>
      </w:r>
      <w:r w:rsidR="009950C8">
        <w:rPr>
          <w:rFonts w:eastAsia="Times New Roman" w:cs="Tahoma"/>
          <w:color w:val="000000"/>
          <w:szCs w:val="24"/>
          <w:lang w:eastAsia="es-CR"/>
        </w:rPr>
        <w:t>sea requerida la</w:t>
      </w:r>
      <w:r w:rsidR="00E16D0A">
        <w:rPr>
          <w:rFonts w:eastAsia="Times New Roman" w:cs="Tahoma"/>
          <w:color w:val="000000"/>
          <w:szCs w:val="24"/>
          <w:lang w:eastAsia="es-CR"/>
        </w:rPr>
        <w:t xml:space="preserve"> </w:t>
      </w:r>
      <w:r w:rsidR="009950C8">
        <w:rPr>
          <w:rFonts w:eastAsia="Times New Roman" w:cs="Tahoma"/>
          <w:color w:val="000000"/>
          <w:szCs w:val="24"/>
          <w:lang w:eastAsia="es-CR"/>
        </w:rPr>
        <w:t xml:space="preserve">firma digital de </w:t>
      </w:r>
      <w:r w:rsidR="00E16D0A">
        <w:rPr>
          <w:rFonts w:eastAsia="Times New Roman" w:cs="Tahoma"/>
          <w:color w:val="000000"/>
          <w:szCs w:val="24"/>
          <w:lang w:eastAsia="es-CR"/>
        </w:rPr>
        <w:t>una persona usuaria de lector de pantalla en un archivo PDF, se deberá estructurar el documento de tal manera que permita a la persona colocar su firma en la esquina inferior derecha de la última página del documento. Si son</w:t>
      </w:r>
      <w:r w:rsidR="0021009B">
        <w:rPr>
          <w:rFonts w:eastAsia="Times New Roman" w:cs="Tahoma"/>
          <w:color w:val="000000"/>
          <w:szCs w:val="24"/>
          <w:lang w:eastAsia="es-CR"/>
        </w:rPr>
        <w:t xml:space="preserve"> </w:t>
      </w:r>
      <w:r w:rsidR="009950C8">
        <w:rPr>
          <w:rFonts w:eastAsia="Times New Roman" w:cs="Tahoma"/>
          <w:color w:val="000000"/>
          <w:szCs w:val="24"/>
          <w:lang w:eastAsia="es-CR"/>
        </w:rPr>
        <w:t>2 o más personas</w:t>
      </w:r>
      <w:r w:rsidR="00E16D0A">
        <w:rPr>
          <w:rFonts w:eastAsia="Times New Roman" w:cs="Tahoma"/>
          <w:color w:val="000000"/>
          <w:szCs w:val="24"/>
          <w:lang w:eastAsia="es-CR"/>
        </w:rPr>
        <w:t xml:space="preserve"> las que </w:t>
      </w:r>
      <w:r w:rsidR="0021009B">
        <w:rPr>
          <w:rFonts w:eastAsia="Times New Roman" w:cs="Tahoma"/>
          <w:color w:val="000000"/>
          <w:szCs w:val="24"/>
          <w:lang w:eastAsia="es-CR"/>
        </w:rPr>
        <w:t>deben</w:t>
      </w:r>
      <w:r w:rsidR="00E16D0A">
        <w:rPr>
          <w:rFonts w:eastAsia="Times New Roman" w:cs="Tahoma"/>
          <w:color w:val="000000"/>
          <w:szCs w:val="24"/>
          <w:lang w:eastAsia="es-CR"/>
        </w:rPr>
        <w:t xml:space="preserve"> firmar, se deberá destinar </w:t>
      </w:r>
      <w:r w:rsidR="0021009B">
        <w:rPr>
          <w:rFonts w:eastAsia="Times New Roman" w:cs="Tahoma"/>
          <w:color w:val="000000"/>
          <w:szCs w:val="24"/>
          <w:lang w:eastAsia="es-CR"/>
        </w:rPr>
        <w:t xml:space="preserve">para </w:t>
      </w:r>
      <w:r w:rsidR="0021009B">
        <w:t xml:space="preserve">cada </w:t>
      </w:r>
      <w:r w:rsidR="009950C8">
        <w:t>una,</w:t>
      </w:r>
      <w:r w:rsidR="0021009B">
        <w:t xml:space="preserve"> una hoja por separado, así la</w:t>
      </w:r>
      <w:r w:rsidR="009950C8">
        <w:t>s</w:t>
      </w:r>
      <w:r w:rsidR="0021009B">
        <w:t xml:space="preserve"> firma</w:t>
      </w:r>
      <w:r w:rsidR="009950C8">
        <w:t>s</w:t>
      </w:r>
      <w:r w:rsidR="0021009B">
        <w:t xml:space="preserve"> quedará</w:t>
      </w:r>
      <w:r w:rsidR="009950C8">
        <w:t>n</w:t>
      </w:r>
      <w:r w:rsidR="0021009B">
        <w:t xml:space="preserve"> en el lugar establecido por el software de apoyo </w:t>
      </w:r>
      <w:r w:rsidR="0021009B" w:rsidRPr="00642838">
        <w:t xml:space="preserve">Xolido </w:t>
      </w:r>
      <w:r w:rsidR="0021009B" w:rsidRPr="00F953B2">
        <w:rPr>
          <w:lang w:val="en-US"/>
        </w:rPr>
        <w:t>Sign</w:t>
      </w:r>
      <w:r w:rsidR="0021009B">
        <w:t>, utilizado en CONAPDIS para este fin.</w:t>
      </w:r>
    </w:p>
    <w:p w14:paraId="7FD26BBB" w14:textId="10863CB8" w:rsidR="000D6A98" w:rsidRPr="00E16D0A" w:rsidRDefault="000D6A98" w:rsidP="00220093">
      <w:pPr>
        <w:spacing w:before="200" w:after="0"/>
        <w:rPr>
          <w:rFonts w:eastAsia="Times New Roman" w:cs="Tahoma"/>
          <w:color w:val="000000"/>
          <w:szCs w:val="24"/>
          <w:lang w:eastAsia="es-CR"/>
        </w:rPr>
      </w:pPr>
      <w:r>
        <w:rPr>
          <w:rFonts w:eastAsia="Times New Roman" w:cs="Tahoma"/>
          <w:color w:val="000000"/>
          <w:szCs w:val="24"/>
          <w:lang w:eastAsia="es-CR"/>
        </w:rPr>
        <w:t>En todos los casos anteriores,</w:t>
      </w:r>
      <w:r w:rsidR="0021009B">
        <w:rPr>
          <w:rFonts w:eastAsia="Times New Roman" w:cs="Tahoma"/>
          <w:color w:val="000000"/>
          <w:szCs w:val="24"/>
          <w:lang w:eastAsia="es-CR"/>
        </w:rPr>
        <w:t xml:space="preserve"> </w:t>
      </w:r>
      <w:r w:rsidR="009950C8">
        <w:rPr>
          <w:rFonts w:eastAsia="Times New Roman" w:cs="Tahoma"/>
          <w:color w:val="000000"/>
          <w:szCs w:val="24"/>
          <w:lang w:eastAsia="es-CR"/>
        </w:rPr>
        <w:t xml:space="preserve">además del PDF, previamente </w:t>
      </w:r>
      <w:r>
        <w:rPr>
          <w:rFonts w:eastAsia="Times New Roman" w:cs="Tahoma"/>
          <w:color w:val="000000"/>
          <w:szCs w:val="24"/>
          <w:lang w:eastAsia="es-CR"/>
        </w:rPr>
        <w:t>se debe</w:t>
      </w:r>
      <w:r w:rsidR="0021009B">
        <w:rPr>
          <w:rFonts w:eastAsia="Times New Roman" w:cs="Tahoma"/>
          <w:color w:val="000000"/>
          <w:szCs w:val="24"/>
          <w:lang w:eastAsia="es-CR"/>
        </w:rPr>
        <w:t xml:space="preserve"> enviar el archivo de origen (en Word o Excel)</w:t>
      </w:r>
      <w:r w:rsidR="003523F2">
        <w:rPr>
          <w:rFonts w:eastAsia="Times New Roman" w:cs="Tahoma"/>
          <w:color w:val="000000"/>
          <w:szCs w:val="24"/>
          <w:lang w:eastAsia="es-CR"/>
        </w:rPr>
        <w:t>,</w:t>
      </w:r>
      <w:r w:rsidR="0021009B">
        <w:rPr>
          <w:rFonts w:eastAsia="Times New Roman" w:cs="Tahoma"/>
          <w:color w:val="000000"/>
          <w:szCs w:val="24"/>
          <w:lang w:eastAsia="es-CR"/>
        </w:rPr>
        <w:t xml:space="preserve"> con el fin de que </w:t>
      </w:r>
      <w:r w:rsidR="003523F2">
        <w:rPr>
          <w:rFonts w:eastAsia="Times New Roman" w:cs="Tahoma"/>
          <w:color w:val="000000"/>
          <w:szCs w:val="24"/>
          <w:lang w:eastAsia="es-CR"/>
        </w:rPr>
        <w:t xml:space="preserve">la persona </w:t>
      </w:r>
      <w:r w:rsidR="0021009B">
        <w:rPr>
          <w:rFonts w:eastAsia="Times New Roman" w:cs="Tahoma"/>
          <w:color w:val="000000"/>
          <w:szCs w:val="24"/>
          <w:lang w:eastAsia="es-CR"/>
        </w:rPr>
        <w:t xml:space="preserve">conozca el documento completo, e </w:t>
      </w:r>
      <w:r>
        <w:rPr>
          <w:rFonts w:eastAsia="Times New Roman" w:cs="Tahoma"/>
          <w:color w:val="000000"/>
          <w:szCs w:val="24"/>
          <w:lang w:eastAsia="es-CR"/>
        </w:rPr>
        <w:t xml:space="preserve">indicar el lugar </w:t>
      </w:r>
      <w:r w:rsidR="0021009B">
        <w:rPr>
          <w:rFonts w:eastAsia="Times New Roman" w:cs="Tahoma"/>
          <w:color w:val="000000"/>
          <w:szCs w:val="24"/>
          <w:lang w:eastAsia="es-CR"/>
        </w:rPr>
        <w:t xml:space="preserve">en </w:t>
      </w:r>
      <w:r>
        <w:rPr>
          <w:rFonts w:eastAsia="Times New Roman" w:cs="Tahoma"/>
          <w:color w:val="000000"/>
          <w:szCs w:val="24"/>
          <w:lang w:eastAsia="es-CR"/>
        </w:rPr>
        <w:t xml:space="preserve">donde debe firmar, contemplando la </w:t>
      </w:r>
      <w:r w:rsidR="0021009B">
        <w:rPr>
          <w:rFonts w:eastAsia="Times New Roman" w:cs="Tahoma"/>
          <w:color w:val="000000"/>
          <w:szCs w:val="24"/>
          <w:lang w:eastAsia="es-CR"/>
        </w:rPr>
        <w:t>hoja en la</w:t>
      </w:r>
      <w:r>
        <w:rPr>
          <w:rFonts w:eastAsia="Times New Roman" w:cs="Tahoma"/>
          <w:color w:val="000000"/>
          <w:szCs w:val="24"/>
          <w:lang w:eastAsia="es-CR"/>
        </w:rPr>
        <w:t xml:space="preserve"> que le corresponde</w:t>
      </w:r>
      <w:r w:rsidR="00ED1E91">
        <w:rPr>
          <w:rFonts w:eastAsia="Times New Roman" w:cs="Tahoma"/>
          <w:color w:val="000000"/>
          <w:szCs w:val="24"/>
          <w:lang w:eastAsia="es-CR"/>
        </w:rPr>
        <w:t>,</w:t>
      </w:r>
      <w:r>
        <w:rPr>
          <w:rFonts w:eastAsia="Times New Roman" w:cs="Tahoma"/>
          <w:color w:val="000000"/>
          <w:szCs w:val="24"/>
          <w:lang w:eastAsia="es-CR"/>
        </w:rPr>
        <w:t xml:space="preserve"> el número de página</w:t>
      </w:r>
      <w:r w:rsidR="00ED1E91">
        <w:rPr>
          <w:rFonts w:eastAsia="Times New Roman" w:cs="Tahoma"/>
          <w:color w:val="000000"/>
          <w:szCs w:val="24"/>
          <w:lang w:eastAsia="es-CR"/>
        </w:rPr>
        <w:t xml:space="preserve"> y configurando el documento </w:t>
      </w:r>
      <w:r w:rsidR="0021009B">
        <w:rPr>
          <w:rFonts w:eastAsia="Times New Roman" w:cs="Tahoma"/>
          <w:color w:val="000000"/>
          <w:szCs w:val="24"/>
          <w:lang w:eastAsia="es-CR"/>
        </w:rPr>
        <w:t xml:space="preserve">visualmente </w:t>
      </w:r>
      <w:r w:rsidR="00ED1E91">
        <w:rPr>
          <w:rFonts w:eastAsia="Times New Roman" w:cs="Tahoma"/>
          <w:color w:val="000000"/>
          <w:szCs w:val="24"/>
          <w:lang w:eastAsia="es-CR"/>
        </w:rPr>
        <w:t>para que esto sea posible</w:t>
      </w:r>
      <w:r>
        <w:rPr>
          <w:rFonts w:eastAsia="Times New Roman" w:cs="Tahoma"/>
          <w:color w:val="000000"/>
          <w:szCs w:val="24"/>
          <w:lang w:eastAsia="es-CR"/>
        </w:rPr>
        <w:t xml:space="preserve">. </w:t>
      </w:r>
    </w:p>
    <w:p w14:paraId="772190F6" w14:textId="203E67F9" w:rsidR="00B53127" w:rsidRPr="005356A2" w:rsidRDefault="00B53127" w:rsidP="00220093">
      <w:pPr>
        <w:pStyle w:val="Ttulo3"/>
        <w:rPr>
          <w:i/>
          <w:iCs/>
          <w:sz w:val="22"/>
          <w:szCs w:val="22"/>
        </w:rPr>
      </w:pPr>
      <w:r>
        <w:rPr>
          <w:rFonts w:eastAsia="Times New Roman"/>
          <w:color w:val="000000"/>
          <w:lang w:eastAsia="es-CR"/>
        </w:rPr>
        <w:br w:type="page"/>
      </w:r>
    </w:p>
    <w:p w14:paraId="500EF57D" w14:textId="013853FA" w:rsidR="002C556F" w:rsidRPr="005E7178" w:rsidRDefault="00496FDC" w:rsidP="00220093">
      <w:pPr>
        <w:pStyle w:val="Ttulo1"/>
        <w:numPr>
          <w:ilvl w:val="0"/>
          <w:numId w:val="1"/>
        </w:numPr>
        <w:spacing w:line="360" w:lineRule="auto"/>
        <w:rPr>
          <w:rFonts w:ascii="Tahoma" w:hAnsi="Tahoma" w:cs="Tahoma"/>
          <w:b w:val="0"/>
          <w:bCs w:val="0"/>
          <w:color w:val="0070C0"/>
          <w:sz w:val="36"/>
          <w:szCs w:val="36"/>
        </w:rPr>
      </w:pPr>
      <w:bookmarkStart w:id="307" w:name="_Toc57976412"/>
      <w:r w:rsidRPr="00C5373C">
        <w:rPr>
          <w:rFonts w:ascii="Tahoma" w:hAnsi="Tahoma" w:cs="Tahoma"/>
          <w:b w:val="0"/>
          <w:bCs w:val="0"/>
          <w:color w:val="0070C0"/>
          <w:sz w:val="36"/>
          <w:szCs w:val="36"/>
        </w:rPr>
        <w:lastRenderedPageBreak/>
        <w:t>Referencias</w:t>
      </w:r>
      <w:bookmarkEnd w:id="307"/>
    </w:p>
    <w:p w14:paraId="03F7EE37" w14:textId="597A5FD0" w:rsidR="00A85BCD" w:rsidRPr="002D1C6C" w:rsidRDefault="00A85BCD" w:rsidP="00220093">
      <w:pPr>
        <w:spacing w:before="200" w:after="0"/>
        <w:ind w:hanging="709"/>
        <w:mirrorIndents/>
        <w:rPr>
          <w:rFonts w:eastAsia="Times New Roman" w:cs="Tahoma"/>
          <w:color w:val="000000"/>
          <w:szCs w:val="24"/>
          <w:lang w:eastAsia="es-CR"/>
        </w:rPr>
      </w:pPr>
      <w:r w:rsidRPr="002D1C6C">
        <w:rPr>
          <w:rFonts w:eastAsia="Times New Roman" w:cs="Tahoma"/>
          <w:color w:val="000000"/>
          <w:szCs w:val="24"/>
          <w:lang w:eastAsia="es-CR"/>
        </w:rPr>
        <w:t xml:space="preserve">Asociación Española de Normalización, AENOR. (2012) </w:t>
      </w:r>
      <w:r w:rsidRPr="002D1C6C">
        <w:rPr>
          <w:rFonts w:eastAsia="Times New Roman" w:cs="Tahoma"/>
          <w:i/>
          <w:iCs/>
          <w:color w:val="000000"/>
          <w:szCs w:val="24"/>
          <w:lang w:eastAsia="es-CR"/>
        </w:rPr>
        <w:t xml:space="preserve">Subtitulado para personas sordas y personas con discapacidad </w:t>
      </w:r>
      <w:r w:rsidRPr="002D1C6C">
        <w:rPr>
          <w:rFonts w:eastAsia="Times New Roman" w:cs="Tahoma"/>
          <w:color w:val="000000"/>
          <w:szCs w:val="24"/>
          <w:lang w:eastAsia="es-CR"/>
        </w:rPr>
        <w:t xml:space="preserve">(Norma núm. UNE 153010) </w:t>
      </w:r>
      <w:hyperlink r:id="rId80" w:history="1">
        <w:r w:rsidRPr="002D1C6C">
          <w:rPr>
            <w:rStyle w:val="Hipervnculo"/>
            <w:rFonts w:eastAsia="Times New Roman" w:cs="Tahoma"/>
            <w:szCs w:val="24"/>
            <w:lang w:eastAsia="es-CR"/>
          </w:rPr>
          <w:t>https://ouad.unizar.es/sites/ouad.unizar.es/files/users/ouad/UNE_153010_2012.pdf</w:t>
        </w:r>
      </w:hyperlink>
    </w:p>
    <w:p w14:paraId="46BA925E" w14:textId="234E99EE" w:rsidR="00A85BCD" w:rsidRDefault="00A85BCD" w:rsidP="00220093">
      <w:pPr>
        <w:pStyle w:val="Prrafodelista"/>
        <w:spacing w:before="200" w:after="0"/>
        <w:ind w:left="360" w:hanging="709"/>
        <w:mirrorIndents/>
        <w:rPr>
          <w:rFonts w:eastAsia="Times New Roman" w:cs="Tahoma"/>
          <w:color w:val="000000"/>
          <w:szCs w:val="24"/>
          <w:lang w:eastAsia="es-CR"/>
        </w:rPr>
      </w:pPr>
    </w:p>
    <w:p w14:paraId="124C9B11" w14:textId="16903F68" w:rsidR="00A85BCD" w:rsidRDefault="00A85BCD" w:rsidP="00220093">
      <w:pPr>
        <w:spacing w:before="200" w:after="0"/>
        <w:ind w:hanging="709"/>
        <w:mirrorIndents/>
        <w:rPr>
          <w:rStyle w:val="Hipervnculo"/>
          <w:rFonts w:eastAsia="Times New Roman" w:cs="Tahoma"/>
          <w:szCs w:val="24"/>
          <w:lang w:eastAsia="es-CR"/>
        </w:rPr>
      </w:pPr>
      <w:r w:rsidRPr="002D1C6C">
        <w:rPr>
          <w:rFonts w:eastAsia="Times New Roman" w:cs="Tahoma"/>
          <w:color w:val="000000"/>
          <w:szCs w:val="24"/>
          <w:lang w:eastAsia="es-CR"/>
        </w:rPr>
        <w:t xml:space="preserve">Carreras, O. (2019). </w:t>
      </w:r>
      <w:r w:rsidRPr="002D1C6C">
        <w:rPr>
          <w:rFonts w:eastAsia="Times New Roman" w:cs="Tahoma"/>
          <w:i/>
          <w:iCs/>
          <w:color w:val="000000"/>
          <w:szCs w:val="24"/>
          <w:lang w:eastAsia="es-CR"/>
        </w:rPr>
        <w:t>Usable y accesible</w:t>
      </w:r>
      <w:r w:rsidRPr="002D1C6C">
        <w:rPr>
          <w:rFonts w:eastAsia="Times New Roman" w:cs="Tahoma"/>
          <w:color w:val="000000"/>
          <w:szCs w:val="24"/>
          <w:lang w:eastAsia="es-CR"/>
        </w:rPr>
        <w:t xml:space="preserve">. Recuperado de: </w:t>
      </w:r>
      <w:hyperlink r:id="rId81" w:history="1">
        <w:r w:rsidRPr="002D1C6C">
          <w:rPr>
            <w:rStyle w:val="Hipervnculo"/>
            <w:rFonts w:eastAsia="Times New Roman" w:cs="Tahoma"/>
            <w:szCs w:val="24"/>
            <w:lang w:eastAsia="es-CR"/>
          </w:rPr>
          <w:t>https://olgacarreras.blogspot.com/</w:t>
        </w:r>
      </w:hyperlink>
    </w:p>
    <w:p w14:paraId="36DD2E35" w14:textId="77777777" w:rsidR="009951AF" w:rsidRDefault="009951AF" w:rsidP="00220093">
      <w:pPr>
        <w:spacing w:before="200" w:after="0"/>
        <w:ind w:hanging="709"/>
        <w:mirrorIndents/>
        <w:rPr>
          <w:rStyle w:val="Hipervnculo"/>
          <w:rFonts w:eastAsia="Times New Roman" w:cs="Tahoma"/>
          <w:szCs w:val="24"/>
          <w:lang w:eastAsia="es-CR"/>
        </w:rPr>
      </w:pPr>
    </w:p>
    <w:p w14:paraId="5F135538" w14:textId="7CEAC0A7" w:rsidR="009951AF" w:rsidRDefault="009951AF" w:rsidP="00220093">
      <w:pPr>
        <w:spacing w:before="200" w:after="0"/>
        <w:ind w:hanging="709"/>
        <w:mirrorIndents/>
        <w:rPr>
          <w:rStyle w:val="Hipervnculo"/>
          <w:rFonts w:eastAsia="Times New Roman" w:cs="Tahoma"/>
          <w:color w:val="auto"/>
          <w:szCs w:val="24"/>
          <w:u w:val="none"/>
          <w:lang w:eastAsia="es-CR"/>
        </w:rPr>
      </w:pPr>
      <w:r w:rsidRPr="009951AF">
        <w:rPr>
          <w:rStyle w:val="Hipervnculo"/>
          <w:rFonts w:eastAsia="Times New Roman" w:cs="Tahoma"/>
          <w:color w:val="auto"/>
          <w:szCs w:val="24"/>
          <w:u w:val="none"/>
          <w:lang w:eastAsia="es-CR"/>
        </w:rPr>
        <w:t xml:space="preserve">Centro Nacional de Recursos para la Educación Inclusiva, CENAREC. </w:t>
      </w:r>
      <w:r w:rsidRPr="009951AF">
        <w:rPr>
          <w:rStyle w:val="Hipervnculo"/>
          <w:rFonts w:eastAsia="Times New Roman" w:cs="Tahoma"/>
          <w:i/>
          <w:iCs/>
          <w:color w:val="auto"/>
          <w:szCs w:val="24"/>
          <w:u w:val="none"/>
          <w:lang w:eastAsia="es-CR"/>
        </w:rPr>
        <w:t xml:space="preserve">Comunicación </w:t>
      </w:r>
      <w:r>
        <w:rPr>
          <w:rStyle w:val="Hipervnculo"/>
          <w:rFonts w:eastAsia="Times New Roman" w:cs="Tahoma"/>
          <w:i/>
          <w:iCs/>
          <w:color w:val="auto"/>
          <w:szCs w:val="24"/>
          <w:u w:val="none"/>
          <w:lang w:eastAsia="es-CR"/>
        </w:rPr>
        <w:t>A</w:t>
      </w:r>
      <w:r w:rsidRPr="009951AF">
        <w:rPr>
          <w:rStyle w:val="Hipervnculo"/>
          <w:rFonts w:eastAsia="Times New Roman" w:cs="Tahoma"/>
          <w:i/>
          <w:iCs/>
          <w:color w:val="auto"/>
          <w:szCs w:val="24"/>
          <w:u w:val="none"/>
          <w:lang w:eastAsia="es-CR"/>
        </w:rPr>
        <w:t>ccesible</w:t>
      </w:r>
      <w:r>
        <w:rPr>
          <w:rStyle w:val="Hipervnculo"/>
          <w:rFonts w:eastAsia="Times New Roman" w:cs="Tahoma"/>
          <w:i/>
          <w:iCs/>
          <w:color w:val="auto"/>
          <w:szCs w:val="24"/>
          <w:u w:val="none"/>
          <w:lang w:eastAsia="es-CR"/>
        </w:rPr>
        <w:t xml:space="preserve">. </w:t>
      </w:r>
      <w:r w:rsidRPr="009951AF">
        <w:rPr>
          <w:rStyle w:val="Hipervnculo"/>
          <w:rFonts w:eastAsia="Times New Roman" w:cs="Tahoma"/>
          <w:color w:val="auto"/>
          <w:szCs w:val="24"/>
          <w:u w:val="none"/>
          <w:lang w:eastAsia="es-CR"/>
        </w:rPr>
        <w:t>Goicoechea, San José, Costa Rica</w:t>
      </w:r>
      <w:r>
        <w:rPr>
          <w:rStyle w:val="Hipervnculo"/>
          <w:rFonts w:eastAsia="Times New Roman" w:cs="Tahoma"/>
          <w:color w:val="auto"/>
          <w:szCs w:val="24"/>
          <w:u w:val="none"/>
          <w:lang w:eastAsia="es-CR"/>
        </w:rPr>
        <w:t xml:space="preserve">: </w:t>
      </w:r>
      <w:r w:rsidRPr="009951AF">
        <w:rPr>
          <w:rStyle w:val="Hipervnculo"/>
          <w:rFonts w:eastAsia="Times New Roman" w:cs="Tahoma"/>
          <w:color w:val="auto"/>
          <w:szCs w:val="24"/>
          <w:u w:val="none"/>
          <w:lang w:eastAsia="es-CR"/>
        </w:rPr>
        <w:t>Centro Nacional de Recursos para la Educación Inclusiva, CENAREC</w:t>
      </w:r>
    </w:p>
    <w:p w14:paraId="54EDC0CD" w14:textId="77777777" w:rsidR="00FC32E7" w:rsidRDefault="00FC32E7" w:rsidP="00220093">
      <w:pPr>
        <w:spacing w:before="200" w:after="0"/>
        <w:ind w:hanging="709"/>
        <w:mirrorIndents/>
        <w:rPr>
          <w:rStyle w:val="Hipervnculo"/>
          <w:rFonts w:eastAsia="Times New Roman" w:cs="Tahoma"/>
          <w:color w:val="auto"/>
          <w:szCs w:val="24"/>
          <w:u w:val="none"/>
          <w:lang w:eastAsia="es-CR"/>
        </w:rPr>
      </w:pPr>
    </w:p>
    <w:p w14:paraId="197400BA" w14:textId="54195938" w:rsidR="004E23DE" w:rsidRDefault="000D3BCD" w:rsidP="00BE6F71">
      <w:pPr>
        <w:spacing w:before="200" w:after="0"/>
        <w:ind w:hanging="709"/>
        <w:mirrorIndents/>
        <w:rPr>
          <w:rFonts w:eastAsia="Times New Roman" w:cs="Tahoma"/>
          <w:i/>
          <w:iCs/>
          <w:szCs w:val="24"/>
          <w:lang w:eastAsia="es-CR"/>
        </w:rPr>
      </w:pPr>
      <w:r>
        <w:rPr>
          <w:rStyle w:val="Hipervnculo"/>
          <w:rFonts w:eastAsia="Times New Roman" w:cs="Tahoma"/>
          <w:color w:val="auto"/>
          <w:szCs w:val="24"/>
          <w:u w:val="none"/>
          <w:lang w:eastAsia="es-CR"/>
        </w:rPr>
        <w:t xml:space="preserve">Delgado Quesada, G. </w:t>
      </w:r>
      <w:r w:rsidRPr="002D1C6C">
        <w:rPr>
          <w:rFonts w:eastAsia="Times New Roman" w:cs="Tahoma"/>
          <w:color w:val="000000"/>
          <w:szCs w:val="24"/>
          <w:lang w:eastAsia="es-CR"/>
        </w:rPr>
        <w:t>(20</w:t>
      </w:r>
      <w:r>
        <w:rPr>
          <w:rFonts w:eastAsia="Times New Roman" w:cs="Tahoma"/>
          <w:color w:val="000000"/>
          <w:szCs w:val="24"/>
          <w:lang w:eastAsia="es-CR"/>
        </w:rPr>
        <w:t>20</w:t>
      </w:r>
      <w:r w:rsidRPr="002D1C6C">
        <w:rPr>
          <w:rFonts w:eastAsia="Times New Roman" w:cs="Tahoma"/>
          <w:color w:val="000000"/>
          <w:szCs w:val="24"/>
          <w:lang w:eastAsia="es-CR"/>
        </w:rPr>
        <w:t xml:space="preserve">) </w:t>
      </w:r>
      <w:r w:rsidRPr="000D3BCD">
        <w:rPr>
          <w:rFonts w:eastAsia="Times New Roman" w:cs="Tahoma"/>
          <w:i/>
          <w:iCs/>
          <w:color w:val="000000"/>
          <w:szCs w:val="24"/>
          <w:lang w:eastAsia="es-CR"/>
        </w:rPr>
        <w:t xml:space="preserve">Taller Videos Educativos Accesibles </w:t>
      </w:r>
      <w:r w:rsidRPr="002D1C6C">
        <w:rPr>
          <w:rFonts w:eastAsia="Times New Roman" w:cs="Tahoma"/>
          <w:i/>
          <w:iCs/>
          <w:color w:val="000000"/>
          <w:szCs w:val="24"/>
          <w:lang w:eastAsia="es-CR"/>
        </w:rPr>
        <w:t>(</w:t>
      </w:r>
      <w:r>
        <w:rPr>
          <w:rFonts w:eastAsia="Times New Roman" w:cs="Tahoma"/>
          <w:i/>
          <w:iCs/>
          <w:color w:val="000000"/>
          <w:szCs w:val="24"/>
          <w:lang w:eastAsia="es-CR"/>
        </w:rPr>
        <w:t>Presentación</w:t>
      </w:r>
      <w:r w:rsidRPr="002D1C6C">
        <w:rPr>
          <w:rFonts w:eastAsia="Times New Roman" w:cs="Tahoma"/>
          <w:i/>
          <w:iCs/>
          <w:color w:val="000000"/>
          <w:szCs w:val="24"/>
          <w:lang w:eastAsia="es-CR"/>
        </w:rPr>
        <w:t>)</w:t>
      </w:r>
      <w:r w:rsidRPr="002D1C6C">
        <w:rPr>
          <w:rFonts w:eastAsia="Times New Roman" w:cs="Tahoma"/>
          <w:color w:val="000000"/>
          <w:szCs w:val="24"/>
          <w:lang w:eastAsia="es-CR"/>
        </w:rPr>
        <w:t xml:space="preserve"> [</w:t>
      </w:r>
      <w:r>
        <w:rPr>
          <w:rFonts w:eastAsia="Times New Roman" w:cs="Tahoma"/>
          <w:color w:val="000000"/>
          <w:szCs w:val="24"/>
          <w:lang w:eastAsia="es-CR"/>
        </w:rPr>
        <w:t>PDF</w:t>
      </w:r>
      <w:r w:rsidRPr="002D1C6C">
        <w:rPr>
          <w:rFonts w:eastAsia="Times New Roman" w:cs="Tahoma"/>
          <w:color w:val="000000"/>
          <w:szCs w:val="24"/>
          <w:lang w:eastAsia="es-CR"/>
        </w:rPr>
        <w:t>]. Cartago: ITCR, Inclutec</w:t>
      </w:r>
    </w:p>
    <w:p w14:paraId="6B808CE3" w14:textId="77777777" w:rsidR="00BE6F71" w:rsidRPr="00BE6F71" w:rsidRDefault="00BE6F71" w:rsidP="00BE6F71">
      <w:pPr>
        <w:spacing w:before="200" w:after="0"/>
        <w:ind w:hanging="709"/>
        <w:mirrorIndents/>
        <w:rPr>
          <w:rFonts w:eastAsia="Times New Roman" w:cs="Tahoma"/>
          <w:i/>
          <w:iCs/>
          <w:szCs w:val="24"/>
          <w:lang w:eastAsia="es-CR"/>
        </w:rPr>
      </w:pPr>
    </w:p>
    <w:p w14:paraId="2CBC33FB" w14:textId="77777777" w:rsidR="00A85BCD" w:rsidRPr="002D1C6C" w:rsidRDefault="00A85BCD" w:rsidP="00220093">
      <w:pPr>
        <w:spacing w:before="200" w:after="0"/>
        <w:ind w:hanging="709"/>
        <w:mirrorIndents/>
        <w:rPr>
          <w:rFonts w:eastAsia="Times New Roman" w:cs="Tahoma"/>
          <w:color w:val="000000"/>
          <w:szCs w:val="24"/>
          <w:lang w:eastAsia="es-CR"/>
        </w:rPr>
      </w:pPr>
      <w:r w:rsidRPr="002D1C6C">
        <w:rPr>
          <w:rFonts w:eastAsia="Times New Roman" w:cs="Tahoma"/>
          <w:color w:val="000000"/>
          <w:szCs w:val="24"/>
          <w:lang w:eastAsia="es-CR"/>
        </w:rPr>
        <w:t xml:space="preserve">Gutiérrez y Restrepo, E. </w:t>
      </w:r>
      <w:r w:rsidRPr="002D1C6C">
        <w:rPr>
          <w:rFonts w:eastAsia="Times New Roman" w:cs="Tahoma"/>
          <w:i/>
          <w:iCs/>
          <w:color w:val="000000"/>
          <w:szCs w:val="24"/>
          <w:lang w:eastAsia="es-CR"/>
        </w:rPr>
        <w:t>Requisitos para el uso de la Lengua de Signos Española en redes informáticas, basada en la norma UNE 139804.</w:t>
      </w:r>
      <w:r w:rsidRPr="002D1C6C">
        <w:rPr>
          <w:rFonts w:eastAsia="Times New Roman" w:cs="Tahoma"/>
          <w:color w:val="000000"/>
          <w:szCs w:val="24"/>
          <w:lang w:eastAsia="es-CR"/>
        </w:rPr>
        <w:t xml:space="preserve"> Recuperado de: </w:t>
      </w:r>
      <w:hyperlink r:id="rId82" w:history="1">
        <w:r w:rsidRPr="002D1C6C">
          <w:rPr>
            <w:rStyle w:val="Hipervnculo"/>
            <w:rFonts w:eastAsia="Times New Roman" w:cs="Tahoma"/>
            <w:szCs w:val="24"/>
            <w:lang w:eastAsia="es-CR"/>
          </w:rPr>
          <w:t>http://www.sidar.org/ponencias/2007/egyrs/une139804/</w:t>
        </w:r>
      </w:hyperlink>
      <w:r w:rsidRPr="002D1C6C">
        <w:rPr>
          <w:rFonts w:eastAsia="Times New Roman" w:cs="Tahoma"/>
          <w:color w:val="000000"/>
          <w:szCs w:val="24"/>
          <w:lang w:eastAsia="es-CR"/>
        </w:rPr>
        <w:t xml:space="preserve"> </w:t>
      </w:r>
    </w:p>
    <w:p w14:paraId="28570088" w14:textId="77777777" w:rsidR="00A85BCD" w:rsidRDefault="00A85BCD" w:rsidP="00220093">
      <w:pPr>
        <w:pStyle w:val="Prrafodelista"/>
        <w:spacing w:before="200" w:after="0"/>
        <w:ind w:left="360" w:hanging="709"/>
        <w:mirrorIndents/>
        <w:rPr>
          <w:rFonts w:eastAsia="Times New Roman" w:cs="Tahoma"/>
          <w:color w:val="000000"/>
          <w:szCs w:val="24"/>
          <w:lang w:eastAsia="es-CR"/>
        </w:rPr>
      </w:pPr>
    </w:p>
    <w:p w14:paraId="45D7047B" w14:textId="77777777" w:rsidR="00F11540" w:rsidRPr="002D1C6C" w:rsidRDefault="00A85BCD" w:rsidP="00220093">
      <w:pPr>
        <w:spacing w:before="200" w:after="0"/>
        <w:ind w:hanging="709"/>
        <w:mirrorIndents/>
        <w:rPr>
          <w:rFonts w:eastAsia="Times New Roman" w:cs="Tahoma"/>
          <w:color w:val="000000"/>
          <w:szCs w:val="24"/>
          <w:lang w:eastAsia="es-CR"/>
        </w:rPr>
      </w:pPr>
      <w:r w:rsidRPr="002D1C6C">
        <w:rPr>
          <w:rFonts w:eastAsia="Times New Roman" w:cs="Tahoma"/>
          <w:color w:val="000000"/>
          <w:szCs w:val="24"/>
          <w:lang w:eastAsia="es-CR"/>
        </w:rPr>
        <w:t xml:space="preserve">Hilera-González, J, Campo-Montalvo, E. (2015). </w:t>
      </w:r>
      <w:r w:rsidRPr="002D1C6C">
        <w:rPr>
          <w:rFonts w:eastAsia="Times New Roman" w:cs="Tahoma"/>
          <w:i/>
          <w:iCs/>
          <w:color w:val="000000"/>
          <w:szCs w:val="24"/>
          <w:lang w:eastAsia="es-CR"/>
        </w:rPr>
        <w:t>Guía para crear contenidos digitales accesibles: Documentos, presentaciones, vídeos, audios y páginas web</w:t>
      </w:r>
      <w:r w:rsidRPr="002D1C6C">
        <w:rPr>
          <w:rFonts w:eastAsia="Times New Roman" w:cs="Tahoma"/>
          <w:color w:val="000000"/>
          <w:szCs w:val="24"/>
          <w:lang w:eastAsia="es-CR"/>
        </w:rPr>
        <w:t>. Alcalá de Henares, España: Universidad de Alcalá.</w:t>
      </w:r>
    </w:p>
    <w:p w14:paraId="64D3B7E0" w14:textId="77777777" w:rsidR="00F11540" w:rsidRPr="00F11540" w:rsidRDefault="00F11540" w:rsidP="00220093">
      <w:pPr>
        <w:pStyle w:val="Prrafodelista"/>
        <w:ind w:hanging="709"/>
        <w:mirrorIndents/>
        <w:rPr>
          <w:rFonts w:eastAsia="Times New Roman" w:cs="Tahoma"/>
          <w:color w:val="000000"/>
          <w:szCs w:val="24"/>
          <w:lang w:eastAsia="es-CR"/>
        </w:rPr>
      </w:pPr>
    </w:p>
    <w:p w14:paraId="355D2096" w14:textId="7844C7C1" w:rsidR="00F11540" w:rsidRPr="002D1C6C" w:rsidRDefault="00F11540" w:rsidP="00220093">
      <w:pPr>
        <w:spacing w:before="200" w:after="0"/>
        <w:ind w:hanging="709"/>
        <w:mirrorIndents/>
        <w:rPr>
          <w:rFonts w:eastAsia="Times New Roman" w:cs="Tahoma"/>
          <w:color w:val="000000"/>
          <w:szCs w:val="24"/>
          <w:lang w:eastAsia="es-CR"/>
        </w:rPr>
      </w:pPr>
      <w:r w:rsidRPr="002D1C6C">
        <w:rPr>
          <w:rFonts w:eastAsia="Times New Roman" w:cs="Tahoma"/>
          <w:color w:val="000000"/>
          <w:szCs w:val="24"/>
          <w:lang w:eastAsia="es-CR"/>
        </w:rPr>
        <w:t>Herrera Arias, I. (2017</w:t>
      </w:r>
      <w:r w:rsidRPr="002D1C6C">
        <w:rPr>
          <w:rFonts w:eastAsia="Times New Roman" w:cs="Tahoma"/>
          <w:i/>
          <w:iCs/>
          <w:color w:val="000000"/>
          <w:szCs w:val="24"/>
          <w:lang w:eastAsia="es-CR"/>
        </w:rPr>
        <w:t xml:space="preserve">) Guía: Producción de contenidos accesibles y abiertos. </w:t>
      </w:r>
      <w:r w:rsidRPr="002D1C6C">
        <w:rPr>
          <w:rFonts w:eastAsia="Times New Roman" w:cs="Tahoma"/>
          <w:color w:val="000000"/>
          <w:szCs w:val="24"/>
          <w:lang w:eastAsia="es-CR"/>
        </w:rPr>
        <w:t>Heredia, Costa Rica: Consejo Nacional de Personas con Discapacidad. Dirección Técnica.</w:t>
      </w:r>
    </w:p>
    <w:p w14:paraId="50B7EC50" w14:textId="77777777" w:rsidR="00F11540" w:rsidRPr="00F11540" w:rsidRDefault="00F11540" w:rsidP="00220093">
      <w:pPr>
        <w:pStyle w:val="Prrafodelista"/>
        <w:ind w:hanging="709"/>
        <w:mirrorIndents/>
        <w:rPr>
          <w:rFonts w:eastAsia="Times New Roman" w:cs="Tahoma"/>
          <w:color w:val="000000"/>
          <w:szCs w:val="24"/>
          <w:lang w:eastAsia="es-CR"/>
        </w:rPr>
      </w:pPr>
    </w:p>
    <w:p w14:paraId="2A9FFCE6" w14:textId="5D1979A9" w:rsidR="00F11540" w:rsidRPr="002D1C6C" w:rsidRDefault="00F11540" w:rsidP="00220093">
      <w:pPr>
        <w:spacing w:before="200" w:after="0"/>
        <w:ind w:hanging="709"/>
        <w:mirrorIndents/>
        <w:rPr>
          <w:rFonts w:eastAsia="Times New Roman" w:cs="Tahoma"/>
          <w:color w:val="000000"/>
          <w:szCs w:val="24"/>
          <w:lang w:eastAsia="es-CR"/>
        </w:rPr>
      </w:pPr>
      <w:r w:rsidRPr="002D1C6C">
        <w:rPr>
          <w:rFonts w:eastAsia="Times New Roman" w:cs="Tahoma"/>
          <w:color w:val="000000"/>
          <w:szCs w:val="24"/>
          <w:lang w:eastAsia="es-CR"/>
        </w:rPr>
        <w:t xml:space="preserve">Instituto de Normas Técnicas de Costa Rica, INTECO (2018) </w:t>
      </w:r>
      <w:r w:rsidRPr="002D1C6C">
        <w:rPr>
          <w:rFonts w:eastAsia="Times New Roman" w:cs="Tahoma"/>
          <w:i/>
          <w:iCs/>
          <w:color w:val="000000"/>
          <w:szCs w:val="24"/>
          <w:lang w:eastAsia="es-CR"/>
        </w:rPr>
        <w:t xml:space="preserve">Accesibilidad de las personas al medio físico. Señalización por medio de rotulación accesible. </w:t>
      </w:r>
      <w:r w:rsidRPr="002D1C6C">
        <w:rPr>
          <w:rFonts w:eastAsia="Times New Roman" w:cs="Tahoma"/>
          <w:color w:val="000000"/>
          <w:szCs w:val="24"/>
          <w:lang w:eastAsia="es-CR"/>
        </w:rPr>
        <w:t xml:space="preserve">(Norma núm. INTE/ISO/IEC/TS 20071-21:2020) </w:t>
      </w:r>
      <w:hyperlink r:id="rId83" w:history="1">
        <w:r w:rsidRPr="002D1C6C">
          <w:rPr>
            <w:rStyle w:val="Hipervnculo"/>
            <w:rFonts w:eastAsia="Times New Roman" w:cs="Tahoma"/>
            <w:szCs w:val="24"/>
            <w:lang w:eastAsia="es-CR"/>
          </w:rPr>
          <w:t>https://drive.google.com/drive/folders/1wUJ9ADHaZNMxUSJ3Sl0tc5g-T8ArNah8</w:t>
        </w:r>
      </w:hyperlink>
      <w:r w:rsidRPr="002D1C6C">
        <w:rPr>
          <w:rFonts w:eastAsia="Times New Roman" w:cs="Tahoma"/>
          <w:color w:val="000000"/>
          <w:szCs w:val="24"/>
          <w:lang w:eastAsia="es-CR"/>
        </w:rPr>
        <w:t xml:space="preserve"> </w:t>
      </w:r>
    </w:p>
    <w:p w14:paraId="56B5D36D" w14:textId="77777777" w:rsidR="00F11540" w:rsidRPr="00F11540" w:rsidRDefault="00F11540" w:rsidP="00220093">
      <w:pPr>
        <w:pStyle w:val="Prrafodelista"/>
        <w:ind w:hanging="709"/>
        <w:mirrorIndents/>
        <w:rPr>
          <w:rFonts w:eastAsia="Times New Roman" w:cs="Tahoma"/>
          <w:color w:val="000000"/>
          <w:szCs w:val="24"/>
          <w:lang w:eastAsia="es-CR"/>
        </w:rPr>
      </w:pPr>
    </w:p>
    <w:p w14:paraId="642998CB" w14:textId="4E54E9F3" w:rsidR="0030183F" w:rsidRPr="002D1C6C" w:rsidRDefault="0030183F" w:rsidP="00220093">
      <w:pPr>
        <w:spacing w:before="200" w:after="0"/>
        <w:ind w:hanging="709"/>
        <w:mirrorIndents/>
        <w:rPr>
          <w:rFonts w:eastAsia="Times New Roman" w:cs="Tahoma"/>
          <w:color w:val="000000"/>
          <w:szCs w:val="24"/>
          <w:lang w:eastAsia="es-CR"/>
        </w:rPr>
      </w:pPr>
      <w:r w:rsidRPr="002D1C6C">
        <w:rPr>
          <w:rFonts w:eastAsia="Times New Roman" w:cs="Tahoma"/>
          <w:color w:val="000000"/>
          <w:szCs w:val="24"/>
          <w:lang w:eastAsia="es-CR"/>
        </w:rPr>
        <w:t xml:space="preserve">Instituto de Normas Técnicas de Costa Rica, INTECO (2020) </w:t>
      </w:r>
      <w:r w:rsidRPr="002D1C6C">
        <w:rPr>
          <w:rFonts w:eastAsia="Times New Roman" w:cs="Tahoma"/>
          <w:i/>
          <w:iCs/>
          <w:color w:val="000000"/>
          <w:szCs w:val="24"/>
          <w:lang w:eastAsia="es-CR"/>
        </w:rPr>
        <w:t>Tecnología de la información -Accesibilidad en componentes de interfaz de usuario - Parte 11: Guía sobre textos alternativos para imágenes</w:t>
      </w:r>
      <w:r w:rsidRPr="002D1C6C">
        <w:rPr>
          <w:rFonts w:eastAsia="Times New Roman" w:cs="Tahoma"/>
          <w:color w:val="000000"/>
          <w:szCs w:val="24"/>
          <w:lang w:eastAsia="es-CR"/>
        </w:rPr>
        <w:t xml:space="preserve"> (Norma núm. INTE/ISO/IEC/TS 20071-11:2020) </w:t>
      </w:r>
      <w:hyperlink r:id="rId84" w:history="1">
        <w:r w:rsidRPr="002D1C6C">
          <w:rPr>
            <w:rStyle w:val="Hipervnculo"/>
            <w:rFonts w:eastAsia="Times New Roman" w:cs="Tahoma"/>
            <w:szCs w:val="24"/>
            <w:lang w:eastAsia="es-CR"/>
          </w:rPr>
          <w:t>https://drive.google.com/drive/folders/1wUJ9ADHaZNMxUSJ3Sl0tc5g-T8ArNah8</w:t>
        </w:r>
      </w:hyperlink>
      <w:r w:rsidRPr="002D1C6C">
        <w:rPr>
          <w:rFonts w:eastAsia="Times New Roman" w:cs="Tahoma"/>
          <w:color w:val="000000"/>
          <w:szCs w:val="24"/>
          <w:lang w:eastAsia="es-CR"/>
        </w:rPr>
        <w:t xml:space="preserve"> </w:t>
      </w:r>
    </w:p>
    <w:p w14:paraId="2AD79A36" w14:textId="77777777" w:rsidR="0030183F" w:rsidRPr="00A85BCD" w:rsidRDefault="0030183F" w:rsidP="00220093">
      <w:pPr>
        <w:pStyle w:val="Prrafodelista"/>
        <w:spacing w:before="200" w:after="0"/>
        <w:ind w:left="360" w:hanging="709"/>
        <w:mirrorIndents/>
        <w:rPr>
          <w:rFonts w:eastAsia="Times New Roman" w:cs="Tahoma"/>
          <w:color w:val="000000"/>
          <w:szCs w:val="24"/>
          <w:lang w:eastAsia="es-CR"/>
        </w:rPr>
      </w:pPr>
    </w:p>
    <w:p w14:paraId="2B407DDF" w14:textId="1E9C2A6F" w:rsidR="0030183F" w:rsidRPr="002D1C6C" w:rsidRDefault="0030183F" w:rsidP="00220093">
      <w:pPr>
        <w:spacing w:before="200" w:after="0"/>
        <w:ind w:hanging="709"/>
        <w:mirrorIndents/>
        <w:rPr>
          <w:rFonts w:eastAsia="Times New Roman" w:cs="Tahoma"/>
          <w:color w:val="000000"/>
          <w:szCs w:val="24"/>
          <w:lang w:eastAsia="es-CR"/>
        </w:rPr>
      </w:pPr>
      <w:r w:rsidRPr="002D1C6C">
        <w:rPr>
          <w:rFonts w:eastAsia="Times New Roman" w:cs="Tahoma"/>
          <w:color w:val="000000"/>
          <w:szCs w:val="24"/>
          <w:lang w:eastAsia="es-CR"/>
        </w:rPr>
        <w:t xml:space="preserve">Instituto de Normas Técnicas de Costa Rica, INTECO (2020) </w:t>
      </w:r>
      <w:r w:rsidRPr="002D1C6C">
        <w:rPr>
          <w:rFonts w:eastAsia="Times New Roman" w:cs="Tahoma"/>
          <w:i/>
          <w:iCs/>
          <w:color w:val="000000"/>
          <w:szCs w:val="24"/>
          <w:lang w:eastAsia="es-CR"/>
        </w:rPr>
        <w:t xml:space="preserve">Tecnología de la información -Accesibilidad en componentes de interfaz de usuario - Parte 21: Guía sobre </w:t>
      </w:r>
      <w:r w:rsidRPr="002D1C6C">
        <w:rPr>
          <w:rFonts w:eastAsia="Times New Roman" w:cs="Tahoma"/>
          <w:i/>
          <w:iCs/>
          <w:color w:val="000000"/>
          <w:szCs w:val="24"/>
          <w:lang w:eastAsia="es-CR"/>
        </w:rPr>
        <w:lastRenderedPageBreak/>
        <w:t>audiodescripciones</w:t>
      </w:r>
      <w:r w:rsidRPr="002D1C6C">
        <w:rPr>
          <w:rFonts w:eastAsia="Times New Roman" w:cs="Tahoma"/>
          <w:color w:val="000000"/>
          <w:szCs w:val="24"/>
          <w:lang w:eastAsia="es-CR"/>
        </w:rPr>
        <w:t xml:space="preserve"> (Norma núm. INTE/ISO/IEC/TS 20071-21:2020) </w:t>
      </w:r>
      <w:hyperlink r:id="rId85" w:history="1">
        <w:r w:rsidRPr="002D1C6C">
          <w:rPr>
            <w:rStyle w:val="Hipervnculo"/>
            <w:rFonts w:eastAsia="Times New Roman" w:cs="Tahoma"/>
            <w:szCs w:val="24"/>
            <w:lang w:eastAsia="es-CR"/>
          </w:rPr>
          <w:t>https://drive.google.com/drive/folders/1wUJ9ADHaZNMxUSJ3Sl0tc5g-T8ArNah8</w:t>
        </w:r>
      </w:hyperlink>
      <w:r w:rsidRPr="002D1C6C">
        <w:rPr>
          <w:rFonts w:eastAsia="Times New Roman" w:cs="Tahoma"/>
          <w:color w:val="000000"/>
          <w:szCs w:val="24"/>
          <w:lang w:eastAsia="es-CR"/>
        </w:rPr>
        <w:t xml:space="preserve"> </w:t>
      </w:r>
    </w:p>
    <w:p w14:paraId="6814B638" w14:textId="77777777" w:rsidR="00F11540" w:rsidRPr="00F11540" w:rsidRDefault="00F11540" w:rsidP="00220093">
      <w:pPr>
        <w:pStyle w:val="Prrafodelista"/>
        <w:spacing w:before="200" w:after="0"/>
        <w:ind w:left="360" w:hanging="709"/>
        <w:mirrorIndents/>
        <w:rPr>
          <w:rFonts w:eastAsia="Times New Roman" w:cs="Tahoma"/>
          <w:color w:val="000000"/>
          <w:szCs w:val="24"/>
          <w:lang w:eastAsia="es-CR"/>
        </w:rPr>
      </w:pPr>
    </w:p>
    <w:p w14:paraId="60CFC6C4" w14:textId="7D4ED8AC" w:rsidR="0030183F" w:rsidRPr="002D1C6C" w:rsidRDefault="0030183F" w:rsidP="00220093">
      <w:pPr>
        <w:spacing w:before="200" w:after="0"/>
        <w:ind w:hanging="709"/>
        <w:mirrorIndents/>
        <w:rPr>
          <w:rFonts w:eastAsia="Times New Roman" w:cs="Tahoma"/>
          <w:i/>
          <w:iCs/>
          <w:color w:val="000000"/>
          <w:szCs w:val="24"/>
          <w:lang w:eastAsia="es-CR"/>
        </w:rPr>
      </w:pPr>
      <w:r w:rsidRPr="002D1C6C">
        <w:rPr>
          <w:rFonts w:eastAsia="Times New Roman" w:cs="Tahoma"/>
          <w:color w:val="000000"/>
          <w:szCs w:val="24"/>
          <w:lang w:eastAsia="es-CR"/>
        </w:rPr>
        <w:t xml:space="preserve">Instituto Tecnológico de Costa Rica, TecDigital. </w:t>
      </w:r>
      <w:r w:rsidRPr="002D1C6C">
        <w:rPr>
          <w:rFonts w:eastAsia="Times New Roman" w:cs="Tahoma"/>
          <w:i/>
          <w:iCs/>
          <w:color w:val="000000"/>
          <w:szCs w:val="24"/>
          <w:lang w:eastAsia="es-CR"/>
        </w:rPr>
        <w:t xml:space="preserve">Guías para incorporar el tema de accesibilidad en los contenidos digitales educativos. </w:t>
      </w:r>
    </w:p>
    <w:p w14:paraId="54DB4115" w14:textId="77777777" w:rsidR="0030183F" w:rsidRPr="00233BE5" w:rsidRDefault="0030183F" w:rsidP="00220093">
      <w:pPr>
        <w:pStyle w:val="Prrafodelista"/>
        <w:spacing w:before="200" w:after="0"/>
        <w:ind w:left="360" w:hanging="709"/>
        <w:mirrorIndents/>
        <w:rPr>
          <w:rFonts w:eastAsia="Times New Roman" w:cs="Tahoma"/>
          <w:color w:val="000000"/>
          <w:szCs w:val="24"/>
          <w:lang w:eastAsia="es-CR"/>
        </w:rPr>
      </w:pPr>
    </w:p>
    <w:p w14:paraId="4F43A1FB" w14:textId="77777777" w:rsidR="0030183F" w:rsidRPr="002D1C6C" w:rsidRDefault="0030183F" w:rsidP="00220093">
      <w:pPr>
        <w:spacing w:before="200" w:after="0"/>
        <w:ind w:hanging="709"/>
        <w:mirrorIndents/>
        <w:rPr>
          <w:rFonts w:eastAsia="Times New Roman" w:cs="Tahoma"/>
          <w:color w:val="000000"/>
          <w:szCs w:val="24"/>
          <w:lang w:eastAsia="es-CR"/>
        </w:rPr>
      </w:pPr>
      <w:r w:rsidRPr="002D1C6C">
        <w:rPr>
          <w:rFonts w:eastAsia="Times New Roman" w:cs="Tahoma"/>
          <w:color w:val="000000"/>
          <w:szCs w:val="24"/>
          <w:lang w:eastAsia="es-CR"/>
        </w:rPr>
        <w:t xml:space="preserve">Lujan, S. (2006). </w:t>
      </w:r>
      <w:r w:rsidRPr="002D1C6C">
        <w:rPr>
          <w:rFonts w:eastAsia="Times New Roman" w:cs="Tahoma"/>
          <w:i/>
          <w:iCs/>
          <w:color w:val="000000"/>
          <w:szCs w:val="24"/>
          <w:lang w:eastAsia="es-CR"/>
        </w:rPr>
        <w:t>Accesibilidad en la web</w:t>
      </w:r>
      <w:r w:rsidRPr="002D1C6C">
        <w:rPr>
          <w:rFonts w:eastAsia="Times New Roman" w:cs="Tahoma"/>
          <w:color w:val="000000"/>
          <w:szCs w:val="24"/>
          <w:lang w:eastAsia="es-CR"/>
        </w:rPr>
        <w:t xml:space="preserve">. Recuperado de: </w:t>
      </w:r>
      <w:hyperlink r:id="rId86" w:history="1">
        <w:r w:rsidRPr="002D1C6C">
          <w:rPr>
            <w:rStyle w:val="Hipervnculo"/>
            <w:rFonts w:eastAsia="Times New Roman" w:cs="Tahoma"/>
            <w:szCs w:val="24"/>
            <w:lang w:eastAsia="es-CR"/>
          </w:rPr>
          <w:t>http://accesibilidadweb.dlsi.ua.es/</w:t>
        </w:r>
      </w:hyperlink>
      <w:r w:rsidRPr="002D1C6C">
        <w:rPr>
          <w:rFonts w:eastAsia="Times New Roman" w:cs="Tahoma"/>
          <w:color w:val="000000"/>
          <w:szCs w:val="24"/>
          <w:lang w:eastAsia="es-CR"/>
        </w:rPr>
        <w:t xml:space="preserve"> </w:t>
      </w:r>
    </w:p>
    <w:p w14:paraId="70A9E9AE" w14:textId="77777777" w:rsidR="0030183F" w:rsidRPr="00A85BCD" w:rsidRDefault="0030183F" w:rsidP="00220093">
      <w:pPr>
        <w:pStyle w:val="Prrafodelista"/>
        <w:spacing w:before="200" w:after="0"/>
        <w:ind w:left="360" w:hanging="709"/>
        <w:mirrorIndents/>
        <w:rPr>
          <w:rFonts w:eastAsia="Times New Roman" w:cs="Tahoma"/>
          <w:color w:val="000000"/>
          <w:szCs w:val="24"/>
          <w:lang w:eastAsia="es-CR"/>
        </w:rPr>
      </w:pPr>
    </w:p>
    <w:p w14:paraId="4176ADB3" w14:textId="77777777" w:rsidR="0030183F" w:rsidRPr="002D1C6C" w:rsidRDefault="0030183F" w:rsidP="00220093">
      <w:pPr>
        <w:spacing w:before="200" w:after="0"/>
        <w:ind w:hanging="709"/>
        <w:mirrorIndents/>
        <w:rPr>
          <w:rFonts w:eastAsia="Times New Roman" w:cs="Tahoma"/>
          <w:color w:val="000000"/>
          <w:szCs w:val="24"/>
          <w:lang w:eastAsia="es-CR"/>
        </w:rPr>
      </w:pPr>
      <w:r w:rsidRPr="002D1C6C">
        <w:rPr>
          <w:rFonts w:eastAsia="Times New Roman" w:cs="Tahoma"/>
          <w:color w:val="000000"/>
          <w:szCs w:val="24"/>
          <w:lang w:eastAsia="es-CR"/>
        </w:rPr>
        <w:t xml:space="preserve">Lujan, S. </w:t>
      </w:r>
      <w:r w:rsidRPr="002D1C6C">
        <w:rPr>
          <w:rFonts w:eastAsia="Times New Roman" w:cs="Tahoma"/>
          <w:i/>
          <w:iCs/>
          <w:color w:val="000000"/>
          <w:szCs w:val="24"/>
          <w:lang w:eastAsia="es-CR"/>
        </w:rPr>
        <w:t>Accesibilidad de formularios en lectores de pantalla</w:t>
      </w:r>
      <w:r w:rsidRPr="002D1C6C">
        <w:rPr>
          <w:rFonts w:eastAsia="Times New Roman" w:cs="Tahoma"/>
          <w:color w:val="000000"/>
          <w:szCs w:val="24"/>
          <w:lang w:eastAsia="es-CR"/>
        </w:rPr>
        <w:t xml:space="preserve">. Recuperado de: </w:t>
      </w:r>
      <w:hyperlink r:id="rId87" w:history="1">
        <w:r w:rsidRPr="002D1C6C">
          <w:rPr>
            <w:rStyle w:val="Hipervnculo"/>
            <w:rFonts w:eastAsia="Times New Roman" w:cs="Tahoma"/>
            <w:szCs w:val="24"/>
            <w:lang w:eastAsia="es-CR"/>
          </w:rPr>
          <w:t>http://accesibilidadweb.dlsi.ua.es/?menu=accesibilidad-formularios-lectores-pantalla</w:t>
        </w:r>
      </w:hyperlink>
      <w:r w:rsidRPr="002D1C6C">
        <w:rPr>
          <w:rFonts w:eastAsia="Times New Roman" w:cs="Tahoma"/>
          <w:color w:val="000000"/>
          <w:szCs w:val="24"/>
          <w:lang w:eastAsia="es-CR"/>
        </w:rPr>
        <w:t xml:space="preserve"> </w:t>
      </w:r>
    </w:p>
    <w:p w14:paraId="00F27EAD" w14:textId="77777777" w:rsidR="0030183F" w:rsidRPr="00A85BCD" w:rsidRDefault="0030183F" w:rsidP="00220093">
      <w:pPr>
        <w:pStyle w:val="Prrafodelista"/>
        <w:spacing w:before="200" w:after="0"/>
        <w:ind w:left="360" w:hanging="709"/>
        <w:mirrorIndents/>
        <w:rPr>
          <w:rFonts w:eastAsia="Times New Roman" w:cs="Tahoma"/>
          <w:color w:val="000000"/>
          <w:szCs w:val="24"/>
          <w:lang w:eastAsia="es-CR"/>
        </w:rPr>
      </w:pPr>
    </w:p>
    <w:p w14:paraId="71F273BC" w14:textId="77777777" w:rsidR="0030183F" w:rsidRPr="002D1C6C" w:rsidRDefault="0030183F" w:rsidP="00220093">
      <w:pPr>
        <w:spacing w:before="200" w:after="0"/>
        <w:ind w:hanging="709"/>
        <w:mirrorIndents/>
        <w:rPr>
          <w:rFonts w:eastAsia="Times New Roman" w:cs="Tahoma"/>
          <w:color w:val="000000"/>
          <w:szCs w:val="24"/>
          <w:lang w:eastAsia="es-CR"/>
        </w:rPr>
      </w:pPr>
      <w:r w:rsidRPr="002D1C6C">
        <w:rPr>
          <w:rFonts w:eastAsia="Times New Roman" w:cs="Tahoma"/>
          <w:color w:val="000000"/>
          <w:szCs w:val="24"/>
          <w:lang w:eastAsia="es-CR"/>
        </w:rPr>
        <w:t xml:space="preserve">Lujan, S. </w:t>
      </w:r>
      <w:r w:rsidRPr="002D1C6C">
        <w:rPr>
          <w:rFonts w:eastAsia="Times New Roman" w:cs="Tahoma"/>
          <w:i/>
          <w:iCs/>
          <w:color w:val="000000"/>
          <w:szCs w:val="24"/>
          <w:lang w:eastAsia="es-CR"/>
        </w:rPr>
        <w:t>Accesibilidad web, Baja visión.</w:t>
      </w:r>
      <w:r w:rsidRPr="002D1C6C">
        <w:rPr>
          <w:rFonts w:eastAsia="Times New Roman" w:cs="Tahoma"/>
          <w:color w:val="000000"/>
          <w:szCs w:val="24"/>
          <w:lang w:eastAsia="es-CR"/>
        </w:rPr>
        <w:t xml:space="preserve"> Recuperado de: </w:t>
      </w:r>
      <w:hyperlink r:id="rId88" w:history="1">
        <w:r w:rsidRPr="002D1C6C">
          <w:rPr>
            <w:rStyle w:val="Hipervnculo"/>
            <w:rFonts w:eastAsia="Times New Roman" w:cs="Tahoma"/>
            <w:szCs w:val="24"/>
            <w:lang w:eastAsia="es-CR"/>
          </w:rPr>
          <w:t>http://accesibilidadweb.dlsi.ua.es/?menu=deficit-visual-baja-vision</w:t>
        </w:r>
      </w:hyperlink>
      <w:r w:rsidRPr="002D1C6C">
        <w:rPr>
          <w:rFonts w:eastAsia="Times New Roman" w:cs="Tahoma"/>
          <w:color w:val="000000"/>
          <w:szCs w:val="24"/>
          <w:lang w:eastAsia="es-CR"/>
        </w:rPr>
        <w:t xml:space="preserve"> </w:t>
      </w:r>
    </w:p>
    <w:p w14:paraId="41A13735" w14:textId="77777777" w:rsidR="0030183F" w:rsidRPr="00A85BCD" w:rsidRDefault="0030183F" w:rsidP="00220093">
      <w:pPr>
        <w:pStyle w:val="Prrafodelista"/>
        <w:spacing w:before="200" w:after="0"/>
        <w:ind w:left="360" w:hanging="709"/>
        <w:mirrorIndents/>
        <w:rPr>
          <w:rFonts w:eastAsia="Times New Roman" w:cs="Tahoma"/>
          <w:color w:val="000000"/>
          <w:szCs w:val="24"/>
          <w:lang w:eastAsia="es-CR"/>
        </w:rPr>
      </w:pPr>
    </w:p>
    <w:p w14:paraId="49AE7302" w14:textId="0A446AAE" w:rsidR="00A85BCD" w:rsidRPr="002D1C6C" w:rsidRDefault="00A85BCD" w:rsidP="00220093">
      <w:pPr>
        <w:spacing w:before="200" w:after="0"/>
        <w:ind w:hanging="709"/>
        <w:mirrorIndents/>
        <w:rPr>
          <w:rFonts w:eastAsia="Times New Roman" w:cs="Tahoma"/>
          <w:color w:val="000000"/>
          <w:szCs w:val="24"/>
          <w:lang w:eastAsia="es-CR"/>
        </w:rPr>
      </w:pPr>
      <w:r w:rsidRPr="002D1C6C">
        <w:rPr>
          <w:rFonts w:eastAsia="Times New Roman" w:cs="Tahoma"/>
          <w:color w:val="000000"/>
          <w:szCs w:val="24"/>
          <w:lang w:eastAsia="es-CR"/>
        </w:rPr>
        <w:t>Moreno, L, Martínez, P, González, Y. (2014</w:t>
      </w:r>
      <w:r w:rsidRPr="002D1C6C">
        <w:rPr>
          <w:rFonts w:eastAsia="Times New Roman" w:cs="Tahoma"/>
          <w:i/>
          <w:iCs/>
          <w:color w:val="000000"/>
          <w:szCs w:val="24"/>
          <w:lang w:eastAsia="es-CR"/>
        </w:rPr>
        <w:t>). Guía para elaborar Documentación Digital Accesible. Recomendaciones para Word, PowerPoint y Excel de Microsoft Office 2010</w:t>
      </w:r>
      <w:r w:rsidRPr="002D1C6C">
        <w:rPr>
          <w:rFonts w:eastAsia="Times New Roman" w:cs="Tahoma"/>
          <w:color w:val="000000"/>
          <w:szCs w:val="24"/>
          <w:lang w:eastAsia="es-CR"/>
        </w:rPr>
        <w:t xml:space="preserve">, Tecnología y Sociedad Vol. 5, CENTAC 2014. ISBN: 978-84-616-8575-2 </w:t>
      </w:r>
    </w:p>
    <w:p w14:paraId="447EDF08" w14:textId="4B228EF4" w:rsidR="00A85BCD" w:rsidRDefault="00A85BCD" w:rsidP="00220093">
      <w:pPr>
        <w:pStyle w:val="Prrafodelista"/>
        <w:spacing w:before="200" w:after="0"/>
        <w:ind w:left="360" w:hanging="709"/>
        <w:mirrorIndents/>
        <w:rPr>
          <w:rFonts w:eastAsia="Times New Roman" w:cs="Tahoma"/>
          <w:color w:val="000000"/>
          <w:szCs w:val="24"/>
          <w:lang w:eastAsia="es-CR"/>
        </w:rPr>
      </w:pPr>
    </w:p>
    <w:p w14:paraId="453EFAEC" w14:textId="720178EF" w:rsidR="0030183F" w:rsidRDefault="0030183F" w:rsidP="00220093">
      <w:pPr>
        <w:spacing w:before="200" w:after="0"/>
        <w:ind w:hanging="709"/>
        <w:mirrorIndents/>
        <w:rPr>
          <w:rFonts w:eastAsia="Times New Roman" w:cs="Tahoma"/>
          <w:color w:val="000000"/>
          <w:szCs w:val="24"/>
          <w:lang w:eastAsia="es-CR"/>
        </w:rPr>
      </w:pPr>
      <w:r w:rsidRPr="002D1C6C">
        <w:rPr>
          <w:rFonts w:eastAsia="Times New Roman" w:cs="Tahoma"/>
          <w:color w:val="000000"/>
          <w:szCs w:val="24"/>
          <w:lang w:eastAsia="es-CR"/>
        </w:rPr>
        <w:t xml:space="preserve">Rodríguez Vega, W. (2019) </w:t>
      </w:r>
      <w:r w:rsidRPr="002D1C6C">
        <w:rPr>
          <w:rFonts w:eastAsia="Times New Roman" w:cs="Tahoma"/>
          <w:i/>
          <w:iCs/>
          <w:color w:val="000000"/>
          <w:szCs w:val="24"/>
          <w:lang w:eastAsia="es-CR"/>
        </w:rPr>
        <w:t>Materiales digitales accesibles (</w:t>
      </w:r>
      <w:r w:rsidR="00F434A1">
        <w:rPr>
          <w:rFonts w:eastAsia="Times New Roman" w:cs="Tahoma"/>
          <w:i/>
          <w:iCs/>
          <w:color w:val="000000"/>
          <w:szCs w:val="24"/>
          <w:lang w:eastAsia="es-CR"/>
        </w:rPr>
        <w:t>Presentación</w:t>
      </w:r>
      <w:r w:rsidRPr="002D1C6C">
        <w:rPr>
          <w:rFonts w:eastAsia="Times New Roman" w:cs="Tahoma"/>
          <w:i/>
          <w:iCs/>
          <w:color w:val="000000"/>
          <w:szCs w:val="24"/>
          <w:lang w:eastAsia="es-CR"/>
        </w:rPr>
        <w:t>)</w:t>
      </w:r>
      <w:r w:rsidRPr="002D1C6C">
        <w:rPr>
          <w:rFonts w:eastAsia="Times New Roman" w:cs="Tahoma"/>
          <w:color w:val="000000"/>
          <w:szCs w:val="24"/>
          <w:lang w:eastAsia="es-CR"/>
        </w:rPr>
        <w:t xml:space="preserve"> [</w:t>
      </w:r>
      <w:r w:rsidR="000D3BCD">
        <w:rPr>
          <w:rFonts w:eastAsia="Times New Roman" w:cs="Tahoma"/>
          <w:color w:val="000000"/>
          <w:szCs w:val="24"/>
          <w:lang w:eastAsia="es-CR"/>
        </w:rPr>
        <w:t>PDF</w:t>
      </w:r>
      <w:r w:rsidRPr="002D1C6C">
        <w:rPr>
          <w:rFonts w:eastAsia="Times New Roman" w:cs="Tahoma"/>
          <w:color w:val="000000"/>
          <w:szCs w:val="24"/>
          <w:lang w:eastAsia="es-CR"/>
        </w:rPr>
        <w:t>]. Cartago: ITCR</w:t>
      </w:r>
      <w:r w:rsidR="005108EE" w:rsidRPr="002D1C6C">
        <w:rPr>
          <w:rFonts w:eastAsia="Times New Roman" w:cs="Tahoma"/>
          <w:color w:val="000000"/>
          <w:szCs w:val="24"/>
          <w:lang w:eastAsia="es-CR"/>
        </w:rPr>
        <w:t>, Inclutec</w:t>
      </w:r>
      <w:r w:rsidRPr="002D1C6C">
        <w:rPr>
          <w:rFonts w:eastAsia="Times New Roman" w:cs="Tahoma"/>
          <w:color w:val="000000"/>
          <w:szCs w:val="24"/>
          <w:lang w:eastAsia="es-CR"/>
        </w:rPr>
        <w:t>.</w:t>
      </w:r>
    </w:p>
    <w:p w14:paraId="2B5BD85B" w14:textId="77777777" w:rsidR="00724957" w:rsidRPr="002D1C6C" w:rsidRDefault="00724957" w:rsidP="00220093">
      <w:pPr>
        <w:spacing w:before="200" w:after="0"/>
        <w:ind w:hanging="709"/>
        <w:mirrorIndents/>
        <w:rPr>
          <w:rFonts w:eastAsia="Times New Roman" w:cs="Tahoma"/>
          <w:color w:val="000000"/>
          <w:szCs w:val="24"/>
          <w:lang w:eastAsia="es-CR"/>
        </w:rPr>
      </w:pPr>
    </w:p>
    <w:p w14:paraId="3AEA806D" w14:textId="174BA158" w:rsidR="00724957" w:rsidRDefault="00724957" w:rsidP="00220093">
      <w:pPr>
        <w:spacing w:before="200" w:after="0"/>
        <w:ind w:hanging="709"/>
        <w:mirrorIndents/>
        <w:rPr>
          <w:rFonts w:eastAsia="Times New Roman" w:cs="Tahoma"/>
          <w:color w:val="000000"/>
          <w:szCs w:val="24"/>
          <w:lang w:eastAsia="es-CR"/>
        </w:rPr>
      </w:pPr>
      <w:r w:rsidRPr="002D1C6C">
        <w:rPr>
          <w:rFonts w:eastAsia="Times New Roman" w:cs="Tahoma"/>
          <w:color w:val="000000"/>
          <w:szCs w:val="24"/>
          <w:lang w:eastAsia="es-CR"/>
        </w:rPr>
        <w:t>Rodríguez Vega, W</w:t>
      </w:r>
      <w:r>
        <w:rPr>
          <w:rFonts w:eastAsia="Times New Roman" w:cs="Tahoma"/>
          <w:color w:val="000000"/>
          <w:szCs w:val="24"/>
          <w:lang w:eastAsia="es-CR"/>
        </w:rPr>
        <w:t>, Solís Solano, D</w:t>
      </w:r>
      <w:r w:rsidRPr="002D1C6C">
        <w:rPr>
          <w:rFonts w:eastAsia="Times New Roman" w:cs="Tahoma"/>
          <w:color w:val="000000"/>
          <w:szCs w:val="24"/>
          <w:lang w:eastAsia="es-CR"/>
        </w:rPr>
        <w:t>. (20</w:t>
      </w:r>
      <w:r>
        <w:rPr>
          <w:rFonts w:eastAsia="Times New Roman" w:cs="Tahoma"/>
          <w:color w:val="000000"/>
          <w:szCs w:val="24"/>
          <w:lang w:eastAsia="es-CR"/>
        </w:rPr>
        <w:t>20</w:t>
      </w:r>
      <w:r w:rsidRPr="002D1C6C">
        <w:rPr>
          <w:rFonts w:eastAsia="Times New Roman" w:cs="Tahoma"/>
          <w:color w:val="000000"/>
          <w:szCs w:val="24"/>
          <w:lang w:eastAsia="es-CR"/>
        </w:rPr>
        <w:t xml:space="preserve">) </w:t>
      </w:r>
      <w:r>
        <w:rPr>
          <w:rFonts w:eastAsia="Times New Roman" w:cs="Tahoma"/>
          <w:i/>
          <w:iCs/>
          <w:color w:val="000000"/>
          <w:szCs w:val="24"/>
          <w:lang w:eastAsia="es-CR"/>
        </w:rPr>
        <w:t>Documentos de texto</w:t>
      </w:r>
      <w:r w:rsidRPr="002D1C6C">
        <w:rPr>
          <w:rFonts w:eastAsia="Times New Roman" w:cs="Tahoma"/>
          <w:i/>
          <w:iCs/>
          <w:color w:val="000000"/>
          <w:szCs w:val="24"/>
          <w:lang w:eastAsia="es-CR"/>
        </w:rPr>
        <w:t xml:space="preserve"> accesibles (</w:t>
      </w:r>
      <w:r>
        <w:rPr>
          <w:rFonts w:eastAsia="Times New Roman" w:cs="Tahoma"/>
          <w:i/>
          <w:iCs/>
          <w:color w:val="000000"/>
          <w:szCs w:val="24"/>
          <w:lang w:eastAsia="es-CR"/>
        </w:rPr>
        <w:t>Guía básica</w:t>
      </w:r>
      <w:r w:rsidRPr="002D1C6C">
        <w:rPr>
          <w:rFonts w:eastAsia="Times New Roman" w:cs="Tahoma"/>
          <w:i/>
          <w:iCs/>
          <w:color w:val="000000"/>
          <w:szCs w:val="24"/>
          <w:lang w:eastAsia="es-CR"/>
        </w:rPr>
        <w:t>)</w:t>
      </w:r>
      <w:r w:rsidRPr="002D1C6C">
        <w:rPr>
          <w:rFonts w:eastAsia="Times New Roman" w:cs="Tahoma"/>
          <w:color w:val="000000"/>
          <w:szCs w:val="24"/>
          <w:lang w:eastAsia="es-CR"/>
        </w:rPr>
        <w:t>. Cartago: ITCR, Inclutec.</w:t>
      </w:r>
    </w:p>
    <w:p w14:paraId="4B7973ED" w14:textId="77777777" w:rsidR="00724957" w:rsidRPr="002D1C6C" w:rsidRDefault="00724957" w:rsidP="00220093">
      <w:pPr>
        <w:spacing w:before="200" w:after="0"/>
        <w:ind w:hanging="709"/>
        <w:mirrorIndents/>
        <w:rPr>
          <w:rFonts w:eastAsia="Times New Roman" w:cs="Tahoma"/>
          <w:color w:val="000000"/>
          <w:szCs w:val="24"/>
          <w:lang w:eastAsia="es-CR"/>
        </w:rPr>
      </w:pPr>
    </w:p>
    <w:p w14:paraId="2CCD23A8" w14:textId="77777777" w:rsidR="00724957" w:rsidRPr="002D1C6C" w:rsidRDefault="00724957" w:rsidP="00220093">
      <w:pPr>
        <w:spacing w:before="200" w:after="0"/>
        <w:ind w:hanging="709"/>
        <w:mirrorIndents/>
        <w:rPr>
          <w:rFonts w:eastAsia="Times New Roman" w:cs="Tahoma"/>
          <w:color w:val="000000"/>
          <w:szCs w:val="24"/>
          <w:lang w:eastAsia="es-CR"/>
        </w:rPr>
      </w:pPr>
      <w:r w:rsidRPr="002D1C6C">
        <w:rPr>
          <w:rFonts w:eastAsia="Times New Roman" w:cs="Tahoma"/>
          <w:color w:val="000000"/>
          <w:szCs w:val="24"/>
          <w:lang w:eastAsia="es-CR"/>
        </w:rPr>
        <w:t>Rodríguez Vega, W</w:t>
      </w:r>
      <w:r>
        <w:rPr>
          <w:rFonts w:eastAsia="Times New Roman" w:cs="Tahoma"/>
          <w:color w:val="000000"/>
          <w:szCs w:val="24"/>
          <w:lang w:eastAsia="es-CR"/>
        </w:rPr>
        <w:t>, Solís Solano, D</w:t>
      </w:r>
      <w:r w:rsidRPr="002D1C6C">
        <w:rPr>
          <w:rFonts w:eastAsia="Times New Roman" w:cs="Tahoma"/>
          <w:color w:val="000000"/>
          <w:szCs w:val="24"/>
          <w:lang w:eastAsia="es-CR"/>
        </w:rPr>
        <w:t>. (20</w:t>
      </w:r>
      <w:r>
        <w:rPr>
          <w:rFonts w:eastAsia="Times New Roman" w:cs="Tahoma"/>
          <w:color w:val="000000"/>
          <w:szCs w:val="24"/>
          <w:lang w:eastAsia="es-CR"/>
        </w:rPr>
        <w:t>20</w:t>
      </w:r>
      <w:r w:rsidRPr="002D1C6C">
        <w:rPr>
          <w:rFonts w:eastAsia="Times New Roman" w:cs="Tahoma"/>
          <w:color w:val="000000"/>
          <w:szCs w:val="24"/>
          <w:lang w:eastAsia="es-CR"/>
        </w:rPr>
        <w:t xml:space="preserve">) </w:t>
      </w:r>
      <w:r>
        <w:rPr>
          <w:rFonts w:eastAsia="Times New Roman" w:cs="Tahoma"/>
          <w:i/>
          <w:iCs/>
          <w:color w:val="000000"/>
          <w:szCs w:val="24"/>
          <w:lang w:eastAsia="es-CR"/>
        </w:rPr>
        <w:t>Presentaciones</w:t>
      </w:r>
      <w:r w:rsidRPr="002D1C6C">
        <w:rPr>
          <w:rFonts w:eastAsia="Times New Roman" w:cs="Tahoma"/>
          <w:i/>
          <w:iCs/>
          <w:color w:val="000000"/>
          <w:szCs w:val="24"/>
          <w:lang w:eastAsia="es-CR"/>
        </w:rPr>
        <w:t xml:space="preserve"> accesibles (</w:t>
      </w:r>
      <w:r>
        <w:rPr>
          <w:rFonts w:eastAsia="Times New Roman" w:cs="Tahoma"/>
          <w:i/>
          <w:iCs/>
          <w:color w:val="000000"/>
          <w:szCs w:val="24"/>
          <w:lang w:eastAsia="es-CR"/>
        </w:rPr>
        <w:t>Guía básica</w:t>
      </w:r>
      <w:r w:rsidRPr="002D1C6C">
        <w:rPr>
          <w:rFonts w:eastAsia="Times New Roman" w:cs="Tahoma"/>
          <w:i/>
          <w:iCs/>
          <w:color w:val="000000"/>
          <w:szCs w:val="24"/>
          <w:lang w:eastAsia="es-CR"/>
        </w:rPr>
        <w:t>)</w:t>
      </w:r>
      <w:r w:rsidRPr="002D1C6C">
        <w:rPr>
          <w:rFonts w:eastAsia="Times New Roman" w:cs="Tahoma"/>
          <w:color w:val="000000"/>
          <w:szCs w:val="24"/>
          <w:lang w:eastAsia="es-CR"/>
        </w:rPr>
        <w:t>. Cartago: ITCR, Inclutec.</w:t>
      </w:r>
    </w:p>
    <w:p w14:paraId="1C2D1BDC" w14:textId="0670C7FA" w:rsidR="0030183F" w:rsidRDefault="0030183F" w:rsidP="00220093">
      <w:pPr>
        <w:pStyle w:val="Prrafodelista"/>
        <w:spacing w:before="200" w:after="0"/>
        <w:ind w:left="360" w:hanging="709"/>
        <w:mirrorIndents/>
        <w:rPr>
          <w:rFonts w:eastAsia="Times New Roman" w:cs="Tahoma"/>
          <w:color w:val="000000"/>
          <w:szCs w:val="24"/>
          <w:lang w:eastAsia="es-CR"/>
        </w:rPr>
      </w:pPr>
    </w:p>
    <w:p w14:paraId="54DDA239" w14:textId="1EFA895C" w:rsidR="00724957" w:rsidRPr="002D1C6C" w:rsidRDefault="00724957" w:rsidP="00220093">
      <w:pPr>
        <w:spacing w:before="200" w:after="0"/>
        <w:ind w:hanging="709"/>
        <w:mirrorIndents/>
        <w:rPr>
          <w:rFonts w:eastAsia="Times New Roman" w:cs="Tahoma"/>
          <w:color w:val="000000"/>
          <w:szCs w:val="24"/>
          <w:lang w:eastAsia="es-CR"/>
        </w:rPr>
      </w:pPr>
      <w:r w:rsidRPr="002D1C6C">
        <w:rPr>
          <w:rFonts w:eastAsia="Times New Roman" w:cs="Tahoma"/>
          <w:color w:val="000000"/>
          <w:szCs w:val="24"/>
          <w:lang w:eastAsia="es-CR"/>
        </w:rPr>
        <w:t>Rodríguez Vega, W</w:t>
      </w:r>
      <w:r>
        <w:rPr>
          <w:rFonts w:eastAsia="Times New Roman" w:cs="Tahoma"/>
          <w:color w:val="000000"/>
          <w:szCs w:val="24"/>
          <w:lang w:eastAsia="es-CR"/>
        </w:rPr>
        <w:t>, Solís Solano, D</w:t>
      </w:r>
      <w:r w:rsidRPr="002D1C6C">
        <w:rPr>
          <w:rFonts w:eastAsia="Times New Roman" w:cs="Tahoma"/>
          <w:color w:val="000000"/>
          <w:szCs w:val="24"/>
          <w:lang w:eastAsia="es-CR"/>
        </w:rPr>
        <w:t>. (20</w:t>
      </w:r>
      <w:r>
        <w:rPr>
          <w:rFonts w:eastAsia="Times New Roman" w:cs="Tahoma"/>
          <w:color w:val="000000"/>
          <w:szCs w:val="24"/>
          <w:lang w:eastAsia="es-CR"/>
        </w:rPr>
        <w:t>20</w:t>
      </w:r>
      <w:r w:rsidRPr="002D1C6C">
        <w:rPr>
          <w:rFonts w:eastAsia="Times New Roman" w:cs="Tahoma"/>
          <w:color w:val="000000"/>
          <w:szCs w:val="24"/>
          <w:lang w:eastAsia="es-CR"/>
        </w:rPr>
        <w:t xml:space="preserve">) </w:t>
      </w:r>
      <w:r>
        <w:rPr>
          <w:rFonts w:eastAsia="Times New Roman" w:cs="Tahoma"/>
          <w:i/>
          <w:iCs/>
          <w:color w:val="000000"/>
          <w:szCs w:val="24"/>
          <w:lang w:eastAsia="es-CR"/>
        </w:rPr>
        <w:t>Hojas de cálculo de</w:t>
      </w:r>
      <w:r w:rsidRPr="002D1C6C">
        <w:rPr>
          <w:rFonts w:eastAsia="Times New Roman" w:cs="Tahoma"/>
          <w:i/>
          <w:iCs/>
          <w:color w:val="000000"/>
          <w:szCs w:val="24"/>
          <w:lang w:eastAsia="es-CR"/>
        </w:rPr>
        <w:t xml:space="preserve"> accesibles (</w:t>
      </w:r>
      <w:r>
        <w:rPr>
          <w:rFonts w:eastAsia="Times New Roman" w:cs="Tahoma"/>
          <w:i/>
          <w:iCs/>
          <w:color w:val="000000"/>
          <w:szCs w:val="24"/>
          <w:lang w:eastAsia="es-CR"/>
        </w:rPr>
        <w:t>Guía básica</w:t>
      </w:r>
      <w:r w:rsidRPr="002D1C6C">
        <w:rPr>
          <w:rFonts w:eastAsia="Times New Roman" w:cs="Tahoma"/>
          <w:i/>
          <w:iCs/>
          <w:color w:val="000000"/>
          <w:szCs w:val="24"/>
          <w:lang w:eastAsia="es-CR"/>
        </w:rPr>
        <w:t>)</w:t>
      </w:r>
      <w:r w:rsidRPr="002D1C6C">
        <w:rPr>
          <w:rFonts w:eastAsia="Times New Roman" w:cs="Tahoma"/>
          <w:color w:val="000000"/>
          <w:szCs w:val="24"/>
          <w:lang w:eastAsia="es-CR"/>
        </w:rPr>
        <w:t>. Cartago: ITCR, Inclutec.</w:t>
      </w:r>
    </w:p>
    <w:p w14:paraId="2FB481F6" w14:textId="77777777" w:rsidR="00724957" w:rsidRDefault="00724957" w:rsidP="00220093">
      <w:pPr>
        <w:pStyle w:val="Prrafodelista"/>
        <w:spacing w:before="200" w:after="0"/>
        <w:ind w:left="360" w:hanging="709"/>
        <w:mirrorIndents/>
        <w:rPr>
          <w:rFonts w:eastAsia="Times New Roman" w:cs="Tahoma"/>
          <w:color w:val="000000"/>
          <w:szCs w:val="24"/>
          <w:lang w:eastAsia="es-CR"/>
        </w:rPr>
      </w:pPr>
    </w:p>
    <w:p w14:paraId="5C778B57" w14:textId="1D4C72D7" w:rsidR="0030183F" w:rsidRPr="002D1C6C" w:rsidRDefault="0030183F" w:rsidP="00220093">
      <w:pPr>
        <w:spacing w:before="200" w:after="0"/>
        <w:ind w:hanging="709"/>
        <w:mirrorIndents/>
        <w:rPr>
          <w:rFonts w:eastAsia="Times New Roman" w:cs="Tahoma"/>
          <w:color w:val="000000"/>
          <w:szCs w:val="24"/>
          <w:lang w:eastAsia="es-CR"/>
        </w:rPr>
      </w:pPr>
      <w:r w:rsidRPr="002D1C6C">
        <w:rPr>
          <w:rFonts w:eastAsia="Times New Roman" w:cs="Tahoma"/>
          <w:color w:val="000000"/>
          <w:szCs w:val="24"/>
          <w:lang w:eastAsia="es-CR"/>
        </w:rPr>
        <w:t xml:space="preserve">Sama Rojo, V, Sevillano Asensio, E. (2012) </w:t>
      </w:r>
      <w:r w:rsidRPr="002D1C6C">
        <w:rPr>
          <w:rFonts w:eastAsia="Times New Roman" w:cs="Tahoma"/>
          <w:i/>
          <w:iCs/>
          <w:color w:val="000000"/>
          <w:szCs w:val="24"/>
          <w:lang w:eastAsia="es-CR"/>
        </w:rPr>
        <w:t>Guía de Accesibilidad de documentos electrónicos.</w:t>
      </w:r>
      <w:r w:rsidRPr="002D1C6C">
        <w:rPr>
          <w:rFonts w:eastAsia="Times New Roman" w:cs="Tahoma"/>
          <w:color w:val="000000"/>
          <w:szCs w:val="24"/>
          <w:lang w:eastAsia="es-CR"/>
        </w:rPr>
        <w:t xml:space="preserve"> Madrid: Universidad Nacional de Educación a Distancia.</w:t>
      </w:r>
    </w:p>
    <w:p w14:paraId="07D303A1" w14:textId="77777777" w:rsidR="0030183F" w:rsidRPr="00A85BCD" w:rsidRDefault="0030183F" w:rsidP="00220093">
      <w:pPr>
        <w:pStyle w:val="Prrafodelista"/>
        <w:spacing w:before="200" w:after="0"/>
        <w:ind w:left="360" w:hanging="709"/>
        <w:mirrorIndents/>
        <w:rPr>
          <w:rFonts w:eastAsia="Times New Roman" w:cs="Tahoma"/>
          <w:color w:val="000000"/>
          <w:szCs w:val="24"/>
          <w:lang w:eastAsia="es-CR"/>
        </w:rPr>
      </w:pPr>
    </w:p>
    <w:p w14:paraId="59A6CA08" w14:textId="4D8D2D49" w:rsidR="00B50FBF" w:rsidRDefault="00B50FBF" w:rsidP="00220093">
      <w:pPr>
        <w:spacing w:before="200" w:after="0"/>
        <w:ind w:hanging="709"/>
        <w:mirrorIndents/>
        <w:rPr>
          <w:rStyle w:val="Hipervnculo"/>
          <w:rFonts w:cs="Tahoma"/>
          <w:szCs w:val="24"/>
        </w:rPr>
      </w:pPr>
      <w:r w:rsidRPr="002D1C6C">
        <w:rPr>
          <w:rFonts w:eastAsia="Times New Roman" w:cs="Tahoma"/>
          <w:color w:val="000000"/>
          <w:szCs w:val="24"/>
          <w:lang w:eastAsia="es-CR"/>
        </w:rPr>
        <w:t>Microsoft</w:t>
      </w:r>
      <w:r w:rsidRPr="002D1C6C">
        <w:rPr>
          <w:rFonts w:eastAsia="Times New Roman" w:cs="Tahoma"/>
          <w:i/>
          <w:iCs/>
          <w:color w:val="000000"/>
          <w:szCs w:val="24"/>
          <w:lang w:eastAsia="es-CR"/>
        </w:rPr>
        <w:t xml:space="preserve">. Soporte para Office 365. </w:t>
      </w:r>
      <w:r w:rsidRPr="002D1C6C">
        <w:rPr>
          <w:rFonts w:eastAsia="Times New Roman" w:cs="Tahoma"/>
          <w:color w:val="000000"/>
          <w:szCs w:val="24"/>
          <w:lang w:eastAsia="es-CR"/>
        </w:rPr>
        <w:t xml:space="preserve">Recuperado de: </w:t>
      </w:r>
      <w:hyperlink r:id="rId89" w:history="1">
        <w:r w:rsidRPr="002D1C6C">
          <w:rPr>
            <w:rStyle w:val="Hipervnculo"/>
            <w:rFonts w:cs="Tahoma"/>
            <w:szCs w:val="24"/>
          </w:rPr>
          <w:t>https://support.office.com/es-es</w:t>
        </w:r>
      </w:hyperlink>
    </w:p>
    <w:p w14:paraId="3C0F2D06" w14:textId="77777777" w:rsidR="00771897" w:rsidRDefault="00771897" w:rsidP="00220093">
      <w:pPr>
        <w:spacing w:before="200" w:after="0"/>
        <w:ind w:hanging="709"/>
        <w:mirrorIndents/>
        <w:rPr>
          <w:rStyle w:val="Hipervnculo"/>
          <w:rFonts w:cs="Tahoma"/>
          <w:szCs w:val="24"/>
        </w:rPr>
      </w:pPr>
    </w:p>
    <w:p w14:paraId="6EA18D50" w14:textId="757FC268" w:rsidR="00B50FBF" w:rsidRDefault="00771897" w:rsidP="00220093">
      <w:pPr>
        <w:spacing w:before="200" w:after="0"/>
        <w:ind w:hanging="709"/>
        <w:mirrorIndents/>
        <w:rPr>
          <w:rFonts w:eastAsia="Times New Roman" w:cs="Tahoma"/>
          <w:i/>
          <w:iCs/>
          <w:szCs w:val="24"/>
          <w:lang w:eastAsia="es-CR"/>
        </w:rPr>
      </w:pPr>
      <w:r w:rsidRPr="00771897">
        <w:rPr>
          <w:rFonts w:eastAsia="Times New Roman" w:cs="Tahoma"/>
          <w:color w:val="000000"/>
          <w:szCs w:val="24"/>
          <w:lang w:eastAsia="es-CR"/>
        </w:rPr>
        <w:lastRenderedPageBreak/>
        <w:t>Quirós Chaves</w:t>
      </w:r>
      <w:r>
        <w:rPr>
          <w:rFonts w:eastAsia="Times New Roman" w:cs="Tahoma"/>
          <w:color w:val="000000"/>
          <w:szCs w:val="24"/>
          <w:lang w:eastAsia="es-CR"/>
        </w:rPr>
        <w:t>,</w:t>
      </w:r>
      <w:r w:rsidRPr="00771897">
        <w:rPr>
          <w:rFonts w:eastAsia="Times New Roman" w:cs="Tahoma"/>
          <w:color w:val="000000"/>
          <w:szCs w:val="24"/>
          <w:lang w:eastAsia="es-CR"/>
        </w:rPr>
        <w:t xml:space="preserve"> E</w:t>
      </w:r>
      <w:r>
        <w:rPr>
          <w:rFonts w:eastAsia="Times New Roman" w:cs="Tahoma"/>
          <w:color w:val="000000"/>
          <w:szCs w:val="24"/>
          <w:lang w:eastAsia="es-CR"/>
        </w:rPr>
        <w:t xml:space="preserve">. (2018) </w:t>
      </w:r>
      <w:r w:rsidRPr="00771897">
        <w:rPr>
          <w:rFonts w:eastAsia="Times New Roman" w:cs="Tahoma"/>
          <w:i/>
          <w:iCs/>
          <w:color w:val="000000"/>
          <w:szCs w:val="24"/>
          <w:lang w:eastAsia="es-CR"/>
        </w:rPr>
        <w:t>Manual para la elaboración de documentos digitales accesibles</w:t>
      </w:r>
      <w:r w:rsidRPr="00771897">
        <w:rPr>
          <w:rStyle w:val="Hipervnculo"/>
          <w:rFonts w:eastAsia="Times New Roman" w:cs="Tahoma"/>
          <w:color w:val="auto"/>
          <w:szCs w:val="24"/>
          <w:u w:val="none"/>
          <w:lang w:eastAsia="es-CR"/>
        </w:rPr>
        <w:t xml:space="preserve"> </w:t>
      </w:r>
      <w:r w:rsidRPr="009951AF">
        <w:rPr>
          <w:rStyle w:val="Hipervnculo"/>
          <w:rFonts w:eastAsia="Times New Roman" w:cs="Tahoma"/>
          <w:color w:val="auto"/>
          <w:szCs w:val="24"/>
          <w:u w:val="none"/>
          <w:lang w:eastAsia="es-CR"/>
        </w:rPr>
        <w:t>Goicoechea, San José, Costa Rica</w:t>
      </w:r>
      <w:r>
        <w:rPr>
          <w:rStyle w:val="Hipervnculo"/>
          <w:rFonts w:eastAsia="Times New Roman" w:cs="Tahoma"/>
          <w:color w:val="auto"/>
          <w:szCs w:val="24"/>
          <w:u w:val="none"/>
          <w:lang w:eastAsia="es-CR"/>
        </w:rPr>
        <w:t xml:space="preserve">: </w:t>
      </w:r>
      <w:r w:rsidRPr="009951AF">
        <w:rPr>
          <w:rStyle w:val="Hipervnculo"/>
          <w:rFonts w:eastAsia="Times New Roman" w:cs="Tahoma"/>
          <w:color w:val="auto"/>
          <w:szCs w:val="24"/>
          <w:u w:val="none"/>
          <w:lang w:eastAsia="es-CR"/>
        </w:rPr>
        <w:t>Centro Nacional de Recursos para la Educación Inclusiva, CENAREC</w:t>
      </w:r>
    </w:p>
    <w:p w14:paraId="41520904" w14:textId="77777777" w:rsidR="0032133C" w:rsidRPr="0032133C" w:rsidRDefault="0032133C" w:rsidP="00220093">
      <w:pPr>
        <w:spacing w:before="200" w:after="0"/>
        <w:ind w:hanging="709"/>
        <w:mirrorIndents/>
        <w:rPr>
          <w:rFonts w:eastAsia="Times New Roman" w:cs="Tahoma"/>
          <w:i/>
          <w:iCs/>
          <w:szCs w:val="24"/>
          <w:lang w:eastAsia="es-CR"/>
        </w:rPr>
      </w:pPr>
    </w:p>
    <w:p w14:paraId="523EFE70" w14:textId="3FE7C41F" w:rsidR="00A85BCD" w:rsidRDefault="00A85BCD" w:rsidP="00220093">
      <w:pPr>
        <w:spacing w:before="200" w:after="0"/>
        <w:ind w:hanging="709"/>
        <w:mirrorIndents/>
        <w:rPr>
          <w:rFonts w:eastAsia="Times New Roman" w:cs="Tahoma"/>
          <w:color w:val="000000"/>
          <w:szCs w:val="24"/>
          <w:lang w:eastAsia="es-CR"/>
        </w:rPr>
      </w:pPr>
      <w:r w:rsidRPr="002D1C6C">
        <w:rPr>
          <w:rFonts w:eastAsia="Times New Roman" w:cs="Tahoma"/>
          <w:color w:val="000000"/>
          <w:szCs w:val="24"/>
          <w:lang w:eastAsia="es-CR"/>
        </w:rPr>
        <w:t xml:space="preserve">Universidad de Costa Rica, Centro de informática. </w:t>
      </w:r>
      <w:r w:rsidRPr="002D1C6C">
        <w:rPr>
          <w:rFonts w:eastAsia="Times New Roman" w:cs="Tahoma"/>
          <w:i/>
          <w:iCs/>
          <w:color w:val="000000"/>
          <w:szCs w:val="24"/>
          <w:lang w:eastAsia="es-CR"/>
        </w:rPr>
        <w:t>Generemos contenidos accesibles.</w:t>
      </w:r>
      <w:r w:rsidR="009951AF">
        <w:rPr>
          <w:rFonts w:eastAsia="Times New Roman" w:cs="Tahoma"/>
          <w:i/>
          <w:iCs/>
          <w:color w:val="000000"/>
          <w:szCs w:val="24"/>
          <w:lang w:eastAsia="es-CR"/>
        </w:rPr>
        <w:t xml:space="preserve"> </w:t>
      </w:r>
      <w:r w:rsidR="009951AF" w:rsidRPr="009951AF">
        <w:rPr>
          <w:rFonts w:eastAsia="Times New Roman" w:cs="Tahoma"/>
          <w:color w:val="000000"/>
          <w:szCs w:val="24"/>
          <w:lang w:eastAsia="es-CR"/>
        </w:rPr>
        <w:t>San Jose, Costa Rica:</w:t>
      </w:r>
      <w:r w:rsidR="00771897">
        <w:rPr>
          <w:rFonts w:eastAsia="Times New Roman" w:cs="Tahoma"/>
          <w:color w:val="000000"/>
          <w:szCs w:val="24"/>
          <w:lang w:eastAsia="es-CR"/>
        </w:rPr>
        <w:t xml:space="preserve"> </w:t>
      </w:r>
      <w:r w:rsidR="00771897" w:rsidRPr="00771897">
        <w:rPr>
          <w:rFonts w:eastAsia="Times New Roman" w:cs="Tahoma"/>
          <w:color w:val="000000"/>
          <w:szCs w:val="24"/>
          <w:lang w:eastAsia="es-CR"/>
        </w:rPr>
        <w:t>Universidad de Costa Rica</w:t>
      </w:r>
      <w:r w:rsidR="00771897">
        <w:rPr>
          <w:rFonts w:eastAsia="Times New Roman" w:cs="Tahoma"/>
          <w:color w:val="000000"/>
          <w:szCs w:val="24"/>
          <w:lang w:eastAsia="es-CR"/>
        </w:rPr>
        <w:t xml:space="preserve">, </w:t>
      </w:r>
      <w:r w:rsidR="00771897" w:rsidRPr="00771897">
        <w:rPr>
          <w:rFonts w:eastAsia="Times New Roman" w:cs="Tahoma"/>
          <w:color w:val="000000"/>
          <w:szCs w:val="24"/>
          <w:lang w:eastAsia="es-CR"/>
        </w:rPr>
        <w:t>Centro de Informática</w:t>
      </w:r>
      <w:r w:rsidR="00771897">
        <w:rPr>
          <w:rFonts w:eastAsia="Times New Roman" w:cs="Tahoma"/>
          <w:color w:val="000000"/>
          <w:szCs w:val="24"/>
          <w:lang w:eastAsia="es-CR"/>
        </w:rPr>
        <w:t>.</w:t>
      </w:r>
    </w:p>
    <w:p w14:paraId="395BB653" w14:textId="0E6E588F" w:rsidR="007F2217" w:rsidRDefault="007F2217" w:rsidP="00220093">
      <w:pPr>
        <w:spacing w:before="200" w:after="0"/>
        <w:ind w:hanging="709"/>
        <w:mirrorIndents/>
        <w:rPr>
          <w:rFonts w:eastAsia="Times New Roman" w:cs="Tahoma"/>
          <w:color w:val="000000"/>
          <w:szCs w:val="24"/>
          <w:lang w:eastAsia="es-CR"/>
        </w:rPr>
      </w:pPr>
    </w:p>
    <w:p w14:paraId="6811917C" w14:textId="088E642A" w:rsidR="007F2217" w:rsidRPr="007F2217" w:rsidRDefault="007F2217" w:rsidP="007F2217">
      <w:pPr>
        <w:spacing w:before="200" w:after="0"/>
        <w:ind w:hanging="709"/>
        <w:mirrorIndents/>
        <w:rPr>
          <w:rFonts w:eastAsia="Times New Roman" w:cs="Tahoma"/>
          <w:color w:val="000000"/>
          <w:szCs w:val="24"/>
          <w:lang w:eastAsia="es-CR"/>
        </w:rPr>
      </w:pPr>
      <w:r w:rsidRPr="007F2217">
        <w:rPr>
          <w:rFonts w:eastAsia="Times New Roman" w:cs="Tahoma"/>
          <w:color w:val="000000"/>
          <w:szCs w:val="24"/>
          <w:lang w:eastAsia="es-CR"/>
        </w:rPr>
        <w:t xml:space="preserve">Unidad de Planificación y Desarrollo Institucional. </w:t>
      </w:r>
      <w:r w:rsidRPr="007F2217">
        <w:rPr>
          <w:rFonts w:eastAsia="Times New Roman" w:cs="Tahoma"/>
          <w:i/>
          <w:iCs/>
          <w:color w:val="000000"/>
          <w:szCs w:val="24"/>
          <w:lang w:eastAsia="es-CR"/>
        </w:rPr>
        <w:t>Procedimiento para la Gestión Documental 28-08-2020</w:t>
      </w:r>
      <w:r w:rsidRPr="007F2217">
        <w:rPr>
          <w:rFonts w:eastAsia="Times New Roman" w:cs="Tahoma"/>
          <w:color w:val="000000"/>
          <w:szCs w:val="24"/>
          <w:lang w:eastAsia="es-CR"/>
        </w:rPr>
        <w:t xml:space="preserve">.  </w:t>
      </w:r>
      <w:r w:rsidRPr="002D1C6C">
        <w:rPr>
          <w:rFonts w:eastAsia="Times New Roman" w:cs="Tahoma"/>
          <w:color w:val="000000"/>
          <w:szCs w:val="24"/>
          <w:lang w:eastAsia="es-CR"/>
        </w:rPr>
        <w:t>Heredia, Costa Rica: Consejo Nacional de Personas con Discapacidad.</w:t>
      </w:r>
    </w:p>
    <w:p w14:paraId="540C859D" w14:textId="77777777" w:rsidR="0030183F" w:rsidRPr="007F2217" w:rsidRDefault="0030183F" w:rsidP="007F2217">
      <w:pPr>
        <w:spacing w:before="200" w:after="0"/>
        <w:mirrorIndents/>
        <w:rPr>
          <w:rFonts w:eastAsia="Times New Roman" w:cs="Tahoma"/>
          <w:color w:val="000000"/>
          <w:szCs w:val="24"/>
          <w:lang w:eastAsia="es-CR"/>
        </w:rPr>
      </w:pPr>
    </w:p>
    <w:p w14:paraId="1AD4BEB7" w14:textId="486A8800" w:rsidR="00056366" w:rsidRDefault="00A85BCD" w:rsidP="00220093">
      <w:pPr>
        <w:spacing w:before="200" w:after="0"/>
        <w:ind w:hanging="709"/>
        <w:mirrorIndents/>
        <w:rPr>
          <w:rFonts w:eastAsia="Times New Roman" w:cs="Tahoma"/>
          <w:color w:val="000000"/>
          <w:szCs w:val="24"/>
          <w:lang w:eastAsia="es-CR"/>
        </w:rPr>
      </w:pPr>
      <w:r w:rsidRPr="004D355C">
        <w:rPr>
          <w:rFonts w:eastAsia="Times New Roman" w:cs="Tahoma"/>
          <w:color w:val="000000"/>
          <w:szCs w:val="24"/>
          <w:lang w:eastAsia="es-CR"/>
        </w:rPr>
        <w:t xml:space="preserve">W3C, </w:t>
      </w:r>
      <w:r w:rsidRPr="004D355C">
        <w:rPr>
          <w:rFonts w:eastAsia="Times New Roman" w:cs="Tahoma"/>
          <w:i/>
          <w:iCs/>
          <w:color w:val="000000"/>
          <w:szCs w:val="24"/>
          <w:lang w:eastAsia="es-CR"/>
        </w:rPr>
        <w:t xml:space="preserve">Web Content </w:t>
      </w:r>
      <w:r w:rsidRPr="00F953B2">
        <w:rPr>
          <w:rFonts w:eastAsia="Times New Roman" w:cs="Tahoma"/>
          <w:i/>
          <w:iCs/>
          <w:color w:val="000000"/>
          <w:szCs w:val="24"/>
          <w:lang w:val="en-US" w:eastAsia="es-CR"/>
        </w:rPr>
        <w:t>Accessibility</w:t>
      </w:r>
      <w:r w:rsidRPr="004D355C">
        <w:rPr>
          <w:rFonts w:eastAsia="Times New Roman" w:cs="Tahoma"/>
          <w:i/>
          <w:iCs/>
          <w:color w:val="000000"/>
          <w:szCs w:val="24"/>
          <w:lang w:eastAsia="es-CR"/>
        </w:rPr>
        <w:t xml:space="preserve"> </w:t>
      </w:r>
      <w:r w:rsidRPr="00F953B2">
        <w:rPr>
          <w:rFonts w:eastAsia="Times New Roman" w:cs="Tahoma"/>
          <w:i/>
          <w:iCs/>
          <w:color w:val="000000"/>
          <w:szCs w:val="24"/>
          <w:lang w:val="en-US" w:eastAsia="es-CR"/>
        </w:rPr>
        <w:t>Guidelines</w:t>
      </w:r>
      <w:r w:rsidRPr="004D355C">
        <w:rPr>
          <w:rFonts w:eastAsia="Times New Roman" w:cs="Tahoma"/>
          <w:i/>
          <w:iCs/>
          <w:color w:val="000000"/>
          <w:szCs w:val="24"/>
          <w:lang w:eastAsia="es-CR"/>
        </w:rPr>
        <w:t>.</w:t>
      </w:r>
      <w:r w:rsidRPr="004D355C">
        <w:rPr>
          <w:rFonts w:eastAsia="Times New Roman" w:cs="Tahoma"/>
          <w:color w:val="000000"/>
          <w:szCs w:val="24"/>
          <w:lang w:eastAsia="es-CR"/>
        </w:rPr>
        <w:t xml:space="preserve"> </w:t>
      </w:r>
      <w:r w:rsidRPr="002D1C6C">
        <w:rPr>
          <w:rFonts w:eastAsia="Times New Roman" w:cs="Tahoma"/>
          <w:color w:val="000000"/>
          <w:szCs w:val="24"/>
          <w:lang w:eastAsia="es-CR"/>
        </w:rPr>
        <w:t xml:space="preserve">(Norma núm. WCAG 2.1). </w:t>
      </w:r>
      <w:hyperlink r:id="rId90" w:history="1">
        <w:r w:rsidRPr="002D1C6C">
          <w:rPr>
            <w:rStyle w:val="Hipervnculo"/>
            <w:rFonts w:eastAsia="Times New Roman" w:cs="Tahoma"/>
            <w:szCs w:val="24"/>
            <w:lang w:eastAsia="es-CR"/>
          </w:rPr>
          <w:t>https://www.w3.org/TR/WCAG21/</w:t>
        </w:r>
      </w:hyperlink>
      <w:r w:rsidRPr="002D1C6C">
        <w:rPr>
          <w:rFonts w:eastAsia="Times New Roman" w:cs="Tahoma"/>
          <w:color w:val="000000"/>
          <w:szCs w:val="24"/>
          <w:lang w:eastAsia="es-CR"/>
        </w:rPr>
        <w:t xml:space="preserve"> </w:t>
      </w:r>
    </w:p>
    <w:p w14:paraId="39F040CA" w14:textId="50F26896" w:rsidR="004E23DE" w:rsidRDefault="004E23DE" w:rsidP="00220093">
      <w:pPr>
        <w:rPr>
          <w:rFonts w:eastAsia="Times New Roman" w:cs="Tahoma"/>
          <w:color w:val="000000"/>
          <w:szCs w:val="24"/>
          <w:lang w:eastAsia="es-CR"/>
        </w:rPr>
      </w:pPr>
      <w:r>
        <w:rPr>
          <w:rFonts w:eastAsia="Times New Roman" w:cs="Tahoma"/>
          <w:color w:val="000000"/>
          <w:szCs w:val="24"/>
          <w:lang w:eastAsia="es-CR"/>
        </w:rPr>
        <w:br w:type="page"/>
      </w:r>
    </w:p>
    <w:p w14:paraId="5949FC6E" w14:textId="1E2E0C1B" w:rsidR="0045495E" w:rsidRPr="009F1060" w:rsidRDefault="004E23DE" w:rsidP="009F1060">
      <w:pPr>
        <w:pStyle w:val="Ttulo1"/>
        <w:numPr>
          <w:ilvl w:val="0"/>
          <w:numId w:val="1"/>
        </w:numPr>
        <w:spacing w:line="360" w:lineRule="auto"/>
        <w:rPr>
          <w:rFonts w:ascii="Tahoma" w:hAnsi="Tahoma" w:cs="Tahoma"/>
          <w:sz w:val="24"/>
          <w:szCs w:val="24"/>
        </w:rPr>
      </w:pPr>
      <w:bookmarkStart w:id="308" w:name="_Anexos"/>
      <w:bookmarkStart w:id="309" w:name="_Toc57976413"/>
      <w:bookmarkEnd w:id="308"/>
      <w:r w:rsidRPr="004E23DE">
        <w:rPr>
          <w:rFonts w:ascii="Tahoma" w:hAnsi="Tahoma" w:cs="Tahoma"/>
          <w:b w:val="0"/>
          <w:bCs w:val="0"/>
          <w:color w:val="0070C0"/>
          <w:sz w:val="36"/>
          <w:szCs w:val="36"/>
        </w:rPr>
        <w:lastRenderedPageBreak/>
        <w:t>Anexos</w:t>
      </w:r>
      <w:bookmarkEnd w:id="309"/>
    </w:p>
    <w:p w14:paraId="64CEEF19" w14:textId="6CB7B490" w:rsidR="0045495E" w:rsidRDefault="00C13158" w:rsidP="0045495E">
      <w:pPr>
        <w:pStyle w:val="Ttulo3"/>
        <w:numPr>
          <w:ilvl w:val="1"/>
          <w:numId w:val="1"/>
        </w:numPr>
        <w:rPr>
          <w:rStyle w:val="Ttulo3Car"/>
          <w:rFonts w:ascii="Tahoma" w:hAnsi="Tahoma" w:cs="Tahoma"/>
          <w:color w:val="2F5496" w:themeColor="accent1" w:themeShade="BF"/>
          <w:sz w:val="28"/>
          <w:szCs w:val="28"/>
        </w:rPr>
      </w:pPr>
      <w:bookmarkStart w:id="310" w:name="_Listas_de_chequeo"/>
      <w:bookmarkStart w:id="311" w:name="_Toc57976414"/>
      <w:bookmarkEnd w:id="310"/>
      <w:r w:rsidRPr="00C13158">
        <w:rPr>
          <w:rStyle w:val="Ttulo3Car"/>
          <w:rFonts w:ascii="Tahoma" w:hAnsi="Tahoma" w:cs="Tahoma"/>
          <w:color w:val="2F5496" w:themeColor="accent1" w:themeShade="BF"/>
          <w:sz w:val="28"/>
          <w:szCs w:val="28"/>
        </w:rPr>
        <w:t>Listas de chequeo según Software</w:t>
      </w:r>
      <w:bookmarkEnd w:id="311"/>
      <w:r w:rsidRPr="00C13158">
        <w:rPr>
          <w:rStyle w:val="Ttulo3Car"/>
          <w:rFonts w:ascii="Tahoma" w:hAnsi="Tahoma" w:cs="Tahoma"/>
          <w:color w:val="2F5496" w:themeColor="accent1" w:themeShade="BF"/>
          <w:sz w:val="28"/>
          <w:szCs w:val="28"/>
        </w:rPr>
        <w:t xml:space="preserve"> </w:t>
      </w:r>
    </w:p>
    <w:p w14:paraId="5E96EB2D" w14:textId="0E1D3907" w:rsidR="00744582" w:rsidRDefault="00744582" w:rsidP="00744582">
      <w:pPr>
        <w:rPr>
          <w:rFonts w:eastAsia="Times New Roman" w:cs="Tahoma"/>
          <w:color w:val="000000"/>
          <w:szCs w:val="24"/>
          <w:lang w:eastAsia="es-CR"/>
        </w:rPr>
      </w:pPr>
      <w:r>
        <w:t xml:space="preserve">Mediante los siguientes enlaces puede tener acceso a las </w:t>
      </w:r>
      <w:bookmarkStart w:id="312" w:name="_Hlk62805795"/>
      <w:r>
        <w:t>listas de chequeo correspondientes</w:t>
      </w:r>
      <w:bookmarkEnd w:id="312"/>
      <w:r>
        <w:t xml:space="preserve">. </w:t>
      </w:r>
      <w:r>
        <w:rPr>
          <w:rFonts w:eastAsia="Times New Roman" w:cs="Tahoma"/>
          <w:color w:val="000000"/>
          <w:szCs w:val="24"/>
          <w:lang w:eastAsia="es-CR"/>
        </w:rPr>
        <w:t>Proceda a abrir cada una de ella</w:t>
      </w:r>
      <w:r w:rsidR="009950C8">
        <w:rPr>
          <w:rFonts w:eastAsia="Times New Roman" w:cs="Tahoma"/>
          <w:color w:val="000000"/>
          <w:szCs w:val="24"/>
          <w:lang w:eastAsia="es-CR"/>
        </w:rPr>
        <w:t>s</w:t>
      </w:r>
      <w:r>
        <w:rPr>
          <w:rFonts w:eastAsia="Times New Roman" w:cs="Tahoma"/>
          <w:color w:val="000000"/>
          <w:szCs w:val="24"/>
          <w:lang w:eastAsia="es-CR"/>
        </w:rPr>
        <w:t xml:space="preserve"> y guárdelas en su equipo</w:t>
      </w:r>
      <w:r w:rsidR="009950C8">
        <w:rPr>
          <w:rFonts w:eastAsia="Times New Roman" w:cs="Tahoma"/>
          <w:color w:val="000000"/>
          <w:szCs w:val="24"/>
          <w:lang w:eastAsia="es-CR"/>
        </w:rPr>
        <w:t xml:space="preserve"> con otro nombre</w:t>
      </w:r>
      <w:r>
        <w:rPr>
          <w:rFonts w:eastAsia="Times New Roman" w:cs="Tahoma"/>
          <w:color w:val="000000"/>
          <w:szCs w:val="24"/>
          <w:lang w:eastAsia="es-CR"/>
        </w:rPr>
        <w:t>.</w:t>
      </w:r>
    </w:p>
    <w:p w14:paraId="70E46493" w14:textId="77777777" w:rsidR="00744582" w:rsidRPr="00744582" w:rsidRDefault="00744582" w:rsidP="00744582"/>
    <w:p w14:paraId="5DEFA7DE" w14:textId="7BC04D50" w:rsidR="00403E28" w:rsidRDefault="00403E28" w:rsidP="008F3DC8">
      <w:pPr>
        <w:pStyle w:val="Ttulo3"/>
        <w:numPr>
          <w:ilvl w:val="2"/>
          <w:numId w:val="1"/>
        </w:numPr>
        <w:rPr>
          <w:rStyle w:val="Ttulo3Car"/>
          <w:rFonts w:ascii="Tahoma" w:hAnsi="Tahoma" w:cs="Tahoma"/>
        </w:rPr>
      </w:pPr>
      <w:bookmarkStart w:id="313" w:name="_Toc57976415"/>
      <w:r>
        <w:rPr>
          <w:rStyle w:val="Ttulo3Car"/>
          <w:rFonts w:ascii="Tahoma" w:hAnsi="Tahoma" w:cs="Tahoma"/>
        </w:rPr>
        <w:t>Lista de chequeo para documentos en Word</w:t>
      </w:r>
      <w:bookmarkEnd w:id="313"/>
    </w:p>
    <w:p w14:paraId="18D9F24D" w14:textId="07B7C9EE" w:rsidR="00C13158" w:rsidRDefault="008F3DC8" w:rsidP="00403E28">
      <w:pPr>
        <w:spacing w:before="200" w:after="0"/>
        <w:rPr>
          <w:rFonts w:eastAsia="Times New Roman" w:cs="Tahoma"/>
          <w:color w:val="000000"/>
          <w:szCs w:val="24"/>
          <w:lang w:eastAsia="es-CR"/>
        </w:rPr>
      </w:pPr>
      <w:r w:rsidRPr="00403E28">
        <w:rPr>
          <w:rFonts w:eastAsia="Times New Roman" w:cs="Tahoma"/>
          <w:color w:val="000000"/>
          <w:szCs w:val="24"/>
          <w:lang w:eastAsia="es-CR"/>
        </w:rPr>
        <w:t xml:space="preserve">Acceda a </w:t>
      </w:r>
      <w:hyperlink r:id="rId91" w:history="1">
        <w:r w:rsidRPr="0039217E">
          <w:rPr>
            <w:rStyle w:val="Hipervnculo"/>
            <w:rFonts w:eastAsia="Times New Roman" w:cs="Tahoma"/>
            <w:szCs w:val="24"/>
            <w:lang w:eastAsia="es-CR"/>
          </w:rPr>
          <w:t>la lista de chequeo para corroborar la accesibilidad de documentos desarrollados en Word</w:t>
        </w:r>
      </w:hyperlink>
      <w:r w:rsidRPr="00403E28">
        <w:rPr>
          <w:rFonts w:eastAsia="Times New Roman" w:cs="Tahoma"/>
          <w:color w:val="000000"/>
          <w:szCs w:val="24"/>
          <w:lang w:eastAsia="es-CR"/>
        </w:rPr>
        <w:t xml:space="preserve"> en el siguiente</w:t>
      </w:r>
      <w:r w:rsidR="0039217E">
        <w:rPr>
          <w:rFonts w:eastAsia="Times New Roman" w:cs="Tahoma"/>
          <w:color w:val="000000"/>
          <w:szCs w:val="24"/>
          <w:lang w:eastAsia="es-CR"/>
        </w:rPr>
        <w:t xml:space="preserve"> enlace</w:t>
      </w:r>
      <w:r w:rsidRPr="00403E28">
        <w:rPr>
          <w:rFonts w:eastAsia="Times New Roman" w:cs="Tahoma"/>
          <w:color w:val="000000"/>
          <w:szCs w:val="24"/>
          <w:lang w:eastAsia="es-CR"/>
        </w:rPr>
        <w:t xml:space="preserve"> </w:t>
      </w:r>
    </w:p>
    <w:p w14:paraId="1ABD0BC1" w14:textId="4F0DD7BE" w:rsidR="00403E28" w:rsidRDefault="00D669A1" w:rsidP="00403E28">
      <w:pPr>
        <w:spacing w:before="200" w:after="0"/>
        <w:rPr>
          <w:rFonts w:eastAsia="Times New Roman" w:cs="Tahoma"/>
          <w:color w:val="000000"/>
          <w:szCs w:val="24"/>
          <w:lang w:eastAsia="es-CR"/>
        </w:rPr>
      </w:pPr>
      <w:r>
        <w:t>(</w:t>
      </w:r>
      <w:hyperlink r:id="rId92" w:history="1">
        <w:r w:rsidR="0039217E" w:rsidRPr="00490F9E">
          <w:rPr>
            <w:rStyle w:val="Hipervnculo"/>
            <w:rFonts w:eastAsia="Times New Roman" w:cs="Tahoma"/>
            <w:szCs w:val="24"/>
            <w:lang w:eastAsia="es-CR"/>
          </w:rPr>
          <w:t>https://cnree-my.sharepoint.com/:w:/g/personal/karaya_conapdis_go_cr/EYbmeWoG2NxKvs-M7q8Lg9IBbFK3BTURcKtRdSWTPiBcfw?e=jGwy0H</w:t>
        </w:r>
      </w:hyperlink>
      <w:r>
        <w:rPr>
          <w:rFonts w:eastAsia="Times New Roman" w:cs="Tahoma"/>
          <w:color w:val="000000"/>
          <w:szCs w:val="24"/>
          <w:lang w:eastAsia="es-CR"/>
        </w:rPr>
        <w:t>)</w:t>
      </w:r>
    </w:p>
    <w:p w14:paraId="5F03E79F" w14:textId="77777777" w:rsidR="007A4D0D" w:rsidRPr="00403E28" w:rsidRDefault="007A4D0D" w:rsidP="00403E28">
      <w:pPr>
        <w:spacing w:before="200" w:after="0"/>
        <w:rPr>
          <w:rFonts w:eastAsia="Times New Roman" w:cs="Tahoma"/>
          <w:color w:val="000000"/>
          <w:szCs w:val="24"/>
          <w:lang w:eastAsia="es-CR"/>
        </w:rPr>
      </w:pPr>
    </w:p>
    <w:p w14:paraId="05602171" w14:textId="09DF3304" w:rsidR="00403E28" w:rsidRDefault="00403E28" w:rsidP="00403E28">
      <w:pPr>
        <w:pStyle w:val="Ttulo3"/>
        <w:numPr>
          <w:ilvl w:val="2"/>
          <w:numId w:val="1"/>
        </w:numPr>
        <w:rPr>
          <w:rStyle w:val="Ttulo3Car"/>
          <w:rFonts w:ascii="Tahoma" w:hAnsi="Tahoma" w:cs="Tahoma"/>
        </w:rPr>
      </w:pPr>
      <w:bookmarkStart w:id="314" w:name="_Toc57976416"/>
      <w:r>
        <w:rPr>
          <w:rStyle w:val="Ttulo3Car"/>
          <w:rFonts w:ascii="Tahoma" w:hAnsi="Tahoma" w:cs="Tahoma"/>
        </w:rPr>
        <w:t>Lista de chequeo para documentos en Excel</w:t>
      </w:r>
      <w:bookmarkEnd w:id="314"/>
    </w:p>
    <w:p w14:paraId="49F4FAD8" w14:textId="5FACBE13" w:rsidR="008F3DC8" w:rsidRDefault="008F3DC8" w:rsidP="00403E28">
      <w:pPr>
        <w:spacing w:before="200" w:after="0"/>
        <w:rPr>
          <w:rFonts w:eastAsia="Times New Roman" w:cs="Tahoma"/>
          <w:color w:val="000000"/>
          <w:szCs w:val="24"/>
          <w:lang w:eastAsia="es-CR"/>
        </w:rPr>
      </w:pPr>
      <w:r w:rsidRPr="00403E28">
        <w:rPr>
          <w:rFonts w:eastAsia="Times New Roman" w:cs="Tahoma"/>
          <w:color w:val="000000"/>
          <w:szCs w:val="24"/>
          <w:lang w:eastAsia="es-CR"/>
        </w:rPr>
        <w:t xml:space="preserve">Acceda a la </w:t>
      </w:r>
      <w:hyperlink r:id="rId93" w:history="1">
        <w:r w:rsidRPr="0039217E">
          <w:rPr>
            <w:rStyle w:val="Hipervnculo"/>
            <w:rFonts w:eastAsia="Times New Roman" w:cs="Tahoma"/>
            <w:szCs w:val="24"/>
            <w:lang w:eastAsia="es-CR"/>
          </w:rPr>
          <w:t>lista de chequeo para corroborar la accesibilidad de documentos desarrollados en Excel</w:t>
        </w:r>
      </w:hyperlink>
      <w:r w:rsidRPr="00403E28">
        <w:rPr>
          <w:rFonts w:eastAsia="Times New Roman" w:cs="Tahoma"/>
          <w:color w:val="000000"/>
          <w:szCs w:val="24"/>
          <w:lang w:eastAsia="es-CR"/>
        </w:rPr>
        <w:t xml:space="preserve"> en el siguiente </w:t>
      </w:r>
      <w:r w:rsidR="0039217E">
        <w:rPr>
          <w:rFonts w:eastAsia="Times New Roman" w:cs="Tahoma"/>
          <w:color w:val="000000"/>
          <w:szCs w:val="24"/>
          <w:lang w:eastAsia="es-CR"/>
        </w:rPr>
        <w:t>enlace</w:t>
      </w:r>
    </w:p>
    <w:p w14:paraId="6B745802" w14:textId="35BF6E54" w:rsidR="00403E28" w:rsidRDefault="00D669A1" w:rsidP="00403E28">
      <w:pPr>
        <w:spacing w:before="200" w:after="0"/>
        <w:rPr>
          <w:rFonts w:eastAsia="Times New Roman" w:cs="Tahoma"/>
          <w:color w:val="000000"/>
          <w:szCs w:val="24"/>
          <w:lang w:eastAsia="es-CR"/>
        </w:rPr>
      </w:pPr>
      <w:r>
        <w:t>(</w:t>
      </w:r>
      <w:hyperlink r:id="rId94" w:history="1">
        <w:r w:rsidR="0039217E" w:rsidRPr="00490F9E">
          <w:rPr>
            <w:rStyle w:val="Hipervnculo"/>
            <w:rFonts w:eastAsia="Times New Roman" w:cs="Tahoma"/>
            <w:szCs w:val="24"/>
            <w:lang w:eastAsia="es-CR"/>
          </w:rPr>
          <w:t>https://cnree-my.sharepoint.com/:w:/g/personal/karaya_conapdis_go_cr/EQZ4k50s3npOjuZABrz9OtkBScKYEcnvWEFn2-xoz2dh_g?e=zO7j1g</w:t>
        </w:r>
      </w:hyperlink>
      <w:r>
        <w:rPr>
          <w:rFonts w:eastAsia="Times New Roman" w:cs="Tahoma"/>
          <w:color w:val="000000"/>
          <w:szCs w:val="24"/>
          <w:lang w:eastAsia="es-CR"/>
        </w:rPr>
        <w:t>)</w:t>
      </w:r>
    </w:p>
    <w:p w14:paraId="11F2272B" w14:textId="77777777" w:rsidR="00AA3165" w:rsidRPr="00403E28" w:rsidRDefault="00AA3165" w:rsidP="00403E28">
      <w:pPr>
        <w:spacing w:before="200" w:after="0"/>
        <w:rPr>
          <w:rFonts w:eastAsia="Times New Roman" w:cs="Tahoma"/>
          <w:color w:val="000000"/>
          <w:szCs w:val="24"/>
          <w:lang w:eastAsia="es-CR"/>
        </w:rPr>
      </w:pPr>
    </w:p>
    <w:p w14:paraId="2EF49462" w14:textId="1C82C653" w:rsidR="00403E28" w:rsidRDefault="00403E28" w:rsidP="00403E28">
      <w:pPr>
        <w:pStyle w:val="Ttulo3"/>
        <w:numPr>
          <w:ilvl w:val="2"/>
          <w:numId w:val="1"/>
        </w:numPr>
        <w:rPr>
          <w:rStyle w:val="Ttulo3Car"/>
          <w:rFonts w:ascii="Tahoma" w:hAnsi="Tahoma" w:cs="Tahoma"/>
        </w:rPr>
      </w:pPr>
      <w:bookmarkStart w:id="315" w:name="_Toc57976417"/>
      <w:r>
        <w:rPr>
          <w:rStyle w:val="Ttulo3Car"/>
          <w:rFonts w:ascii="Tahoma" w:hAnsi="Tahoma" w:cs="Tahoma"/>
        </w:rPr>
        <w:lastRenderedPageBreak/>
        <w:t>Lista de chequeo para documentos en PowerPoint</w:t>
      </w:r>
      <w:bookmarkEnd w:id="315"/>
    </w:p>
    <w:p w14:paraId="56481206" w14:textId="797B717F" w:rsidR="008F3DC8" w:rsidRPr="00403E28" w:rsidRDefault="008F3DC8" w:rsidP="00403E28">
      <w:pPr>
        <w:spacing w:before="200" w:after="0"/>
        <w:rPr>
          <w:rFonts w:eastAsia="Times New Roman" w:cs="Tahoma"/>
          <w:color w:val="000000"/>
          <w:szCs w:val="24"/>
          <w:lang w:eastAsia="es-CR"/>
        </w:rPr>
      </w:pPr>
      <w:r w:rsidRPr="00403E28">
        <w:rPr>
          <w:rFonts w:eastAsia="Times New Roman" w:cs="Tahoma"/>
          <w:color w:val="000000"/>
          <w:szCs w:val="24"/>
          <w:lang w:eastAsia="es-CR"/>
        </w:rPr>
        <w:t xml:space="preserve">Acceda a la </w:t>
      </w:r>
      <w:hyperlink r:id="rId95" w:history="1">
        <w:r w:rsidRPr="0039217E">
          <w:rPr>
            <w:rStyle w:val="Hipervnculo"/>
            <w:rFonts w:eastAsia="Times New Roman" w:cs="Tahoma"/>
            <w:szCs w:val="24"/>
            <w:lang w:eastAsia="es-CR"/>
          </w:rPr>
          <w:t>lista de chequeo para corroborar la accesibilidad de documentos desarrollados en PowerPoint</w:t>
        </w:r>
      </w:hyperlink>
      <w:r w:rsidRPr="00403E28">
        <w:rPr>
          <w:rFonts w:eastAsia="Times New Roman" w:cs="Tahoma"/>
          <w:color w:val="000000"/>
          <w:szCs w:val="24"/>
          <w:lang w:eastAsia="es-CR"/>
        </w:rPr>
        <w:t xml:space="preserve"> en el siguiente </w:t>
      </w:r>
      <w:r w:rsidR="0039217E">
        <w:rPr>
          <w:rFonts w:eastAsia="Times New Roman" w:cs="Tahoma"/>
          <w:color w:val="000000"/>
          <w:szCs w:val="24"/>
          <w:lang w:eastAsia="es-CR"/>
        </w:rPr>
        <w:t>enlace</w:t>
      </w:r>
      <w:r w:rsidRPr="00403E28">
        <w:rPr>
          <w:rFonts w:eastAsia="Times New Roman" w:cs="Tahoma"/>
          <w:color w:val="000000"/>
          <w:szCs w:val="24"/>
          <w:lang w:eastAsia="es-CR"/>
        </w:rPr>
        <w:t xml:space="preserve"> </w:t>
      </w:r>
    </w:p>
    <w:p w14:paraId="51148D6F" w14:textId="1F63E761" w:rsidR="00403E28" w:rsidRPr="00C675FD" w:rsidRDefault="00D669A1" w:rsidP="00403E28">
      <w:pPr>
        <w:rPr>
          <w:rFonts w:cs="Tahoma"/>
          <w:szCs w:val="24"/>
        </w:rPr>
      </w:pPr>
      <w:r>
        <w:t>(</w:t>
      </w:r>
      <w:hyperlink r:id="rId96" w:history="1">
        <w:r w:rsidR="0039217E" w:rsidRPr="00490F9E">
          <w:rPr>
            <w:rStyle w:val="Hipervnculo"/>
            <w:rFonts w:cs="Tahoma"/>
            <w:szCs w:val="24"/>
          </w:rPr>
          <w:t>https://cnree-my.sharepoint.com/:w:/g/personal/karaya_conapdis_go_cr/EUeuOiVMOaBDsUTcufKWgLABYkoRWU1XQtcbwSLg4eoKcQ?e=Q5pqXA</w:t>
        </w:r>
      </w:hyperlink>
      <w:r>
        <w:rPr>
          <w:rStyle w:val="Hipervnculo"/>
          <w:rFonts w:cs="Tahoma"/>
          <w:szCs w:val="24"/>
        </w:rPr>
        <w:t>)</w:t>
      </w:r>
    </w:p>
    <w:p w14:paraId="27EB5EAB" w14:textId="48ED9BE9" w:rsidR="00C675FD" w:rsidRPr="00403E28" w:rsidRDefault="00C675FD" w:rsidP="00403E28"/>
    <w:p w14:paraId="5FFF2050" w14:textId="615A214E" w:rsidR="00403E28" w:rsidRDefault="00403E28" w:rsidP="00403E28">
      <w:pPr>
        <w:pStyle w:val="Ttulo3"/>
        <w:numPr>
          <w:ilvl w:val="2"/>
          <w:numId w:val="1"/>
        </w:numPr>
        <w:rPr>
          <w:rStyle w:val="Ttulo3Car"/>
          <w:rFonts w:ascii="Tahoma" w:hAnsi="Tahoma" w:cs="Tahoma"/>
        </w:rPr>
      </w:pPr>
      <w:bookmarkStart w:id="316" w:name="_Toc57976418"/>
      <w:r>
        <w:rPr>
          <w:rStyle w:val="Ttulo3Car"/>
          <w:rFonts w:ascii="Tahoma" w:hAnsi="Tahoma" w:cs="Tahoma"/>
        </w:rPr>
        <w:t>Lista de chequeo para correos electrónicos en Outlook</w:t>
      </w:r>
      <w:bookmarkEnd w:id="316"/>
    </w:p>
    <w:p w14:paraId="25E85D0D" w14:textId="09415F00" w:rsidR="008F3DC8" w:rsidRDefault="008F3DC8" w:rsidP="00403E28">
      <w:pPr>
        <w:spacing w:before="200" w:after="0"/>
        <w:rPr>
          <w:rFonts w:eastAsia="Times New Roman" w:cs="Tahoma"/>
          <w:color w:val="000000"/>
          <w:szCs w:val="24"/>
          <w:lang w:eastAsia="es-CR"/>
        </w:rPr>
      </w:pPr>
      <w:r w:rsidRPr="00403E28">
        <w:rPr>
          <w:rFonts w:eastAsia="Times New Roman" w:cs="Tahoma"/>
          <w:color w:val="000000"/>
          <w:szCs w:val="24"/>
          <w:lang w:eastAsia="es-CR"/>
        </w:rPr>
        <w:t xml:space="preserve">Acceda a la </w:t>
      </w:r>
      <w:hyperlink r:id="rId97" w:history="1">
        <w:r w:rsidRPr="00BD633C">
          <w:rPr>
            <w:rStyle w:val="Hipervnculo"/>
            <w:rFonts w:eastAsia="Times New Roman" w:cs="Tahoma"/>
            <w:szCs w:val="24"/>
            <w:lang w:eastAsia="es-CR"/>
          </w:rPr>
          <w:t>lista de chequeo para corroborar la accesibilidad de correos electrónicos desarrollados en Outlook</w:t>
        </w:r>
      </w:hyperlink>
      <w:r w:rsidRPr="00403E28">
        <w:rPr>
          <w:rFonts w:eastAsia="Times New Roman" w:cs="Tahoma"/>
          <w:color w:val="000000"/>
          <w:szCs w:val="24"/>
          <w:lang w:eastAsia="es-CR"/>
        </w:rPr>
        <w:t xml:space="preserve"> en el siguiente </w:t>
      </w:r>
      <w:r w:rsidR="0039217E">
        <w:rPr>
          <w:rFonts w:eastAsia="Times New Roman" w:cs="Tahoma"/>
          <w:color w:val="000000"/>
          <w:szCs w:val="24"/>
          <w:lang w:eastAsia="es-CR"/>
        </w:rPr>
        <w:t>enlace</w:t>
      </w:r>
    </w:p>
    <w:p w14:paraId="1902E172" w14:textId="2FADF0E7" w:rsidR="00653418" w:rsidRDefault="00D669A1" w:rsidP="00403E28">
      <w:pPr>
        <w:spacing w:before="200" w:after="0"/>
        <w:rPr>
          <w:rFonts w:eastAsia="Times New Roman" w:cs="Tahoma"/>
          <w:color w:val="000000"/>
          <w:szCs w:val="24"/>
          <w:lang w:eastAsia="es-CR"/>
        </w:rPr>
      </w:pPr>
      <w:r>
        <w:t>(</w:t>
      </w:r>
      <w:hyperlink r:id="rId98" w:history="1">
        <w:r w:rsidR="00BD633C" w:rsidRPr="00490F9E">
          <w:rPr>
            <w:rStyle w:val="Hipervnculo"/>
            <w:rFonts w:eastAsia="Times New Roman" w:cs="Tahoma"/>
            <w:szCs w:val="24"/>
            <w:lang w:eastAsia="es-CR"/>
          </w:rPr>
          <w:t>https://cnree-my.sharepoint.com/:w:/g/personal/karaya_conapdis_go_cr/EZ2fw_3izrxHi0f8d8aeq2kBiU1EM8Sys0TT3ES0b--9WA?e=4h7R3i</w:t>
        </w:r>
      </w:hyperlink>
      <w:r>
        <w:rPr>
          <w:rStyle w:val="Hipervnculo"/>
          <w:rFonts w:eastAsia="Times New Roman" w:cs="Tahoma"/>
          <w:szCs w:val="24"/>
          <w:lang w:eastAsia="es-CR"/>
        </w:rPr>
        <w:t>)</w:t>
      </w:r>
    </w:p>
    <w:p w14:paraId="134EE3A9" w14:textId="77777777" w:rsidR="00653418" w:rsidRPr="00403E28" w:rsidRDefault="00653418" w:rsidP="00403E28">
      <w:pPr>
        <w:spacing w:before="200" w:after="0"/>
        <w:rPr>
          <w:rFonts w:eastAsia="Times New Roman" w:cs="Tahoma"/>
          <w:color w:val="000000"/>
          <w:szCs w:val="24"/>
          <w:lang w:eastAsia="es-CR"/>
        </w:rPr>
      </w:pPr>
    </w:p>
    <w:p w14:paraId="29FAF48F" w14:textId="77777777" w:rsidR="00F53649" w:rsidRDefault="00F53649">
      <w:pPr>
        <w:spacing w:after="160" w:line="480" w:lineRule="auto"/>
        <w:rPr>
          <w:rStyle w:val="Ttulo3Car"/>
          <w:rFonts w:ascii="Tahoma" w:hAnsi="Tahoma" w:cs="Tahoma"/>
          <w:color w:val="2F5496" w:themeColor="accent1" w:themeShade="BF"/>
          <w:sz w:val="28"/>
          <w:szCs w:val="28"/>
        </w:rPr>
      </w:pPr>
      <w:bookmarkStart w:id="317" w:name="_Plantillas_institucionales"/>
      <w:bookmarkStart w:id="318" w:name="_Toc57976419"/>
      <w:bookmarkEnd w:id="317"/>
      <w:r>
        <w:rPr>
          <w:rStyle w:val="Ttulo3Car"/>
          <w:rFonts w:ascii="Tahoma" w:hAnsi="Tahoma" w:cs="Tahoma"/>
          <w:color w:val="2F5496" w:themeColor="accent1" w:themeShade="BF"/>
          <w:sz w:val="28"/>
          <w:szCs w:val="28"/>
        </w:rPr>
        <w:br w:type="page"/>
      </w:r>
    </w:p>
    <w:p w14:paraId="1E9AB2DC" w14:textId="5936E4F8" w:rsidR="00C13158" w:rsidRPr="00C13158" w:rsidRDefault="00C13158" w:rsidP="00401202">
      <w:pPr>
        <w:pStyle w:val="Ttulo3"/>
        <w:numPr>
          <w:ilvl w:val="1"/>
          <w:numId w:val="1"/>
        </w:numPr>
        <w:rPr>
          <w:rStyle w:val="Ttulo3Car"/>
          <w:rFonts w:ascii="Tahoma" w:hAnsi="Tahoma" w:cs="Tahoma"/>
          <w:color w:val="2F5496" w:themeColor="accent1" w:themeShade="BF"/>
          <w:sz w:val="28"/>
          <w:szCs w:val="28"/>
        </w:rPr>
      </w:pPr>
      <w:r w:rsidRPr="00C13158">
        <w:rPr>
          <w:rStyle w:val="Ttulo3Car"/>
          <w:rFonts w:ascii="Tahoma" w:hAnsi="Tahoma" w:cs="Tahoma"/>
          <w:color w:val="2F5496" w:themeColor="accent1" w:themeShade="BF"/>
          <w:sz w:val="28"/>
          <w:szCs w:val="28"/>
        </w:rPr>
        <w:lastRenderedPageBreak/>
        <w:t>Plantillas institucionales</w:t>
      </w:r>
      <w:bookmarkEnd w:id="318"/>
    </w:p>
    <w:p w14:paraId="19407186" w14:textId="54A0726F" w:rsidR="003D4FEC" w:rsidRPr="008B3624" w:rsidRDefault="0082308B" w:rsidP="003D4FEC">
      <w:pPr>
        <w:spacing w:before="200" w:after="0"/>
        <w:rPr>
          <w:rFonts w:eastAsia="Times New Roman" w:cs="Tahoma"/>
          <w:color w:val="000000"/>
          <w:szCs w:val="24"/>
          <w:lang w:eastAsia="es-CR"/>
        </w:rPr>
      </w:pPr>
      <w:r>
        <w:rPr>
          <w:rFonts w:eastAsia="Times New Roman" w:cs="Tahoma"/>
          <w:color w:val="000000"/>
          <w:szCs w:val="24"/>
          <w:lang w:eastAsia="es-CR"/>
        </w:rPr>
        <w:t xml:space="preserve">Según el </w:t>
      </w:r>
      <w:r w:rsidRPr="008B3624">
        <w:rPr>
          <w:rFonts w:eastAsia="Times New Roman" w:cs="Tahoma"/>
          <w:color w:val="000000"/>
          <w:szCs w:val="24"/>
          <w:lang w:eastAsia="es-CR"/>
        </w:rPr>
        <w:t>Procedimiento</w:t>
      </w:r>
      <w:r>
        <w:rPr>
          <w:rFonts w:eastAsia="Times New Roman" w:cs="Tahoma"/>
          <w:color w:val="000000"/>
          <w:szCs w:val="24"/>
          <w:lang w:eastAsia="es-CR"/>
        </w:rPr>
        <w:t xml:space="preserve"> para la </w:t>
      </w:r>
      <w:r w:rsidRPr="008B3624">
        <w:rPr>
          <w:rFonts w:eastAsia="Times New Roman" w:cs="Tahoma"/>
          <w:color w:val="000000"/>
          <w:szCs w:val="24"/>
          <w:lang w:eastAsia="es-CR"/>
        </w:rPr>
        <w:t>Gestión Documental</w:t>
      </w:r>
      <w:r>
        <w:rPr>
          <w:rFonts w:eastAsia="Times New Roman" w:cs="Tahoma"/>
          <w:color w:val="000000"/>
          <w:szCs w:val="24"/>
          <w:lang w:eastAsia="es-CR"/>
        </w:rPr>
        <w:t xml:space="preserve"> de Conapdis, l</w:t>
      </w:r>
      <w:r w:rsidR="003D4FEC">
        <w:rPr>
          <w:rFonts w:eastAsia="Times New Roman" w:cs="Tahoma"/>
          <w:color w:val="000000"/>
          <w:szCs w:val="24"/>
          <w:lang w:eastAsia="es-CR"/>
        </w:rPr>
        <w:t>as plantillas son d</w:t>
      </w:r>
      <w:r w:rsidR="003D4FEC" w:rsidRPr="008B3624">
        <w:rPr>
          <w:rFonts w:eastAsia="Times New Roman" w:cs="Tahoma"/>
          <w:color w:val="000000"/>
          <w:szCs w:val="24"/>
          <w:lang w:eastAsia="es-CR"/>
        </w:rPr>
        <w:t>ocumento</w:t>
      </w:r>
      <w:r w:rsidR="003D4FEC">
        <w:rPr>
          <w:rFonts w:eastAsia="Times New Roman" w:cs="Tahoma"/>
          <w:color w:val="000000"/>
          <w:szCs w:val="24"/>
          <w:lang w:eastAsia="es-CR"/>
        </w:rPr>
        <w:t>s</w:t>
      </w:r>
      <w:r w:rsidR="003D4FEC" w:rsidRPr="008B3624">
        <w:rPr>
          <w:rFonts w:eastAsia="Times New Roman" w:cs="Tahoma"/>
          <w:color w:val="000000"/>
          <w:szCs w:val="24"/>
          <w:lang w:eastAsia="es-CR"/>
        </w:rPr>
        <w:t xml:space="preserve"> en formato físico o digital estandarizado, utilizado</w:t>
      </w:r>
      <w:r w:rsidR="003D4FEC">
        <w:rPr>
          <w:rFonts w:eastAsia="Times New Roman" w:cs="Tahoma"/>
          <w:color w:val="000000"/>
          <w:szCs w:val="24"/>
          <w:lang w:eastAsia="es-CR"/>
        </w:rPr>
        <w:t>s</w:t>
      </w:r>
      <w:r w:rsidR="003D4FEC" w:rsidRPr="008B3624">
        <w:rPr>
          <w:rFonts w:eastAsia="Times New Roman" w:cs="Tahoma"/>
          <w:color w:val="000000"/>
          <w:szCs w:val="24"/>
          <w:lang w:eastAsia="es-CR"/>
        </w:rPr>
        <w:t xml:space="preserve"> para el registro de información en actividades específicas.</w:t>
      </w:r>
    </w:p>
    <w:p w14:paraId="7EA32F36" w14:textId="6DB01C67" w:rsidR="004E23DE" w:rsidRDefault="00397046" w:rsidP="008B3624">
      <w:pPr>
        <w:spacing w:before="200" w:after="0"/>
        <w:rPr>
          <w:rFonts w:eastAsia="Times New Roman" w:cs="Tahoma"/>
          <w:color w:val="000000"/>
          <w:szCs w:val="24"/>
          <w:lang w:eastAsia="es-CR"/>
        </w:rPr>
      </w:pPr>
      <w:r>
        <w:rPr>
          <w:rFonts w:eastAsia="Times New Roman" w:cs="Tahoma"/>
          <w:color w:val="000000"/>
          <w:szCs w:val="24"/>
          <w:lang w:eastAsia="es-CR"/>
        </w:rPr>
        <w:t>A continuación, se proporciona una lista de plantillas cuyo formato se desarrolló a partir de lo establecido en este documento</w:t>
      </w:r>
      <w:r w:rsidR="009950C8">
        <w:rPr>
          <w:rFonts w:eastAsia="Times New Roman" w:cs="Tahoma"/>
          <w:color w:val="000000"/>
          <w:szCs w:val="24"/>
          <w:lang w:eastAsia="es-CR"/>
        </w:rPr>
        <w:t>,</w:t>
      </w:r>
      <w:r w:rsidR="0082308B">
        <w:rPr>
          <w:rFonts w:eastAsia="Times New Roman" w:cs="Tahoma"/>
          <w:color w:val="000000"/>
          <w:szCs w:val="24"/>
          <w:lang w:eastAsia="es-CR"/>
        </w:rPr>
        <w:t xml:space="preserve"> con s</w:t>
      </w:r>
      <w:r w:rsidR="009950C8">
        <w:rPr>
          <w:rFonts w:eastAsia="Times New Roman" w:cs="Tahoma"/>
          <w:color w:val="000000"/>
          <w:szCs w:val="24"/>
          <w:lang w:eastAsia="es-CR"/>
        </w:rPr>
        <w:t>u</w:t>
      </w:r>
      <w:r w:rsidR="0082308B">
        <w:rPr>
          <w:rFonts w:eastAsia="Times New Roman" w:cs="Tahoma"/>
          <w:color w:val="000000"/>
          <w:szCs w:val="24"/>
          <w:lang w:eastAsia="es-CR"/>
        </w:rPr>
        <w:t xml:space="preserve"> respectivo enlace de acceso</w:t>
      </w:r>
      <w:r w:rsidR="008B3624">
        <w:rPr>
          <w:rFonts w:eastAsia="Times New Roman" w:cs="Tahoma"/>
          <w:color w:val="000000"/>
          <w:szCs w:val="24"/>
          <w:lang w:eastAsia="es-CR"/>
        </w:rPr>
        <w:t xml:space="preserve">, así como una breve definición del tipo de plantilla, </w:t>
      </w:r>
      <w:r w:rsidR="0082308B">
        <w:rPr>
          <w:rFonts w:eastAsia="Times New Roman" w:cs="Tahoma"/>
          <w:color w:val="000000"/>
          <w:szCs w:val="24"/>
          <w:lang w:eastAsia="es-CR"/>
        </w:rPr>
        <w:t xml:space="preserve">también </w:t>
      </w:r>
      <w:r w:rsidR="008B3624">
        <w:rPr>
          <w:rFonts w:eastAsia="Times New Roman" w:cs="Tahoma"/>
          <w:color w:val="000000"/>
          <w:szCs w:val="24"/>
          <w:lang w:eastAsia="es-CR"/>
        </w:rPr>
        <w:t xml:space="preserve">tomado del documento </w:t>
      </w:r>
      <w:r w:rsidR="008B3624" w:rsidRPr="008B3624">
        <w:rPr>
          <w:rFonts w:eastAsia="Times New Roman" w:cs="Tahoma"/>
          <w:color w:val="000000"/>
          <w:szCs w:val="24"/>
          <w:lang w:eastAsia="es-CR"/>
        </w:rPr>
        <w:t>Procedimiento</w:t>
      </w:r>
      <w:r w:rsidR="008B3624">
        <w:rPr>
          <w:rFonts w:eastAsia="Times New Roman" w:cs="Tahoma"/>
          <w:color w:val="000000"/>
          <w:szCs w:val="24"/>
          <w:lang w:eastAsia="es-CR"/>
        </w:rPr>
        <w:t xml:space="preserve"> para la </w:t>
      </w:r>
      <w:r w:rsidR="008B3624" w:rsidRPr="008B3624">
        <w:rPr>
          <w:rFonts w:eastAsia="Times New Roman" w:cs="Tahoma"/>
          <w:color w:val="000000"/>
          <w:szCs w:val="24"/>
          <w:lang w:eastAsia="es-CR"/>
        </w:rPr>
        <w:t>Gestión Documental</w:t>
      </w:r>
      <w:r w:rsidR="008B3624">
        <w:rPr>
          <w:rFonts w:eastAsia="Times New Roman" w:cs="Tahoma"/>
          <w:color w:val="000000"/>
          <w:szCs w:val="24"/>
          <w:lang w:eastAsia="es-CR"/>
        </w:rPr>
        <w:t xml:space="preserve"> 28-08-2020</w:t>
      </w:r>
      <w:r>
        <w:rPr>
          <w:rFonts w:eastAsia="Times New Roman" w:cs="Tahoma"/>
          <w:color w:val="000000"/>
          <w:szCs w:val="24"/>
          <w:lang w:eastAsia="es-CR"/>
        </w:rPr>
        <w:t xml:space="preserve">. </w:t>
      </w:r>
    </w:p>
    <w:p w14:paraId="5CB9FA06" w14:textId="77777777" w:rsidR="003D4FEC" w:rsidRDefault="003D4FEC" w:rsidP="008B3624">
      <w:pPr>
        <w:spacing w:before="200" w:after="0"/>
        <w:rPr>
          <w:rFonts w:eastAsia="Times New Roman" w:cs="Tahoma"/>
          <w:color w:val="000000"/>
          <w:szCs w:val="24"/>
          <w:lang w:eastAsia="es-CR"/>
        </w:rPr>
      </w:pPr>
    </w:p>
    <w:p w14:paraId="54244325" w14:textId="33935FC5" w:rsidR="008B3624" w:rsidRPr="00DF1693" w:rsidRDefault="008B3624" w:rsidP="00DF1693">
      <w:pPr>
        <w:pStyle w:val="Ttulo3"/>
        <w:numPr>
          <w:ilvl w:val="2"/>
          <w:numId w:val="1"/>
        </w:numPr>
        <w:rPr>
          <w:rStyle w:val="Ttulo3Car"/>
          <w:rFonts w:ascii="Tahoma" w:hAnsi="Tahoma" w:cs="Tahoma"/>
        </w:rPr>
      </w:pPr>
      <w:bookmarkStart w:id="319" w:name="_Toc57976420"/>
      <w:r w:rsidRPr="008B3624">
        <w:rPr>
          <w:rStyle w:val="Ttulo3Car"/>
          <w:rFonts w:ascii="Tahoma" w:hAnsi="Tahoma" w:cs="Tahoma"/>
        </w:rPr>
        <w:t>Acta</w:t>
      </w:r>
      <w:r>
        <w:rPr>
          <w:rStyle w:val="Ttulo3Car"/>
          <w:rFonts w:ascii="Tahoma" w:hAnsi="Tahoma" w:cs="Tahoma"/>
        </w:rPr>
        <w:t xml:space="preserve"> Órgano Colegiado</w:t>
      </w:r>
      <w:bookmarkEnd w:id="319"/>
      <w:r w:rsidRPr="00DF1693">
        <w:rPr>
          <w:rStyle w:val="Ttulo3Car"/>
          <w:rFonts w:ascii="Tahoma" w:hAnsi="Tahoma" w:cs="Tahoma"/>
        </w:rPr>
        <w:t xml:space="preserve"> </w:t>
      </w:r>
    </w:p>
    <w:p w14:paraId="758E740B" w14:textId="3183BB83" w:rsidR="008B3624" w:rsidRPr="008B3624" w:rsidRDefault="0082308B" w:rsidP="008B3624">
      <w:pPr>
        <w:spacing w:before="200" w:after="0"/>
        <w:rPr>
          <w:rFonts w:eastAsia="Times New Roman" w:cs="Tahoma"/>
          <w:color w:val="000000"/>
          <w:szCs w:val="24"/>
          <w:lang w:eastAsia="es-CR"/>
        </w:rPr>
      </w:pPr>
      <w:r>
        <w:rPr>
          <w:rFonts w:eastAsia="Times New Roman" w:cs="Tahoma"/>
          <w:color w:val="000000"/>
          <w:szCs w:val="24"/>
          <w:lang w:eastAsia="es-CR"/>
        </w:rPr>
        <w:t>Documento que r</w:t>
      </w:r>
      <w:r w:rsidR="008B3624" w:rsidRPr="008B3624">
        <w:rPr>
          <w:rFonts w:eastAsia="Times New Roman" w:cs="Tahoma"/>
          <w:color w:val="000000"/>
          <w:szCs w:val="24"/>
          <w:lang w:eastAsia="es-CR"/>
        </w:rPr>
        <w:t xml:space="preserve">egistra las actuaciones, </w:t>
      </w:r>
      <w:r w:rsidR="009950C8">
        <w:rPr>
          <w:rFonts w:eastAsia="Times New Roman" w:cs="Tahoma"/>
          <w:color w:val="000000"/>
          <w:szCs w:val="24"/>
          <w:lang w:eastAsia="es-CR"/>
        </w:rPr>
        <w:t>de</w:t>
      </w:r>
      <w:r w:rsidR="008B3624" w:rsidRPr="008B3624">
        <w:rPr>
          <w:rFonts w:eastAsia="Times New Roman" w:cs="Tahoma"/>
          <w:color w:val="000000"/>
          <w:szCs w:val="24"/>
          <w:lang w:eastAsia="es-CR"/>
        </w:rPr>
        <w:t>liberaciones y decisiones de un órgano colegiado.</w:t>
      </w:r>
    </w:p>
    <w:p w14:paraId="7506B72A" w14:textId="77A82637" w:rsidR="008B3624" w:rsidRDefault="008B3624" w:rsidP="008B3624">
      <w:pPr>
        <w:spacing w:before="200" w:after="0"/>
        <w:rPr>
          <w:rFonts w:eastAsia="Times New Roman" w:cs="Tahoma"/>
          <w:color w:val="000000"/>
          <w:szCs w:val="24"/>
          <w:lang w:eastAsia="es-CR"/>
        </w:rPr>
      </w:pPr>
      <w:r>
        <w:rPr>
          <w:rFonts w:eastAsia="Times New Roman" w:cs="Tahoma"/>
          <w:color w:val="000000"/>
          <w:szCs w:val="24"/>
          <w:lang w:eastAsia="es-CR"/>
        </w:rPr>
        <w:t xml:space="preserve">Para acceder a la </w:t>
      </w:r>
      <w:hyperlink r:id="rId99" w:history="1">
        <w:r w:rsidRPr="00BD633C">
          <w:rPr>
            <w:rStyle w:val="Hipervnculo"/>
            <w:rFonts w:eastAsia="Times New Roman" w:cs="Tahoma"/>
            <w:szCs w:val="24"/>
            <w:lang w:eastAsia="es-CR"/>
          </w:rPr>
          <w:t>plantilla de Acta Órgano Colegiado</w:t>
        </w:r>
      </w:hyperlink>
      <w:r>
        <w:rPr>
          <w:rFonts w:eastAsia="Times New Roman" w:cs="Tahoma"/>
          <w:color w:val="000000"/>
          <w:szCs w:val="24"/>
          <w:lang w:eastAsia="es-CR"/>
        </w:rPr>
        <w:t xml:space="preserve"> ingrese al siguiente </w:t>
      </w:r>
      <w:r w:rsidR="00BD633C">
        <w:rPr>
          <w:rFonts w:eastAsia="Times New Roman" w:cs="Tahoma"/>
          <w:color w:val="000000"/>
          <w:szCs w:val="24"/>
          <w:lang w:eastAsia="es-CR"/>
        </w:rPr>
        <w:t>enlace</w:t>
      </w:r>
    </w:p>
    <w:p w14:paraId="74943EBE" w14:textId="383F9590" w:rsidR="0082308B" w:rsidRDefault="00D669A1" w:rsidP="00BD633C">
      <w:pPr>
        <w:spacing w:before="200" w:after="0"/>
        <w:rPr>
          <w:rFonts w:eastAsia="Times New Roman" w:cs="Tahoma"/>
          <w:color w:val="000000"/>
          <w:szCs w:val="24"/>
          <w:lang w:eastAsia="es-CR"/>
        </w:rPr>
      </w:pPr>
      <w:r>
        <w:t>(</w:t>
      </w:r>
      <w:hyperlink r:id="rId100" w:history="1">
        <w:r w:rsidR="00BD633C" w:rsidRPr="00490F9E">
          <w:rPr>
            <w:rStyle w:val="Hipervnculo"/>
          </w:rPr>
          <w:t>https://cnree-my.sharepoint.com/:w:/g/personal/karaya_conapdis_go_cr/EYH5Ytb5D9BLgjEadKXN4FMBZNoxuDmPaILF21IGGvkjDg?e=XU9frU</w:t>
        </w:r>
      </w:hyperlink>
      <w:r>
        <w:rPr>
          <w:rStyle w:val="Hipervnculo"/>
          <w:rFonts w:eastAsia="Times New Roman" w:cs="Tahoma"/>
          <w:szCs w:val="24"/>
          <w:lang w:eastAsia="es-CR"/>
        </w:rPr>
        <w:t>)</w:t>
      </w:r>
    </w:p>
    <w:p w14:paraId="31F43A1F" w14:textId="77777777" w:rsidR="008B3624" w:rsidRPr="008B3624" w:rsidRDefault="008B3624" w:rsidP="008B3624">
      <w:pPr>
        <w:spacing w:before="200" w:after="0"/>
        <w:rPr>
          <w:rFonts w:eastAsia="Times New Roman" w:cs="Tahoma"/>
          <w:color w:val="000000"/>
          <w:szCs w:val="24"/>
          <w:lang w:eastAsia="es-CR"/>
        </w:rPr>
      </w:pPr>
    </w:p>
    <w:p w14:paraId="6AAA4D90" w14:textId="36F43F4A" w:rsidR="008B3624" w:rsidRPr="008B3624" w:rsidRDefault="008B3624" w:rsidP="00DF1693">
      <w:pPr>
        <w:pStyle w:val="Ttulo3"/>
        <w:numPr>
          <w:ilvl w:val="2"/>
          <w:numId w:val="1"/>
        </w:numPr>
        <w:rPr>
          <w:rStyle w:val="Ttulo3Car"/>
          <w:rFonts w:ascii="Tahoma" w:hAnsi="Tahoma" w:cs="Tahoma"/>
        </w:rPr>
      </w:pPr>
      <w:bookmarkStart w:id="320" w:name="_Toc57976421"/>
      <w:r w:rsidRPr="008B3624">
        <w:rPr>
          <w:rStyle w:val="Ttulo3Car"/>
          <w:rFonts w:ascii="Tahoma" w:hAnsi="Tahoma" w:cs="Tahoma"/>
        </w:rPr>
        <w:lastRenderedPageBreak/>
        <w:t>Circular</w:t>
      </w:r>
      <w:bookmarkEnd w:id="320"/>
    </w:p>
    <w:p w14:paraId="1DADB920" w14:textId="5BB1CF1A" w:rsidR="008B3624" w:rsidRPr="008B3624" w:rsidRDefault="0082308B" w:rsidP="008B3624">
      <w:pPr>
        <w:spacing w:before="200" w:after="0"/>
        <w:rPr>
          <w:rFonts w:eastAsia="Times New Roman" w:cs="Tahoma"/>
          <w:color w:val="000000"/>
          <w:szCs w:val="24"/>
          <w:lang w:eastAsia="es-CR"/>
        </w:rPr>
      </w:pPr>
      <w:r>
        <w:rPr>
          <w:rFonts w:eastAsia="Times New Roman" w:cs="Tahoma"/>
          <w:color w:val="000000"/>
          <w:szCs w:val="24"/>
          <w:lang w:eastAsia="es-CR"/>
        </w:rPr>
        <w:t>Documento que c</w:t>
      </w:r>
      <w:r w:rsidR="008B3624" w:rsidRPr="008B3624">
        <w:rPr>
          <w:rFonts w:eastAsia="Times New Roman" w:cs="Tahoma"/>
          <w:color w:val="000000"/>
          <w:szCs w:val="24"/>
          <w:lang w:eastAsia="es-CR"/>
        </w:rPr>
        <w:t>omunica un asunto relevante</w:t>
      </w:r>
      <w:r w:rsidR="009950C8">
        <w:rPr>
          <w:rFonts w:eastAsia="Times New Roman" w:cs="Tahoma"/>
          <w:color w:val="000000"/>
          <w:szCs w:val="24"/>
          <w:lang w:eastAsia="es-CR"/>
        </w:rPr>
        <w:t xml:space="preserve"> y</w:t>
      </w:r>
      <w:r w:rsidR="008B3624" w:rsidRPr="008B3624">
        <w:rPr>
          <w:rFonts w:eastAsia="Times New Roman" w:cs="Tahoma"/>
          <w:color w:val="000000"/>
          <w:szCs w:val="24"/>
          <w:lang w:eastAsia="es-CR"/>
        </w:rPr>
        <w:t xml:space="preserve"> las disposiciones de carácter obligatorio que involucra</w:t>
      </w:r>
      <w:r w:rsidR="009950C8">
        <w:rPr>
          <w:rFonts w:eastAsia="Times New Roman" w:cs="Tahoma"/>
          <w:color w:val="000000"/>
          <w:szCs w:val="24"/>
          <w:lang w:eastAsia="es-CR"/>
        </w:rPr>
        <w:t>n</w:t>
      </w:r>
      <w:r w:rsidR="008B3624" w:rsidRPr="008B3624">
        <w:rPr>
          <w:rFonts w:eastAsia="Times New Roman" w:cs="Tahoma"/>
          <w:color w:val="000000"/>
          <w:szCs w:val="24"/>
          <w:lang w:eastAsia="es-CR"/>
        </w:rPr>
        <w:t xml:space="preserve"> a todos los colaboradores o la mayoría de ellos.</w:t>
      </w:r>
    </w:p>
    <w:p w14:paraId="23DBD039" w14:textId="091D48AA" w:rsidR="00BD633C" w:rsidRDefault="008B3624" w:rsidP="00BD633C">
      <w:pPr>
        <w:spacing w:before="200" w:after="0"/>
        <w:rPr>
          <w:rFonts w:eastAsia="Times New Roman" w:cs="Tahoma"/>
          <w:color w:val="000000"/>
          <w:szCs w:val="24"/>
          <w:lang w:eastAsia="es-CR"/>
        </w:rPr>
      </w:pPr>
      <w:r>
        <w:rPr>
          <w:rFonts w:eastAsia="Times New Roman" w:cs="Tahoma"/>
          <w:color w:val="000000"/>
          <w:szCs w:val="24"/>
          <w:lang w:eastAsia="es-CR"/>
        </w:rPr>
        <w:t xml:space="preserve">Para acceder a la </w:t>
      </w:r>
      <w:hyperlink r:id="rId101" w:history="1">
        <w:r w:rsidRPr="00BD633C">
          <w:rPr>
            <w:rStyle w:val="Hipervnculo"/>
            <w:rFonts w:eastAsia="Times New Roman" w:cs="Tahoma"/>
            <w:szCs w:val="24"/>
            <w:lang w:eastAsia="es-CR"/>
          </w:rPr>
          <w:t>plantilla de Circular</w:t>
        </w:r>
      </w:hyperlink>
      <w:r>
        <w:rPr>
          <w:rFonts w:eastAsia="Times New Roman" w:cs="Tahoma"/>
          <w:color w:val="000000"/>
          <w:szCs w:val="24"/>
          <w:lang w:eastAsia="es-CR"/>
        </w:rPr>
        <w:t xml:space="preserve"> ingrese al siguiente </w:t>
      </w:r>
      <w:r w:rsidR="00BD633C">
        <w:rPr>
          <w:rFonts w:eastAsia="Times New Roman" w:cs="Tahoma"/>
          <w:color w:val="000000"/>
          <w:szCs w:val="24"/>
          <w:lang w:eastAsia="es-CR"/>
        </w:rPr>
        <w:t>enlace</w:t>
      </w:r>
    </w:p>
    <w:p w14:paraId="2CA3C5A3" w14:textId="283660C8" w:rsidR="008B3624" w:rsidRDefault="00D669A1" w:rsidP="008B3624">
      <w:pPr>
        <w:spacing w:before="200" w:after="0"/>
        <w:rPr>
          <w:rFonts w:eastAsia="Times New Roman" w:cs="Tahoma"/>
          <w:color w:val="000000"/>
          <w:szCs w:val="24"/>
          <w:lang w:eastAsia="es-CR"/>
        </w:rPr>
      </w:pPr>
      <w:r>
        <w:t>(</w:t>
      </w:r>
      <w:hyperlink r:id="rId102" w:history="1">
        <w:r w:rsidR="00BD633C" w:rsidRPr="00490F9E">
          <w:rPr>
            <w:rStyle w:val="Hipervnculo"/>
            <w:rFonts w:eastAsia="Times New Roman" w:cs="Tahoma"/>
            <w:szCs w:val="24"/>
            <w:lang w:eastAsia="es-CR"/>
          </w:rPr>
          <w:t>https://cnree-my.sharepoint.com/:w:/g/personal/karaya_conapdis_go_cr/EdNM7fY1ofVDtF9ZnsdpMQUB_NVfJ7qeM3CNOtNJzfA8FQ?e=VrqLsN</w:t>
        </w:r>
      </w:hyperlink>
      <w:r>
        <w:rPr>
          <w:rFonts w:eastAsia="Times New Roman" w:cs="Tahoma"/>
          <w:szCs w:val="24"/>
          <w:lang w:eastAsia="es-CR"/>
        </w:rPr>
        <w:t>)</w:t>
      </w:r>
    </w:p>
    <w:p w14:paraId="5DF130A6" w14:textId="77777777" w:rsidR="008B3624" w:rsidRPr="008B3624" w:rsidRDefault="008B3624" w:rsidP="008B3624">
      <w:pPr>
        <w:spacing w:before="200" w:after="0"/>
        <w:rPr>
          <w:rFonts w:eastAsia="Times New Roman" w:cs="Tahoma"/>
          <w:color w:val="000000"/>
          <w:szCs w:val="24"/>
          <w:lang w:eastAsia="es-CR"/>
        </w:rPr>
      </w:pPr>
    </w:p>
    <w:p w14:paraId="4FA0A4D9" w14:textId="04EA023C" w:rsidR="003D4FEC" w:rsidRDefault="003D4FEC" w:rsidP="00DF1693">
      <w:pPr>
        <w:pStyle w:val="Ttulo3"/>
        <w:numPr>
          <w:ilvl w:val="2"/>
          <w:numId w:val="1"/>
        </w:numPr>
        <w:rPr>
          <w:rStyle w:val="Ttulo3Car"/>
          <w:rFonts w:ascii="Tahoma" w:hAnsi="Tahoma" w:cs="Tahoma"/>
        </w:rPr>
      </w:pPr>
      <w:bookmarkStart w:id="321" w:name="_Toc57976422"/>
      <w:r>
        <w:rPr>
          <w:rStyle w:val="Ttulo3Car"/>
          <w:rFonts w:ascii="Tahoma" w:hAnsi="Tahoma" w:cs="Tahoma"/>
        </w:rPr>
        <w:t xml:space="preserve">Criterio </w:t>
      </w:r>
      <w:r w:rsidR="005101C5">
        <w:rPr>
          <w:rStyle w:val="Ttulo3Car"/>
          <w:rFonts w:ascii="Tahoma" w:hAnsi="Tahoma" w:cs="Tahoma"/>
        </w:rPr>
        <w:t>T</w:t>
      </w:r>
      <w:r>
        <w:rPr>
          <w:rStyle w:val="Ttulo3Car"/>
          <w:rFonts w:ascii="Tahoma" w:hAnsi="Tahoma" w:cs="Tahoma"/>
        </w:rPr>
        <w:t>écnico</w:t>
      </w:r>
      <w:bookmarkEnd w:id="321"/>
      <w:r>
        <w:rPr>
          <w:rStyle w:val="Ttulo3Car"/>
          <w:rFonts w:ascii="Tahoma" w:hAnsi="Tahoma" w:cs="Tahoma"/>
        </w:rPr>
        <w:t xml:space="preserve"> </w:t>
      </w:r>
    </w:p>
    <w:p w14:paraId="42C678E0" w14:textId="0C9D5FE0" w:rsidR="003D4FEC" w:rsidRDefault="0082308B" w:rsidP="003D4FEC">
      <w:pPr>
        <w:spacing w:before="200" w:after="0"/>
        <w:rPr>
          <w:rFonts w:eastAsia="Times New Roman" w:cs="Tahoma"/>
          <w:color w:val="000000"/>
          <w:szCs w:val="24"/>
          <w:lang w:eastAsia="es-CR"/>
        </w:rPr>
      </w:pPr>
      <w:r>
        <w:rPr>
          <w:rFonts w:eastAsia="Times New Roman" w:cs="Tahoma"/>
          <w:color w:val="000000"/>
          <w:szCs w:val="24"/>
          <w:lang w:eastAsia="es-CR"/>
        </w:rPr>
        <w:t xml:space="preserve">Documento que contiene hallazgos detectados a partir de un estudio, </w:t>
      </w:r>
      <w:r w:rsidR="001C29A6">
        <w:rPr>
          <w:rFonts w:eastAsia="Times New Roman" w:cs="Tahoma"/>
          <w:color w:val="000000"/>
          <w:szCs w:val="24"/>
          <w:lang w:eastAsia="es-CR"/>
        </w:rPr>
        <w:t>su respectivo</w:t>
      </w:r>
      <w:r w:rsidR="005101C5">
        <w:rPr>
          <w:rFonts w:eastAsia="Times New Roman" w:cs="Tahoma"/>
          <w:color w:val="000000"/>
          <w:szCs w:val="24"/>
          <w:lang w:eastAsia="es-CR"/>
        </w:rPr>
        <w:t xml:space="preserve"> análisis, conclusiones y recomendaciones </w:t>
      </w:r>
      <w:r w:rsidR="001C29A6">
        <w:rPr>
          <w:rFonts w:eastAsia="Times New Roman" w:cs="Tahoma"/>
          <w:color w:val="000000"/>
          <w:szCs w:val="24"/>
          <w:lang w:eastAsia="es-CR"/>
        </w:rPr>
        <w:t>ante</w:t>
      </w:r>
      <w:r w:rsidR="005101C5">
        <w:rPr>
          <w:rFonts w:eastAsia="Times New Roman" w:cs="Tahoma"/>
          <w:color w:val="000000"/>
          <w:szCs w:val="24"/>
          <w:lang w:eastAsia="es-CR"/>
        </w:rPr>
        <w:t xml:space="preserve"> la situación encontrada. </w:t>
      </w:r>
    </w:p>
    <w:p w14:paraId="48AFEADD" w14:textId="3424986D" w:rsidR="005101C5" w:rsidRDefault="005101C5" w:rsidP="005101C5">
      <w:pPr>
        <w:spacing w:before="200" w:after="0"/>
        <w:rPr>
          <w:rFonts w:eastAsia="Times New Roman" w:cs="Tahoma"/>
          <w:color w:val="000000"/>
          <w:szCs w:val="24"/>
          <w:lang w:eastAsia="es-CR"/>
        </w:rPr>
      </w:pPr>
      <w:r>
        <w:rPr>
          <w:rFonts w:eastAsia="Times New Roman" w:cs="Tahoma"/>
          <w:color w:val="000000"/>
          <w:szCs w:val="24"/>
          <w:lang w:eastAsia="es-CR"/>
        </w:rPr>
        <w:t xml:space="preserve">Para acceder a la </w:t>
      </w:r>
      <w:hyperlink r:id="rId103" w:history="1">
        <w:r w:rsidRPr="00BD633C">
          <w:rPr>
            <w:rStyle w:val="Hipervnculo"/>
            <w:rFonts w:eastAsia="Times New Roman" w:cs="Tahoma"/>
            <w:szCs w:val="24"/>
            <w:lang w:eastAsia="es-CR"/>
          </w:rPr>
          <w:t>plantilla de Criterio Técnico</w:t>
        </w:r>
      </w:hyperlink>
      <w:r>
        <w:rPr>
          <w:rFonts w:eastAsia="Times New Roman" w:cs="Tahoma"/>
          <w:color w:val="000000"/>
          <w:szCs w:val="24"/>
          <w:lang w:eastAsia="es-CR"/>
        </w:rPr>
        <w:t xml:space="preserve"> ingrese al siguiente </w:t>
      </w:r>
      <w:r w:rsidR="00BD633C">
        <w:rPr>
          <w:rFonts w:eastAsia="Times New Roman" w:cs="Tahoma"/>
          <w:color w:val="000000"/>
          <w:szCs w:val="24"/>
          <w:lang w:eastAsia="es-CR"/>
        </w:rPr>
        <w:t>enlace</w:t>
      </w:r>
    </w:p>
    <w:p w14:paraId="0F7D2B01" w14:textId="25FCAC90" w:rsidR="005101C5" w:rsidRDefault="00D669A1" w:rsidP="003D4FEC">
      <w:pPr>
        <w:spacing w:before="200" w:after="0"/>
        <w:rPr>
          <w:rFonts w:eastAsia="Times New Roman" w:cs="Tahoma"/>
          <w:color w:val="000000"/>
          <w:szCs w:val="24"/>
          <w:lang w:eastAsia="es-CR"/>
        </w:rPr>
      </w:pPr>
      <w:r>
        <w:t>(</w:t>
      </w:r>
      <w:hyperlink r:id="rId104" w:history="1">
        <w:r w:rsidR="00BD633C" w:rsidRPr="00490F9E">
          <w:rPr>
            <w:rStyle w:val="Hipervnculo"/>
          </w:rPr>
          <w:t>https://cnree-my.sharepoint.com/:w:/g/personal/karaya_conapdis_go_cr/EUddWCVaE4ZIkkez_Vguh4gBvY6UXZp7JjtjvhrCFDnz6g?e=zIb4TS</w:t>
        </w:r>
      </w:hyperlink>
      <w:r>
        <w:rPr>
          <w:rFonts w:eastAsia="Times New Roman" w:cs="Tahoma"/>
          <w:color w:val="000000"/>
          <w:szCs w:val="24"/>
          <w:lang w:eastAsia="es-CR"/>
        </w:rPr>
        <w:t>)</w:t>
      </w:r>
    </w:p>
    <w:p w14:paraId="3FFAC7E0" w14:textId="77777777" w:rsidR="005101C5" w:rsidRPr="0082308B" w:rsidRDefault="005101C5" w:rsidP="003D4FEC">
      <w:pPr>
        <w:spacing w:before="200" w:after="0"/>
        <w:rPr>
          <w:rFonts w:eastAsia="Times New Roman" w:cs="Tahoma"/>
          <w:color w:val="000000"/>
          <w:szCs w:val="24"/>
          <w:lang w:eastAsia="es-CR"/>
        </w:rPr>
      </w:pPr>
    </w:p>
    <w:p w14:paraId="19B4059E" w14:textId="303F04FA" w:rsidR="008B3624" w:rsidRPr="008B3624" w:rsidRDefault="008B3624" w:rsidP="00DF1693">
      <w:pPr>
        <w:pStyle w:val="Ttulo3"/>
        <w:numPr>
          <w:ilvl w:val="2"/>
          <w:numId w:val="1"/>
        </w:numPr>
        <w:rPr>
          <w:rStyle w:val="Ttulo3Car"/>
          <w:rFonts w:ascii="Tahoma" w:hAnsi="Tahoma" w:cs="Tahoma"/>
        </w:rPr>
      </w:pPr>
      <w:bookmarkStart w:id="322" w:name="_Toc57976423"/>
      <w:r w:rsidRPr="008B3624">
        <w:rPr>
          <w:rStyle w:val="Ttulo3Car"/>
          <w:rFonts w:ascii="Tahoma" w:hAnsi="Tahoma" w:cs="Tahoma"/>
        </w:rPr>
        <w:t>Informe</w:t>
      </w:r>
      <w:bookmarkEnd w:id="322"/>
    </w:p>
    <w:p w14:paraId="7EB5AA6A" w14:textId="5C94363E" w:rsidR="008B3624" w:rsidRPr="008B3624" w:rsidRDefault="005101C5" w:rsidP="008B3624">
      <w:pPr>
        <w:spacing w:before="200" w:after="0"/>
        <w:rPr>
          <w:rFonts w:eastAsia="Times New Roman" w:cs="Tahoma"/>
          <w:color w:val="000000"/>
          <w:szCs w:val="24"/>
          <w:lang w:eastAsia="es-CR"/>
        </w:rPr>
      </w:pPr>
      <w:r>
        <w:rPr>
          <w:rFonts w:eastAsia="Times New Roman" w:cs="Tahoma"/>
          <w:color w:val="000000"/>
          <w:szCs w:val="24"/>
          <w:lang w:eastAsia="es-CR"/>
        </w:rPr>
        <w:t>Documento que e</w:t>
      </w:r>
      <w:r w:rsidR="008B3624" w:rsidRPr="008B3624">
        <w:rPr>
          <w:rFonts w:eastAsia="Times New Roman" w:cs="Tahoma"/>
          <w:color w:val="000000"/>
          <w:szCs w:val="24"/>
          <w:lang w:eastAsia="es-CR"/>
        </w:rPr>
        <w:t xml:space="preserve">xpone los resultados obtenidos sobre un tema determinado.  </w:t>
      </w:r>
    </w:p>
    <w:p w14:paraId="50AED847" w14:textId="77384A9E" w:rsidR="00BD633C" w:rsidRDefault="008B3624" w:rsidP="00BD633C">
      <w:pPr>
        <w:spacing w:before="200" w:after="0"/>
        <w:rPr>
          <w:rFonts w:eastAsia="Times New Roman" w:cs="Tahoma"/>
          <w:color w:val="000000"/>
          <w:szCs w:val="24"/>
          <w:lang w:eastAsia="es-CR"/>
        </w:rPr>
      </w:pPr>
      <w:r>
        <w:rPr>
          <w:rFonts w:eastAsia="Times New Roman" w:cs="Tahoma"/>
          <w:color w:val="000000"/>
          <w:szCs w:val="24"/>
          <w:lang w:eastAsia="es-CR"/>
        </w:rPr>
        <w:t xml:space="preserve">Para acceder a la </w:t>
      </w:r>
      <w:hyperlink r:id="rId105" w:history="1">
        <w:r w:rsidRPr="00BD633C">
          <w:rPr>
            <w:rStyle w:val="Hipervnculo"/>
            <w:rFonts w:eastAsia="Times New Roman" w:cs="Tahoma"/>
            <w:szCs w:val="24"/>
            <w:lang w:eastAsia="es-CR"/>
          </w:rPr>
          <w:t>plantilla de Informe</w:t>
        </w:r>
      </w:hyperlink>
      <w:r>
        <w:rPr>
          <w:rFonts w:eastAsia="Times New Roman" w:cs="Tahoma"/>
          <w:color w:val="000000"/>
          <w:szCs w:val="24"/>
          <w:lang w:eastAsia="es-CR"/>
        </w:rPr>
        <w:t xml:space="preserve"> ingrese al siguiente </w:t>
      </w:r>
      <w:r w:rsidR="00BD633C">
        <w:rPr>
          <w:rFonts w:eastAsia="Times New Roman" w:cs="Tahoma"/>
          <w:color w:val="000000"/>
          <w:szCs w:val="24"/>
          <w:lang w:eastAsia="es-CR"/>
        </w:rPr>
        <w:t>enlace</w:t>
      </w:r>
    </w:p>
    <w:p w14:paraId="1A57B0ED" w14:textId="0F4336AD" w:rsidR="008B3624" w:rsidRDefault="00D669A1" w:rsidP="008B3624">
      <w:pPr>
        <w:spacing w:before="200" w:after="0"/>
        <w:rPr>
          <w:rFonts w:eastAsia="Times New Roman" w:cs="Tahoma"/>
          <w:color w:val="000000"/>
          <w:szCs w:val="24"/>
          <w:lang w:eastAsia="es-CR"/>
        </w:rPr>
      </w:pPr>
      <w:r>
        <w:lastRenderedPageBreak/>
        <w:t>(</w:t>
      </w:r>
      <w:hyperlink r:id="rId106" w:history="1">
        <w:r w:rsidR="00BD633C" w:rsidRPr="00490F9E">
          <w:rPr>
            <w:rStyle w:val="Hipervnculo"/>
            <w:rFonts w:eastAsia="Times New Roman" w:cs="Tahoma"/>
            <w:szCs w:val="24"/>
            <w:lang w:eastAsia="es-CR"/>
          </w:rPr>
          <w:t>https://cnree-my.sharepoint.com/:w:/g/personal/karaya_conapdis_go_cr/EUWSE7ttoE5Inoe0WRZnDs0BQvRPfGgxH5fLO0cWdkOIhg?e=oLgut5</w:t>
        </w:r>
      </w:hyperlink>
      <w:r>
        <w:rPr>
          <w:rStyle w:val="Hipervnculo"/>
          <w:rFonts w:eastAsia="Times New Roman" w:cs="Tahoma"/>
          <w:szCs w:val="24"/>
          <w:lang w:eastAsia="es-CR"/>
        </w:rPr>
        <w:t>)</w:t>
      </w:r>
    </w:p>
    <w:p w14:paraId="61E469B1" w14:textId="6D91811F" w:rsidR="008B3624" w:rsidRDefault="008B3624" w:rsidP="008B3624">
      <w:pPr>
        <w:spacing w:before="200" w:after="0"/>
        <w:rPr>
          <w:rFonts w:eastAsia="Times New Roman" w:cs="Tahoma"/>
          <w:color w:val="000000"/>
          <w:szCs w:val="24"/>
          <w:lang w:eastAsia="es-CR"/>
        </w:rPr>
      </w:pPr>
    </w:p>
    <w:p w14:paraId="02136DDD" w14:textId="0CB2E19B" w:rsidR="00D53C19" w:rsidRPr="003D4FEC" w:rsidRDefault="00D53C19" w:rsidP="00DF1693">
      <w:pPr>
        <w:pStyle w:val="Ttulo3"/>
        <w:numPr>
          <w:ilvl w:val="2"/>
          <w:numId w:val="1"/>
        </w:numPr>
        <w:rPr>
          <w:rStyle w:val="Ttulo3Car"/>
          <w:rFonts w:ascii="Tahoma" w:hAnsi="Tahoma" w:cs="Tahoma"/>
        </w:rPr>
      </w:pPr>
      <w:bookmarkStart w:id="323" w:name="_Toc57976424"/>
      <w:r w:rsidRPr="003D4FEC">
        <w:rPr>
          <w:rStyle w:val="Ttulo3Car"/>
          <w:rFonts w:ascii="Tahoma" w:hAnsi="Tahoma" w:cs="Tahoma"/>
        </w:rPr>
        <w:t>Invitación</w:t>
      </w:r>
      <w:bookmarkEnd w:id="323"/>
      <w:r w:rsidRPr="003D4FEC">
        <w:rPr>
          <w:rStyle w:val="Ttulo3Car"/>
          <w:rFonts w:ascii="Tahoma" w:hAnsi="Tahoma" w:cs="Tahoma"/>
        </w:rPr>
        <w:t xml:space="preserve"> </w:t>
      </w:r>
    </w:p>
    <w:p w14:paraId="48E312F6" w14:textId="4648D12B" w:rsidR="00D53C19" w:rsidRDefault="005101C5" w:rsidP="008B3624">
      <w:pPr>
        <w:spacing w:before="200" w:after="0"/>
        <w:rPr>
          <w:rFonts w:eastAsia="Times New Roman" w:cs="Tahoma"/>
          <w:color w:val="000000"/>
          <w:szCs w:val="24"/>
          <w:lang w:eastAsia="es-CR"/>
        </w:rPr>
      </w:pPr>
      <w:r>
        <w:rPr>
          <w:rFonts w:eastAsia="Times New Roman" w:cs="Tahoma"/>
          <w:color w:val="000000"/>
          <w:szCs w:val="24"/>
          <w:lang w:eastAsia="es-CR"/>
        </w:rPr>
        <w:t>Documento por el cual se convoca a una actividad.</w:t>
      </w:r>
    </w:p>
    <w:p w14:paraId="00B2AB9B" w14:textId="259726B4" w:rsidR="00BD633C" w:rsidRDefault="005101C5" w:rsidP="00BD633C">
      <w:pPr>
        <w:spacing w:before="200" w:after="0"/>
        <w:rPr>
          <w:rFonts w:eastAsia="Times New Roman" w:cs="Tahoma"/>
          <w:color w:val="000000"/>
          <w:szCs w:val="24"/>
          <w:lang w:eastAsia="es-CR"/>
        </w:rPr>
      </w:pPr>
      <w:r>
        <w:rPr>
          <w:rFonts w:eastAsia="Times New Roman" w:cs="Tahoma"/>
          <w:color w:val="000000"/>
          <w:szCs w:val="24"/>
          <w:lang w:eastAsia="es-CR"/>
        </w:rPr>
        <w:t xml:space="preserve">Para acceder a la </w:t>
      </w:r>
      <w:hyperlink r:id="rId107" w:history="1">
        <w:r w:rsidRPr="00127355">
          <w:rPr>
            <w:rStyle w:val="Hipervnculo"/>
            <w:rFonts w:eastAsia="Times New Roman" w:cs="Tahoma"/>
            <w:szCs w:val="24"/>
            <w:lang w:eastAsia="es-CR"/>
          </w:rPr>
          <w:t>plantilla de Invitación</w:t>
        </w:r>
      </w:hyperlink>
      <w:r>
        <w:rPr>
          <w:rFonts w:eastAsia="Times New Roman" w:cs="Tahoma"/>
          <w:color w:val="000000"/>
          <w:szCs w:val="24"/>
          <w:lang w:eastAsia="es-CR"/>
        </w:rPr>
        <w:t xml:space="preserve"> ingrese al siguiente </w:t>
      </w:r>
      <w:r w:rsidR="00BD633C">
        <w:rPr>
          <w:rFonts w:eastAsia="Times New Roman" w:cs="Tahoma"/>
          <w:color w:val="000000"/>
          <w:szCs w:val="24"/>
          <w:lang w:eastAsia="es-CR"/>
        </w:rPr>
        <w:t>enlace</w:t>
      </w:r>
    </w:p>
    <w:p w14:paraId="6E3D7BA4" w14:textId="16786096" w:rsidR="005101C5" w:rsidRPr="004D5942" w:rsidRDefault="00D669A1" w:rsidP="008B3624">
      <w:pPr>
        <w:spacing w:before="200" w:after="0"/>
        <w:rPr>
          <w:rFonts w:cs="Tahoma"/>
          <w:szCs w:val="24"/>
        </w:rPr>
      </w:pPr>
      <w:r>
        <w:t>(</w:t>
      </w:r>
      <w:hyperlink r:id="rId108" w:history="1">
        <w:r w:rsidR="00127355" w:rsidRPr="00490F9E">
          <w:rPr>
            <w:rStyle w:val="Hipervnculo"/>
            <w:rFonts w:cs="Tahoma"/>
            <w:szCs w:val="24"/>
          </w:rPr>
          <w:t>https://cnree-my.sharepoint.com/:p:/g/personal/karaya_conapdis_go_cr/Ec_JrRfr7h1LqAiiwXY3AIEBEXjOUpfLL-xXLD8jSHMwcw?e=7rTCny</w:t>
        </w:r>
      </w:hyperlink>
      <w:r>
        <w:rPr>
          <w:rStyle w:val="Hipervnculo"/>
          <w:rFonts w:cs="Tahoma"/>
          <w:szCs w:val="24"/>
        </w:rPr>
        <w:t>)</w:t>
      </w:r>
    </w:p>
    <w:p w14:paraId="731E52A2" w14:textId="77777777" w:rsidR="004D5942" w:rsidRPr="008B3624" w:rsidRDefault="004D5942" w:rsidP="008B3624">
      <w:pPr>
        <w:spacing w:before="200" w:after="0"/>
        <w:rPr>
          <w:rFonts w:eastAsia="Times New Roman" w:cs="Tahoma"/>
          <w:color w:val="000000"/>
          <w:szCs w:val="24"/>
          <w:lang w:eastAsia="es-CR"/>
        </w:rPr>
      </w:pPr>
    </w:p>
    <w:p w14:paraId="59341519" w14:textId="77777777" w:rsidR="008B3624" w:rsidRPr="008B3624" w:rsidRDefault="008B3624" w:rsidP="00DF1693">
      <w:pPr>
        <w:pStyle w:val="Ttulo3"/>
        <w:numPr>
          <w:ilvl w:val="2"/>
          <w:numId w:val="1"/>
        </w:numPr>
        <w:rPr>
          <w:rStyle w:val="Ttulo3Car"/>
          <w:rFonts w:ascii="Tahoma" w:hAnsi="Tahoma" w:cs="Tahoma"/>
        </w:rPr>
      </w:pPr>
      <w:bookmarkStart w:id="324" w:name="_Toc57976425"/>
      <w:r w:rsidRPr="008B3624">
        <w:rPr>
          <w:rStyle w:val="Ttulo3Car"/>
          <w:rFonts w:ascii="Tahoma" w:hAnsi="Tahoma" w:cs="Tahoma"/>
        </w:rPr>
        <w:t>Memorándum</w:t>
      </w:r>
      <w:bookmarkEnd w:id="324"/>
    </w:p>
    <w:p w14:paraId="12B787FD" w14:textId="11F55635" w:rsidR="008B3624" w:rsidRPr="008B3624" w:rsidRDefault="001C29A6" w:rsidP="008B3624">
      <w:pPr>
        <w:spacing w:before="200" w:after="0"/>
        <w:rPr>
          <w:rFonts w:eastAsia="Times New Roman" w:cs="Tahoma"/>
          <w:color w:val="000000"/>
          <w:szCs w:val="24"/>
          <w:lang w:eastAsia="es-CR"/>
        </w:rPr>
      </w:pPr>
      <w:r>
        <w:rPr>
          <w:rFonts w:eastAsia="Times New Roman" w:cs="Tahoma"/>
          <w:color w:val="000000"/>
          <w:szCs w:val="24"/>
          <w:lang w:eastAsia="es-CR"/>
        </w:rPr>
        <w:t>Documento que c</w:t>
      </w:r>
      <w:r w:rsidR="008B3624" w:rsidRPr="008B3624">
        <w:rPr>
          <w:rFonts w:eastAsia="Times New Roman" w:cs="Tahoma"/>
          <w:color w:val="000000"/>
          <w:szCs w:val="24"/>
          <w:lang w:eastAsia="es-CR"/>
        </w:rPr>
        <w:t>omunica asuntos de carácter administrativo y realiza recordatorios de temas concretos. Es utilizado a lo interno de la institución.</w:t>
      </w:r>
    </w:p>
    <w:p w14:paraId="110DC5FE" w14:textId="6A2B1468" w:rsidR="008B3624" w:rsidRDefault="008B3624" w:rsidP="008B3624">
      <w:pPr>
        <w:spacing w:before="200" w:after="0"/>
        <w:rPr>
          <w:rFonts w:eastAsia="Times New Roman" w:cs="Tahoma"/>
          <w:color w:val="000000"/>
          <w:szCs w:val="24"/>
          <w:lang w:eastAsia="es-CR"/>
        </w:rPr>
      </w:pPr>
      <w:r>
        <w:rPr>
          <w:rFonts w:eastAsia="Times New Roman" w:cs="Tahoma"/>
          <w:color w:val="000000"/>
          <w:szCs w:val="24"/>
          <w:lang w:eastAsia="es-CR"/>
        </w:rPr>
        <w:t xml:space="preserve">Para acceder a la </w:t>
      </w:r>
      <w:hyperlink r:id="rId109" w:history="1">
        <w:r w:rsidRPr="00127355">
          <w:rPr>
            <w:rStyle w:val="Hipervnculo"/>
            <w:rFonts w:eastAsia="Times New Roman" w:cs="Tahoma"/>
            <w:szCs w:val="24"/>
            <w:lang w:eastAsia="es-CR"/>
          </w:rPr>
          <w:t>plantilla de Memorándum</w:t>
        </w:r>
      </w:hyperlink>
      <w:r>
        <w:rPr>
          <w:rFonts w:eastAsia="Times New Roman" w:cs="Tahoma"/>
          <w:color w:val="000000"/>
          <w:szCs w:val="24"/>
          <w:lang w:eastAsia="es-CR"/>
        </w:rPr>
        <w:t xml:space="preserve"> ingrese al siguiente </w:t>
      </w:r>
      <w:r w:rsidR="00BD633C">
        <w:rPr>
          <w:rFonts w:eastAsia="Times New Roman" w:cs="Tahoma"/>
          <w:color w:val="000000"/>
          <w:szCs w:val="24"/>
          <w:lang w:eastAsia="es-CR"/>
        </w:rPr>
        <w:t>enlace</w:t>
      </w:r>
    </w:p>
    <w:p w14:paraId="2A58D13E" w14:textId="174E0711" w:rsidR="008B3624" w:rsidRDefault="00D669A1" w:rsidP="008B3624">
      <w:pPr>
        <w:spacing w:before="200" w:after="0"/>
        <w:rPr>
          <w:rFonts w:eastAsia="Times New Roman" w:cs="Tahoma"/>
          <w:color w:val="000000"/>
          <w:szCs w:val="24"/>
          <w:lang w:eastAsia="es-CR"/>
        </w:rPr>
      </w:pPr>
      <w:r>
        <w:t>(</w:t>
      </w:r>
      <w:hyperlink r:id="rId110" w:history="1">
        <w:r w:rsidR="00127355" w:rsidRPr="00490F9E">
          <w:rPr>
            <w:rStyle w:val="Hipervnculo"/>
            <w:rFonts w:eastAsia="Times New Roman" w:cs="Tahoma"/>
            <w:szCs w:val="24"/>
            <w:lang w:eastAsia="es-CR"/>
          </w:rPr>
          <w:t>https://cnree-my.sharepoint.com/:w:/g/personal/karaya_conapdis_go_cr/EWocNzBMDVlDskbY4jK2bR0Bq5MlCffYTwxR9K8-GhCgTQ?e=dkw8Cc</w:t>
        </w:r>
      </w:hyperlink>
      <w:r>
        <w:rPr>
          <w:rFonts w:eastAsia="Times New Roman" w:cs="Tahoma"/>
          <w:color w:val="000000"/>
          <w:szCs w:val="24"/>
          <w:lang w:eastAsia="es-CR"/>
        </w:rPr>
        <w:t>)</w:t>
      </w:r>
    </w:p>
    <w:p w14:paraId="25E8C2D6" w14:textId="77777777" w:rsidR="008B3624" w:rsidRPr="008B3624" w:rsidRDefault="008B3624" w:rsidP="008B3624">
      <w:pPr>
        <w:spacing w:before="200" w:after="0"/>
        <w:rPr>
          <w:rFonts w:eastAsia="Times New Roman" w:cs="Tahoma"/>
          <w:color w:val="000000"/>
          <w:szCs w:val="24"/>
          <w:lang w:eastAsia="es-CR"/>
        </w:rPr>
      </w:pPr>
    </w:p>
    <w:p w14:paraId="591F6C09" w14:textId="77777777" w:rsidR="008B3624" w:rsidRPr="008B3624" w:rsidRDefault="008B3624" w:rsidP="00DF1693">
      <w:pPr>
        <w:pStyle w:val="Ttulo3"/>
        <w:numPr>
          <w:ilvl w:val="2"/>
          <w:numId w:val="1"/>
        </w:numPr>
        <w:rPr>
          <w:rStyle w:val="Ttulo3Car"/>
          <w:rFonts w:ascii="Tahoma" w:hAnsi="Tahoma" w:cs="Tahoma"/>
        </w:rPr>
      </w:pPr>
      <w:bookmarkStart w:id="325" w:name="_Toc57976426"/>
      <w:r w:rsidRPr="008B3624">
        <w:rPr>
          <w:rStyle w:val="Ttulo3Car"/>
          <w:rFonts w:ascii="Tahoma" w:hAnsi="Tahoma" w:cs="Tahoma"/>
        </w:rPr>
        <w:lastRenderedPageBreak/>
        <w:t>Minuta</w:t>
      </w:r>
      <w:bookmarkEnd w:id="325"/>
    </w:p>
    <w:p w14:paraId="6D8761FB" w14:textId="50576C6B" w:rsidR="008B3624" w:rsidRPr="008B3624" w:rsidRDefault="001C29A6" w:rsidP="008B3624">
      <w:pPr>
        <w:spacing w:before="200" w:after="0"/>
        <w:rPr>
          <w:rFonts w:eastAsia="Times New Roman" w:cs="Tahoma"/>
          <w:color w:val="000000"/>
          <w:szCs w:val="24"/>
          <w:lang w:eastAsia="es-CR"/>
        </w:rPr>
      </w:pPr>
      <w:r>
        <w:rPr>
          <w:rFonts w:eastAsia="Times New Roman" w:cs="Tahoma"/>
          <w:color w:val="000000"/>
          <w:szCs w:val="24"/>
          <w:lang w:eastAsia="es-CR"/>
        </w:rPr>
        <w:t xml:space="preserve">Documento que </w:t>
      </w:r>
      <w:r w:rsidR="009950C8">
        <w:rPr>
          <w:rFonts w:eastAsia="Times New Roman" w:cs="Tahoma"/>
          <w:color w:val="000000"/>
          <w:szCs w:val="24"/>
          <w:lang w:eastAsia="es-CR"/>
        </w:rPr>
        <w:t>de</w:t>
      </w:r>
      <w:r w:rsidR="008B3624" w:rsidRPr="008B3624">
        <w:rPr>
          <w:rFonts w:eastAsia="Times New Roman" w:cs="Tahoma"/>
          <w:color w:val="000000"/>
          <w:szCs w:val="24"/>
          <w:lang w:eastAsia="es-CR"/>
        </w:rPr>
        <w:t xml:space="preserve">scribe las reuniones efectuadas, donde se incluyen las personas presentes, los temas desarrollados, las propuestas y los acuerdos tomados.  </w:t>
      </w:r>
    </w:p>
    <w:p w14:paraId="79E94BA7" w14:textId="7F099AAD" w:rsidR="008B3624" w:rsidRDefault="008B3624" w:rsidP="008B3624">
      <w:pPr>
        <w:spacing w:before="200" w:after="0"/>
        <w:rPr>
          <w:rFonts w:eastAsia="Times New Roman" w:cs="Tahoma"/>
          <w:color w:val="000000"/>
          <w:szCs w:val="24"/>
          <w:lang w:eastAsia="es-CR"/>
        </w:rPr>
      </w:pPr>
      <w:r>
        <w:rPr>
          <w:rFonts w:eastAsia="Times New Roman" w:cs="Tahoma"/>
          <w:color w:val="000000"/>
          <w:szCs w:val="24"/>
          <w:lang w:eastAsia="es-CR"/>
        </w:rPr>
        <w:t xml:space="preserve">Para acceder a la </w:t>
      </w:r>
      <w:hyperlink r:id="rId111" w:history="1">
        <w:r w:rsidRPr="00F250B9">
          <w:rPr>
            <w:rStyle w:val="Hipervnculo"/>
            <w:rFonts w:eastAsia="Times New Roman" w:cs="Tahoma"/>
            <w:szCs w:val="24"/>
            <w:lang w:eastAsia="es-CR"/>
          </w:rPr>
          <w:t>plantilla de M</w:t>
        </w:r>
        <w:r w:rsidR="005B6A7A" w:rsidRPr="00F250B9">
          <w:rPr>
            <w:rStyle w:val="Hipervnculo"/>
            <w:rFonts w:eastAsia="Times New Roman" w:cs="Tahoma"/>
            <w:szCs w:val="24"/>
            <w:lang w:eastAsia="es-CR"/>
          </w:rPr>
          <w:t>inuta</w:t>
        </w:r>
      </w:hyperlink>
      <w:r>
        <w:rPr>
          <w:rFonts w:eastAsia="Times New Roman" w:cs="Tahoma"/>
          <w:color w:val="000000"/>
          <w:szCs w:val="24"/>
          <w:lang w:eastAsia="es-CR"/>
        </w:rPr>
        <w:t xml:space="preserve"> ingrese al siguiente </w:t>
      </w:r>
      <w:r w:rsidR="00BD633C">
        <w:rPr>
          <w:rFonts w:eastAsia="Times New Roman" w:cs="Tahoma"/>
          <w:color w:val="000000"/>
          <w:szCs w:val="24"/>
          <w:lang w:eastAsia="es-CR"/>
        </w:rPr>
        <w:t>enlace</w:t>
      </w:r>
    </w:p>
    <w:p w14:paraId="7DC6DD01" w14:textId="2369A141" w:rsidR="008B3624" w:rsidRDefault="00D669A1" w:rsidP="008B3624">
      <w:pPr>
        <w:spacing w:before="200" w:after="0"/>
        <w:rPr>
          <w:rFonts w:eastAsia="Times New Roman" w:cs="Tahoma"/>
          <w:color w:val="000000"/>
          <w:szCs w:val="24"/>
          <w:lang w:eastAsia="es-CR"/>
        </w:rPr>
      </w:pPr>
      <w:r>
        <w:t>(</w:t>
      </w:r>
      <w:hyperlink r:id="rId112" w:history="1">
        <w:r w:rsidR="00F250B9" w:rsidRPr="00490F9E">
          <w:rPr>
            <w:rStyle w:val="Hipervnculo"/>
            <w:rFonts w:eastAsia="Times New Roman" w:cs="Tahoma"/>
            <w:szCs w:val="24"/>
            <w:lang w:eastAsia="es-CR"/>
          </w:rPr>
          <w:t>https://cnree-my.sharepoint.com/:w:/g/personal/karaya_conapdis_go_cr/EU0G8Y0tDMtCiAqGqmisaLcBLotkHQjnECiufEIYyFklLQ?e=FzJfM0</w:t>
        </w:r>
      </w:hyperlink>
      <w:r>
        <w:rPr>
          <w:rStyle w:val="Hipervnculo"/>
          <w:rFonts w:eastAsia="Times New Roman" w:cs="Tahoma"/>
          <w:szCs w:val="24"/>
          <w:lang w:eastAsia="es-CR"/>
        </w:rPr>
        <w:t>)</w:t>
      </w:r>
    </w:p>
    <w:p w14:paraId="35610AE2" w14:textId="77777777" w:rsidR="004D5942" w:rsidRPr="008B3624" w:rsidRDefault="004D5942" w:rsidP="008B3624">
      <w:pPr>
        <w:spacing w:before="200" w:after="0"/>
        <w:rPr>
          <w:rFonts w:eastAsia="Times New Roman" w:cs="Tahoma"/>
          <w:color w:val="000000"/>
          <w:szCs w:val="24"/>
          <w:lang w:eastAsia="es-CR"/>
        </w:rPr>
      </w:pPr>
    </w:p>
    <w:p w14:paraId="761B3559" w14:textId="77777777" w:rsidR="008B3624" w:rsidRPr="00DF1693" w:rsidRDefault="008B3624" w:rsidP="00DF1693">
      <w:pPr>
        <w:pStyle w:val="Ttulo3"/>
        <w:numPr>
          <w:ilvl w:val="2"/>
          <w:numId w:val="1"/>
        </w:numPr>
        <w:rPr>
          <w:rStyle w:val="Ttulo3Car"/>
          <w:rFonts w:ascii="Tahoma" w:hAnsi="Tahoma" w:cs="Tahoma"/>
        </w:rPr>
      </w:pPr>
      <w:bookmarkStart w:id="326" w:name="_Toc57976427"/>
      <w:r w:rsidRPr="008B3624">
        <w:rPr>
          <w:rStyle w:val="Ttulo3Car"/>
          <w:rFonts w:ascii="Tahoma" w:hAnsi="Tahoma" w:cs="Tahoma"/>
        </w:rPr>
        <w:t>Oficio</w:t>
      </w:r>
      <w:bookmarkEnd w:id="326"/>
    </w:p>
    <w:p w14:paraId="51197542" w14:textId="4CB0E58C" w:rsidR="008B3624" w:rsidRPr="008B3624" w:rsidRDefault="001C29A6" w:rsidP="008B3624">
      <w:pPr>
        <w:spacing w:before="200" w:after="0"/>
        <w:rPr>
          <w:rFonts w:eastAsia="Times New Roman" w:cs="Tahoma"/>
          <w:color w:val="000000"/>
          <w:szCs w:val="24"/>
          <w:lang w:eastAsia="es-CR"/>
        </w:rPr>
      </w:pPr>
      <w:r>
        <w:rPr>
          <w:rFonts w:eastAsia="Times New Roman" w:cs="Tahoma"/>
          <w:color w:val="000000"/>
          <w:szCs w:val="24"/>
          <w:lang w:eastAsia="es-CR"/>
        </w:rPr>
        <w:t>Documento mediante el cual se</w:t>
      </w:r>
      <w:r w:rsidR="008B3624" w:rsidRPr="008B3624">
        <w:rPr>
          <w:rFonts w:eastAsia="Times New Roman" w:cs="Tahoma"/>
          <w:color w:val="000000"/>
          <w:szCs w:val="24"/>
          <w:lang w:eastAsia="es-CR"/>
        </w:rPr>
        <w:t xml:space="preserve"> tra</w:t>
      </w:r>
      <w:r w:rsidR="009950C8">
        <w:rPr>
          <w:rFonts w:eastAsia="Times New Roman" w:cs="Tahoma"/>
          <w:color w:val="000000"/>
          <w:szCs w:val="24"/>
          <w:lang w:eastAsia="es-CR"/>
        </w:rPr>
        <w:t>n</w:t>
      </w:r>
      <w:r w:rsidR="008B3624" w:rsidRPr="008B3624">
        <w:rPr>
          <w:rFonts w:eastAsia="Times New Roman" w:cs="Tahoma"/>
          <w:color w:val="000000"/>
          <w:szCs w:val="24"/>
          <w:lang w:eastAsia="es-CR"/>
        </w:rPr>
        <w:t xml:space="preserve">smiten </w:t>
      </w:r>
      <w:r w:rsidR="009950C8">
        <w:rPr>
          <w:rFonts w:eastAsia="Times New Roman" w:cs="Tahoma"/>
          <w:color w:val="000000"/>
          <w:szCs w:val="24"/>
          <w:lang w:eastAsia="es-CR"/>
        </w:rPr>
        <w:t>ó</w:t>
      </w:r>
      <w:r w:rsidR="008B3624" w:rsidRPr="008B3624">
        <w:rPr>
          <w:rFonts w:eastAsia="Times New Roman" w:cs="Tahoma"/>
          <w:color w:val="000000"/>
          <w:szCs w:val="24"/>
          <w:lang w:eastAsia="es-CR"/>
        </w:rPr>
        <w:t xml:space="preserve">rdenes, </w:t>
      </w:r>
      <w:r>
        <w:rPr>
          <w:rFonts w:eastAsia="Times New Roman" w:cs="Tahoma"/>
          <w:color w:val="000000"/>
          <w:szCs w:val="24"/>
          <w:lang w:eastAsia="es-CR"/>
        </w:rPr>
        <w:t xml:space="preserve">se </w:t>
      </w:r>
      <w:r w:rsidR="008B3624" w:rsidRPr="008B3624">
        <w:rPr>
          <w:rFonts w:eastAsia="Times New Roman" w:cs="Tahoma"/>
          <w:color w:val="000000"/>
          <w:szCs w:val="24"/>
          <w:lang w:eastAsia="es-CR"/>
        </w:rPr>
        <w:t>informa sobre actividades o funciones que son de carácter transcendental de cada una de las áreas</w:t>
      </w:r>
      <w:r w:rsidR="006944F7">
        <w:rPr>
          <w:rFonts w:eastAsia="Times New Roman" w:cs="Tahoma"/>
          <w:color w:val="000000"/>
          <w:szCs w:val="24"/>
          <w:lang w:eastAsia="es-CR"/>
        </w:rPr>
        <w:t xml:space="preserve"> y</w:t>
      </w:r>
      <w:r w:rsidR="008B3624" w:rsidRPr="008B3624">
        <w:rPr>
          <w:rFonts w:eastAsia="Times New Roman" w:cs="Tahoma"/>
          <w:color w:val="000000"/>
          <w:szCs w:val="24"/>
          <w:lang w:eastAsia="es-CR"/>
        </w:rPr>
        <w:t xml:space="preserve"> su contenido es de carácter oficial. </w:t>
      </w:r>
    </w:p>
    <w:p w14:paraId="39DA2A2C" w14:textId="70F3A13C" w:rsidR="008B3624" w:rsidRDefault="008B3624" w:rsidP="008B3624">
      <w:pPr>
        <w:spacing w:before="200" w:after="0"/>
        <w:rPr>
          <w:rFonts w:eastAsia="Times New Roman" w:cs="Tahoma"/>
          <w:color w:val="000000"/>
          <w:szCs w:val="24"/>
          <w:lang w:eastAsia="es-CR"/>
        </w:rPr>
      </w:pPr>
      <w:r>
        <w:rPr>
          <w:rFonts w:eastAsia="Times New Roman" w:cs="Tahoma"/>
          <w:color w:val="000000"/>
          <w:szCs w:val="24"/>
          <w:lang w:eastAsia="es-CR"/>
        </w:rPr>
        <w:t xml:space="preserve">Para acceder a la </w:t>
      </w:r>
      <w:hyperlink r:id="rId113" w:history="1">
        <w:r w:rsidRPr="007306CD">
          <w:rPr>
            <w:rStyle w:val="Hipervnculo"/>
            <w:rFonts w:eastAsia="Times New Roman" w:cs="Tahoma"/>
            <w:szCs w:val="24"/>
            <w:lang w:eastAsia="es-CR"/>
          </w:rPr>
          <w:t xml:space="preserve">plantilla de </w:t>
        </w:r>
        <w:r w:rsidR="004D5942" w:rsidRPr="007306CD">
          <w:rPr>
            <w:rStyle w:val="Hipervnculo"/>
            <w:rFonts w:eastAsia="Times New Roman" w:cs="Tahoma"/>
            <w:szCs w:val="24"/>
            <w:lang w:eastAsia="es-CR"/>
          </w:rPr>
          <w:t>Oficio</w:t>
        </w:r>
      </w:hyperlink>
      <w:r>
        <w:rPr>
          <w:rFonts w:eastAsia="Times New Roman" w:cs="Tahoma"/>
          <w:color w:val="000000"/>
          <w:szCs w:val="24"/>
          <w:lang w:eastAsia="es-CR"/>
        </w:rPr>
        <w:t xml:space="preserve"> ingrese al siguiente </w:t>
      </w:r>
      <w:r w:rsidR="00BD633C">
        <w:rPr>
          <w:rFonts w:eastAsia="Times New Roman" w:cs="Tahoma"/>
          <w:color w:val="000000"/>
          <w:szCs w:val="24"/>
          <w:lang w:eastAsia="es-CR"/>
        </w:rPr>
        <w:t>enlace</w:t>
      </w:r>
    </w:p>
    <w:p w14:paraId="58B45598" w14:textId="0C93ACB7" w:rsidR="008B3624" w:rsidRDefault="00D669A1" w:rsidP="008B3624">
      <w:pPr>
        <w:spacing w:before="200" w:after="0"/>
        <w:rPr>
          <w:rFonts w:eastAsia="Times New Roman" w:cs="Tahoma"/>
          <w:color w:val="000000"/>
          <w:szCs w:val="24"/>
          <w:lang w:eastAsia="es-CR"/>
        </w:rPr>
      </w:pPr>
      <w:r>
        <w:t>(</w:t>
      </w:r>
      <w:hyperlink r:id="rId114" w:history="1">
        <w:r w:rsidR="007306CD" w:rsidRPr="00490F9E">
          <w:rPr>
            <w:rStyle w:val="Hipervnculo"/>
          </w:rPr>
          <w:t>https://cnree-my.sharepoint.com/:w:/g/personal/karaya_conapdis_go_cr/ETEykXNv7-5Js3RJpiOVNOUBHokVxaExw0vVnabBLiEo6g?e=2eBjcI</w:t>
        </w:r>
      </w:hyperlink>
      <w:r>
        <w:rPr>
          <w:rStyle w:val="Hipervnculo"/>
          <w:rFonts w:eastAsia="Times New Roman" w:cs="Tahoma"/>
          <w:szCs w:val="24"/>
          <w:lang w:eastAsia="es-CR"/>
        </w:rPr>
        <w:t>)</w:t>
      </w:r>
    </w:p>
    <w:p w14:paraId="426C4703" w14:textId="77777777" w:rsidR="004D5942" w:rsidRPr="008B3624" w:rsidRDefault="004D5942" w:rsidP="008B3624">
      <w:pPr>
        <w:spacing w:before="200" w:after="0"/>
        <w:rPr>
          <w:rFonts w:eastAsia="Times New Roman" w:cs="Tahoma"/>
          <w:color w:val="000000"/>
          <w:szCs w:val="24"/>
          <w:lang w:eastAsia="es-CR"/>
        </w:rPr>
      </w:pPr>
    </w:p>
    <w:p w14:paraId="594C55F2" w14:textId="4F4D950D" w:rsidR="008B3624" w:rsidRPr="008B3624" w:rsidRDefault="003D4FEC" w:rsidP="00DF1693">
      <w:pPr>
        <w:pStyle w:val="Ttulo3"/>
        <w:numPr>
          <w:ilvl w:val="2"/>
          <w:numId w:val="1"/>
        </w:numPr>
        <w:rPr>
          <w:rStyle w:val="Ttulo3Car"/>
          <w:rFonts w:ascii="Tahoma" w:hAnsi="Tahoma" w:cs="Tahoma"/>
        </w:rPr>
      </w:pPr>
      <w:bookmarkStart w:id="327" w:name="_Toc57976428"/>
      <w:r w:rsidRPr="003D4FEC">
        <w:rPr>
          <w:rStyle w:val="Ttulo3Car"/>
          <w:rFonts w:ascii="Tahoma" w:hAnsi="Tahoma" w:cs="Tahoma"/>
        </w:rPr>
        <w:lastRenderedPageBreak/>
        <w:t>Presentación con di</w:t>
      </w:r>
      <w:r w:rsidR="00306156">
        <w:rPr>
          <w:rStyle w:val="Ttulo3Car"/>
          <w:rFonts w:ascii="Tahoma" w:hAnsi="Tahoma" w:cs="Tahoma"/>
        </w:rPr>
        <w:t>a</w:t>
      </w:r>
      <w:r w:rsidRPr="003D4FEC">
        <w:rPr>
          <w:rStyle w:val="Ttulo3Car"/>
          <w:rFonts w:ascii="Tahoma" w:hAnsi="Tahoma" w:cs="Tahoma"/>
        </w:rPr>
        <w:t>positivas</w:t>
      </w:r>
      <w:bookmarkEnd w:id="327"/>
    </w:p>
    <w:p w14:paraId="1E82B627" w14:textId="376E78CA" w:rsidR="00013FFE" w:rsidRDefault="005101C5" w:rsidP="008B3624">
      <w:pPr>
        <w:spacing w:before="200" w:after="0"/>
        <w:rPr>
          <w:rFonts w:eastAsia="Times New Roman" w:cs="Tahoma"/>
          <w:color w:val="000000"/>
          <w:szCs w:val="24"/>
          <w:lang w:eastAsia="es-CR"/>
        </w:rPr>
      </w:pPr>
      <w:r>
        <w:rPr>
          <w:rFonts w:eastAsia="Times New Roman" w:cs="Tahoma"/>
          <w:color w:val="000000"/>
          <w:szCs w:val="24"/>
          <w:lang w:eastAsia="es-CR"/>
        </w:rPr>
        <w:t>Documento de apoyo de un</w:t>
      </w:r>
      <w:r w:rsidR="006944F7">
        <w:rPr>
          <w:rFonts w:eastAsia="Times New Roman" w:cs="Tahoma"/>
          <w:color w:val="000000"/>
          <w:szCs w:val="24"/>
          <w:lang w:eastAsia="es-CR"/>
        </w:rPr>
        <w:t>a persona</w:t>
      </w:r>
      <w:r>
        <w:rPr>
          <w:rFonts w:eastAsia="Times New Roman" w:cs="Tahoma"/>
          <w:color w:val="000000"/>
          <w:szCs w:val="24"/>
          <w:lang w:eastAsia="es-CR"/>
        </w:rPr>
        <w:t xml:space="preserve"> </w:t>
      </w:r>
      <w:r w:rsidR="00013FFE">
        <w:rPr>
          <w:rFonts w:eastAsia="Times New Roman" w:cs="Tahoma"/>
          <w:color w:val="000000"/>
          <w:szCs w:val="24"/>
          <w:lang w:eastAsia="es-CR"/>
        </w:rPr>
        <w:t>expositor</w:t>
      </w:r>
      <w:r w:rsidR="006944F7">
        <w:rPr>
          <w:rFonts w:eastAsia="Times New Roman" w:cs="Tahoma"/>
          <w:color w:val="000000"/>
          <w:szCs w:val="24"/>
          <w:lang w:eastAsia="es-CR"/>
        </w:rPr>
        <w:t>a</w:t>
      </w:r>
      <w:r w:rsidR="00013FFE">
        <w:rPr>
          <w:rFonts w:eastAsia="Times New Roman" w:cs="Tahoma"/>
          <w:color w:val="000000"/>
          <w:szCs w:val="24"/>
          <w:lang w:eastAsia="es-CR"/>
        </w:rPr>
        <w:t>, que además permite ilustrar su discurso.</w:t>
      </w:r>
    </w:p>
    <w:p w14:paraId="007E7E88" w14:textId="5FA4B9E0" w:rsidR="008B3624" w:rsidRDefault="008B3624" w:rsidP="008B3624">
      <w:pPr>
        <w:spacing w:before="200" w:after="0"/>
        <w:rPr>
          <w:rFonts w:eastAsia="Times New Roman" w:cs="Tahoma"/>
          <w:color w:val="000000"/>
          <w:szCs w:val="24"/>
          <w:lang w:eastAsia="es-CR"/>
        </w:rPr>
      </w:pPr>
      <w:r>
        <w:rPr>
          <w:rFonts w:eastAsia="Times New Roman" w:cs="Tahoma"/>
          <w:color w:val="000000"/>
          <w:szCs w:val="24"/>
          <w:lang w:eastAsia="es-CR"/>
        </w:rPr>
        <w:t xml:space="preserve">Para acceder a la </w:t>
      </w:r>
      <w:hyperlink r:id="rId115" w:history="1">
        <w:r w:rsidRPr="007306CD">
          <w:rPr>
            <w:rStyle w:val="Hipervnculo"/>
            <w:rFonts w:eastAsia="Times New Roman" w:cs="Tahoma"/>
            <w:szCs w:val="24"/>
            <w:lang w:eastAsia="es-CR"/>
          </w:rPr>
          <w:t xml:space="preserve">plantilla de </w:t>
        </w:r>
        <w:r w:rsidR="00013FFE" w:rsidRPr="007306CD">
          <w:rPr>
            <w:rStyle w:val="Hipervnculo"/>
            <w:rFonts w:eastAsia="Times New Roman" w:cs="Tahoma"/>
            <w:szCs w:val="24"/>
            <w:lang w:eastAsia="es-CR"/>
          </w:rPr>
          <w:t>Presentación</w:t>
        </w:r>
      </w:hyperlink>
      <w:r>
        <w:rPr>
          <w:rFonts w:eastAsia="Times New Roman" w:cs="Tahoma"/>
          <w:color w:val="000000"/>
          <w:szCs w:val="24"/>
          <w:lang w:eastAsia="es-CR"/>
        </w:rPr>
        <w:t xml:space="preserve"> ingrese al siguiente </w:t>
      </w:r>
      <w:r w:rsidR="00BD633C">
        <w:rPr>
          <w:rFonts w:eastAsia="Times New Roman" w:cs="Tahoma"/>
          <w:color w:val="000000"/>
          <w:szCs w:val="24"/>
          <w:lang w:eastAsia="es-CR"/>
        </w:rPr>
        <w:t>enlace</w:t>
      </w:r>
    </w:p>
    <w:p w14:paraId="7446EABB" w14:textId="659E4A52" w:rsidR="008B3624" w:rsidRDefault="00D669A1" w:rsidP="008B3624">
      <w:pPr>
        <w:spacing w:before="200" w:after="0"/>
        <w:rPr>
          <w:rFonts w:eastAsia="Times New Roman" w:cs="Tahoma"/>
          <w:color w:val="000000"/>
          <w:szCs w:val="24"/>
          <w:lang w:eastAsia="es-CR"/>
        </w:rPr>
      </w:pPr>
      <w:r>
        <w:t>(</w:t>
      </w:r>
      <w:hyperlink r:id="rId116" w:history="1">
        <w:r w:rsidR="007306CD" w:rsidRPr="00490F9E">
          <w:rPr>
            <w:rStyle w:val="Hipervnculo"/>
            <w:rFonts w:eastAsia="Times New Roman" w:cs="Tahoma"/>
            <w:szCs w:val="24"/>
            <w:lang w:eastAsia="es-CR"/>
          </w:rPr>
          <w:t>https://cnree-my.sharepoint.com/:p:/g/personal/karaya_conapdis_go_cr/Eb01-cK9pylLscc-GmryJowBr5Vd7_AX6tMnGBo8xZ60Vg?e=gdQypg</w:t>
        </w:r>
      </w:hyperlink>
      <w:r>
        <w:rPr>
          <w:rStyle w:val="Hipervnculo"/>
          <w:rFonts w:eastAsia="Times New Roman" w:cs="Tahoma"/>
          <w:szCs w:val="24"/>
          <w:lang w:eastAsia="es-CR"/>
        </w:rPr>
        <w:t>)</w:t>
      </w:r>
      <w:r w:rsidR="00013FFE">
        <w:rPr>
          <w:rFonts w:eastAsia="Times New Roman" w:cs="Tahoma"/>
          <w:color w:val="000000"/>
          <w:szCs w:val="24"/>
          <w:lang w:eastAsia="es-CR"/>
        </w:rPr>
        <w:t xml:space="preserve"> </w:t>
      </w:r>
    </w:p>
    <w:p w14:paraId="2ECA9198" w14:textId="58FE53C8" w:rsidR="008B3624" w:rsidRDefault="008B3624" w:rsidP="008B3624">
      <w:pPr>
        <w:spacing w:before="200" w:after="0"/>
        <w:rPr>
          <w:rFonts w:eastAsia="Times New Roman" w:cs="Tahoma"/>
          <w:color w:val="000000"/>
          <w:szCs w:val="24"/>
          <w:lang w:eastAsia="es-CR"/>
        </w:rPr>
      </w:pPr>
    </w:p>
    <w:p w14:paraId="2FE116CB" w14:textId="6254E2E6" w:rsidR="00D53C19" w:rsidRPr="003D4FEC" w:rsidRDefault="00D53C19" w:rsidP="00DF1693">
      <w:pPr>
        <w:pStyle w:val="Ttulo3"/>
        <w:numPr>
          <w:ilvl w:val="2"/>
          <w:numId w:val="1"/>
        </w:numPr>
        <w:rPr>
          <w:rStyle w:val="Ttulo3Car"/>
          <w:rFonts w:ascii="Tahoma" w:hAnsi="Tahoma" w:cs="Tahoma"/>
        </w:rPr>
      </w:pPr>
      <w:bookmarkStart w:id="328" w:name="_Toc57976429"/>
      <w:r w:rsidRPr="003D4FEC">
        <w:rPr>
          <w:rStyle w:val="Ttulo3Car"/>
          <w:rFonts w:ascii="Tahoma" w:hAnsi="Tahoma" w:cs="Tahoma"/>
        </w:rPr>
        <w:t>Resolución administrativa</w:t>
      </w:r>
      <w:bookmarkEnd w:id="328"/>
      <w:r w:rsidRPr="003D4FEC">
        <w:rPr>
          <w:rStyle w:val="Ttulo3Car"/>
          <w:rFonts w:ascii="Tahoma" w:hAnsi="Tahoma" w:cs="Tahoma"/>
        </w:rPr>
        <w:t xml:space="preserve"> </w:t>
      </w:r>
    </w:p>
    <w:p w14:paraId="13F7EFD7" w14:textId="74DB6445" w:rsidR="00D53C19" w:rsidRDefault="005B00FF" w:rsidP="008B3624">
      <w:pPr>
        <w:spacing w:before="200" w:after="0"/>
        <w:rPr>
          <w:rFonts w:eastAsia="Times New Roman" w:cs="Tahoma"/>
          <w:color w:val="000000"/>
          <w:szCs w:val="24"/>
          <w:lang w:eastAsia="es-CR"/>
        </w:rPr>
      </w:pPr>
      <w:r w:rsidRPr="005B00FF">
        <w:rPr>
          <w:rFonts w:eastAsia="Times New Roman" w:cs="Tahoma"/>
          <w:color w:val="000000"/>
          <w:szCs w:val="24"/>
          <w:lang w:eastAsia="es-CR"/>
        </w:rPr>
        <w:t xml:space="preserve">Documento que transmite </w:t>
      </w:r>
      <w:r w:rsidR="00D53C19" w:rsidRPr="005B00FF">
        <w:rPr>
          <w:rFonts w:eastAsia="Times New Roman" w:cs="Tahoma"/>
          <w:color w:val="000000"/>
          <w:szCs w:val="24"/>
          <w:lang w:eastAsia="es-CR"/>
        </w:rPr>
        <w:t>una decisión o un fallo que emite una determinada autoridad.</w:t>
      </w:r>
    </w:p>
    <w:p w14:paraId="3C01E54D" w14:textId="597C6E97" w:rsidR="005B00FF" w:rsidRDefault="005B00FF" w:rsidP="005B00FF">
      <w:pPr>
        <w:spacing w:before="200" w:after="0"/>
        <w:rPr>
          <w:rFonts w:eastAsia="Times New Roman" w:cs="Tahoma"/>
          <w:color w:val="000000"/>
          <w:szCs w:val="24"/>
          <w:lang w:eastAsia="es-CR"/>
        </w:rPr>
      </w:pPr>
      <w:r>
        <w:rPr>
          <w:rFonts w:eastAsia="Times New Roman" w:cs="Tahoma"/>
          <w:color w:val="000000"/>
          <w:szCs w:val="24"/>
          <w:lang w:eastAsia="es-CR"/>
        </w:rPr>
        <w:t xml:space="preserve">Para acceder a la </w:t>
      </w:r>
      <w:hyperlink r:id="rId117" w:history="1">
        <w:r w:rsidRPr="00E50815">
          <w:rPr>
            <w:rStyle w:val="Hipervnculo"/>
            <w:rFonts w:eastAsia="Times New Roman" w:cs="Tahoma"/>
            <w:szCs w:val="24"/>
            <w:lang w:eastAsia="es-CR"/>
          </w:rPr>
          <w:t>plantilla de Resolución Administrativa</w:t>
        </w:r>
      </w:hyperlink>
      <w:r>
        <w:rPr>
          <w:rFonts w:eastAsia="Times New Roman" w:cs="Tahoma"/>
          <w:color w:val="000000"/>
          <w:szCs w:val="24"/>
          <w:lang w:eastAsia="es-CR"/>
        </w:rPr>
        <w:t xml:space="preserve"> ingrese al siguiente </w:t>
      </w:r>
      <w:r w:rsidR="00BD633C">
        <w:rPr>
          <w:rFonts w:eastAsia="Times New Roman" w:cs="Tahoma"/>
          <w:color w:val="000000"/>
          <w:szCs w:val="24"/>
          <w:lang w:eastAsia="es-CR"/>
        </w:rPr>
        <w:t>enlace</w:t>
      </w:r>
    </w:p>
    <w:p w14:paraId="32148146" w14:textId="5D975C99" w:rsidR="005B00FF" w:rsidRDefault="00D669A1" w:rsidP="008B3624">
      <w:pPr>
        <w:spacing w:before="200" w:after="0"/>
        <w:rPr>
          <w:rStyle w:val="Hipervnculo"/>
          <w:rFonts w:eastAsia="Times New Roman" w:cs="Tahoma"/>
          <w:szCs w:val="24"/>
          <w:lang w:eastAsia="es-CR"/>
        </w:rPr>
      </w:pPr>
      <w:r>
        <w:t>(</w:t>
      </w:r>
      <w:hyperlink r:id="rId118" w:history="1">
        <w:r w:rsidR="00E50815" w:rsidRPr="00490F9E">
          <w:rPr>
            <w:rStyle w:val="Hipervnculo"/>
          </w:rPr>
          <w:t>https://cnree-my.sharepoint.com/:w:/g/personal/karaya_conapdis_go_cr/EfrJZBdYTDtEuKFmF7Hk_9UBuykS4WQTeVwa22HX4ek1Dw?e=RBDgXM</w:t>
        </w:r>
      </w:hyperlink>
      <w:r>
        <w:rPr>
          <w:rStyle w:val="Hipervnculo"/>
          <w:rFonts w:eastAsia="Times New Roman" w:cs="Tahoma"/>
          <w:szCs w:val="24"/>
          <w:lang w:eastAsia="es-CR"/>
        </w:rPr>
        <w:t>)</w:t>
      </w:r>
    </w:p>
    <w:p w14:paraId="12C8427C" w14:textId="77777777" w:rsidR="00CD28BC" w:rsidRDefault="00CD28BC" w:rsidP="008B3624">
      <w:pPr>
        <w:spacing w:before="200" w:after="0"/>
        <w:rPr>
          <w:rFonts w:eastAsia="Times New Roman" w:cs="Tahoma"/>
          <w:color w:val="000000"/>
          <w:szCs w:val="24"/>
          <w:lang w:eastAsia="es-CR"/>
        </w:rPr>
      </w:pPr>
    </w:p>
    <w:p w14:paraId="02E9BE49" w14:textId="4790BDB4" w:rsidR="005B00FF" w:rsidRDefault="005B00FF" w:rsidP="008B3624">
      <w:pPr>
        <w:spacing w:before="200" w:after="0"/>
        <w:rPr>
          <w:rFonts w:eastAsia="Times New Roman" w:cs="Tahoma"/>
          <w:color w:val="000000"/>
          <w:szCs w:val="24"/>
          <w:lang w:eastAsia="es-CR"/>
        </w:rPr>
      </w:pPr>
      <w:r>
        <w:rPr>
          <w:rFonts w:eastAsia="Times New Roman" w:cs="Tahoma"/>
          <w:color w:val="000000"/>
          <w:szCs w:val="24"/>
          <w:lang w:eastAsia="es-CR"/>
        </w:rPr>
        <w:t xml:space="preserve">Para acceder en su plenitud a las plantillas antes dispuestas, se recomienda </w:t>
      </w:r>
      <w:r w:rsidR="00380767">
        <w:rPr>
          <w:rFonts w:eastAsia="Times New Roman" w:cs="Tahoma"/>
          <w:color w:val="000000"/>
          <w:szCs w:val="24"/>
          <w:lang w:eastAsia="es-CR"/>
        </w:rPr>
        <w:t>utilizarlas</w:t>
      </w:r>
      <w:r>
        <w:rPr>
          <w:rFonts w:eastAsia="Times New Roman" w:cs="Tahoma"/>
          <w:color w:val="000000"/>
          <w:szCs w:val="24"/>
          <w:lang w:eastAsia="es-CR"/>
        </w:rPr>
        <w:t xml:space="preserve"> en la aplicación de escritorio del programa </w:t>
      </w:r>
      <w:r w:rsidR="00380767">
        <w:rPr>
          <w:rFonts w:eastAsia="Times New Roman" w:cs="Tahoma"/>
          <w:color w:val="000000"/>
          <w:szCs w:val="24"/>
          <w:lang w:eastAsia="es-CR"/>
        </w:rPr>
        <w:t>correspondiente</w:t>
      </w:r>
      <w:r w:rsidR="00C63554">
        <w:rPr>
          <w:rFonts w:eastAsia="Times New Roman" w:cs="Tahoma"/>
          <w:color w:val="000000"/>
          <w:szCs w:val="24"/>
          <w:lang w:eastAsia="es-CR"/>
        </w:rPr>
        <w:t xml:space="preserve">, presionando el botón “Abrir en la aplicación de escritorio”, como se muestra en la siguiente </w:t>
      </w:r>
      <w:r w:rsidR="00C63554">
        <w:rPr>
          <w:rFonts w:eastAsia="Times New Roman" w:cs="Tahoma"/>
          <w:color w:val="000000"/>
          <w:szCs w:val="24"/>
          <w:lang w:eastAsia="es-CR"/>
        </w:rPr>
        <w:lastRenderedPageBreak/>
        <w:t>imagen.</w:t>
      </w:r>
      <w:r w:rsidR="00744582">
        <w:rPr>
          <w:rFonts w:eastAsia="Times New Roman" w:cs="Tahoma"/>
          <w:color w:val="000000"/>
          <w:szCs w:val="24"/>
          <w:lang w:eastAsia="es-CR"/>
        </w:rPr>
        <w:t xml:space="preserve"> Después proceda a guardar el documento con otro nombre</w:t>
      </w:r>
      <w:r w:rsidR="00D669A1">
        <w:rPr>
          <w:rFonts w:eastAsia="Times New Roman" w:cs="Tahoma"/>
          <w:color w:val="000000"/>
          <w:szCs w:val="24"/>
          <w:lang w:eastAsia="es-CR"/>
        </w:rPr>
        <w:t xml:space="preserve"> en su equipo de cómputo</w:t>
      </w:r>
      <w:r w:rsidR="00744582">
        <w:rPr>
          <w:rFonts w:eastAsia="Times New Roman" w:cs="Tahoma"/>
          <w:color w:val="000000"/>
          <w:szCs w:val="24"/>
          <w:lang w:eastAsia="es-CR"/>
        </w:rPr>
        <w:t>.</w:t>
      </w:r>
    </w:p>
    <w:p w14:paraId="6A274F5D" w14:textId="77777777" w:rsidR="00C63554" w:rsidRDefault="00C63554" w:rsidP="00C63554">
      <w:pPr>
        <w:keepNext/>
        <w:spacing w:before="200" w:after="0"/>
      </w:pPr>
      <w:r>
        <w:rPr>
          <w:rFonts w:eastAsia="Times New Roman" w:cs="Tahoma"/>
          <w:noProof/>
          <w:color w:val="000000"/>
          <w:szCs w:val="24"/>
          <w:lang w:eastAsia="es-CR"/>
        </w:rPr>
        <w:drawing>
          <wp:inline distT="0" distB="0" distL="0" distR="0" wp14:anchorId="52E5AD17" wp14:editId="2E760602">
            <wp:extent cx="5630950" cy="1280107"/>
            <wp:effectExtent l="0" t="0" r="0" b="0"/>
            <wp:docPr id="296" name="Imagen 296" descr="Pantalla de un documento en línea, con la ubicación del botón Abrir en la aplicación de escrito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6" name="Imagen 296" descr="Pantalla de un documento en línea, con la ubicación del botón Abrir en la aplicación de escritorio."/>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5704611" cy="1296853"/>
                    </a:xfrm>
                    <a:prstGeom prst="rect">
                      <a:avLst/>
                    </a:prstGeom>
                    <a:noFill/>
                  </pic:spPr>
                </pic:pic>
              </a:graphicData>
            </a:graphic>
          </wp:inline>
        </w:drawing>
      </w:r>
    </w:p>
    <w:p w14:paraId="2B90C5FF" w14:textId="0292E70E" w:rsidR="005B00FF" w:rsidRPr="00FF0A34" w:rsidRDefault="00C63554" w:rsidP="004D5942">
      <w:pPr>
        <w:pStyle w:val="Descripcin"/>
        <w:spacing w:line="360" w:lineRule="auto"/>
        <w:rPr>
          <w:rFonts w:cs="Tahoma"/>
          <w:i w:val="0"/>
          <w:iCs w:val="0"/>
          <w:sz w:val="24"/>
          <w:szCs w:val="24"/>
        </w:rPr>
      </w:pPr>
      <w:bookmarkStart w:id="329" w:name="_Toc57970782"/>
      <w:r w:rsidRPr="00FF0A34">
        <w:rPr>
          <w:rFonts w:cs="Tahoma"/>
          <w:i w:val="0"/>
          <w:iCs w:val="0"/>
          <w:sz w:val="24"/>
          <w:szCs w:val="24"/>
        </w:rPr>
        <w:t xml:space="preserve">Ilustración </w:t>
      </w:r>
      <w:r w:rsidRPr="00FF0A34">
        <w:rPr>
          <w:rFonts w:cs="Tahoma"/>
          <w:i w:val="0"/>
          <w:iCs w:val="0"/>
          <w:sz w:val="24"/>
          <w:szCs w:val="24"/>
        </w:rPr>
        <w:fldChar w:fldCharType="begin"/>
      </w:r>
      <w:r w:rsidRPr="00FF0A34">
        <w:rPr>
          <w:rFonts w:cs="Tahoma"/>
          <w:i w:val="0"/>
          <w:iCs w:val="0"/>
          <w:sz w:val="24"/>
          <w:szCs w:val="24"/>
        </w:rPr>
        <w:instrText xml:space="preserve"> SEQ Ilustración \* ARABIC </w:instrText>
      </w:r>
      <w:r w:rsidRPr="00FF0A34">
        <w:rPr>
          <w:rFonts w:cs="Tahoma"/>
          <w:i w:val="0"/>
          <w:iCs w:val="0"/>
          <w:sz w:val="24"/>
          <w:szCs w:val="24"/>
        </w:rPr>
        <w:fldChar w:fldCharType="separate"/>
      </w:r>
      <w:r w:rsidRPr="00FF0A34">
        <w:rPr>
          <w:rFonts w:cs="Tahoma"/>
          <w:i w:val="0"/>
          <w:iCs w:val="0"/>
          <w:sz w:val="24"/>
          <w:szCs w:val="24"/>
        </w:rPr>
        <w:t>63</w:t>
      </w:r>
      <w:r w:rsidRPr="00FF0A34">
        <w:rPr>
          <w:rFonts w:cs="Tahoma"/>
          <w:i w:val="0"/>
          <w:iCs w:val="0"/>
          <w:sz w:val="24"/>
          <w:szCs w:val="24"/>
        </w:rPr>
        <w:fldChar w:fldCharType="end"/>
      </w:r>
      <w:r w:rsidRPr="00FF0A34">
        <w:rPr>
          <w:rFonts w:cs="Tahoma"/>
          <w:i w:val="0"/>
          <w:iCs w:val="0"/>
          <w:sz w:val="24"/>
          <w:szCs w:val="24"/>
        </w:rPr>
        <w:t xml:space="preserve"> Ubicación del botón “Abrir en la aplicación de escritorio” en la versión de los documentos en línea. Elaboración propia.</w:t>
      </w:r>
      <w:bookmarkEnd w:id="329"/>
    </w:p>
    <w:sectPr w:rsidR="005B00FF" w:rsidRPr="00FF0A34" w:rsidSect="004262C4">
      <w:headerReference w:type="default" r:id="rId120"/>
      <w:footerReference w:type="default" r:id="rId121"/>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B85A2A" w14:textId="77777777" w:rsidR="001E1C4A" w:rsidRDefault="001E1C4A" w:rsidP="00F509AC">
      <w:pPr>
        <w:spacing w:after="0" w:line="240" w:lineRule="auto"/>
      </w:pPr>
      <w:r>
        <w:separator/>
      </w:r>
    </w:p>
    <w:p w14:paraId="2167B47B" w14:textId="77777777" w:rsidR="001E1C4A" w:rsidRDefault="001E1C4A"/>
    <w:p w14:paraId="2283A781" w14:textId="77777777" w:rsidR="001E1C4A" w:rsidRDefault="001E1C4A" w:rsidP="00FD6E1B"/>
  </w:endnote>
  <w:endnote w:type="continuationSeparator" w:id="0">
    <w:p w14:paraId="1F22396A" w14:textId="77777777" w:rsidR="001E1C4A" w:rsidRDefault="001E1C4A" w:rsidP="00F509AC">
      <w:pPr>
        <w:spacing w:after="0" w:line="240" w:lineRule="auto"/>
      </w:pPr>
      <w:r>
        <w:continuationSeparator/>
      </w:r>
    </w:p>
    <w:p w14:paraId="7F014CA1" w14:textId="77777777" w:rsidR="001E1C4A" w:rsidRDefault="001E1C4A"/>
    <w:p w14:paraId="6FE5B45F" w14:textId="77777777" w:rsidR="001E1C4A" w:rsidRDefault="001E1C4A" w:rsidP="00FD6E1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Helvetica">
    <w:panose1 w:val="020B0604020202020204"/>
    <w:charset w:val="00"/>
    <w:family w:val="swiss"/>
    <w:pitch w:val="variable"/>
    <w:sig w:usb0="E0002EFF" w:usb1="C000785B" w:usb2="00000009" w:usb3="00000000" w:csb0="000001FF" w:csb1="00000000"/>
  </w:font>
  <w:font w:name="Montserrat">
    <w:altName w:val="Calibri"/>
    <w:charset w:val="00"/>
    <w:family w:val="auto"/>
    <w:pitch w:val="variable"/>
    <w:sig w:usb0="2000020F" w:usb1="00000003" w:usb2="00000000" w:usb3="00000000" w:csb0="00000197"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cs="Tahoma"/>
        <w:szCs w:val="24"/>
      </w:rPr>
      <w:id w:val="1679383287"/>
      <w:docPartObj>
        <w:docPartGallery w:val="Page Numbers (Bottom of Page)"/>
        <w:docPartUnique/>
      </w:docPartObj>
    </w:sdtPr>
    <w:sdtEndPr/>
    <w:sdtContent>
      <w:sdt>
        <w:sdtPr>
          <w:rPr>
            <w:rFonts w:cs="Tahoma"/>
            <w:szCs w:val="24"/>
          </w:rPr>
          <w:id w:val="-1769616900"/>
          <w:docPartObj>
            <w:docPartGallery w:val="Page Numbers (Top of Page)"/>
            <w:docPartUnique/>
          </w:docPartObj>
        </w:sdtPr>
        <w:sdtEndPr/>
        <w:sdtContent>
          <w:p w14:paraId="56C16E8D" w14:textId="77777777" w:rsidR="005F6B5B" w:rsidRDefault="005F6B5B" w:rsidP="00C82F6E">
            <w:pPr>
              <w:pStyle w:val="Piedepgina"/>
              <w:spacing w:line="360" w:lineRule="auto"/>
              <w:jc w:val="right"/>
              <w:rPr>
                <w:rFonts w:cs="Tahoma"/>
                <w:szCs w:val="24"/>
              </w:rPr>
            </w:pPr>
          </w:p>
          <w:p w14:paraId="3A4F07C8" w14:textId="21608B26" w:rsidR="005F6B5B" w:rsidRPr="004E23DE" w:rsidRDefault="005F6B5B" w:rsidP="004E23DE">
            <w:pPr>
              <w:pStyle w:val="Piedepgina"/>
              <w:spacing w:line="360" w:lineRule="auto"/>
              <w:jc w:val="right"/>
              <w:rPr>
                <w:rFonts w:cs="Tahoma"/>
                <w:b/>
                <w:bCs/>
                <w:szCs w:val="24"/>
              </w:rPr>
            </w:pPr>
            <w:r w:rsidRPr="00C82F6E">
              <w:rPr>
                <w:rFonts w:cs="Tahoma"/>
                <w:szCs w:val="24"/>
                <w:lang w:val="es-ES"/>
              </w:rPr>
              <w:t xml:space="preserve">Página </w:t>
            </w:r>
            <w:r w:rsidRPr="00C82F6E">
              <w:rPr>
                <w:rFonts w:cs="Tahoma"/>
                <w:b/>
                <w:bCs/>
                <w:szCs w:val="24"/>
              </w:rPr>
              <w:fldChar w:fldCharType="begin"/>
            </w:r>
            <w:r w:rsidRPr="00C82F6E">
              <w:rPr>
                <w:rFonts w:cs="Tahoma"/>
                <w:b/>
                <w:bCs/>
                <w:szCs w:val="24"/>
              </w:rPr>
              <w:instrText>PAGE</w:instrText>
            </w:r>
            <w:r w:rsidRPr="00C82F6E">
              <w:rPr>
                <w:rFonts w:cs="Tahoma"/>
                <w:b/>
                <w:bCs/>
                <w:szCs w:val="24"/>
              </w:rPr>
              <w:fldChar w:fldCharType="separate"/>
            </w:r>
            <w:r w:rsidRPr="00C82F6E">
              <w:rPr>
                <w:rFonts w:cs="Tahoma"/>
                <w:b/>
                <w:bCs/>
                <w:szCs w:val="24"/>
                <w:lang w:val="es-ES"/>
              </w:rPr>
              <w:t>2</w:t>
            </w:r>
            <w:r w:rsidRPr="00C82F6E">
              <w:rPr>
                <w:rFonts w:cs="Tahoma"/>
                <w:b/>
                <w:bCs/>
                <w:szCs w:val="24"/>
              </w:rPr>
              <w:fldChar w:fldCharType="end"/>
            </w:r>
            <w:r w:rsidRPr="00C82F6E">
              <w:rPr>
                <w:rFonts w:cs="Tahoma"/>
                <w:szCs w:val="24"/>
                <w:lang w:val="es-ES"/>
              </w:rPr>
              <w:t xml:space="preserve"> de </w:t>
            </w:r>
            <w:r w:rsidRPr="00C82F6E">
              <w:rPr>
                <w:rFonts w:cs="Tahoma"/>
                <w:b/>
                <w:bCs/>
                <w:szCs w:val="24"/>
              </w:rPr>
              <w:fldChar w:fldCharType="begin"/>
            </w:r>
            <w:r w:rsidRPr="00C82F6E">
              <w:rPr>
                <w:rFonts w:cs="Tahoma"/>
                <w:b/>
                <w:bCs/>
                <w:szCs w:val="24"/>
              </w:rPr>
              <w:instrText>NUMPAGES</w:instrText>
            </w:r>
            <w:r w:rsidRPr="00C82F6E">
              <w:rPr>
                <w:rFonts w:cs="Tahoma"/>
                <w:b/>
                <w:bCs/>
                <w:szCs w:val="24"/>
              </w:rPr>
              <w:fldChar w:fldCharType="separate"/>
            </w:r>
            <w:r w:rsidRPr="00C82F6E">
              <w:rPr>
                <w:rFonts w:cs="Tahoma"/>
                <w:b/>
                <w:bCs/>
                <w:szCs w:val="24"/>
                <w:lang w:val="es-ES"/>
              </w:rPr>
              <w:t>2</w:t>
            </w:r>
            <w:r w:rsidRPr="00C82F6E">
              <w:rPr>
                <w:rFonts w:cs="Tahoma"/>
                <w:b/>
                <w:bCs/>
                <w:szCs w:val="24"/>
              </w:rPr>
              <w:fldChar w:fldCharType="end"/>
            </w:r>
          </w:p>
        </w:sdtContent>
      </w:sdt>
    </w:sdtContent>
  </w:sdt>
  <w:p w14:paraId="3D97D52A" w14:textId="192B61A1" w:rsidR="005F6B5B" w:rsidRDefault="005F6B5B" w:rsidP="00C82F6E">
    <w:pPr>
      <w:pStyle w:val="Piedepgina"/>
      <w:spacing w:line="360" w:lineRule="auto"/>
    </w:pPr>
    <w:r>
      <w:rPr>
        <w:noProof/>
      </w:rPr>
      <mc:AlternateContent>
        <mc:Choice Requires="wpg">
          <w:drawing>
            <wp:inline distT="0" distB="0" distL="0" distR="0" wp14:anchorId="304D2545" wp14:editId="0A20DBFB">
              <wp:extent cx="5612130" cy="402590"/>
              <wp:effectExtent l="0" t="19050" r="7620" b="0"/>
              <wp:docPr id="14" name="Grupo 1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5612130" cy="402590"/>
                        <a:chOff x="0" y="0"/>
                        <a:chExt cx="6178550" cy="443865"/>
                      </a:xfrm>
                    </wpg:grpSpPr>
                    <wpg:grpSp>
                      <wpg:cNvPr id="17" name="Grupo 15"/>
                      <wpg:cNvGrpSpPr/>
                      <wpg:grpSpPr>
                        <a:xfrm>
                          <a:off x="1466850" y="0"/>
                          <a:ext cx="4711700" cy="443865"/>
                          <a:chOff x="0" y="0"/>
                          <a:chExt cx="5765962" cy="544301"/>
                        </a:xfrm>
                      </wpg:grpSpPr>
                      <wpg:grpSp>
                        <wpg:cNvPr id="18" name="Grupo 18">
                          <a:extLst>
                            <a:ext uri="{C183D7F6-B498-43B3-948B-1728B52AA6E4}">
                              <adec:decorative xmlns:adec="http://schemas.microsoft.com/office/drawing/2017/decorative" val="1"/>
                            </a:ext>
                          </a:extLst>
                        </wpg:cNvPr>
                        <wpg:cNvGrpSpPr/>
                        <wpg:grpSpPr>
                          <a:xfrm>
                            <a:off x="28778" y="0"/>
                            <a:ext cx="5737184" cy="544301"/>
                            <a:chOff x="28778" y="0"/>
                            <a:chExt cx="6086541" cy="600608"/>
                          </a:xfrm>
                        </wpg:grpSpPr>
                        <pic:pic xmlns:pic="http://schemas.openxmlformats.org/drawingml/2006/picture">
                          <pic:nvPicPr>
                            <pic:cNvPr id="19" name="Imagen 19" descr="Imagen que contiene dibujo&#10;&#10;Descripción generada automáticamente"/>
                            <pic:cNvPicPr>
                              <a:picLocks noChangeAspect="1"/>
                            </pic:cNvPicPr>
                          </pic:nvPicPr>
                          <pic:blipFill>
                            <a:blip r:embed="rId1">
                              <a:clrChange>
                                <a:clrFrom>
                                  <a:srgbClr val="000000">
                                    <a:alpha val="0"/>
                                  </a:srgbClr>
                                </a:clrFrom>
                                <a:clrTo>
                                  <a:srgbClr val="000000">
                                    <a:alpha val="0"/>
                                  </a:srgbClr>
                                </a:clrTo>
                              </a:clrChange>
                              <a:alphaModFix/>
                              <a:extLst>
                                <a:ext uri="{BEBA8EAE-BF5A-486C-A8C5-ECC9F3942E4B}">
                                  <a14:imgProps xmlns:a14="http://schemas.microsoft.com/office/drawing/2010/main">
                                    <a14:imgLayer r:embed="rId2">
                                      <a14:imgEffect>
                                        <a14:backgroundRemoval t="10000" b="92424" l="196" r="99020">
                                          <a14:foregroundMark x1="99020" y1="78182" x2="99020" y2="78182"/>
                                          <a14:foregroundMark x1="98941" y1="43939" x2="98941" y2="43939"/>
                                          <a14:foregroundMark x1="98431" y1="37273" x2="98431" y2="37273"/>
                                          <a14:foregroundMark x1="98588" y1="27273" x2="98588" y2="27273"/>
                                          <a14:foregroundMark x1="98588" y1="21818" x2="98588" y2="21818"/>
                                          <a14:foregroundMark x1="98431" y1="52121" x2="98431" y2="52121"/>
                                          <a14:foregroundMark x1="98588" y1="17879" x2="98588" y2="17879"/>
                                          <a14:foregroundMark x1="98667" y1="13636" x2="98667" y2="13636"/>
                                          <a14:foregroundMark x1="94941" y1="15758" x2="94941" y2="15758"/>
                                          <a14:foregroundMark x1="95137" y1="60000" x2="95137" y2="60000"/>
                                          <a14:foregroundMark x1="91569" y1="39091" x2="91569" y2="39091"/>
                                          <a14:foregroundMark x1="91255" y1="81212" x2="91255" y2="81212"/>
                                          <a14:foregroundMark x1="91922" y1="83333" x2="91922" y2="83333"/>
                                          <a14:foregroundMark x1="91922" y1="77273" x2="91922" y2="77273"/>
                                          <a14:foregroundMark x1="92941" y1="87879" x2="92941" y2="87879"/>
                                          <a14:foregroundMark x1="87647" y1="18788" x2="87647" y2="18788"/>
                                          <a14:foregroundMark x1="88157" y1="22727" x2="88157" y2="22727"/>
                                          <a14:foregroundMark x1="88157" y1="60606" x2="88157" y2="60606"/>
                                          <a14:foregroundMark x1="88157" y1="60606" x2="88157" y2="60606"/>
                                          <a14:foregroundMark x1="88314" y1="59091" x2="88314" y2="59091"/>
                                          <a14:foregroundMark x1="87804" y1="56667" x2="87804" y2="56667"/>
                                          <a14:foregroundMark x1="87882" y1="53333" x2="87882" y2="53333"/>
                                          <a14:foregroundMark x1="88039" y1="48788" x2="88039" y2="48788"/>
                                          <a14:foregroundMark x1="87961" y1="70909" x2="87961" y2="70909"/>
                                          <a14:foregroundMark x1="87961" y1="82121" x2="87961" y2="82121"/>
                                          <a14:foregroundMark x1="91412" y1="46970" x2="91412" y2="46970"/>
                                          <a14:foregroundMark x1="92078" y1="51515" x2="92078" y2="51515"/>
                                          <a14:foregroundMark x1="84196" y1="45455" x2="84196" y2="45455"/>
                                          <a14:foregroundMark x1="84510" y1="36364" x2="84510" y2="36364"/>
                                          <a14:foregroundMark x1="84275" y1="27273" x2="84275" y2="27273"/>
                                          <a14:foregroundMark x1="84275" y1="18788" x2="84275" y2="18788"/>
                                          <a14:foregroundMark x1="83529" y1="82121" x2="83529" y2="82121"/>
                                          <a14:foregroundMark x1="83922" y1="83333" x2="83922" y2="83333"/>
                                          <a14:foregroundMark x1="81137" y1="24242" x2="81137" y2="24242"/>
                                          <a14:foregroundMark x1="80980" y1="57879" x2="80980" y2="57879"/>
                                          <a14:foregroundMark x1="76941" y1="46364" x2="76941" y2="46364"/>
                                          <a14:foregroundMark x1="77216" y1="80606" x2="77216" y2="80606"/>
                                          <a14:foregroundMark x1="73765" y1="18788" x2="73765" y2="18788"/>
                                          <a14:foregroundMark x1="73843" y1="61818" x2="73843" y2="61818"/>
                                          <a14:foregroundMark x1="70196" y1="45455" x2="70196" y2="45455"/>
                                          <a14:foregroundMark x1="70706" y1="89091" x2="70706" y2="89091"/>
                                          <a14:foregroundMark x1="66510" y1="54545" x2="66510" y2="54545"/>
                                          <a14:foregroundMark x1="66431" y1="17576" x2="66431" y2="17576"/>
                                          <a14:foregroundMark x1="80471" y1="55455" x2="80471" y2="55455"/>
                                          <a14:foregroundMark x1="62824" y1="83333" x2="62824" y2="83333"/>
                                          <a14:foregroundMark x1="63059" y1="43636" x2="63059" y2="43636"/>
                                          <a14:foregroundMark x1="60471" y1="19697" x2="60471" y2="19697"/>
                                          <a14:foregroundMark x1="59373" y1="71515" x2="59373" y2="71515"/>
                                          <a14:foregroundMark x1="56000" y1="85152" x2="56000" y2="85152"/>
                                          <a14:foregroundMark x1="56078" y1="41818" x2="56078" y2="41818"/>
                                          <a14:foregroundMark x1="53373" y1="17576" x2="53373" y2="17576"/>
                                          <a14:foregroundMark x1="52549" y1="62424" x2="52549" y2="62424"/>
                                          <a14:foregroundMark x1="48588" y1="36970" x2="48588" y2="36970"/>
                                          <a14:foregroundMark x1="49412" y1="87273" x2="49412" y2="87273"/>
                                          <a14:foregroundMark x1="45412" y1="61212" x2="45412" y2="61212"/>
                                          <a14:foregroundMark x1="45412" y1="18182" x2="45412" y2="18182"/>
                                          <a14:foregroundMark x1="41765" y1="41818" x2="41765" y2="41818"/>
                                          <a14:foregroundMark x1="41373" y1="86667" x2="41373" y2="86667"/>
                                          <a14:foregroundMark x1="38078" y1="56667" x2="38078" y2="56667"/>
                                          <a14:foregroundMark x1="38078" y1="22121" x2="38078" y2="22121"/>
                                          <a14:foregroundMark x1="34627" y1="48182" x2="34627" y2="48182"/>
                                          <a14:foregroundMark x1="34706" y1="85758" x2="34706" y2="85758"/>
                                          <a14:foregroundMark x1="31412" y1="56667" x2="31412" y2="56667"/>
                                          <a14:foregroundMark x1="30667" y1="23636" x2="30667" y2="23636"/>
                                          <a14:foregroundMark x1="27451" y1="46970" x2="27451" y2="46970"/>
                                          <a14:foregroundMark x1="28039" y1="80606" x2="28039" y2="80606"/>
                                          <a14:foregroundMark x1="23922" y1="63636" x2="23922" y2="63636"/>
                                          <a14:foregroundMark x1="23608" y1="18788" x2="23608" y2="18788"/>
                                          <a14:foregroundMark x1="20157" y1="45455" x2="20157" y2="45455"/>
                                          <a14:foregroundMark x1="20667" y1="84545" x2="20667" y2="84545"/>
                                          <a14:foregroundMark x1="19804" y1="81818" x2="19804" y2="81818"/>
                                          <a14:foregroundMark x1="16706" y1="56667" x2="16706" y2="56667"/>
                                          <a14:foregroundMark x1="16431" y1="24242" x2="16431" y2="24242"/>
                                          <a14:foregroundMark x1="13255" y1="44242" x2="13255" y2="44242"/>
                                          <a14:foregroundMark x1="13490" y1="87273" x2="13490" y2="87273"/>
                                          <a14:foregroundMark x1="13098" y1="40909" x2="13098" y2="40909"/>
                                          <a14:foregroundMark x1="9882" y1="21515" x2="9882" y2="21515"/>
                                          <a14:foregroundMark x1="9529" y1="68485" x2="9529" y2="68485"/>
                                          <a14:foregroundMark x1="6863" y1="89697" x2="6863" y2="89697"/>
                                          <a14:foregroundMark x1="7098" y1="81818" x2="7098" y2="81818"/>
                                          <a14:foregroundMark x1="6431" y1="46061" x2="6431" y2="46061"/>
                                          <a14:foregroundMark x1="5843" y1="46970" x2="5843" y2="46970"/>
                                          <a14:foregroundMark x1="5922" y1="39697" x2="5922" y2="39697"/>
                                          <a14:foregroundMark x1="6118" y1="42424" x2="6118" y2="42424"/>
                                          <a14:foregroundMark x1="6275" y1="50606" x2="6275" y2="50606"/>
                                          <a14:foregroundMark x1="6078" y1="33939" x2="6078" y2="33939"/>
                                          <a14:foregroundMark x1="6078" y1="26667" x2="6078" y2="26667"/>
                                          <a14:foregroundMark x1="6196" y1="21515" x2="6196" y2="21515"/>
                                          <a14:foregroundMark x1="3333" y1="24848" x2="3333" y2="24848"/>
                                          <a14:foregroundMark x1="2235" y1="66364" x2="2235" y2="66364"/>
                                          <a14:foregroundMark x1="196" y1="92424" x2="196" y2="92424"/>
                                          <a14:foregroundMark x1="2824" y1="56061" x2="2824" y2="56061"/>
                                          <a14:foregroundMark x1="23922" y1="55455" x2="23922" y2="55455"/>
                                          <a14:foregroundMark x1="27216" y1="41515" x2="27216" y2="41515"/>
                                          <a14:foregroundMark x1="38431" y1="56061" x2="38431" y2="56061"/>
                                          <a14:foregroundMark x1="48863" y1="51515" x2="48863" y2="51515"/>
                                          <a14:foregroundMark x1="78314" y1="85758" x2="78314" y2="85758"/>
                                          <a14:foregroundMark x1="95608" y1="53939" x2="95608" y2="53939"/>
                                          <a14:foregroundMark x1="77294" y1="22121" x2="77294" y2="22121"/>
                                          <a14:foregroundMark x1="48824" y1="15758" x2="48824" y2="15758"/>
                                          <a14:foregroundMark x1="41765" y1="16970" x2="41765" y2="16970"/>
                                          <a14:foregroundMark x1="38078" y1="83333" x2="38078" y2="83333"/>
                                          <a14:foregroundMark x1="20314" y1="16970" x2="20314" y2="16970"/>
                                        </a14:backgroundRemoval>
                                      </a14:imgEffect>
                                    </a14:imgLayer>
                                  </a14:imgProps>
                                </a:ext>
                                <a:ext uri="{28A0092B-C50C-407E-A947-70E740481C1C}">
                                  <a14:useLocalDpi xmlns:a14="http://schemas.microsoft.com/office/drawing/2010/main" val="0"/>
                                </a:ext>
                              </a:extLst>
                            </a:blip>
                            <a:stretch>
                              <a:fillRect/>
                            </a:stretch>
                          </pic:blipFill>
                          <pic:spPr>
                            <a:xfrm>
                              <a:off x="1474263" y="1"/>
                              <a:ext cx="4641056" cy="600607"/>
                            </a:xfrm>
                            <a:prstGeom prst="rect">
                              <a:avLst/>
                            </a:prstGeom>
                          </pic:spPr>
                        </pic:pic>
                        <pic:pic xmlns:pic="http://schemas.openxmlformats.org/drawingml/2006/picture">
                          <pic:nvPicPr>
                            <pic:cNvPr id="20" name="Imagen 20" descr="Imagen que contiene dibujo&#10;&#10;Descripción generada automáticamente"/>
                            <pic:cNvPicPr>
                              <a:picLocks noChangeAspect="1"/>
                            </pic:cNvPicPr>
                          </pic:nvPicPr>
                          <pic:blipFill rotWithShape="1">
                            <a:blip r:embed="rId1">
                              <a:clrChange>
                                <a:clrFrom>
                                  <a:srgbClr val="000000">
                                    <a:alpha val="0"/>
                                  </a:srgbClr>
                                </a:clrFrom>
                                <a:clrTo>
                                  <a:srgbClr val="000000">
                                    <a:alpha val="0"/>
                                  </a:srgbClr>
                                </a:clrTo>
                              </a:clrChange>
                              <a:alphaModFix/>
                              <a:extLst>
                                <a:ext uri="{BEBA8EAE-BF5A-486C-A8C5-ECC9F3942E4B}">
                                  <a14:imgProps xmlns:a14="http://schemas.microsoft.com/office/drawing/2010/main">
                                    <a14:imgLayer r:embed="rId2">
                                      <a14:imgEffect>
                                        <a14:backgroundRemoval t="10000" b="92424" l="196" r="99020">
                                          <a14:foregroundMark x1="99020" y1="78182" x2="99020" y2="78182"/>
                                          <a14:foregroundMark x1="98941" y1="43939" x2="98941" y2="43939"/>
                                          <a14:foregroundMark x1="98431" y1="37273" x2="98431" y2="37273"/>
                                          <a14:foregroundMark x1="98588" y1="27273" x2="98588" y2="27273"/>
                                          <a14:foregroundMark x1="98588" y1="21818" x2="98588" y2="21818"/>
                                          <a14:foregroundMark x1="98431" y1="52121" x2="98431" y2="52121"/>
                                          <a14:foregroundMark x1="98588" y1="17879" x2="98588" y2="17879"/>
                                          <a14:foregroundMark x1="98667" y1="13636" x2="98667" y2="13636"/>
                                          <a14:foregroundMark x1="94941" y1="15758" x2="94941" y2="15758"/>
                                          <a14:foregroundMark x1="95137" y1="60000" x2="95137" y2="60000"/>
                                          <a14:foregroundMark x1="91569" y1="39091" x2="91569" y2="39091"/>
                                          <a14:foregroundMark x1="91255" y1="81212" x2="91255" y2="81212"/>
                                          <a14:foregroundMark x1="91922" y1="83333" x2="91922" y2="83333"/>
                                          <a14:foregroundMark x1="91922" y1="77273" x2="91922" y2="77273"/>
                                          <a14:foregroundMark x1="92941" y1="87879" x2="92941" y2="87879"/>
                                          <a14:foregroundMark x1="87647" y1="18788" x2="87647" y2="18788"/>
                                          <a14:foregroundMark x1="88157" y1="22727" x2="88157" y2="22727"/>
                                          <a14:foregroundMark x1="88157" y1="60606" x2="88157" y2="60606"/>
                                          <a14:foregroundMark x1="88157" y1="60606" x2="88157" y2="60606"/>
                                          <a14:foregroundMark x1="88314" y1="59091" x2="88314" y2="59091"/>
                                          <a14:foregroundMark x1="87804" y1="56667" x2="87804" y2="56667"/>
                                          <a14:foregroundMark x1="87882" y1="53333" x2="87882" y2="53333"/>
                                          <a14:foregroundMark x1="88039" y1="48788" x2="88039" y2="48788"/>
                                          <a14:foregroundMark x1="87961" y1="70909" x2="87961" y2="70909"/>
                                          <a14:foregroundMark x1="87961" y1="82121" x2="87961" y2="82121"/>
                                          <a14:foregroundMark x1="91412" y1="46970" x2="91412" y2="46970"/>
                                          <a14:foregroundMark x1="92078" y1="51515" x2="92078" y2="51515"/>
                                          <a14:foregroundMark x1="84196" y1="45455" x2="84196" y2="45455"/>
                                          <a14:foregroundMark x1="84510" y1="36364" x2="84510" y2="36364"/>
                                          <a14:foregroundMark x1="84275" y1="27273" x2="84275" y2="27273"/>
                                          <a14:foregroundMark x1="84275" y1="18788" x2="84275" y2="18788"/>
                                          <a14:foregroundMark x1="83529" y1="82121" x2="83529" y2="82121"/>
                                          <a14:foregroundMark x1="83922" y1="83333" x2="83922" y2="83333"/>
                                          <a14:foregroundMark x1="81137" y1="24242" x2="81137" y2="24242"/>
                                          <a14:foregroundMark x1="80980" y1="57879" x2="80980" y2="57879"/>
                                          <a14:foregroundMark x1="76941" y1="46364" x2="76941" y2="46364"/>
                                          <a14:foregroundMark x1="77216" y1="80606" x2="77216" y2="80606"/>
                                          <a14:foregroundMark x1="73765" y1="18788" x2="73765" y2="18788"/>
                                          <a14:foregroundMark x1="73843" y1="61818" x2="73843" y2="61818"/>
                                          <a14:foregroundMark x1="70196" y1="45455" x2="70196" y2="45455"/>
                                          <a14:foregroundMark x1="70706" y1="89091" x2="70706" y2="89091"/>
                                          <a14:foregroundMark x1="66510" y1="54545" x2="66510" y2="54545"/>
                                          <a14:foregroundMark x1="66431" y1="17576" x2="66431" y2="17576"/>
                                          <a14:foregroundMark x1="80471" y1="55455" x2="80471" y2="55455"/>
                                          <a14:foregroundMark x1="62824" y1="83333" x2="62824" y2="83333"/>
                                          <a14:foregroundMark x1="63059" y1="43636" x2="63059" y2="43636"/>
                                          <a14:foregroundMark x1="60471" y1="19697" x2="60471" y2="19697"/>
                                          <a14:foregroundMark x1="59373" y1="71515" x2="59373" y2="71515"/>
                                          <a14:foregroundMark x1="56000" y1="85152" x2="56000" y2="85152"/>
                                          <a14:foregroundMark x1="56078" y1="41818" x2="56078" y2="41818"/>
                                          <a14:foregroundMark x1="53373" y1="17576" x2="53373" y2="17576"/>
                                          <a14:foregroundMark x1="52549" y1="62424" x2="52549" y2="62424"/>
                                          <a14:foregroundMark x1="48588" y1="36970" x2="48588" y2="36970"/>
                                          <a14:foregroundMark x1="49412" y1="87273" x2="49412" y2="87273"/>
                                          <a14:foregroundMark x1="45412" y1="61212" x2="45412" y2="61212"/>
                                          <a14:foregroundMark x1="45412" y1="18182" x2="45412" y2="18182"/>
                                          <a14:foregroundMark x1="41765" y1="41818" x2="41765" y2="41818"/>
                                          <a14:foregroundMark x1="41373" y1="86667" x2="41373" y2="86667"/>
                                          <a14:foregroundMark x1="38078" y1="56667" x2="38078" y2="56667"/>
                                          <a14:foregroundMark x1="38078" y1="22121" x2="38078" y2="22121"/>
                                          <a14:foregroundMark x1="34627" y1="48182" x2="34627" y2="48182"/>
                                          <a14:foregroundMark x1="34706" y1="85758" x2="34706" y2="85758"/>
                                          <a14:foregroundMark x1="31412" y1="56667" x2="31412" y2="56667"/>
                                          <a14:foregroundMark x1="30667" y1="23636" x2="30667" y2="23636"/>
                                          <a14:foregroundMark x1="27451" y1="46970" x2="27451" y2="46970"/>
                                          <a14:foregroundMark x1="28039" y1="80606" x2="28039" y2="80606"/>
                                          <a14:foregroundMark x1="23922" y1="63636" x2="23922" y2="63636"/>
                                          <a14:foregroundMark x1="23608" y1="18788" x2="23608" y2="18788"/>
                                          <a14:foregroundMark x1="20157" y1="45455" x2="20157" y2="45455"/>
                                          <a14:foregroundMark x1="20667" y1="84545" x2="20667" y2="84545"/>
                                          <a14:foregroundMark x1="19804" y1="81818" x2="19804" y2="81818"/>
                                          <a14:foregroundMark x1="16706" y1="56667" x2="16706" y2="56667"/>
                                          <a14:foregroundMark x1="16431" y1="24242" x2="16431" y2="24242"/>
                                          <a14:foregroundMark x1="13255" y1="44242" x2="13255" y2="44242"/>
                                          <a14:foregroundMark x1="13490" y1="87273" x2="13490" y2="87273"/>
                                          <a14:foregroundMark x1="13098" y1="40909" x2="13098" y2="40909"/>
                                          <a14:foregroundMark x1="9882" y1="21515" x2="9882" y2="21515"/>
                                          <a14:foregroundMark x1="9529" y1="68485" x2="9529" y2="68485"/>
                                          <a14:foregroundMark x1="6863" y1="89697" x2="6863" y2="89697"/>
                                          <a14:foregroundMark x1="7098" y1="81818" x2="7098" y2="81818"/>
                                          <a14:foregroundMark x1="6431" y1="46061" x2="6431" y2="46061"/>
                                          <a14:foregroundMark x1="5843" y1="46970" x2="5843" y2="46970"/>
                                          <a14:foregroundMark x1="5922" y1="39697" x2="5922" y2="39697"/>
                                          <a14:foregroundMark x1="6118" y1="42424" x2="6118" y2="42424"/>
                                          <a14:foregroundMark x1="6275" y1="50606" x2="6275" y2="50606"/>
                                          <a14:foregroundMark x1="6078" y1="33939" x2="6078" y2="33939"/>
                                          <a14:foregroundMark x1="6078" y1="26667" x2="6078" y2="26667"/>
                                          <a14:foregroundMark x1="6196" y1="21515" x2="6196" y2="21515"/>
                                          <a14:foregroundMark x1="3333" y1="24848" x2="3333" y2="24848"/>
                                          <a14:foregroundMark x1="2235" y1="66364" x2="2235" y2="66364"/>
                                          <a14:foregroundMark x1="196" y1="92424" x2="196" y2="92424"/>
                                          <a14:foregroundMark x1="2824" y1="56061" x2="2824" y2="56061"/>
                                          <a14:foregroundMark x1="23922" y1="55455" x2="23922" y2="55455"/>
                                          <a14:foregroundMark x1="27216" y1="41515" x2="27216" y2="41515"/>
                                          <a14:foregroundMark x1="38431" y1="56061" x2="38431" y2="56061"/>
                                          <a14:foregroundMark x1="48863" y1="51515" x2="48863" y2="51515"/>
                                          <a14:foregroundMark x1="78314" y1="85758" x2="78314" y2="85758"/>
                                          <a14:foregroundMark x1="95608" y1="53939" x2="95608" y2="53939"/>
                                          <a14:foregroundMark x1="77294" y1="22121" x2="77294" y2="22121"/>
                                          <a14:foregroundMark x1="48824" y1="15758" x2="48824" y2="15758"/>
                                          <a14:foregroundMark x1="41765" y1="16970" x2="41765" y2="16970"/>
                                          <a14:foregroundMark x1="38078" y1="83333" x2="38078" y2="83333"/>
                                          <a14:foregroundMark x1="20314" y1="16970" x2="20314" y2="16970"/>
                                        </a14:backgroundRemoval>
                                      </a14:imgEffect>
                                    </a14:imgLayer>
                                  </a14:imgProps>
                                </a:ext>
                                <a:ext uri="{28A0092B-C50C-407E-A947-70E740481C1C}">
                                  <a14:useLocalDpi xmlns:a14="http://schemas.microsoft.com/office/drawing/2010/main" val="0"/>
                                </a:ext>
                              </a:extLst>
                            </a:blip>
                            <a:srcRect l="61262" r="-1"/>
                            <a:stretch/>
                          </pic:blipFill>
                          <pic:spPr>
                            <a:xfrm>
                              <a:off x="28778" y="0"/>
                              <a:ext cx="1797908" cy="600608"/>
                            </a:xfrm>
                            <a:prstGeom prst="rect">
                              <a:avLst/>
                            </a:prstGeom>
                          </pic:spPr>
                        </pic:pic>
                      </wpg:grpSp>
                      <w14:contentPart bwMode="auto" r:id="rId3">
                        <w14:nvContentPartPr>
                          <w14:cNvPr id="21" name="Entrada de lápiz 21"/>
                          <w14:cNvContentPartPr/>
                        </w14:nvContentPartPr>
                        <w14:xfrm>
                          <a:off x="24480" y="55276"/>
                          <a:ext cx="3960" cy="24840"/>
                        </w14:xfrm>
                      </w14:contentPart>
                      <wpg:grpSp>
                        <wpg:cNvPr id="22" name="Grupo 22"/>
                        <wpg:cNvGrpSpPr/>
                        <wpg:grpSpPr>
                          <a:xfrm>
                            <a:off x="0" y="103516"/>
                            <a:ext cx="24120" cy="14760"/>
                            <a:chOff x="0" y="103516"/>
                            <a:chExt cx="24120" cy="14760"/>
                          </a:xfrm>
                        </wpg:grpSpPr>
                        <w14:contentPart bwMode="auto" r:id="rId4">
                          <w14:nvContentPartPr>
                            <w14:cNvPr id="23" name="Entrada de lápiz 23"/>
                            <w14:cNvContentPartPr/>
                          </w14:nvContentPartPr>
                          <w14:xfrm>
                            <a:off x="0" y="103516"/>
                            <a:ext cx="360" cy="360"/>
                          </w14:xfrm>
                        </w14:contentPart>
                        <w14:contentPart bwMode="auto" r:id="rId5">
                          <w14:nvContentPartPr>
                            <w14:cNvPr id="25" name="Entrada de lápiz 25"/>
                            <w14:cNvContentPartPr/>
                          </w14:nvContentPartPr>
                          <w14:xfrm>
                            <a:off x="23760" y="117916"/>
                            <a:ext cx="360" cy="360"/>
                          </w14:xfrm>
                        </w14:contentPart>
                      </wpg:grpSp>
                    </wpg:grpSp>
                    <wpg:grpSp>
                      <wpg:cNvPr id="26" name="Grupo 14"/>
                      <wpg:cNvGrpSpPr/>
                      <wpg:grpSpPr>
                        <a:xfrm>
                          <a:off x="0" y="38100"/>
                          <a:ext cx="1447165" cy="360045"/>
                          <a:chOff x="69072" y="0"/>
                          <a:chExt cx="6387269" cy="1595819"/>
                        </a:xfrm>
                      </wpg:grpSpPr>
                      <pic:pic xmlns:pic="http://schemas.openxmlformats.org/drawingml/2006/picture">
                        <pic:nvPicPr>
                          <pic:cNvPr id="27" name="Imagen 27" descr="Imagen que contiene dibujo&#10;&#10;Descripción generada automáticamente"/>
                          <pic:cNvPicPr>
                            <a:picLocks noChangeAspect="1"/>
                          </pic:cNvPicPr>
                        </pic:nvPicPr>
                        <pic:blipFill rotWithShape="1">
                          <a:blip r:embed="rId6">
                            <a:extLst>
                              <a:ext uri="{28A0092B-C50C-407E-A947-70E740481C1C}">
                                <a14:useLocalDpi xmlns:a14="http://schemas.microsoft.com/office/drawing/2010/main" val="0"/>
                              </a:ext>
                            </a:extLst>
                          </a:blip>
                          <a:srcRect l="30588" t="25898" r="6573" b="39850"/>
                          <a:stretch/>
                        </pic:blipFill>
                        <pic:spPr>
                          <a:xfrm>
                            <a:off x="1569261" y="254984"/>
                            <a:ext cx="4887080" cy="1085850"/>
                          </a:xfrm>
                          <a:prstGeom prst="rect">
                            <a:avLst/>
                          </a:prstGeom>
                        </pic:spPr>
                      </pic:pic>
                      <pic:pic xmlns:pic="http://schemas.openxmlformats.org/drawingml/2006/picture">
                        <pic:nvPicPr>
                          <pic:cNvPr id="28" name="Imagen 28" descr="Imagen que contiene dibujo&#10;&#10;Descripción generada automáticamente"/>
                          <pic:cNvPicPr>
                            <a:picLocks noChangeAspect="1"/>
                          </pic:cNvPicPr>
                        </pic:nvPicPr>
                        <pic:blipFill rotWithShape="1">
                          <a:blip r:embed="rId6">
                            <a:extLst>
                              <a:ext uri="{28A0092B-C50C-407E-A947-70E740481C1C}">
                                <a14:useLocalDpi xmlns:a14="http://schemas.microsoft.com/office/drawing/2010/main" val="0"/>
                              </a:ext>
                            </a:extLst>
                          </a:blip>
                          <a:srcRect l="7134" t="15007" r="69810" b="24828"/>
                          <a:stretch/>
                        </pic:blipFill>
                        <pic:spPr>
                          <a:xfrm>
                            <a:off x="69072" y="0"/>
                            <a:ext cx="1500189" cy="1595819"/>
                          </a:xfrm>
                          <a:prstGeom prst="rect">
                            <a:avLst/>
                          </a:prstGeom>
                        </pic:spPr>
                      </pic:pic>
                    </wpg:grpSp>
                  </wpg:wgp>
                </a:graphicData>
              </a:graphic>
            </wp:inline>
          </w:drawing>
        </mc:Choice>
        <mc:Fallback>
          <w:pict>
            <v:group w14:anchorId="6575B6CD" id="Grupo 14" o:spid="_x0000_s1026" alt="&quot;&quot;" style="width:441.9pt;height:31.7pt;mso-position-horizontal-relative:char;mso-position-vertical-relative:line" coordsize="61785,4438" o:gfxdata="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">
              <v:group id="Grupo 15" o:spid="_x0000_s1027" style="position:absolute;left:14668;width:47117;height:4438" coordsize="57659,54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">
                <v:group id="Grupo 18" o:spid="_x0000_s1028" alt="&quot;&quot;" style="position:absolute;left:287;width:57372;height:5443" coordorigin="287" coordsize="60865,60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9" o:spid="_x0000_s1029" type="#_x0000_t75" alt="Imagen que contiene dibujo&#10;&#10;Descripción generada automáticamente" style="position:absolute;left:14742;width:46411;height:6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">
                    <v:imagedata r:id="rId7" o:title="Imagen que contiene dibujo&#10;&#10;Descripción generada automáticamente" chromakey="black"/>
                  </v:shape>
                  <v:shape id="Imagen 20" o:spid="_x0000_s1030" type="#_x0000_t75" alt="Imagen que contiene dibujo&#10;&#10;Descripción generada automáticamente" style="position:absolute;left:287;width:17979;height:6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">
                    <v:imagedata r:id="rId7" o:title="Imagen que contiene dibujo&#10;&#10;Descripción generada automáticamente" cropleft="40149f" cropright="-1f" chromakey="black"/>
                  </v:shape>
                </v:group>
                <v:shape id="Entrada de lápiz 21" o:spid="_x0000_s1031" type="#_x0000_t75" style="position:absolute;left:-250;top:65;width:1024;height:12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">
                  <v:imagedata r:id="rId8" o:title=""/>
                </v:shape>
                <v:group id="Grupo 22" o:spid="_x0000_s1032" style="position:absolute;top:1035;width:241;height:147" coordorigin=",103516" coordsize="24120,14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">
                  <v:shape id="Entrada de lápiz 23" o:spid="_x0000_s1033" type="#_x0000_t75" style="position:absolute;left:-36000;top:67516;width:72000;height:720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">
                    <v:imagedata r:id="rId9" o:title=""/>
                  </v:shape>
                  <v:shape id="Entrada de lápiz 25" o:spid="_x0000_s1034" type="#_x0000_t75" style="position:absolute;left:-12240;top:81916;width:72000;height:720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">
                    <v:imagedata r:id="rId9" o:title=""/>
                  </v:shape>
                </v:group>
              </v:group>
              <v:group id="_x0000_s1035" style="position:absolute;top:381;width:14471;height:3600" coordorigin="690" coordsize="63872,159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">
                <v:shape id="Imagen 27" o:spid="_x0000_s1036" type="#_x0000_t75" alt="Imagen que contiene dibujo&#10;&#10;Descripción generada automáticamente" style="position:absolute;left:15692;top:2549;width:48871;height:108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">
                  <v:imagedata r:id="rId10" o:title="Imagen que contiene dibujo&#10;&#10;Descripción generada automáticamente" croptop="16973f" cropbottom="26116f" cropleft="20046f" cropright="4308f"/>
                </v:shape>
                <v:shape id="Imagen 28" o:spid="_x0000_s1037" type="#_x0000_t75" alt="Imagen que contiene dibujo&#10;&#10;Descripción generada automáticamente" style="position:absolute;left:690;width:15002;height:159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">
                  <v:imagedata r:id="rId10" o:title="Imagen que contiene dibujo&#10;&#10;Descripción generada automáticamente" croptop="9835f" cropbottom="16271f" cropleft="4675f" cropright="45751f"/>
                </v:shape>
              </v:group>
              <w10:anchorlock/>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450C54" w14:textId="77777777" w:rsidR="001E1C4A" w:rsidRDefault="001E1C4A" w:rsidP="00F509AC">
      <w:pPr>
        <w:spacing w:after="0" w:line="240" w:lineRule="auto"/>
      </w:pPr>
      <w:r>
        <w:separator/>
      </w:r>
    </w:p>
    <w:p w14:paraId="38F6967B" w14:textId="77777777" w:rsidR="001E1C4A" w:rsidRDefault="001E1C4A"/>
    <w:p w14:paraId="66F7CDB7" w14:textId="77777777" w:rsidR="001E1C4A" w:rsidRDefault="001E1C4A" w:rsidP="00FD6E1B"/>
  </w:footnote>
  <w:footnote w:type="continuationSeparator" w:id="0">
    <w:p w14:paraId="32520F97" w14:textId="77777777" w:rsidR="001E1C4A" w:rsidRDefault="001E1C4A" w:rsidP="00F509AC">
      <w:pPr>
        <w:spacing w:after="0" w:line="240" w:lineRule="auto"/>
      </w:pPr>
      <w:r>
        <w:continuationSeparator/>
      </w:r>
    </w:p>
    <w:p w14:paraId="112CDFB0" w14:textId="77777777" w:rsidR="001E1C4A" w:rsidRDefault="001E1C4A"/>
    <w:p w14:paraId="018E0F86" w14:textId="77777777" w:rsidR="001E1C4A" w:rsidRDefault="001E1C4A" w:rsidP="00FD6E1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1036530"/>
      <w:docPartObj>
        <w:docPartGallery w:val="Page Numbers (Top of Page)"/>
        <w:docPartUnique/>
      </w:docPartObj>
    </w:sdtPr>
    <w:sdtEndPr>
      <w:rPr>
        <w:rFonts w:cs="Tahoma"/>
      </w:rPr>
    </w:sdtEndPr>
    <w:sdtContent>
      <w:p w14:paraId="2723341A" w14:textId="77777777" w:rsidR="005F6B5B" w:rsidRPr="00B34088" w:rsidRDefault="005F6B5B" w:rsidP="00FD6E1B">
        <w:pPr>
          <w:pStyle w:val="Encabezado"/>
          <w:jc w:val="right"/>
          <w:rPr>
            <w:rFonts w:cs="Tahoma"/>
          </w:rPr>
        </w:pPr>
      </w:p>
      <w:tbl>
        <w:tblPr>
          <w:tblStyle w:val="Tablaconcuadrcula1"/>
          <w:tblW w:w="5000" w:type="pct"/>
          <w:jc w:val="center"/>
          <w:tblLook w:val="0020" w:firstRow="1" w:lastRow="0" w:firstColumn="0" w:lastColumn="0" w:noHBand="0" w:noVBand="0"/>
          <w:tblCaption w:val="Datos del Criterio técnico"/>
          <w:tblDescription w:val="Contiene el nombre de la institución, el nombre del área que emite el documento, nombre del criterio, el código designado, la fecha de emisión, el número de páginas que lo componen y la versión."/>
        </w:tblPr>
        <w:tblGrid>
          <w:gridCol w:w="5672"/>
          <w:gridCol w:w="3156"/>
        </w:tblGrid>
        <w:tr w:rsidR="005F6B5B" w:rsidRPr="00736BDA" w14:paraId="623A8490" w14:textId="77777777" w:rsidTr="00C82F6E">
          <w:trPr>
            <w:trHeight w:val="416"/>
            <w:jc w:val="center"/>
          </w:trPr>
          <w:tc>
            <w:tcPr>
              <w:tcW w:w="5672" w:type="dxa"/>
            </w:tcPr>
            <w:p w14:paraId="0C927F66" w14:textId="77777777" w:rsidR="005F6B5B" w:rsidRPr="00736BDA" w:rsidRDefault="005F6B5B" w:rsidP="00C82F6E">
              <w:pPr>
                <w:rPr>
                  <w:rFonts w:cs="Tahoma"/>
                  <w:szCs w:val="24"/>
                </w:rPr>
              </w:pPr>
              <w:r w:rsidRPr="00736BDA">
                <w:rPr>
                  <w:rFonts w:cs="Tahoma"/>
                  <w:szCs w:val="24"/>
                </w:rPr>
                <w:t>Consejo Nacional de Personas con Discapacidad</w:t>
              </w:r>
            </w:p>
          </w:tc>
          <w:tc>
            <w:tcPr>
              <w:tcW w:w="3156" w:type="dxa"/>
            </w:tcPr>
            <w:p w14:paraId="6B2E1723" w14:textId="6486DE00" w:rsidR="005F6B5B" w:rsidRPr="00736BDA" w:rsidRDefault="005F6B5B" w:rsidP="00C82F6E">
              <w:pPr>
                <w:rPr>
                  <w:rFonts w:cs="Tahoma"/>
                  <w:szCs w:val="24"/>
                </w:rPr>
              </w:pPr>
              <w:r w:rsidRPr="00736BDA">
                <w:rPr>
                  <w:rFonts w:cs="Tahoma"/>
                  <w:szCs w:val="24"/>
                </w:rPr>
                <w:t xml:space="preserve">Fecha Emisión: </w:t>
              </w:r>
              <w:r w:rsidR="009F7134">
                <w:rPr>
                  <w:rFonts w:cs="Tahoma"/>
                  <w:szCs w:val="24"/>
                </w:rPr>
                <w:t>29</w:t>
              </w:r>
              <w:r w:rsidRPr="00736BDA">
                <w:rPr>
                  <w:rFonts w:cs="Tahoma"/>
                  <w:szCs w:val="24"/>
                </w:rPr>
                <w:t>-</w:t>
              </w:r>
              <w:r w:rsidR="009F7134">
                <w:rPr>
                  <w:rFonts w:cs="Tahoma"/>
                  <w:szCs w:val="24"/>
                </w:rPr>
                <w:t>01</w:t>
              </w:r>
              <w:r w:rsidRPr="00736BDA">
                <w:rPr>
                  <w:rFonts w:cs="Tahoma"/>
                  <w:szCs w:val="24"/>
                </w:rPr>
                <w:t>-202</w:t>
              </w:r>
              <w:r w:rsidR="009F7134">
                <w:rPr>
                  <w:rFonts w:cs="Tahoma"/>
                  <w:szCs w:val="24"/>
                </w:rPr>
                <w:t>1</w:t>
              </w:r>
            </w:p>
          </w:tc>
        </w:tr>
        <w:tr w:rsidR="005F6B5B" w:rsidRPr="00736BDA" w14:paraId="1ADA5F56" w14:textId="77777777" w:rsidTr="00C82F6E">
          <w:trPr>
            <w:trHeight w:val="277"/>
            <w:jc w:val="center"/>
          </w:trPr>
          <w:tc>
            <w:tcPr>
              <w:tcW w:w="5672" w:type="dxa"/>
            </w:tcPr>
            <w:p w14:paraId="79FC630C" w14:textId="2C945ECF" w:rsidR="005F6B5B" w:rsidRPr="00736BDA" w:rsidRDefault="005F6B5B" w:rsidP="00C82F6E">
              <w:pPr>
                <w:rPr>
                  <w:rFonts w:cs="Tahoma"/>
                  <w:szCs w:val="24"/>
                </w:rPr>
              </w:pPr>
              <w:r w:rsidRPr="00736BDA">
                <w:rPr>
                  <w:rFonts w:cs="Tahoma"/>
                  <w:szCs w:val="24"/>
                </w:rPr>
                <w:t>Protocolo Institucional: “Producción de documentos</w:t>
              </w:r>
              <w:r>
                <w:rPr>
                  <w:rFonts w:cs="Tahoma"/>
                  <w:szCs w:val="24"/>
                </w:rPr>
                <w:t xml:space="preserve"> digitales</w:t>
              </w:r>
              <w:r w:rsidRPr="00736BDA">
                <w:rPr>
                  <w:rFonts w:cs="Tahoma"/>
                  <w:szCs w:val="24"/>
                </w:rPr>
                <w:t xml:space="preserve"> accesibles”</w:t>
              </w:r>
            </w:p>
          </w:tc>
          <w:tc>
            <w:tcPr>
              <w:tcW w:w="3156" w:type="dxa"/>
            </w:tcPr>
            <w:p w14:paraId="6270C249" w14:textId="77777777" w:rsidR="005F6B5B" w:rsidRPr="00736BDA" w:rsidRDefault="005F6B5B" w:rsidP="00C82F6E">
              <w:pPr>
                <w:rPr>
                  <w:rFonts w:cs="Tahoma"/>
                  <w:szCs w:val="24"/>
                </w:rPr>
              </w:pPr>
              <w:r w:rsidRPr="00736BDA">
                <w:rPr>
                  <w:rFonts w:cs="Tahoma"/>
                  <w:szCs w:val="24"/>
                </w:rPr>
                <w:t xml:space="preserve">Páginas: </w:t>
              </w:r>
              <w:r w:rsidRPr="00736BDA">
                <w:rPr>
                  <w:rFonts w:cs="Tahoma"/>
                  <w:szCs w:val="24"/>
                </w:rPr>
                <w:fldChar w:fldCharType="begin"/>
              </w:r>
              <w:r w:rsidRPr="00736BDA">
                <w:rPr>
                  <w:rFonts w:cs="Tahoma"/>
                  <w:szCs w:val="24"/>
                </w:rPr>
                <w:instrText xml:space="preserve"> NUMPAGES </w:instrText>
              </w:r>
              <w:r w:rsidRPr="00736BDA">
                <w:rPr>
                  <w:rFonts w:cs="Tahoma"/>
                  <w:szCs w:val="24"/>
                </w:rPr>
                <w:fldChar w:fldCharType="separate"/>
              </w:r>
              <w:r w:rsidRPr="00736BDA">
                <w:rPr>
                  <w:rFonts w:cs="Tahoma"/>
                  <w:noProof/>
                  <w:szCs w:val="24"/>
                </w:rPr>
                <w:t>7</w:t>
              </w:r>
              <w:r w:rsidRPr="00736BDA">
                <w:rPr>
                  <w:rFonts w:cs="Tahoma"/>
                  <w:szCs w:val="24"/>
                </w:rPr>
                <w:fldChar w:fldCharType="end"/>
              </w:r>
            </w:p>
          </w:tc>
        </w:tr>
        <w:tr w:rsidR="005F6B5B" w:rsidRPr="00736BDA" w14:paraId="2CFD3A65" w14:textId="77777777" w:rsidTr="00C82F6E">
          <w:trPr>
            <w:trHeight w:val="269"/>
            <w:jc w:val="center"/>
          </w:trPr>
          <w:tc>
            <w:tcPr>
              <w:tcW w:w="5672" w:type="dxa"/>
            </w:tcPr>
            <w:p w14:paraId="46882089" w14:textId="5EDE1220" w:rsidR="005F6B5B" w:rsidRPr="00736BDA" w:rsidRDefault="005F6B5B" w:rsidP="00C82F6E">
              <w:pPr>
                <w:rPr>
                  <w:rFonts w:cs="Tahoma"/>
                  <w:szCs w:val="24"/>
                </w:rPr>
              </w:pPr>
              <w:r w:rsidRPr="00736BDA">
                <w:rPr>
                  <w:rFonts w:cs="Tahoma"/>
                  <w:szCs w:val="24"/>
                </w:rPr>
                <w:t>Código: CONAPDIS-</w:t>
              </w:r>
              <w:r w:rsidR="009F7134">
                <w:rPr>
                  <w:rFonts w:cs="Tahoma"/>
                  <w:szCs w:val="24"/>
                </w:rPr>
                <w:t>SGD</w:t>
              </w:r>
              <w:r w:rsidRPr="00736BDA">
                <w:rPr>
                  <w:rFonts w:cs="Tahoma"/>
                  <w:szCs w:val="24"/>
                </w:rPr>
                <w:t>-</w:t>
              </w:r>
              <w:r w:rsidR="009F7134">
                <w:rPr>
                  <w:rFonts w:cs="Tahoma"/>
                  <w:szCs w:val="24"/>
                </w:rPr>
                <w:t>PI</w:t>
              </w:r>
              <w:r w:rsidRPr="00736BDA">
                <w:rPr>
                  <w:rFonts w:cs="Tahoma"/>
                  <w:szCs w:val="24"/>
                </w:rPr>
                <w:t>-001-202</w:t>
              </w:r>
              <w:r w:rsidR="009F7134">
                <w:rPr>
                  <w:rFonts w:cs="Tahoma"/>
                  <w:szCs w:val="24"/>
                </w:rPr>
                <w:t>1</w:t>
              </w:r>
            </w:p>
          </w:tc>
          <w:tc>
            <w:tcPr>
              <w:tcW w:w="3156" w:type="dxa"/>
            </w:tcPr>
            <w:p w14:paraId="6F550DBF" w14:textId="5B450EB5" w:rsidR="005F6B5B" w:rsidRPr="00736BDA" w:rsidRDefault="005F6B5B" w:rsidP="00C82F6E">
              <w:pPr>
                <w:rPr>
                  <w:rFonts w:cs="Tahoma"/>
                  <w:szCs w:val="24"/>
                </w:rPr>
              </w:pPr>
              <w:r w:rsidRPr="00736BDA">
                <w:rPr>
                  <w:rFonts w:cs="Tahoma"/>
                  <w:szCs w:val="24"/>
                </w:rPr>
                <w:t xml:space="preserve">Versión: </w:t>
              </w:r>
              <w:r w:rsidR="009F7134">
                <w:rPr>
                  <w:rFonts w:cs="Tahoma"/>
                  <w:szCs w:val="24"/>
                </w:rPr>
                <w:t>4</w:t>
              </w:r>
            </w:p>
          </w:tc>
        </w:tr>
      </w:tbl>
      <w:p w14:paraId="5CE226AF" w14:textId="752DF0A6" w:rsidR="005F6B5B" w:rsidRPr="00FD6E1B" w:rsidRDefault="001E1C4A" w:rsidP="00FD6E1B">
        <w:pPr>
          <w:pStyle w:val="Encabezado"/>
          <w:jc w:val="right"/>
          <w:rPr>
            <w:rFonts w:cs="Tahoma"/>
          </w:rPr>
        </w:pP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64B89"/>
    <w:multiLevelType w:val="hybridMultilevel"/>
    <w:tmpl w:val="F5B6EA7C"/>
    <w:lvl w:ilvl="0" w:tplc="140A000F">
      <w:start w:val="1"/>
      <w:numFmt w:val="decimal"/>
      <w:lvlText w:val="%1."/>
      <w:lvlJc w:val="left"/>
      <w:pPr>
        <w:ind w:left="1080" w:hanging="360"/>
      </w:p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1" w15:restartNumberingAfterBreak="0">
    <w:nsid w:val="02716AAE"/>
    <w:multiLevelType w:val="hybridMultilevel"/>
    <w:tmpl w:val="D1DEF042"/>
    <w:lvl w:ilvl="0" w:tplc="140A000F">
      <w:start w:val="1"/>
      <w:numFmt w:val="decimal"/>
      <w:lvlText w:val="%1."/>
      <w:lvlJc w:val="left"/>
      <w:pPr>
        <w:ind w:left="720" w:hanging="360"/>
      </w:pPr>
    </w:lvl>
    <w:lvl w:ilvl="1" w:tplc="140A0019">
      <w:start w:val="1"/>
      <w:numFmt w:val="lowerLetter"/>
      <w:lvlText w:val="%2."/>
      <w:lvlJc w:val="left"/>
      <w:pPr>
        <w:ind w:left="1440" w:hanging="360"/>
      </w:pPr>
    </w:lvl>
    <w:lvl w:ilvl="2" w:tplc="140A001B">
      <w:start w:val="1"/>
      <w:numFmt w:val="lowerRoman"/>
      <w:lvlText w:val="%3."/>
      <w:lvlJc w:val="right"/>
      <w:pPr>
        <w:ind w:left="2160" w:hanging="180"/>
      </w:pPr>
    </w:lvl>
    <w:lvl w:ilvl="3" w:tplc="140A000F">
      <w:start w:val="1"/>
      <w:numFmt w:val="decimal"/>
      <w:lvlText w:val="%4."/>
      <w:lvlJc w:val="left"/>
      <w:pPr>
        <w:ind w:left="2880" w:hanging="360"/>
      </w:pPr>
    </w:lvl>
    <w:lvl w:ilvl="4" w:tplc="140A0019">
      <w:start w:val="1"/>
      <w:numFmt w:val="lowerLetter"/>
      <w:lvlText w:val="%5."/>
      <w:lvlJc w:val="left"/>
      <w:pPr>
        <w:ind w:left="3600" w:hanging="360"/>
      </w:pPr>
    </w:lvl>
    <w:lvl w:ilvl="5" w:tplc="140A001B">
      <w:start w:val="1"/>
      <w:numFmt w:val="lowerRoman"/>
      <w:lvlText w:val="%6."/>
      <w:lvlJc w:val="right"/>
      <w:pPr>
        <w:ind w:left="4320" w:hanging="180"/>
      </w:pPr>
    </w:lvl>
    <w:lvl w:ilvl="6" w:tplc="140A000F">
      <w:start w:val="1"/>
      <w:numFmt w:val="decimal"/>
      <w:lvlText w:val="%7."/>
      <w:lvlJc w:val="left"/>
      <w:pPr>
        <w:ind w:left="5040" w:hanging="360"/>
      </w:pPr>
    </w:lvl>
    <w:lvl w:ilvl="7" w:tplc="140A0019">
      <w:start w:val="1"/>
      <w:numFmt w:val="lowerLetter"/>
      <w:lvlText w:val="%8."/>
      <w:lvlJc w:val="left"/>
      <w:pPr>
        <w:ind w:left="5760" w:hanging="360"/>
      </w:pPr>
    </w:lvl>
    <w:lvl w:ilvl="8" w:tplc="140A001B">
      <w:start w:val="1"/>
      <w:numFmt w:val="lowerRoman"/>
      <w:lvlText w:val="%9."/>
      <w:lvlJc w:val="right"/>
      <w:pPr>
        <w:ind w:left="6480" w:hanging="180"/>
      </w:pPr>
    </w:lvl>
  </w:abstractNum>
  <w:abstractNum w:abstractNumId="2" w15:restartNumberingAfterBreak="0">
    <w:nsid w:val="03D06D2C"/>
    <w:multiLevelType w:val="hybridMultilevel"/>
    <w:tmpl w:val="105CDA74"/>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 w15:restartNumberingAfterBreak="0">
    <w:nsid w:val="05460C47"/>
    <w:multiLevelType w:val="hybridMultilevel"/>
    <w:tmpl w:val="D3BC7778"/>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 w15:restartNumberingAfterBreak="0">
    <w:nsid w:val="05BD550C"/>
    <w:multiLevelType w:val="hybridMultilevel"/>
    <w:tmpl w:val="04047F68"/>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 w15:restartNumberingAfterBreak="0">
    <w:nsid w:val="07FB4A2D"/>
    <w:multiLevelType w:val="hybridMultilevel"/>
    <w:tmpl w:val="CB1C86F8"/>
    <w:lvl w:ilvl="0" w:tplc="140A000F">
      <w:start w:val="1"/>
      <w:numFmt w:val="decimal"/>
      <w:lvlText w:val="%1."/>
      <w:lvlJc w:val="left"/>
      <w:pPr>
        <w:ind w:left="720" w:hanging="360"/>
      </w:pPr>
    </w:lvl>
    <w:lvl w:ilvl="1" w:tplc="140A0019">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 w15:restartNumberingAfterBreak="0">
    <w:nsid w:val="09342F5A"/>
    <w:multiLevelType w:val="hybridMultilevel"/>
    <w:tmpl w:val="A9F00A4E"/>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7" w15:restartNumberingAfterBreak="0">
    <w:nsid w:val="0E22709D"/>
    <w:multiLevelType w:val="hybridMultilevel"/>
    <w:tmpl w:val="A3A20232"/>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 w15:restartNumberingAfterBreak="0">
    <w:nsid w:val="0FB543D2"/>
    <w:multiLevelType w:val="hybridMultilevel"/>
    <w:tmpl w:val="3ADA51A4"/>
    <w:lvl w:ilvl="0" w:tplc="140A000F">
      <w:start w:val="1"/>
      <w:numFmt w:val="decimal"/>
      <w:lvlText w:val="%1."/>
      <w:lvlJc w:val="left"/>
      <w:pPr>
        <w:ind w:left="1068" w:hanging="360"/>
      </w:pPr>
    </w:lvl>
    <w:lvl w:ilvl="1" w:tplc="140A0019" w:tentative="1">
      <w:start w:val="1"/>
      <w:numFmt w:val="lowerLetter"/>
      <w:lvlText w:val="%2."/>
      <w:lvlJc w:val="left"/>
      <w:pPr>
        <w:ind w:left="1788" w:hanging="360"/>
      </w:pPr>
    </w:lvl>
    <w:lvl w:ilvl="2" w:tplc="140A001B" w:tentative="1">
      <w:start w:val="1"/>
      <w:numFmt w:val="lowerRoman"/>
      <w:lvlText w:val="%3."/>
      <w:lvlJc w:val="right"/>
      <w:pPr>
        <w:ind w:left="2508" w:hanging="180"/>
      </w:pPr>
    </w:lvl>
    <w:lvl w:ilvl="3" w:tplc="140A000F" w:tentative="1">
      <w:start w:val="1"/>
      <w:numFmt w:val="decimal"/>
      <w:lvlText w:val="%4."/>
      <w:lvlJc w:val="left"/>
      <w:pPr>
        <w:ind w:left="3228" w:hanging="360"/>
      </w:pPr>
    </w:lvl>
    <w:lvl w:ilvl="4" w:tplc="140A0019" w:tentative="1">
      <w:start w:val="1"/>
      <w:numFmt w:val="lowerLetter"/>
      <w:lvlText w:val="%5."/>
      <w:lvlJc w:val="left"/>
      <w:pPr>
        <w:ind w:left="3948" w:hanging="360"/>
      </w:pPr>
    </w:lvl>
    <w:lvl w:ilvl="5" w:tplc="140A001B" w:tentative="1">
      <w:start w:val="1"/>
      <w:numFmt w:val="lowerRoman"/>
      <w:lvlText w:val="%6."/>
      <w:lvlJc w:val="right"/>
      <w:pPr>
        <w:ind w:left="4668" w:hanging="180"/>
      </w:pPr>
    </w:lvl>
    <w:lvl w:ilvl="6" w:tplc="140A000F" w:tentative="1">
      <w:start w:val="1"/>
      <w:numFmt w:val="decimal"/>
      <w:lvlText w:val="%7."/>
      <w:lvlJc w:val="left"/>
      <w:pPr>
        <w:ind w:left="5388" w:hanging="360"/>
      </w:pPr>
    </w:lvl>
    <w:lvl w:ilvl="7" w:tplc="140A0019" w:tentative="1">
      <w:start w:val="1"/>
      <w:numFmt w:val="lowerLetter"/>
      <w:lvlText w:val="%8."/>
      <w:lvlJc w:val="left"/>
      <w:pPr>
        <w:ind w:left="6108" w:hanging="360"/>
      </w:pPr>
    </w:lvl>
    <w:lvl w:ilvl="8" w:tplc="140A001B" w:tentative="1">
      <w:start w:val="1"/>
      <w:numFmt w:val="lowerRoman"/>
      <w:lvlText w:val="%9."/>
      <w:lvlJc w:val="right"/>
      <w:pPr>
        <w:ind w:left="6828" w:hanging="180"/>
      </w:pPr>
    </w:lvl>
  </w:abstractNum>
  <w:abstractNum w:abstractNumId="9" w15:restartNumberingAfterBreak="0">
    <w:nsid w:val="112B619B"/>
    <w:multiLevelType w:val="hybridMultilevel"/>
    <w:tmpl w:val="7410E490"/>
    <w:lvl w:ilvl="0" w:tplc="140A0001">
      <w:start w:val="1"/>
      <w:numFmt w:val="bullet"/>
      <w:lvlText w:val=""/>
      <w:lvlJc w:val="left"/>
      <w:pPr>
        <w:ind w:left="720" w:hanging="360"/>
      </w:pPr>
      <w:rPr>
        <w:rFonts w:ascii="Symbol" w:hAnsi="Symbol" w:hint="default"/>
      </w:rPr>
    </w:lvl>
    <w:lvl w:ilvl="1" w:tplc="140A0001">
      <w:start w:val="1"/>
      <w:numFmt w:val="bullet"/>
      <w:lvlText w:val=""/>
      <w:lvlJc w:val="left"/>
      <w:pPr>
        <w:ind w:left="1440" w:hanging="360"/>
      </w:pPr>
      <w:rPr>
        <w:rFonts w:ascii="Symbol" w:hAnsi="Symbol"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0" w15:restartNumberingAfterBreak="0">
    <w:nsid w:val="11EB20C8"/>
    <w:multiLevelType w:val="hybridMultilevel"/>
    <w:tmpl w:val="8AA2FAAA"/>
    <w:lvl w:ilvl="0" w:tplc="140A000F">
      <w:start w:val="1"/>
      <w:numFmt w:val="decimal"/>
      <w:lvlText w:val="%1."/>
      <w:lvlJc w:val="left"/>
      <w:pPr>
        <w:ind w:left="1068" w:hanging="360"/>
      </w:pPr>
    </w:lvl>
    <w:lvl w:ilvl="1" w:tplc="140A0019" w:tentative="1">
      <w:start w:val="1"/>
      <w:numFmt w:val="lowerLetter"/>
      <w:lvlText w:val="%2."/>
      <w:lvlJc w:val="left"/>
      <w:pPr>
        <w:ind w:left="1788" w:hanging="360"/>
      </w:pPr>
    </w:lvl>
    <w:lvl w:ilvl="2" w:tplc="140A001B" w:tentative="1">
      <w:start w:val="1"/>
      <w:numFmt w:val="lowerRoman"/>
      <w:lvlText w:val="%3."/>
      <w:lvlJc w:val="right"/>
      <w:pPr>
        <w:ind w:left="2508" w:hanging="180"/>
      </w:pPr>
    </w:lvl>
    <w:lvl w:ilvl="3" w:tplc="140A000F" w:tentative="1">
      <w:start w:val="1"/>
      <w:numFmt w:val="decimal"/>
      <w:lvlText w:val="%4."/>
      <w:lvlJc w:val="left"/>
      <w:pPr>
        <w:ind w:left="3228" w:hanging="360"/>
      </w:pPr>
    </w:lvl>
    <w:lvl w:ilvl="4" w:tplc="140A0019" w:tentative="1">
      <w:start w:val="1"/>
      <w:numFmt w:val="lowerLetter"/>
      <w:lvlText w:val="%5."/>
      <w:lvlJc w:val="left"/>
      <w:pPr>
        <w:ind w:left="3948" w:hanging="360"/>
      </w:pPr>
    </w:lvl>
    <w:lvl w:ilvl="5" w:tplc="140A001B" w:tentative="1">
      <w:start w:val="1"/>
      <w:numFmt w:val="lowerRoman"/>
      <w:lvlText w:val="%6."/>
      <w:lvlJc w:val="right"/>
      <w:pPr>
        <w:ind w:left="4668" w:hanging="180"/>
      </w:pPr>
    </w:lvl>
    <w:lvl w:ilvl="6" w:tplc="140A000F" w:tentative="1">
      <w:start w:val="1"/>
      <w:numFmt w:val="decimal"/>
      <w:lvlText w:val="%7."/>
      <w:lvlJc w:val="left"/>
      <w:pPr>
        <w:ind w:left="5388" w:hanging="360"/>
      </w:pPr>
    </w:lvl>
    <w:lvl w:ilvl="7" w:tplc="140A0019" w:tentative="1">
      <w:start w:val="1"/>
      <w:numFmt w:val="lowerLetter"/>
      <w:lvlText w:val="%8."/>
      <w:lvlJc w:val="left"/>
      <w:pPr>
        <w:ind w:left="6108" w:hanging="360"/>
      </w:pPr>
    </w:lvl>
    <w:lvl w:ilvl="8" w:tplc="140A001B" w:tentative="1">
      <w:start w:val="1"/>
      <w:numFmt w:val="lowerRoman"/>
      <w:lvlText w:val="%9."/>
      <w:lvlJc w:val="right"/>
      <w:pPr>
        <w:ind w:left="6828" w:hanging="180"/>
      </w:pPr>
    </w:lvl>
  </w:abstractNum>
  <w:abstractNum w:abstractNumId="11" w15:restartNumberingAfterBreak="0">
    <w:nsid w:val="123D53A9"/>
    <w:multiLevelType w:val="hybridMultilevel"/>
    <w:tmpl w:val="930824FC"/>
    <w:lvl w:ilvl="0" w:tplc="140A000F">
      <w:start w:val="1"/>
      <w:numFmt w:val="decimal"/>
      <w:lvlText w:val="%1."/>
      <w:lvlJc w:val="left"/>
      <w:pPr>
        <w:ind w:left="1080" w:hanging="360"/>
      </w:p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12" w15:restartNumberingAfterBreak="0">
    <w:nsid w:val="13F307A4"/>
    <w:multiLevelType w:val="hybridMultilevel"/>
    <w:tmpl w:val="8EE67048"/>
    <w:lvl w:ilvl="0" w:tplc="140A0001">
      <w:start w:val="1"/>
      <w:numFmt w:val="bullet"/>
      <w:lvlText w:val=""/>
      <w:lvlJc w:val="left"/>
      <w:pPr>
        <w:ind w:left="720" w:hanging="360"/>
      </w:pPr>
      <w:rPr>
        <w:rFonts w:ascii="Symbol" w:hAnsi="Symbol" w:hint="default"/>
      </w:rPr>
    </w:lvl>
    <w:lvl w:ilvl="1" w:tplc="140A0001">
      <w:start w:val="1"/>
      <w:numFmt w:val="bullet"/>
      <w:lvlText w:val=""/>
      <w:lvlJc w:val="left"/>
      <w:pPr>
        <w:ind w:left="1440" w:hanging="360"/>
      </w:pPr>
      <w:rPr>
        <w:rFonts w:ascii="Symbol" w:hAnsi="Symbol"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3" w15:restartNumberingAfterBreak="0">
    <w:nsid w:val="191B636C"/>
    <w:multiLevelType w:val="hybridMultilevel"/>
    <w:tmpl w:val="73FC0D54"/>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4" w15:restartNumberingAfterBreak="0">
    <w:nsid w:val="1BBB008D"/>
    <w:multiLevelType w:val="hybridMultilevel"/>
    <w:tmpl w:val="BF721D82"/>
    <w:lvl w:ilvl="0" w:tplc="140A0001">
      <w:start w:val="1"/>
      <w:numFmt w:val="bullet"/>
      <w:lvlText w:val=""/>
      <w:lvlJc w:val="left"/>
      <w:pPr>
        <w:ind w:left="2484" w:hanging="360"/>
      </w:pPr>
      <w:rPr>
        <w:rFonts w:ascii="Symbol" w:hAnsi="Symbol" w:hint="default"/>
      </w:rPr>
    </w:lvl>
    <w:lvl w:ilvl="1" w:tplc="140A0003" w:tentative="1">
      <w:start w:val="1"/>
      <w:numFmt w:val="bullet"/>
      <w:lvlText w:val="o"/>
      <w:lvlJc w:val="left"/>
      <w:pPr>
        <w:ind w:left="3204" w:hanging="360"/>
      </w:pPr>
      <w:rPr>
        <w:rFonts w:ascii="Courier New" w:hAnsi="Courier New" w:cs="Courier New" w:hint="default"/>
      </w:rPr>
    </w:lvl>
    <w:lvl w:ilvl="2" w:tplc="140A0005" w:tentative="1">
      <w:start w:val="1"/>
      <w:numFmt w:val="bullet"/>
      <w:lvlText w:val=""/>
      <w:lvlJc w:val="left"/>
      <w:pPr>
        <w:ind w:left="3924" w:hanging="360"/>
      </w:pPr>
      <w:rPr>
        <w:rFonts w:ascii="Wingdings" w:hAnsi="Wingdings" w:hint="default"/>
      </w:rPr>
    </w:lvl>
    <w:lvl w:ilvl="3" w:tplc="140A0001" w:tentative="1">
      <w:start w:val="1"/>
      <w:numFmt w:val="bullet"/>
      <w:lvlText w:val=""/>
      <w:lvlJc w:val="left"/>
      <w:pPr>
        <w:ind w:left="4644" w:hanging="360"/>
      </w:pPr>
      <w:rPr>
        <w:rFonts w:ascii="Symbol" w:hAnsi="Symbol" w:hint="default"/>
      </w:rPr>
    </w:lvl>
    <w:lvl w:ilvl="4" w:tplc="140A0003" w:tentative="1">
      <w:start w:val="1"/>
      <w:numFmt w:val="bullet"/>
      <w:lvlText w:val="o"/>
      <w:lvlJc w:val="left"/>
      <w:pPr>
        <w:ind w:left="5364" w:hanging="360"/>
      </w:pPr>
      <w:rPr>
        <w:rFonts w:ascii="Courier New" w:hAnsi="Courier New" w:cs="Courier New" w:hint="default"/>
      </w:rPr>
    </w:lvl>
    <w:lvl w:ilvl="5" w:tplc="140A0005" w:tentative="1">
      <w:start w:val="1"/>
      <w:numFmt w:val="bullet"/>
      <w:lvlText w:val=""/>
      <w:lvlJc w:val="left"/>
      <w:pPr>
        <w:ind w:left="6084" w:hanging="360"/>
      </w:pPr>
      <w:rPr>
        <w:rFonts w:ascii="Wingdings" w:hAnsi="Wingdings" w:hint="default"/>
      </w:rPr>
    </w:lvl>
    <w:lvl w:ilvl="6" w:tplc="140A0001" w:tentative="1">
      <w:start w:val="1"/>
      <w:numFmt w:val="bullet"/>
      <w:lvlText w:val=""/>
      <w:lvlJc w:val="left"/>
      <w:pPr>
        <w:ind w:left="6804" w:hanging="360"/>
      </w:pPr>
      <w:rPr>
        <w:rFonts w:ascii="Symbol" w:hAnsi="Symbol" w:hint="default"/>
      </w:rPr>
    </w:lvl>
    <w:lvl w:ilvl="7" w:tplc="140A0003" w:tentative="1">
      <w:start w:val="1"/>
      <w:numFmt w:val="bullet"/>
      <w:lvlText w:val="o"/>
      <w:lvlJc w:val="left"/>
      <w:pPr>
        <w:ind w:left="7524" w:hanging="360"/>
      </w:pPr>
      <w:rPr>
        <w:rFonts w:ascii="Courier New" w:hAnsi="Courier New" w:cs="Courier New" w:hint="default"/>
      </w:rPr>
    </w:lvl>
    <w:lvl w:ilvl="8" w:tplc="140A0005" w:tentative="1">
      <w:start w:val="1"/>
      <w:numFmt w:val="bullet"/>
      <w:lvlText w:val=""/>
      <w:lvlJc w:val="left"/>
      <w:pPr>
        <w:ind w:left="8244" w:hanging="360"/>
      </w:pPr>
      <w:rPr>
        <w:rFonts w:ascii="Wingdings" w:hAnsi="Wingdings" w:hint="default"/>
      </w:rPr>
    </w:lvl>
  </w:abstractNum>
  <w:abstractNum w:abstractNumId="15" w15:restartNumberingAfterBreak="0">
    <w:nsid w:val="1BDE4482"/>
    <w:multiLevelType w:val="hybridMultilevel"/>
    <w:tmpl w:val="C8D8AC2A"/>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6" w15:restartNumberingAfterBreak="0">
    <w:nsid w:val="1C657986"/>
    <w:multiLevelType w:val="hybridMultilevel"/>
    <w:tmpl w:val="D7B28554"/>
    <w:lvl w:ilvl="0" w:tplc="140A000F">
      <w:start w:val="1"/>
      <w:numFmt w:val="decimal"/>
      <w:lvlText w:val="%1."/>
      <w:lvlJc w:val="left"/>
      <w:pPr>
        <w:ind w:left="1068" w:hanging="360"/>
      </w:pPr>
    </w:lvl>
    <w:lvl w:ilvl="1" w:tplc="140A0019" w:tentative="1">
      <w:start w:val="1"/>
      <w:numFmt w:val="lowerLetter"/>
      <w:lvlText w:val="%2."/>
      <w:lvlJc w:val="left"/>
      <w:pPr>
        <w:ind w:left="1788" w:hanging="360"/>
      </w:pPr>
    </w:lvl>
    <w:lvl w:ilvl="2" w:tplc="140A001B" w:tentative="1">
      <w:start w:val="1"/>
      <w:numFmt w:val="lowerRoman"/>
      <w:lvlText w:val="%3."/>
      <w:lvlJc w:val="right"/>
      <w:pPr>
        <w:ind w:left="2508" w:hanging="180"/>
      </w:pPr>
    </w:lvl>
    <w:lvl w:ilvl="3" w:tplc="140A000F" w:tentative="1">
      <w:start w:val="1"/>
      <w:numFmt w:val="decimal"/>
      <w:lvlText w:val="%4."/>
      <w:lvlJc w:val="left"/>
      <w:pPr>
        <w:ind w:left="3228" w:hanging="360"/>
      </w:pPr>
    </w:lvl>
    <w:lvl w:ilvl="4" w:tplc="140A0019" w:tentative="1">
      <w:start w:val="1"/>
      <w:numFmt w:val="lowerLetter"/>
      <w:lvlText w:val="%5."/>
      <w:lvlJc w:val="left"/>
      <w:pPr>
        <w:ind w:left="3948" w:hanging="360"/>
      </w:pPr>
    </w:lvl>
    <w:lvl w:ilvl="5" w:tplc="140A001B" w:tentative="1">
      <w:start w:val="1"/>
      <w:numFmt w:val="lowerRoman"/>
      <w:lvlText w:val="%6."/>
      <w:lvlJc w:val="right"/>
      <w:pPr>
        <w:ind w:left="4668" w:hanging="180"/>
      </w:pPr>
    </w:lvl>
    <w:lvl w:ilvl="6" w:tplc="140A000F" w:tentative="1">
      <w:start w:val="1"/>
      <w:numFmt w:val="decimal"/>
      <w:lvlText w:val="%7."/>
      <w:lvlJc w:val="left"/>
      <w:pPr>
        <w:ind w:left="5388" w:hanging="360"/>
      </w:pPr>
    </w:lvl>
    <w:lvl w:ilvl="7" w:tplc="140A0019" w:tentative="1">
      <w:start w:val="1"/>
      <w:numFmt w:val="lowerLetter"/>
      <w:lvlText w:val="%8."/>
      <w:lvlJc w:val="left"/>
      <w:pPr>
        <w:ind w:left="6108" w:hanging="360"/>
      </w:pPr>
    </w:lvl>
    <w:lvl w:ilvl="8" w:tplc="140A001B" w:tentative="1">
      <w:start w:val="1"/>
      <w:numFmt w:val="lowerRoman"/>
      <w:lvlText w:val="%9."/>
      <w:lvlJc w:val="right"/>
      <w:pPr>
        <w:ind w:left="6828" w:hanging="180"/>
      </w:pPr>
    </w:lvl>
  </w:abstractNum>
  <w:abstractNum w:abstractNumId="17" w15:restartNumberingAfterBreak="0">
    <w:nsid w:val="1E2702A9"/>
    <w:multiLevelType w:val="hybridMultilevel"/>
    <w:tmpl w:val="8646C760"/>
    <w:lvl w:ilvl="0" w:tplc="140A000F">
      <w:start w:val="1"/>
      <w:numFmt w:val="decimal"/>
      <w:lvlText w:val="%1."/>
      <w:lvlJc w:val="left"/>
      <w:pPr>
        <w:ind w:left="1080" w:hanging="360"/>
      </w:p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18" w15:restartNumberingAfterBreak="0">
    <w:nsid w:val="20BC71B9"/>
    <w:multiLevelType w:val="hybridMultilevel"/>
    <w:tmpl w:val="207A3208"/>
    <w:lvl w:ilvl="0" w:tplc="140A0001">
      <w:start w:val="1"/>
      <w:numFmt w:val="bullet"/>
      <w:lvlText w:val=""/>
      <w:lvlJc w:val="left"/>
      <w:pPr>
        <w:ind w:left="720" w:hanging="360"/>
      </w:pPr>
      <w:rPr>
        <w:rFonts w:ascii="Symbol" w:hAnsi="Symbol" w:hint="default"/>
      </w:rPr>
    </w:lvl>
    <w:lvl w:ilvl="1" w:tplc="140A0003">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9" w15:restartNumberingAfterBreak="0">
    <w:nsid w:val="229E50E3"/>
    <w:multiLevelType w:val="hybridMultilevel"/>
    <w:tmpl w:val="0C1E5E68"/>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0" w15:restartNumberingAfterBreak="0">
    <w:nsid w:val="25D05A86"/>
    <w:multiLevelType w:val="multilevel"/>
    <w:tmpl w:val="F2A657AE"/>
    <w:lvl w:ilvl="0">
      <w:start w:val="1"/>
      <w:numFmt w:val="decimal"/>
      <w:lvlText w:val="%1."/>
      <w:lvlJc w:val="left"/>
      <w:pPr>
        <w:ind w:left="1080" w:hanging="720"/>
      </w:pPr>
      <w:rPr>
        <w:rFonts w:ascii="Tahoma" w:hAnsi="Tahoma" w:cs="Tahoma" w:hint="default"/>
        <w:b w:val="0"/>
        <w:bCs w:val="0"/>
        <w:color w:val="0070C0"/>
        <w:sz w:val="36"/>
        <w:szCs w:val="36"/>
      </w:rPr>
    </w:lvl>
    <w:lvl w:ilvl="1">
      <w:start w:val="1"/>
      <w:numFmt w:val="decimal"/>
      <w:isLgl/>
      <w:lvlText w:val="%1.%2"/>
      <w:lvlJc w:val="left"/>
      <w:pPr>
        <w:ind w:left="1080" w:hanging="720"/>
      </w:pPr>
      <w:rPr>
        <w:rFonts w:ascii="Tahoma" w:eastAsiaTheme="majorEastAsia" w:hAnsi="Tahoma" w:cs="Tahoma" w:hint="default"/>
        <w:b w:val="0"/>
        <w:bCs w:val="0"/>
        <w:i w:val="0"/>
        <w:iCs w:val="0"/>
        <w:color w:val="2F5496" w:themeColor="accent1" w:themeShade="BF"/>
        <w:sz w:val="28"/>
        <w:szCs w:val="28"/>
      </w:rPr>
    </w:lvl>
    <w:lvl w:ilvl="2">
      <w:start w:val="1"/>
      <w:numFmt w:val="decimal"/>
      <w:isLgl/>
      <w:lvlText w:val="%1.%2.%3"/>
      <w:lvlJc w:val="left"/>
      <w:pPr>
        <w:ind w:left="1440" w:hanging="1080"/>
      </w:pPr>
      <w:rPr>
        <w:rFonts w:eastAsiaTheme="majorEastAsia" w:hint="default"/>
        <w:color w:val="1F3864" w:themeColor="accent1" w:themeShade="80"/>
        <w:sz w:val="24"/>
        <w:szCs w:val="24"/>
      </w:rPr>
    </w:lvl>
    <w:lvl w:ilvl="3">
      <w:start w:val="1"/>
      <w:numFmt w:val="decimal"/>
      <w:isLgl/>
      <w:lvlText w:val="%1.%2.%3.%4"/>
      <w:lvlJc w:val="left"/>
      <w:pPr>
        <w:ind w:left="1440" w:hanging="1080"/>
      </w:pPr>
      <w:rPr>
        <w:rFonts w:eastAsiaTheme="majorEastAsia" w:hint="default"/>
      </w:rPr>
    </w:lvl>
    <w:lvl w:ilvl="4">
      <w:start w:val="1"/>
      <w:numFmt w:val="decimal"/>
      <w:isLgl/>
      <w:lvlText w:val="%1.%2.%3.%4.%5"/>
      <w:lvlJc w:val="left"/>
      <w:pPr>
        <w:ind w:left="1800" w:hanging="1440"/>
      </w:pPr>
      <w:rPr>
        <w:rFonts w:eastAsiaTheme="majorEastAsia" w:hint="default"/>
      </w:rPr>
    </w:lvl>
    <w:lvl w:ilvl="5">
      <w:start w:val="1"/>
      <w:numFmt w:val="decimal"/>
      <w:isLgl/>
      <w:lvlText w:val="%1.%2.%3.%4.%5.%6"/>
      <w:lvlJc w:val="left"/>
      <w:pPr>
        <w:ind w:left="2160" w:hanging="1800"/>
      </w:pPr>
      <w:rPr>
        <w:rFonts w:eastAsiaTheme="majorEastAsia" w:hint="default"/>
      </w:rPr>
    </w:lvl>
    <w:lvl w:ilvl="6">
      <w:start w:val="1"/>
      <w:numFmt w:val="decimal"/>
      <w:isLgl/>
      <w:lvlText w:val="%1.%2.%3.%4.%5.%6.%7"/>
      <w:lvlJc w:val="left"/>
      <w:pPr>
        <w:ind w:left="2520" w:hanging="2160"/>
      </w:pPr>
      <w:rPr>
        <w:rFonts w:eastAsiaTheme="majorEastAsia" w:hint="default"/>
      </w:rPr>
    </w:lvl>
    <w:lvl w:ilvl="7">
      <w:start w:val="1"/>
      <w:numFmt w:val="decimal"/>
      <w:isLgl/>
      <w:lvlText w:val="%1.%2.%3.%4.%5.%6.%7.%8"/>
      <w:lvlJc w:val="left"/>
      <w:pPr>
        <w:ind w:left="2880" w:hanging="2520"/>
      </w:pPr>
      <w:rPr>
        <w:rFonts w:eastAsiaTheme="majorEastAsia" w:hint="default"/>
      </w:rPr>
    </w:lvl>
    <w:lvl w:ilvl="8">
      <w:start w:val="1"/>
      <w:numFmt w:val="decimal"/>
      <w:isLgl/>
      <w:lvlText w:val="%1.%2.%3.%4.%5.%6.%7.%8.%9"/>
      <w:lvlJc w:val="left"/>
      <w:pPr>
        <w:ind w:left="2880" w:hanging="2520"/>
      </w:pPr>
      <w:rPr>
        <w:rFonts w:eastAsiaTheme="majorEastAsia" w:hint="default"/>
      </w:rPr>
    </w:lvl>
  </w:abstractNum>
  <w:abstractNum w:abstractNumId="21" w15:restartNumberingAfterBreak="0">
    <w:nsid w:val="268A3886"/>
    <w:multiLevelType w:val="hybridMultilevel"/>
    <w:tmpl w:val="DD76BA24"/>
    <w:lvl w:ilvl="0" w:tplc="140A000F">
      <w:start w:val="1"/>
      <w:numFmt w:val="decimal"/>
      <w:lvlText w:val="%1."/>
      <w:lvlJc w:val="left"/>
      <w:pPr>
        <w:ind w:left="720" w:hanging="360"/>
      </w:pPr>
      <w:rPr>
        <w:rFonts w:hint="default"/>
      </w:rPr>
    </w:lvl>
    <w:lvl w:ilvl="1" w:tplc="140A0019">
      <w:start w:val="1"/>
      <w:numFmt w:val="lowerLetter"/>
      <w:lvlText w:val="%2."/>
      <w:lvlJc w:val="left"/>
      <w:pPr>
        <w:ind w:left="1440" w:hanging="360"/>
      </w:pPr>
    </w:lvl>
    <w:lvl w:ilvl="2" w:tplc="140A001B">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2" w15:restartNumberingAfterBreak="0">
    <w:nsid w:val="273843BA"/>
    <w:multiLevelType w:val="hybridMultilevel"/>
    <w:tmpl w:val="E92CE066"/>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3" w15:restartNumberingAfterBreak="0">
    <w:nsid w:val="27F64385"/>
    <w:multiLevelType w:val="hybridMultilevel"/>
    <w:tmpl w:val="2CD0A6B2"/>
    <w:lvl w:ilvl="0" w:tplc="140A0001">
      <w:start w:val="1"/>
      <w:numFmt w:val="bullet"/>
      <w:lvlText w:val=""/>
      <w:lvlJc w:val="left"/>
      <w:pPr>
        <w:ind w:left="1440" w:hanging="360"/>
      </w:pPr>
      <w:rPr>
        <w:rFonts w:ascii="Symbol" w:hAnsi="Symbol" w:hint="default"/>
        <w:sz w:val="24"/>
        <w:szCs w:val="24"/>
      </w:r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24" w15:restartNumberingAfterBreak="0">
    <w:nsid w:val="29E86E4B"/>
    <w:multiLevelType w:val="hybridMultilevel"/>
    <w:tmpl w:val="17E40E36"/>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5" w15:restartNumberingAfterBreak="0">
    <w:nsid w:val="2A106224"/>
    <w:multiLevelType w:val="hybridMultilevel"/>
    <w:tmpl w:val="A7C2645A"/>
    <w:lvl w:ilvl="0" w:tplc="140A0001">
      <w:start w:val="1"/>
      <w:numFmt w:val="bullet"/>
      <w:lvlText w:val=""/>
      <w:lvlJc w:val="left"/>
      <w:pPr>
        <w:ind w:left="720" w:hanging="360"/>
      </w:pPr>
      <w:rPr>
        <w:rFonts w:ascii="Symbol" w:hAnsi="Symbol" w:cs="Symbol" w:hint="default"/>
      </w:rPr>
    </w:lvl>
    <w:lvl w:ilvl="1" w:tplc="140A0001">
      <w:start w:val="1"/>
      <w:numFmt w:val="bullet"/>
      <w:lvlText w:val=""/>
      <w:lvlJc w:val="left"/>
      <w:pPr>
        <w:ind w:left="1440" w:hanging="360"/>
      </w:pPr>
      <w:rPr>
        <w:rFonts w:ascii="Symbol" w:hAnsi="Symbol"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6" w15:restartNumberingAfterBreak="0">
    <w:nsid w:val="2B407824"/>
    <w:multiLevelType w:val="hybridMultilevel"/>
    <w:tmpl w:val="95903916"/>
    <w:lvl w:ilvl="0" w:tplc="140A000F">
      <w:start w:val="1"/>
      <w:numFmt w:val="decimal"/>
      <w:lvlText w:val="%1."/>
      <w:lvlJc w:val="left"/>
      <w:pPr>
        <w:ind w:left="1080" w:hanging="360"/>
      </w:p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27" w15:restartNumberingAfterBreak="0">
    <w:nsid w:val="2C962DFE"/>
    <w:multiLevelType w:val="hybridMultilevel"/>
    <w:tmpl w:val="F1FA98CA"/>
    <w:lvl w:ilvl="0" w:tplc="140A000F">
      <w:start w:val="1"/>
      <w:numFmt w:val="decimal"/>
      <w:lvlText w:val="%1."/>
      <w:lvlJc w:val="left"/>
      <w:pPr>
        <w:ind w:left="1080" w:hanging="360"/>
      </w:p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28" w15:restartNumberingAfterBreak="0">
    <w:nsid w:val="2D361E70"/>
    <w:multiLevelType w:val="hybridMultilevel"/>
    <w:tmpl w:val="3F4CC4CC"/>
    <w:lvl w:ilvl="0" w:tplc="140A000F">
      <w:start w:val="1"/>
      <w:numFmt w:val="decimal"/>
      <w:lvlText w:val="%1."/>
      <w:lvlJc w:val="left"/>
      <w:pPr>
        <w:ind w:left="720" w:hanging="360"/>
      </w:pPr>
    </w:lvl>
    <w:lvl w:ilvl="1" w:tplc="140A0019">
      <w:start w:val="1"/>
      <w:numFmt w:val="lowerLetter"/>
      <w:lvlText w:val="%2."/>
      <w:lvlJc w:val="left"/>
      <w:pPr>
        <w:ind w:left="1440" w:hanging="360"/>
      </w:pPr>
    </w:lvl>
    <w:lvl w:ilvl="2" w:tplc="140A001B">
      <w:start w:val="1"/>
      <w:numFmt w:val="lowerRoman"/>
      <w:lvlText w:val="%3."/>
      <w:lvlJc w:val="right"/>
      <w:pPr>
        <w:ind w:left="2160" w:hanging="180"/>
      </w:pPr>
    </w:lvl>
    <w:lvl w:ilvl="3" w:tplc="140A000F">
      <w:start w:val="1"/>
      <w:numFmt w:val="decimal"/>
      <w:lvlText w:val="%4."/>
      <w:lvlJc w:val="left"/>
      <w:pPr>
        <w:ind w:left="2880" w:hanging="360"/>
      </w:pPr>
    </w:lvl>
    <w:lvl w:ilvl="4" w:tplc="140A0019">
      <w:start w:val="1"/>
      <w:numFmt w:val="lowerLetter"/>
      <w:lvlText w:val="%5."/>
      <w:lvlJc w:val="left"/>
      <w:pPr>
        <w:ind w:left="3600" w:hanging="360"/>
      </w:pPr>
    </w:lvl>
    <w:lvl w:ilvl="5" w:tplc="140A001B">
      <w:start w:val="1"/>
      <w:numFmt w:val="lowerRoman"/>
      <w:lvlText w:val="%6."/>
      <w:lvlJc w:val="right"/>
      <w:pPr>
        <w:ind w:left="4320" w:hanging="180"/>
      </w:pPr>
    </w:lvl>
    <w:lvl w:ilvl="6" w:tplc="140A000F">
      <w:start w:val="1"/>
      <w:numFmt w:val="decimal"/>
      <w:lvlText w:val="%7."/>
      <w:lvlJc w:val="left"/>
      <w:pPr>
        <w:ind w:left="5040" w:hanging="360"/>
      </w:pPr>
    </w:lvl>
    <w:lvl w:ilvl="7" w:tplc="140A0019">
      <w:start w:val="1"/>
      <w:numFmt w:val="lowerLetter"/>
      <w:lvlText w:val="%8."/>
      <w:lvlJc w:val="left"/>
      <w:pPr>
        <w:ind w:left="5760" w:hanging="360"/>
      </w:pPr>
    </w:lvl>
    <w:lvl w:ilvl="8" w:tplc="140A001B">
      <w:start w:val="1"/>
      <w:numFmt w:val="lowerRoman"/>
      <w:lvlText w:val="%9."/>
      <w:lvlJc w:val="right"/>
      <w:pPr>
        <w:ind w:left="6480" w:hanging="180"/>
      </w:pPr>
    </w:lvl>
  </w:abstractNum>
  <w:abstractNum w:abstractNumId="29" w15:restartNumberingAfterBreak="0">
    <w:nsid w:val="2DCF0D42"/>
    <w:multiLevelType w:val="hybridMultilevel"/>
    <w:tmpl w:val="A26440C8"/>
    <w:lvl w:ilvl="0" w:tplc="140A0001">
      <w:start w:val="1"/>
      <w:numFmt w:val="bullet"/>
      <w:lvlText w:val=""/>
      <w:lvlJc w:val="left"/>
      <w:pPr>
        <w:ind w:left="1080" w:hanging="360"/>
      </w:pPr>
      <w:rPr>
        <w:rFonts w:ascii="Symbol" w:hAnsi="Symbol" w:hint="default"/>
      </w:rPr>
    </w:lvl>
    <w:lvl w:ilvl="1" w:tplc="140A0003" w:tentative="1">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abstractNum w:abstractNumId="30" w15:restartNumberingAfterBreak="0">
    <w:nsid w:val="2F102DD7"/>
    <w:multiLevelType w:val="hybridMultilevel"/>
    <w:tmpl w:val="B428195A"/>
    <w:lvl w:ilvl="0" w:tplc="140A000F">
      <w:start w:val="1"/>
      <w:numFmt w:val="decimal"/>
      <w:lvlText w:val="%1."/>
      <w:lvlJc w:val="left"/>
      <w:pPr>
        <w:ind w:left="1068" w:hanging="360"/>
      </w:pPr>
    </w:lvl>
    <w:lvl w:ilvl="1" w:tplc="140A0019" w:tentative="1">
      <w:start w:val="1"/>
      <w:numFmt w:val="lowerLetter"/>
      <w:lvlText w:val="%2."/>
      <w:lvlJc w:val="left"/>
      <w:pPr>
        <w:ind w:left="1788" w:hanging="360"/>
      </w:pPr>
    </w:lvl>
    <w:lvl w:ilvl="2" w:tplc="140A001B" w:tentative="1">
      <w:start w:val="1"/>
      <w:numFmt w:val="lowerRoman"/>
      <w:lvlText w:val="%3."/>
      <w:lvlJc w:val="right"/>
      <w:pPr>
        <w:ind w:left="2508" w:hanging="180"/>
      </w:pPr>
    </w:lvl>
    <w:lvl w:ilvl="3" w:tplc="140A000F" w:tentative="1">
      <w:start w:val="1"/>
      <w:numFmt w:val="decimal"/>
      <w:lvlText w:val="%4."/>
      <w:lvlJc w:val="left"/>
      <w:pPr>
        <w:ind w:left="3228" w:hanging="360"/>
      </w:pPr>
    </w:lvl>
    <w:lvl w:ilvl="4" w:tplc="140A0019" w:tentative="1">
      <w:start w:val="1"/>
      <w:numFmt w:val="lowerLetter"/>
      <w:lvlText w:val="%5."/>
      <w:lvlJc w:val="left"/>
      <w:pPr>
        <w:ind w:left="3948" w:hanging="360"/>
      </w:pPr>
    </w:lvl>
    <w:lvl w:ilvl="5" w:tplc="140A001B" w:tentative="1">
      <w:start w:val="1"/>
      <w:numFmt w:val="lowerRoman"/>
      <w:lvlText w:val="%6."/>
      <w:lvlJc w:val="right"/>
      <w:pPr>
        <w:ind w:left="4668" w:hanging="180"/>
      </w:pPr>
    </w:lvl>
    <w:lvl w:ilvl="6" w:tplc="140A000F" w:tentative="1">
      <w:start w:val="1"/>
      <w:numFmt w:val="decimal"/>
      <w:lvlText w:val="%7."/>
      <w:lvlJc w:val="left"/>
      <w:pPr>
        <w:ind w:left="5388" w:hanging="360"/>
      </w:pPr>
    </w:lvl>
    <w:lvl w:ilvl="7" w:tplc="140A0019" w:tentative="1">
      <w:start w:val="1"/>
      <w:numFmt w:val="lowerLetter"/>
      <w:lvlText w:val="%8."/>
      <w:lvlJc w:val="left"/>
      <w:pPr>
        <w:ind w:left="6108" w:hanging="360"/>
      </w:pPr>
    </w:lvl>
    <w:lvl w:ilvl="8" w:tplc="140A001B" w:tentative="1">
      <w:start w:val="1"/>
      <w:numFmt w:val="lowerRoman"/>
      <w:lvlText w:val="%9."/>
      <w:lvlJc w:val="right"/>
      <w:pPr>
        <w:ind w:left="6828" w:hanging="180"/>
      </w:pPr>
    </w:lvl>
  </w:abstractNum>
  <w:abstractNum w:abstractNumId="31" w15:restartNumberingAfterBreak="0">
    <w:nsid w:val="2FD11A2F"/>
    <w:multiLevelType w:val="hybridMultilevel"/>
    <w:tmpl w:val="4280981C"/>
    <w:lvl w:ilvl="0" w:tplc="714E2654">
      <w:start w:val="1"/>
      <w:numFmt w:val="decimal"/>
      <w:lvlText w:val="%1."/>
      <w:lvlJc w:val="left"/>
      <w:pPr>
        <w:ind w:left="1080" w:hanging="360"/>
      </w:pPr>
      <w:rPr>
        <w:rFonts w:ascii="Tahoma" w:hAnsi="Tahoma" w:cs="Tahoma" w:hint="default"/>
        <w:sz w:val="24"/>
        <w:szCs w:val="24"/>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2" w15:restartNumberingAfterBreak="0">
    <w:nsid w:val="305732A1"/>
    <w:multiLevelType w:val="hybridMultilevel"/>
    <w:tmpl w:val="0B703F3A"/>
    <w:lvl w:ilvl="0" w:tplc="140A000F">
      <w:start w:val="1"/>
      <w:numFmt w:val="decimal"/>
      <w:lvlText w:val="%1."/>
      <w:lvlJc w:val="left"/>
      <w:pPr>
        <w:ind w:left="1080" w:hanging="360"/>
      </w:p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33" w15:restartNumberingAfterBreak="0">
    <w:nsid w:val="31357DAB"/>
    <w:multiLevelType w:val="hybridMultilevel"/>
    <w:tmpl w:val="92F667D4"/>
    <w:lvl w:ilvl="0" w:tplc="140A000F">
      <w:start w:val="1"/>
      <w:numFmt w:val="decimal"/>
      <w:lvlText w:val="%1."/>
      <w:lvlJc w:val="left"/>
      <w:pPr>
        <w:ind w:left="720" w:hanging="360"/>
      </w:pPr>
    </w:lvl>
    <w:lvl w:ilvl="1" w:tplc="140A0019">
      <w:start w:val="1"/>
      <w:numFmt w:val="lowerLetter"/>
      <w:lvlText w:val="%2."/>
      <w:lvlJc w:val="left"/>
      <w:pPr>
        <w:ind w:left="1440" w:hanging="360"/>
      </w:pPr>
    </w:lvl>
    <w:lvl w:ilvl="2" w:tplc="140A001B">
      <w:start w:val="1"/>
      <w:numFmt w:val="lowerRoman"/>
      <w:lvlText w:val="%3."/>
      <w:lvlJc w:val="right"/>
      <w:pPr>
        <w:ind w:left="2160" w:hanging="180"/>
      </w:pPr>
    </w:lvl>
    <w:lvl w:ilvl="3" w:tplc="140A000F">
      <w:start w:val="1"/>
      <w:numFmt w:val="decimal"/>
      <w:lvlText w:val="%4."/>
      <w:lvlJc w:val="left"/>
      <w:pPr>
        <w:ind w:left="2880" w:hanging="360"/>
      </w:pPr>
    </w:lvl>
    <w:lvl w:ilvl="4" w:tplc="140A0019">
      <w:start w:val="1"/>
      <w:numFmt w:val="lowerLetter"/>
      <w:lvlText w:val="%5."/>
      <w:lvlJc w:val="left"/>
      <w:pPr>
        <w:ind w:left="3600" w:hanging="360"/>
      </w:pPr>
    </w:lvl>
    <w:lvl w:ilvl="5" w:tplc="140A001B">
      <w:start w:val="1"/>
      <w:numFmt w:val="lowerRoman"/>
      <w:lvlText w:val="%6."/>
      <w:lvlJc w:val="right"/>
      <w:pPr>
        <w:ind w:left="4320" w:hanging="180"/>
      </w:pPr>
    </w:lvl>
    <w:lvl w:ilvl="6" w:tplc="140A000F">
      <w:start w:val="1"/>
      <w:numFmt w:val="decimal"/>
      <w:lvlText w:val="%7."/>
      <w:lvlJc w:val="left"/>
      <w:pPr>
        <w:ind w:left="5040" w:hanging="360"/>
      </w:pPr>
    </w:lvl>
    <w:lvl w:ilvl="7" w:tplc="140A0019">
      <w:start w:val="1"/>
      <w:numFmt w:val="lowerLetter"/>
      <w:lvlText w:val="%8."/>
      <w:lvlJc w:val="left"/>
      <w:pPr>
        <w:ind w:left="5760" w:hanging="360"/>
      </w:pPr>
    </w:lvl>
    <w:lvl w:ilvl="8" w:tplc="140A001B">
      <w:start w:val="1"/>
      <w:numFmt w:val="lowerRoman"/>
      <w:lvlText w:val="%9."/>
      <w:lvlJc w:val="right"/>
      <w:pPr>
        <w:ind w:left="6480" w:hanging="180"/>
      </w:pPr>
    </w:lvl>
  </w:abstractNum>
  <w:abstractNum w:abstractNumId="34" w15:restartNumberingAfterBreak="0">
    <w:nsid w:val="326046C4"/>
    <w:multiLevelType w:val="hybridMultilevel"/>
    <w:tmpl w:val="1AFEFEB8"/>
    <w:lvl w:ilvl="0" w:tplc="714E2654">
      <w:start w:val="1"/>
      <w:numFmt w:val="decimal"/>
      <w:lvlText w:val="%1."/>
      <w:lvlJc w:val="left"/>
      <w:pPr>
        <w:ind w:left="1080" w:hanging="360"/>
      </w:pPr>
      <w:rPr>
        <w:rFonts w:ascii="Tahoma" w:hAnsi="Tahoma" w:cs="Tahoma" w:hint="default"/>
        <w:sz w:val="24"/>
        <w:szCs w:val="24"/>
      </w:r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35" w15:restartNumberingAfterBreak="0">
    <w:nsid w:val="32F771EB"/>
    <w:multiLevelType w:val="hybridMultilevel"/>
    <w:tmpl w:val="26AAC666"/>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6" w15:restartNumberingAfterBreak="0">
    <w:nsid w:val="32FB052D"/>
    <w:multiLevelType w:val="hybridMultilevel"/>
    <w:tmpl w:val="93A250FA"/>
    <w:lvl w:ilvl="0" w:tplc="140A000F">
      <w:start w:val="1"/>
      <w:numFmt w:val="decimal"/>
      <w:lvlText w:val="%1."/>
      <w:lvlJc w:val="left"/>
      <w:pPr>
        <w:ind w:left="795" w:hanging="360"/>
      </w:pPr>
    </w:lvl>
    <w:lvl w:ilvl="1" w:tplc="140A0019" w:tentative="1">
      <w:start w:val="1"/>
      <w:numFmt w:val="lowerLetter"/>
      <w:lvlText w:val="%2."/>
      <w:lvlJc w:val="left"/>
      <w:pPr>
        <w:ind w:left="1515" w:hanging="360"/>
      </w:pPr>
    </w:lvl>
    <w:lvl w:ilvl="2" w:tplc="140A001B" w:tentative="1">
      <w:start w:val="1"/>
      <w:numFmt w:val="lowerRoman"/>
      <w:lvlText w:val="%3."/>
      <w:lvlJc w:val="right"/>
      <w:pPr>
        <w:ind w:left="2235" w:hanging="180"/>
      </w:pPr>
    </w:lvl>
    <w:lvl w:ilvl="3" w:tplc="140A000F" w:tentative="1">
      <w:start w:val="1"/>
      <w:numFmt w:val="decimal"/>
      <w:lvlText w:val="%4."/>
      <w:lvlJc w:val="left"/>
      <w:pPr>
        <w:ind w:left="2955" w:hanging="360"/>
      </w:pPr>
    </w:lvl>
    <w:lvl w:ilvl="4" w:tplc="140A0019" w:tentative="1">
      <w:start w:val="1"/>
      <w:numFmt w:val="lowerLetter"/>
      <w:lvlText w:val="%5."/>
      <w:lvlJc w:val="left"/>
      <w:pPr>
        <w:ind w:left="3675" w:hanging="360"/>
      </w:pPr>
    </w:lvl>
    <w:lvl w:ilvl="5" w:tplc="140A001B" w:tentative="1">
      <w:start w:val="1"/>
      <w:numFmt w:val="lowerRoman"/>
      <w:lvlText w:val="%6."/>
      <w:lvlJc w:val="right"/>
      <w:pPr>
        <w:ind w:left="4395" w:hanging="180"/>
      </w:pPr>
    </w:lvl>
    <w:lvl w:ilvl="6" w:tplc="140A000F" w:tentative="1">
      <w:start w:val="1"/>
      <w:numFmt w:val="decimal"/>
      <w:lvlText w:val="%7."/>
      <w:lvlJc w:val="left"/>
      <w:pPr>
        <w:ind w:left="5115" w:hanging="360"/>
      </w:pPr>
    </w:lvl>
    <w:lvl w:ilvl="7" w:tplc="140A0019" w:tentative="1">
      <w:start w:val="1"/>
      <w:numFmt w:val="lowerLetter"/>
      <w:lvlText w:val="%8."/>
      <w:lvlJc w:val="left"/>
      <w:pPr>
        <w:ind w:left="5835" w:hanging="360"/>
      </w:pPr>
    </w:lvl>
    <w:lvl w:ilvl="8" w:tplc="140A001B" w:tentative="1">
      <w:start w:val="1"/>
      <w:numFmt w:val="lowerRoman"/>
      <w:lvlText w:val="%9."/>
      <w:lvlJc w:val="right"/>
      <w:pPr>
        <w:ind w:left="6555" w:hanging="180"/>
      </w:pPr>
    </w:lvl>
  </w:abstractNum>
  <w:abstractNum w:abstractNumId="37" w15:restartNumberingAfterBreak="0">
    <w:nsid w:val="34100814"/>
    <w:multiLevelType w:val="hybridMultilevel"/>
    <w:tmpl w:val="157C89C2"/>
    <w:lvl w:ilvl="0" w:tplc="140A000F">
      <w:start w:val="1"/>
      <w:numFmt w:val="decimal"/>
      <w:lvlText w:val="%1."/>
      <w:lvlJc w:val="left"/>
      <w:pPr>
        <w:ind w:left="1080" w:hanging="360"/>
      </w:p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38" w15:restartNumberingAfterBreak="0">
    <w:nsid w:val="34B533A6"/>
    <w:multiLevelType w:val="hybridMultilevel"/>
    <w:tmpl w:val="1C180E34"/>
    <w:lvl w:ilvl="0" w:tplc="140A000F">
      <w:start w:val="1"/>
      <w:numFmt w:val="decimal"/>
      <w:lvlText w:val="%1."/>
      <w:lvlJc w:val="left"/>
      <w:pPr>
        <w:ind w:left="720" w:hanging="360"/>
      </w:pPr>
    </w:lvl>
    <w:lvl w:ilvl="1" w:tplc="140A0019">
      <w:start w:val="1"/>
      <w:numFmt w:val="lowerLetter"/>
      <w:lvlText w:val="%2."/>
      <w:lvlJc w:val="left"/>
      <w:pPr>
        <w:ind w:left="1440" w:hanging="360"/>
      </w:pPr>
    </w:lvl>
    <w:lvl w:ilvl="2" w:tplc="140A001B">
      <w:start w:val="1"/>
      <w:numFmt w:val="lowerRoman"/>
      <w:lvlText w:val="%3."/>
      <w:lvlJc w:val="right"/>
      <w:pPr>
        <w:ind w:left="2160" w:hanging="180"/>
      </w:pPr>
    </w:lvl>
    <w:lvl w:ilvl="3" w:tplc="140A000F">
      <w:start w:val="1"/>
      <w:numFmt w:val="decimal"/>
      <w:lvlText w:val="%4."/>
      <w:lvlJc w:val="left"/>
      <w:pPr>
        <w:ind w:left="2880" w:hanging="360"/>
      </w:pPr>
    </w:lvl>
    <w:lvl w:ilvl="4" w:tplc="140A0019">
      <w:start w:val="1"/>
      <w:numFmt w:val="lowerLetter"/>
      <w:lvlText w:val="%5."/>
      <w:lvlJc w:val="left"/>
      <w:pPr>
        <w:ind w:left="3600" w:hanging="360"/>
      </w:pPr>
    </w:lvl>
    <w:lvl w:ilvl="5" w:tplc="140A001B">
      <w:start w:val="1"/>
      <w:numFmt w:val="lowerRoman"/>
      <w:lvlText w:val="%6."/>
      <w:lvlJc w:val="right"/>
      <w:pPr>
        <w:ind w:left="4320" w:hanging="180"/>
      </w:pPr>
    </w:lvl>
    <w:lvl w:ilvl="6" w:tplc="140A000F">
      <w:start w:val="1"/>
      <w:numFmt w:val="decimal"/>
      <w:lvlText w:val="%7."/>
      <w:lvlJc w:val="left"/>
      <w:pPr>
        <w:ind w:left="5040" w:hanging="360"/>
      </w:pPr>
    </w:lvl>
    <w:lvl w:ilvl="7" w:tplc="140A0019">
      <w:start w:val="1"/>
      <w:numFmt w:val="lowerLetter"/>
      <w:lvlText w:val="%8."/>
      <w:lvlJc w:val="left"/>
      <w:pPr>
        <w:ind w:left="5760" w:hanging="360"/>
      </w:pPr>
    </w:lvl>
    <w:lvl w:ilvl="8" w:tplc="140A001B">
      <w:start w:val="1"/>
      <w:numFmt w:val="lowerRoman"/>
      <w:lvlText w:val="%9."/>
      <w:lvlJc w:val="right"/>
      <w:pPr>
        <w:ind w:left="6480" w:hanging="180"/>
      </w:pPr>
    </w:lvl>
  </w:abstractNum>
  <w:abstractNum w:abstractNumId="39" w15:restartNumberingAfterBreak="0">
    <w:nsid w:val="357D4DA8"/>
    <w:multiLevelType w:val="hybridMultilevel"/>
    <w:tmpl w:val="BA0A9620"/>
    <w:lvl w:ilvl="0" w:tplc="140A0001">
      <w:start w:val="1"/>
      <w:numFmt w:val="bullet"/>
      <w:lvlText w:val=""/>
      <w:lvlJc w:val="left"/>
      <w:pPr>
        <w:ind w:left="1080" w:hanging="360"/>
      </w:pPr>
      <w:rPr>
        <w:rFonts w:ascii="Symbol" w:hAnsi="Symbol" w:hint="default"/>
      </w:rPr>
    </w:lvl>
    <w:lvl w:ilvl="1" w:tplc="140A0003" w:tentative="1">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abstractNum w:abstractNumId="40" w15:restartNumberingAfterBreak="0">
    <w:nsid w:val="36B87003"/>
    <w:multiLevelType w:val="hybridMultilevel"/>
    <w:tmpl w:val="F4307414"/>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1" w15:restartNumberingAfterBreak="0">
    <w:nsid w:val="3AC1454B"/>
    <w:multiLevelType w:val="hybridMultilevel"/>
    <w:tmpl w:val="26A86CCA"/>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2" w15:restartNumberingAfterBreak="0">
    <w:nsid w:val="3CF534F0"/>
    <w:multiLevelType w:val="hybridMultilevel"/>
    <w:tmpl w:val="A120FA12"/>
    <w:lvl w:ilvl="0" w:tplc="140A000F">
      <w:start w:val="1"/>
      <w:numFmt w:val="decimal"/>
      <w:lvlText w:val="%1."/>
      <w:lvlJc w:val="left"/>
      <w:pPr>
        <w:ind w:left="720" w:hanging="360"/>
      </w:pPr>
    </w:lvl>
    <w:lvl w:ilvl="1" w:tplc="140A0019">
      <w:start w:val="1"/>
      <w:numFmt w:val="lowerLetter"/>
      <w:lvlText w:val="%2."/>
      <w:lvlJc w:val="left"/>
      <w:pPr>
        <w:ind w:left="1440" w:hanging="360"/>
      </w:pPr>
    </w:lvl>
    <w:lvl w:ilvl="2" w:tplc="140A001B">
      <w:start w:val="1"/>
      <w:numFmt w:val="lowerRoman"/>
      <w:lvlText w:val="%3."/>
      <w:lvlJc w:val="right"/>
      <w:pPr>
        <w:ind w:left="2160" w:hanging="180"/>
      </w:pPr>
    </w:lvl>
    <w:lvl w:ilvl="3" w:tplc="140A000F">
      <w:start w:val="1"/>
      <w:numFmt w:val="decimal"/>
      <w:lvlText w:val="%4."/>
      <w:lvlJc w:val="left"/>
      <w:pPr>
        <w:ind w:left="2880" w:hanging="360"/>
      </w:pPr>
    </w:lvl>
    <w:lvl w:ilvl="4" w:tplc="140A0019">
      <w:start w:val="1"/>
      <w:numFmt w:val="lowerLetter"/>
      <w:lvlText w:val="%5."/>
      <w:lvlJc w:val="left"/>
      <w:pPr>
        <w:ind w:left="3600" w:hanging="360"/>
      </w:pPr>
    </w:lvl>
    <w:lvl w:ilvl="5" w:tplc="140A001B">
      <w:start w:val="1"/>
      <w:numFmt w:val="lowerRoman"/>
      <w:lvlText w:val="%6."/>
      <w:lvlJc w:val="right"/>
      <w:pPr>
        <w:ind w:left="4320" w:hanging="180"/>
      </w:pPr>
    </w:lvl>
    <w:lvl w:ilvl="6" w:tplc="140A000F">
      <w:start w:val="1"/>
      <w:numFmt w:val="decimal"/>
      <w:lvlText w:val="%7."/>
      <w:lvlJc w:val="left"/>
      <w:pPr>
        <w:ind w:left="5040" w:hanging="360"/>
      </w:pPr>
    </w:lvl>
    <w:lvl w:ilvl="7" w:tplc="140A0019">
      <w:start w:val="1"/>
      <w:numFmt w:val="lowerLetter"/>
      <w:lvlText w:val="%8."/>
      <w:lvlJc w:val="left"/>
      <w:pPr>
        <w:ind w:left="5760" w:hanging="360"/>
      </w:pPr>
    </w:lvl>
    <w:lvl w:ilvl="8" w:tplc="140A001B">
      <w:start w:val="1"/>
      <w:numFmt w:val="lowerRoman"/>
      <w:lvlText w:val="%9."/>
      <w:lvlJc w:val="right"/>
      <w:pPr>
        <w:ind w:left="6480" w:hanging="180"/>
      </w:pPr>
    </w:lvl>
  </w:abstractNum>
  <w:abstractNum w:abstractNumId="43" w15:restartNumberingAfterBreak="0">
    <w:nsid w:val="3E824FE2"/>
    <w:multiLevelType w:val="hybridMultilevel"/>
    <w:tmpl w:val="CCAEB1B4"/>
    <w:lvl w:ilvl="0" w:tplc="140A0001">
      <w:start w:val="1"/>
      <w:numFmt w:val="bullet"/>
      <w:lvlText w:val=""/>
      <w:lvlJc w:val="left"/>
      <w:pPr>
        <w:ind w:left="1080" w:hanging="360"/>
      </w:pPr>
      <w:rPr>
        <w:rFonts w:ascii="Symbol" w:hAnsi="Symbol" w:hint="default"/>
      </w:rPr>
    </w:lvl>
    <w:lvl w:ilvl="1" w:tplc="140A0003" w:tentative="1">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abstractNum w:abstractNumId="44" w15:restartNumberingAfterBreak="0">
    <w:nsid w:val="3EED5860"/>
    <w:multiLevelType w:val="hybridMultilevel"/>
    <w:tmpl w:val="3CC011EA"/>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5" w15:restartNumberingAfterBreak="0">
    <w:nsid w:val="3FC51E51"/>
    <w:multiLevelType w:val="hybridMultilevel"/>
    <w:tmpl w:val="A3A20232"/>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6" w15:restartNumberingAfterBreak="0">
    <w:nsid w:val="400C4738"/>
    <w:multiLevelType w:val="hybridMultilevel"/>
    <w:tmpl w:val="F1FA98CA"/>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7" w15:restartNumberingAfterBreak="0">
    <w:nsid w:val="41867AFE"/>
    <w:multiLevelType w:val="hybridMultilevel"/>
    <w:tmpl w:val="5E02EF08"/>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8" w15:restartNumberingAfterBreak="0">
    <w:nsid w:val="418B3A9C"/>
    <w:multiLevelType w:val="hybridMultilevel"/>
    <w:tmpl w:val="701C5D0C"/>
    <w:lvl w:ilvl="0" w:tplc="140A000F">
      <w:start w:val="1"/>
      <w:numFmt w:val="decimal"/>
      <w:lvlText w:val="%1."/>
      <w:lvlJc w:val="left"/>
      <w:pPr>
        <w:ind w:left="1155" w:hanging="360"/>
      </w:pPr>
    </w:lvl>
    <w:lvl w:ilvl="1" w:tplc="140A0019" w:tentative="1">
      <w:start w:val="1"/>
      <w:numFmt w:val="lowerLetter"/>
      <w:lvlText w:val="%2."/>
      <w:lvlJc w:val="left"/>
      <w:pPr>
        <w:ind w:left="1875" w:hanging="360"/>
      </w:pPr>
    </w:lvl>
    <w:lvl w:ilvl="2" w:tplc="140A001B" w:tentative="1">
      <w:start w:val="1"/>
      <w:numFmt w:val="lowerRoman"/>
      <w:lvlText w:val="%3."/>
      <w:lvlJc w:val="right"/>
      <w:pPr>
        <w:ind w:left="2595" w:hanging="180"/>
      </w:pPr>
    </w:lvl>
    <w:lvl w:ilvl="3" w:tplc="140A000F" w:tentative="1">
      <w:start w:val="1"/>
      <w:numFmt w:val="decimal"/>
      <w:lvlText w:val="%4."/>
      <w:lvlJc w:val="left"/>
      <w:pPr>
        <w:ind w:left="3315" w:hanging="360"/>
      </w:pPr>
    </w:lvl>
    <w:lvl w:ilvl="4" w:tplc="140A0019" w:tentative="1">
      <w:start w:val="1"/>
      <w:numFmt w:val="lowerLetter"/>
      <w:lvlText w:val="%5."/>
      <w:lvlJc w:val="left"/>
      <w:pPr>
        <w:ind w:left="4035" w:hanging="360"/>
      </w:pPr>
    </w:lvl>
    <w:lvl w:ilvl="5" w:tplc="140A001B" w:tentative="1">
      <w:start w:val="1"/>
      <w:numFmt w:val="lowerRoman"/>
      <w:lvlText w:val="%6."/>
      <w:lvlJc w:val="right"/>
      <w:pPr>
        <w:ind w:left="4755" w:hanging="180"/>
      </w:pPr>
    </w:lvl>
    <w:lvl w:ilvl="6" w:tplc="140A000F" w:tentative="1">
      <w:start w:val="1"/>
      <w:numFmt w:val="decimal"/>
      <w:lvlText w:val="%7."/>
      <w:lvlJc w:val="left"/>
      <w:pPr>
        <w:ind w:left="5475" w:hanging="360"/>
      </w:pPr>
    </w:lvl>
    <w:lvl w:ilvl="7" w:tplc="140A0019" w:tentative="1">
      <w:start w:val="1"/>
      <w:numFmt w:val="lowerLetter"/>
      <w:lvlText w:val="%8."/>
      <w:lvlJc w:val="left"/>
      <w:pPr>
        <w:ind w:left="6195" w:hanging="360"/>
      </w:pPr>
    </w:lvl>
    <w:lvl w:ilvl="8" w:tplc="140A001B" w:tentative="1">
      <w:start w:val="1"/>
      <w:numFmt w:val="lowerRoman"/>
      <w:lvlText w:val="%9."/>
      <w:lvlJc w:val="right"/>
      <w:pPr>
        <w:ind w:left="6915" w:hanging="180"/>
      </w:pPr>
    </w:lvl>
  </w:abstractNum>
  <w:abstractNum w:abstractNumId="49" w15:restartNumberingAfterBreak="0">
    <w:nsid w:val="41CE4318"/>
    <w:multiLevelType w:val="hybridMultilevel"/>
    <w:tmpl w:val="72443586"/>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0" w15:restartNumberingAfterBreak="0">
    <w:nsid w:val="42614BCC"/>
    <w:multiLevelType w:val="hybridMultilevel"/>
    <w:tmpl w:val="1DFEF1E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1" w15:restartNumberingAfterBreak="0">
    <w:nsid w:val="43BD71FF"/>
    <w:multiLevelType w:val="hybridMultilevel"/>
    <w:tmpl w:val="03EE05E8"/>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2" w15:restartNumberingAfterBreak="0">
    <w:nsid w:val="448560D0"/>
    <w:multiLevelType w:val="hybridMultilevel"/>
    <w:tmpl w:val="9C68B358"/>
    <w:lvl w:ilvl="0" w:tplc="140A000F">
      <w:start w:val="1"/>
      <w:numFmt w:val="decimal"/>
      <w:lvlText w:val="%1."/>
      <w:lvlJc w:val="left"/>
      <w:pPr>
        <w:ind w:left="1080" w:hanging="360"/>
      </w:p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53" w15:restartNumberingAfterBreak="0">
    <w:nsid w:val="44FA785A"/>
    <w:multiLevelType w:val="hybridMultilevel"/>
    <w:tmpl w:val="BF0CB612"/>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4" w15:restartNumberingAfterBreak="0">
    <w:nsid w:val="46765483"/>
    <w:multiLevelType w:val="hybridMultilevel"/>
    <w:tmpl w:val="FE6C3C18"/>
    <w:lvl w:ilvl="0" w:tplc="140A0001">
      <w:start w:val="1"/>
      <w:numFmt w:val="bullet"/>
      <w:lvlText w:val=""/>
      <w:lvlJc w:val="left"/>
      <w:pPr>
        <w:ind w:left="1080" w:hanging="360"/>
      </w:pPr>
      <w:rPr>
        <w:rFonts w:ascii="Symbol" w:hAnsi="Symbol" w:hint="default"/>
      </w:rPr>
    </w:lvl>
    <w:lvl w:ilvl="1" w:tplc="140A0003" w:tentative="1">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abstractNum w:abstractNumId="55" w15:restartNumberingAfterBreak="0">
    <w:nsid w:val="47211379"/>
    <w:multiLevelType w:val="hybridMultilevel"/>
    <w:tmpl w:val="9BE41622"/>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6" w15:restartNumberingAfterBreak="0">
    <w:nsid w:val="48715DCF"/>
    <w:multiLevelType w:val="hybridMultilevel"/>
    <w:tmpl w:val="36D041FE"/>
    <w:lvl w:ilvl="0" w:tplc="140A000F">
      <w:start w:val="1"/>
      <w:numFmt w:val="decimal"/>
      <w:lvlText w:val="%1."/>
      <w:lvlJc w:val="left"/>
      <w:pPr>
        <w:ind w:left="720" w:hanging="360"/>
      </w:pPr>
    </w:lvl>
    <w:lvl w:ilvl="1" w:tplc="140A0019">
      <w:start w:val="1"/>
      <w:numFmt w:val="lowerLetter"/>
      <w:lvlText w:val="%2."/>
      <w:lvlJc w:val="left"/>
      <w:pPr>
        <w:ind w:left="1440" w:hanging="360"/>
      </w:pPr>
    </w:lvl>
    <w:lvl w:ilvl="2" w:tplc="140A001B">
      <w:start w:val="1"/>
      <w:numFmt w:val="lowerRoman"/>
      <w:lvlText w:val="%3."/>
      <w:lvlJc w:val="right"/>
      <w:pPr>
        <w:ind w:left="2160" w:hanging="180"/>
      </w:pPr>
    </w:lvl>
    <w:lvl w:ilvl="3" w:tplc="140A000F">
      <w:start w:val="1"/>
      <w:numFmt w:val="decimal"/>
      <w:lvlText w:val="%4."/>
      <w:lvlJc w:val="left"/>
      <w:pPr>
        <w:ind w:left="2880" w:hanging="360"/>
      </w:pPr>
    </w:lvl>
    <w:lvl w:ilvl="4" w:tplc="140A0019">
      <w:start w:val="1"/>
      <w:numFmt w:val="lowerLetter"/>
      <w:lvlText w:val="%5."/>
      <w:lvlJc w:val="left"/>
      <w:pPr>
        <w:ind w:left="3600" w:hanging="360"/>
      </w:pPr>
    </w:lvl>
    <w:lvl w:ilvl="5" w:tplc="140A001B">
      <w:start w:val="1"/>
      <w:numFmt w:val="lowerRoman"/>
      <w:lvlText w:val="%6."/>
      <w:lvlJc w:val="right"/>
      <w:pPr>
        <w:ind w:left="4320" w:hanging="180"/>
      </w:pPr>
    </w:lvl>
    <w:lvl w:ilvl="6" w:tplc="140A000F">
      <w:start w:val="1"/>
      <w:numFmt w:val="decimal"/>
      <w:lvlText w:val="%7."/>
      <w:lvlJc w:val="left"/>
      <w:pPr>
        <w:ind w:left="5040" w:hanging="360"/>
      </w:pPr>
    </w:lvl>
    <w:lvl w:ilvl="7" w:tplc="140A0019">
      <w:start w:val="1"/>
      <w:numFmt w:val="lowerLetter"/>
      <w:lvlText w:val="%8."/>
      <w:lvlJc w:val="left"/>
      <w:pPr>
        <w:ind w:left="5760" w:hanging="360"/>
      </w:pPr>
    </w:lvl>
    <w:lvl w:ilvl="8" w:tplc="140A001B">
      <w:start w:val="1"/>
      <w:numFmt w:val="lowerRoman"/>
      <w:lvlText w:val="%9."/>
      <w:lvlJc w:val="right"/>
      <w:pPr>
        <w:ind w:left="6480" w:hanging="180"/>
      </w:pPr>
    </w:lvl>
  </w:abstractNum>
  <w:abstractNum w:abstractNumId="57" w15:restartNumberingAfterBreak="0">
    <w:nsid w:val="4C540765"/>
    <w:multiLevelType w:val="hybridMultilevel"/>
    <w:tmpl w:val="C2F85FAC"/>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8" w15:restartNumberingAfterBreak="0">
    <w:nsid w:val="4E072841"/>
    <w:multiLevelType w:val="hybridMultilevel"/>
    <w:tmpl w:val="D9FC188C"/>
    <w:lvl w:ilvl="0" w:tplc="140A0001">
      <w:start w:val="1"/>
      <w:numFmt w:val="bullet"/>
      <w:lvlText w:val=""/>
      <w:lvlJc w:val="left"/>
      <w:pPr>
        <w:ind w:left="1440" w:hanging="360"/>
      </w:pPr>
      <w:rPr>
        <w:rFonts w:ascii="Symbol" w:hAnsi="Symbol" w:hint="default"/>
      </w:rPr>
    </w:lvl>
    <w:lvl w:ilvl="1" w:tplc="140A0019" w:tentative="1">
      <w:start w:val="1"/>
      <w:numFmt w:val="lowerLetter"/>
      <w:lvlText w:val="%2."/>
      <w:lvlJc w:val="left"/>
      <w:pPr>
        <w:ind w:left="2160" w:hanging="360"/>
      </w:pPr>
    </w:lvl>
    <w:lvl w:ilvl="2" w:tplc="140A001B" w:tentative="1">
      <w:start w:val="1"/>
      <w:numFmt w:val="lowerRoman"/>
      <w:lvlText w:val="%3."/>
      <w:lvlJc w:val="right"/>
      <w:pPr>
        <w:ind w:left="2880" w:hanging="180"/>
      </w:pPr>
    </w:lvl>
    <w:lvl w:ilvl="3" w:tplc="140A000F" w:tentative="1">
      <w:start w:val="1"/>
      <w:numFmt w:val="decimal"/>
      <w:lvlText w:val="%4."/>
      <w:lvlJc w:val="left"/>
      <w:pPr>
        <w:ind w:left="3600" w:hanging="360"/>
      </w:pPr>
    </w:lvl>
    <w:lvl w:ilvl="4" w:tplc="140A0019" w:tentative="1">
      <w:start w:val="1"/>
      <w:numFmt w:val="lowerLetter"/>
      <w:lvlText w:val="%5."/>
      <w:lvlJc w:val="left"/>
      <w:pPr>
        <w:ind w:left="4320" w:hanging="360"/>
      </w:pPr>
    </w:lvl>
    <w:lvl w:ilvl="5" w:tplc="140A001B" w:tentative="1">
      <w:start w:val="1"/>
      <w:numFmt w:val="lowerRoman"/>
      <w:lvlText w:val="%6."/>
      <w:lvlJc w:val="right"/>
      <w:pPr>
        <w:ind w:left="5040" w:hanging="180"/>
      </w:pPr>
    </w:lvl>
    <w:lvl w:ilvl="6" w:tplc="140A000F" w:tentative="1">
      <w:start w:val="1"/>
      <w:numFmt w:val="decimal"/>
      <w:lvlText w:val="%7."/>
      <w:lvlJc w:val="left"/>
      <w:pPr>
        <w:ind w:left="5760" w:hanging="360"/>
      </w:pPr>
    </w:lvl>
    <w:lvl w:ilvl="7" w:tplc="140A0019" w:tentative="1">
      <w:start w:val="1"/>
      <w:numFmt w:val="lowerLetter"/>
      <w:lvlText w:val="%8."/>
      <w:lvlJc w:val="left"/>
      <w:pPr>
        <w:ind w:left="6480" w:hanging="360"/>
      </w:pPr>
    </w:lvl>
    <w:lvl w:ilvl="8" w:tplc="140A001B" w:tentative="1">
      <w:start w:val="1"/>
      <w:numFmt w:val="lowerRoman"/>
      <w:lvlText w:val="%9."/>
      <w:lvlJc w:val="right"/>
      <w:pPr>
        <w:ind w:left="7200" w:hanging="180"/>
      </w:pPr>
    </w:lvl>
  </w:abstractNum>
  <w:abstractNum w:abstractNumId="59" w15:restartNumberingAfterBreak="0">
    <w:nsid w:val="4E7B16B0"/>
    <w:multiLevelType w:val="hybridMultilevel"/>
    <w:tmpl w:val="26AE3418"/>
    <w:lvl w:ilvl="0" w:tplc="140A0001">
      <w:start w:val="1"/>
      <w:numFmt w:val="bullet"/>
      <w:lvlText w:val=""/>
      <w:lvlJc w:val="left"/>
      <w:pPr>
        <w:ind w:left="1080" w:hanging="360"/>
      </w:pPr>
      <w:rPr>
        <w:rFonts w:ascii="Symbol" w:hAnsi="Symbol" w:hint="default"/>
      </w:rPr>
    </w:lvl>
    <w:lvl w:ilvl="1" w:tplc="140A0003" w:tentative="1">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abstractNum w:abstractNumId="60" w15:restartNumberingAfterBreak="0">
    <w:nsid w:val="4F151FD8"/>
    <w:multiLevelType w:val="hybridMultilevel"/>
    <w:tmpl w:val="BA980048"/>
    <w:lvl w:ilvl="0" w:tplc="140A0001">
      <w:start w:val="1"/>
      <w:numFmt w:val="bullet"/>
      <w:lvlText w:val=""/>
      <w:lvlJc w:val="left"/>
      <w:pPr>
        <w:ind w:left="1080" w:hanging="360"/>
      </w:pPr>
      <w:rPr>
        <w:rFonts w:ascii="Symbol" w:hAnsi="Symbol" w:hint="default"/>
      </w:rPr>
    </w:lvl>
    <w:lvl w:ilvl="1" w:tplc="140A0003">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abstractNum w:abstractNumId="61" w15:restartNumberingAfterBreak="0">
    <w:nsid w:val="50C30559"/>
    <w:multiLevelType w:val="hybridMultilevel"/>
    <w:tmpl w:val="968A970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2" w15:restartNumberingAfterBreak="0">
    <w:nsid w:val="524A24E8"/>
    <w:multiLevelType w:val="hybridMultilevel"/>
    <w:tmpl w:val="26A26492"/>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3" w15:restartNumberingAfterBreak="0">
    <w:nsid w:val="52F25457"/>
    <w:multiLevelType w:val="hybridMultilevel"/>
    <w:tmpl w:val="A2006DBE"/>
    <w:lvl w:ilvl="0" w:tplc="140A0003">
      <w:start w:val="1"/>
      <w:numFmt w:val="bullet"/>
      <w:lvlText w:val="o"/>
      <w:lvlJc w:val="left"/>
      <w:pPr>
        <w:ind w:left="1800" w:hanging="360"/>
      </w:pPr>
      <w:rPr>
        <w:rFonts w:ascii="Courier New" w:hAnsi="Courier New" w:cs="Courier New" w:hint="default"/>
      </w:rPr>
    </w:lvl>
    <w:lvl w:ilvl="1" w:tplc="140A0003" w:tentative="1">
      <w:start w:val="1"/>
      <w:numFmt w:val="bullet"/>
      <w:lvlText w:val="o"/>
      <w:lvlJc w:val="left"/>
      <w:pPr>
        <w:ind w:left="2520" w:hanging="360"/>
      </w:pPr>
      <w:rPr>
        <w:rFonts w:ascii="Courier New" w:hAnsi="Courier New" w:cs="Courier New" w:hint="default"/>
      </w:rPr>
    </w:lvl>
    <w:lvl w:ilvl="2" w:tplc="140A0005" w:tentative="1">
      <w:start w:val="1"/>
      <w:numFmt w:val="bullet"/>
      <w:lvlText w:val=""/>
      <w:lvlJc w:val="left"/>
      <w:pPr>
        <w:ind w:left="3240" w:hanging="360"/>
      </w:pPr>
      <w:rPr>
        <w:rFonts w:ascii="Wingdings" w:hAnsi="Wingdings" w:hint="default"/>
      </w:rPr>
    </w:lvl>
    <w:lvl w:ilvl="3" w:tplc="140A0001" w:tentative="1">
      <w:start w:val="1"/>
      <w:numFmt w:val="bullet"/>
      <w:lvlText w:val=""/>
      <w:lvlJc w:val="left"/>
      <w:pPr>
        <w:ind w:left="3960" w:hanging="360"/>
      </w:pPr>
      <w:rPr>
        <w:rFonts w:ascii="Symbol" w:hAnsi="Symbol" w:hint="default"/>
      </w:rPr>
    </w:lvl>
    <w:lvl w:ilvl="4" w:tplc="140A0003" w:tentative="1">
      <w:start w:val="1"/>
      <w:numFmt w:val="bullet"/>
      <w:lvlText w:val="o"/>
      <w:lvlJc w:val="left"/>
      <w:pPr>
        <w:ind w:left="4680" w:hanging="360"/>
      </w:pPr>
      <w:rPr>
        <w:rFonts w:ascii="Courier New" w:hAnsi="Courier New" w:cs="Courier New" w:hint="default"/>
      </w:rPr>
    </w:lvl>
    <w:lvl w:ilvl="5" w:tplc="140A0005" w:tentative="1">
      <w:start w:val="1"/>
      <w:numFmt w:val="bullet"/>
      <w:lvlText w:val=""/>
      <w:lvlJc w:val="left"/>
      <w:pPr>
        <w:ind w:left="5400" w:hanging="360"/>
      </w:pPr>
      <w:rPr>
        <w:rFonts w:ascii="Wingdings" w:hAnsi="Wingdings" w:hint="default"/>
      </w:rPr>
    </w:lvl>
    <w:lvl w:ilvl="6" w:tplc="140A0001" w:tentative="1">
      <w:start w:val="1"/>
      <w:numFmt w:val="bullet"/>
      <w:lvlText w:val=""/>
      <w:lvlJc w:val="left"/>
      <w:pPr>
        <w:ind w:left="6120" w:hanging="360"/>
      </w:pPr>
      <w:rPr>
        <w:rFonts w:ascii="Symbol" w:hAnsi="Symbol" w:hint="default"/>
      </w:rPr>
    </w:lvl>
    <w:lvl w:ilvl="7" w:tplc="140A0003" w:tentative="1">
      <w:start w:val="1"/>
      <w:numFmt w:val="bullet"/>
      <w:lvlText w:val="o"/>
      <w:lvlJc w:val="left"/>
      <w:pPr>
        <w:ind w:left="6840" w:hanging="360"/>
      </w:pPr>
      <w:rPr>
        <w:rFonts w:ascii="Courier New" w:hAnsi="Courier New" w:cs="Courier New" w:hint="default"/>
      </w:rPr>
    </w:lvl>
    <w:lvl w:ilvl="8" w:tplc="140A0005" w:tentative="1">
      <w:start w:val="1"/>
      <w:numFmt w:val="bullet"/>
      <w:lvlText w:val=""/>
      <w:lvlJc w:val="left"/>
      <w:pPr>
        <w:ind w:left="7560" w:hanging="360"/>
      </w:pPr>
      <w:rPr>
        <w:rFonts w:ascii="Wingdings" w:hAnsi="Wingdings" w:hint="default"/>
      </w:rPr>
    </w:lvl>
  </w:abstractNum>
  <w:abstractNum w:abstractNumId="64" w15:restartNumberingAfterBreak="0">
    <w:nsid w:val="53CE54CF"/>
    <w:multiLevelType w:val="hybridMultilevel"/>
    <w:tmpl w:val="A006A304"/>
    <w:lvl w:ilvl="0" w:tplc="140A0001">
      <w:start w:val="1"/>
      <w:numFmt w:val="bullet"/>
      <w:lvlText w:val=""/>
      <w:lvlJc w:val="left"/>
      <w:pPr>
        <w:ind w:left="1080" w:hanging="360"/>
      </w:pPr>
      <w:rPr>
        <w:rFonts w:ascii="Symbol" w:hAnsi="Symbol" w:hint="default"/>
      </w:rPr>
    </w:lvl>
    <w:lvl w:ilvl="1" w:tplc="140A0003" w:tentative="1">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abstractNum w:abstractNumId="65" w15:restartNumberingAfterBreak="0">
    <w:nsid w:val="57AF28D6"/>
    <w:multiLevelType w:val="hybridMultilevel"/>
    <w:tmpl w:val="CE5678F8"/>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6" w15:restartNumberingAfterBreak="0">
    <w:nsid w:val="57EA7200"/>
    <w:multiLevelType w:val="hybridMultilevel"/>
    <w:tmpl w:val="5B3699D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7" w15:restartNumberingAfterBreak="0">
    <w:nsid w:val="58FC7A01"/>
    <w:multiLevelType w:val="hybridMultilevel"/>
    <w:tmpl w:val="8586ED2C"/>
    <w:lvl w:ilvl="0" w:tplc="140A000F">
      <w:start w:val="1"/>
      <w:numFmt w:val="decimal"/>
      <w:lvlText w:val="%1."/>
      <w:lvlJc w:val="left"/>
      <w:pPr>
        <w:ind w:left="1155" w:hanging="360"/>
      </w:pPr>
    </w:lvl>
    <w:lvl w:ilvl="1" w:tplc="140A0019" w:tentative="1">
      <w:start w:val="1"/>
      <w:numFmt w:val="lowerLetter"/>
      <w:lvlText w:val="%2."/>
      <w:lvlJc w:val="left"/>
      <w:pPr>
        <w:ind w:left="1875" w:hanging="360"/>
      </w:pPr>
    </w:lvl>
    <w:lvl w:ilvl="2" w:tplc="140A001B" w:tentative="1">
      <w:start w:val="1"/>
      <w:numFmt w:val="lowerRoman"/>
      <w:lvlText w:val="%3."/>
      <w:lvlJc w:val="right"/>
      <w:pPr>
        <w:ind w:left="2595" w:hanging="180"/>
      </w:pPr>
    </w:lvl>
    <w:lvl w:ilvl="3" w:tplc="140A000F" w:tentative="1">
      <w:start w:val="1"/>
      <w:numFmt w:val="decimal"/>
      <w:lvlText w:val="%4."/>
      <w:lvlJc w:val="left"/>
      <w:pPr>
        <w:ind w:left="3315" w:hanging="360"/>
      </w:pPr>
    </w:lvl>
    <w:lvl w:ilvl="4" w:tplc="140A0019" w:tentative="1">
      <w:start w:val="1"/>
      <w:numFmt w:val="lowerLetter"/>
      <w:lvlText w:val="%5."/>
      <w:lvlJc w:val="left"/>
      <w:pPr>
        <w:ind w:left="4035" w:hanging="360"/>
      </w:pPr>
    </w:lvl>
    <w:lvl w:ilvl="5" w:tplc="140A001B" w:tentative="1">
      <w:start w:val="1"/>
      <w:numFmt w:val="lowerRoman"/>
      <w:lvlText w:val="%6."/>
      <w:lvlJc w:val="right"/>
      <w:pPr>
        <w:ind w:left="4755" w:hanging="180"/>
      </w:pPr>
    </w:lvl>
    <w:lvl w:ilvl="6" w:tplc="140A000F" w:tentative="1">
      <w:start w:val="1"/>
      <w:numFmt w:val="decimal"/>
      <w:lvlText w:val="%7."/>
      <w:lvlJc w:val="left"/>
      <w:pPr>
        <w:ind w:left="5475" w:hanging="360"/>
      </w:pPr>
    </w:lvl>
    <w:lvl w:ilvl="7" w:tplc="140A0019" w:tentative="1">
      <w:start w:val="1"/>
      <w:numFmt w:val="lowerLetter"/>
      <w:lvlText w:val="%8."/>
      <w:lvlJc w:val="left"/>
      <w:pPr>
        <w:ind w:left="6195" w:hanging="360"/>
      </w:pPr>
    </w:lvl>
    <w:lvl w:ilvl="8" w:tplc="140A001B" w:tentative="1">
      <w:start w:val="1"/>
      <w:numFmt w:val="lowerRoman"/>
      <w:lvlText w:val="%9."/>
      <w:lvlJc w:val="right"/>
      <w:pPr>
        <w:ind w:left="6915" w:hanging="180"/>
      </w:pPr>
    </w:lvl>
  </w:abstractNum>
  <w:abstractNum w:abstractNumId="68" w15:restartNumberingAfterBreak="0">
    <w:nsid w:val="59F83E08"/>
    <w:multiLevelType w:val="hybridMultilevel"/>
    <w:tmpl w:val="70583FD6"/>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9" w15:restartNumberingAfterBreak="0">
    <w:nsid w:val="5A71721F"/>
    <w:multiLevelType w:val="hybridMultilevel"/>
    <w:tmpl w:val="C6BA80DA"/>
    <w:lvl w:ilvl="0" w:tplc="140A000F">
      <w:start w:val="1"/>
      <w:numFmt w:val="decimal"/>
      <w:lvlText w:val="%1."/>
      <w:lvlJc w:val="left"/>
      <w:pPr>
        <w:ind w:left="720" w:hanging="360"/>
      </w:pPr>
      <w:rPr>
        <w:rFont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0" w15:restartNumberingAfterBreak="0">
    <w:nsid w:val="5E942208"/>
    <w:multiLevelType w:val="hybridMultilevel"/>
    <w:tmpl w:val="693A5A54"/>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71" w15:restartNumberingAfterBreak="0">
    <w:nsid w:val="5EB809AE"/>
    <w:multiLevelType w:val="hybridMultilevel"/>
    <w:tmpl w:val="8586ED2C"/>
    <w:lvl w:ilvl="0" w:tplc="140A000F">
      <w:start w:val="1"/>
      <w:numFmt w:val="decimal"/>
      <w:lvlText w:val="%1."/>
      <w:lvlJc w:val="left"/>
      <w:pPr>
        <w:ind w:left="1155" w:hanging="360"/>
      </w:pPr>
    </w:lvl>
    <w:lvl w:ilvl="1" w:tplc="140A0019" w:tentative="1">
      <w:start w:val="1"/>
      <w:numFmt w:val="lowerLetter"/>
      <w:lvlText w:val="%2."/>
      <w:lvlJc w:val="left"/>
      <w:pPr>
        <w:ind w:left="1875" w:hanging="360"/>
      </w:pPr>
    </w:lvl>
    <w:lvl w:ilvl="2" w:tplc="140A001B" w:tentative="1">
      <w:start w:val="1"/>
      <w:numFmt w:val="lowerRoman"/>
      <w:lvlText w:val="%3."/>
      <w:lvlJc w:val="right"/>
      <w:pPr>
        <w:ind w:left="2595" w:hanging="180"/>
      </w:pPr>
    </w:lvl>
    <w:lvl w:ilvl="3" w:tplc="140A000F" w:tentative="1">
      <w:start w:val="1"/>
      <w:numFmt w:val="decimal"/>
      <w:lvlText w:val="%4."/>
      <w:lvlJc w:val="left"/>
      <w:pPr>
        <w:ind w:left="3315" w:hanging="360"/>
      </w:pPr>
    </w:lvl>
    <w:lvl w:ilvl="4" w:tplc="140A0019" w:tentative="1">
      <w:start w:val="1"/>
      <w:numFmt w:val="lowerLetter"/>
      <w:lvlText w:val="%5."/>
      <w:lvlJc w:val="left"/>
      <w:pPr>
        <w:ind w:left="4035" w:hanging="360"/>
      </w:pPr>
    </w:lvl>
    <w:lvl w:ilvl="5" w:tplc="140A001B" w:tentative="1">
      <w:start w:val="1"/>
      <w:numFmt w:val="lowerRoman"/>
      <w:lvlText w:val="%6."/>
      <w:lvlJc w:val="right"/>
      <w:pPr>
        <w:ind w:left="4755" w:hanging="180"/>
      </w:pPr>
    </w:lvl>
    <w:lvl w:ilvl="6" w:tplc="140A000F" w:tentative="1">
      <w:start w:val="1"/>
      <w:numFmt w:val="decimal"/>
      <w:lvlText w:val="%7."/>
      <w:lvlJc w:val="left"/>
      <w:pPr>
        <w:ind w:left="5475" w:hanging="360"/>
      </w:pPr>
    </w:lvl>
    <w:lvl w:ilvl="7" w:tplc="140A0019" w:tentative="1">
      <w:start w:val="1"/>
      <w:numFmt w:val="lowerLetter"/>
      <w:lvlText w:val="%8."/>
      <w:lvlJc w:val="left"/>
      <w:pPr>
        <w:ind w:left="6195" w:hanging="360"/>
      </w:pPr>
    </w:lvl>
    <w:lvl w:ilvl="8" w:tplc="140A001B" w:tentative="1">
      <w:start w:val="1"/>
      <w:numFmt w:val="lowerRoman"/>
      <w:lvlText w:val="%9."/>
      <w:lvlJc w:val="right"/>
      <w:pPr>
        <w:ind w:left="6915" w:hanging="180"/>
      </w:pPr>
    </w:lvl>
  </w:abstractNum>
  <w:abstractNum w:abstractNumId="72" w15:restartNumberingAfterBreak="0">
    <w:nsid w:val="5FF46112"/>
    <w:multiLevelType w:val="hybridMultilevel"/>
    <w:tmpl w:val="5310142A"/>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73" w15:restartNumberingAfterBreak="0">
    <w:nsid w:val="62A63E58"/>
    <w:multiLevelType w:val="hybridMultilevel"/>
    <w:tmpl w:val="FF30590E"/>
    <w:lvl w:ilvl="0" w:tplc="140A0001">
      <w:start w:val="1"/>
      <w:numFmt w:val="bullet"/>
      <w:lvlText w:val=""/>
      <w:lvlJc w:val="left"/>
      <w:pPr>
        <w:ind w:left="1080" w:hanging="360"/>
      </w:pPr>
      <w:rPr>
        <w:rFonts w:ascii="Symbol" w:hAnsi="Symbol" w:hint="default"/>
      </w:rPr>
    </w:lvl>
    <w:lvl w:ilvl="1" w:tplc="140A0003" w:tentative="1">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abstractNum w:abstractNumId="74" w15:restartNumberingAfterBreak="0">
    <w:nsid w:val="62CB4405"/>
    <w:multiLevelType w:val="hybridMultilevel"/>
    <w:tmpl w:val="70BC648E"/>
    <w:lvl w:ilvl="0" w:tplc="140A000F">
      <w:start w:val="1"/>
      <w:numFmt w:val="decimal"/>
      <w:lvlText w:val="%1."/>
      <w:lvlJc w:val="left"/>
      <w:pPr>
        <w:ind w:left="1080" w:hanging="360"/>
      </w:p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75" w15:restartNumberingAfterBreak="0">
    <w:nsid w:val="643168B3"/>
    <w:multiLevelType w:val="hybridMultilevel"/>
    <w:tmpl w:val="C4AA438C"/>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76" w15:restartNumberingAfterBreak="0">
    <w:nsid w:val="64BF4674"/>
    <w:multiLevelType w:val="hybridMultilevel"/>
    <w:tmpl w:val="0CB2649A"/>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77" w15:restartNumberingAfterBreak="0">
    <w:nsid w:val="65704334"/>
    <w:multiLevelType w:val="hybridMultilevel"/>
    <w:tmpl w:val="BACA4BE2"/>
    <w:lvl w:ilvl="0" w:tplc="140A000F">
      <w:start w:val="1"/>
      <w:numFmt w:val="decimal"/>
      <w:lvlText w:val="%1."/>
      <w:lvlJc w:val="left"/>
      <w:pPr>
        <w:ind w:left="1080" w:hanging="360"/>
      </w:p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78" w15:restartNumberingAfterBreak="0">
    <w:nsid w:val="67D6524E"/>
    <w:multiLevelType w:val="hybridMultilevel"/>
    <w:tmpl w:val="609E20EA"/>
    <w:lvl w:ilvl="0" w:tplc="140A000F">
      <w:start w:val="1"/>
      <w:numFmt w:val="decimal"/>
      <w:lvlText w:val="%1."/>
      <w:lvlJc w:val="left"/>
      <w:pPr>
        <w:ind w:left="1080" w:hanging="360"/>
      </w:p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79" w15:restartNumberingAfterBreak="0">
    <w:nsid w:val="68A1397C"/>
    <w:multiLevelType w:val="hybridMultilevel"/>
    <w:tmpl w:val="263E5BD0"/>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0" w15:restartNumberingAfterBreak="0">
    <w:nsid w:val="6DAF1040"/>
    <w:multiLevelType w:val="hybridMultilevel"/>
    <w:tmpl w:val="A120FA12"/>
    <w:lvl w:ilvl="0" w:tplc="140A000F">
      <w:start w:val="1"/>
      <w:numFmt w:val="decimal"/>
      <w:lvlText w:val="%1."/>
      <w:lvlJc w:val="left"/>
      <w:pPr>
        <w:ind w:left="720" w:hanging="360"/>
      </w:pPr>
    </w:lvl>
    <w:lvl w:ilvl="1" w:tplc="140A0019">
      <w:start w:val="1"/>
      <w:numFmt w:val="lowerLetter"/>
      <w:lvlText w:val="%2."/>
      <w:lvlJc w:val="left"/>
      <w:pPr>
        <w:ind w:left="1440" w:hanging="360"/>
      </w:pPr>
    </w:lvl>
    <w:lvl w:ilvl="2" w:tplc="140A001B">
      <w:start w:val="1"/>
      <w:numFmt w:val="lowerRoman"/>
      <w:lvlText w:val="%3."/>
      <w:lvlJc w:val="right"/>
      <w:pPr>
        <w:ind w:left="2160" w:hanging="180"/>
      </w:pPr>
    </w:lvl>
    <w:lvl w:ilvl="3" w:tplc="140A000F">
      <w:start w:val="1"/>
      <w:numFmt w:val="decimal"/>
      <w:lvlText w:val="%4."/>
      <w:lvlJc w:val="left"/>
      <w:pPr>
        <w:ind w:left="2880" w:hanging="360"/>
      </w:pPr>
    </w:lvl>
    <w:lvl w:ilvl="4" w:tplc="140A0019">
      <w:start w:val="1"/>
      <w:numFmt w:val="lowerLetter"/>
      <w:lvlText w:val="%5."/>
      <w:lvlJc w:val="left"/>
      <w:pPr>
        <w:ind w:left="3600" w:hanging="360"/>
      </w:pPr>
    </w:lvl>
    <w:lvl w:ilvl="5" w:tplc="140A001B">
      <w:start w:val="1"/>
      <w:numFmt w:val="lowerRoman"/>
      <w:lvlText w:val="%6."/>
      <w:lvlJc w:val="right"/>
      <w:pPr>
        <w:ind w:left="4320" w:hanging="180"/>
      </w:pPr>
    </w:lvl>
    <w:lvl w:ilvl="6" w:tplc="140A000F">
      <w:start w:val="1"/>
      <w:numFmt w:val="decimal"/>
      <w:lvlText w:val="%7."/>
      <w:lvlJc w:val="left"/>
      <w:pPr>
        <w:ind w:left="5040" w:hanging="360"/>
      </w:pPr>
    </w:lvl>
    <w:lvl w:ilvl="7" w:tplc="140A0019">
      <w:start w:val="1"/>
      <w:numFmt w:val="lowerLetter"/>
      <w:lvlText w:val="%8."/>
      <w:lvlJc w:val="left"/>
      <w:pPr>
        <w:ind w:left="5760" w:hanging="360"/>
      </w:pPr>
    </w:lvl>
    <w:lvl w:ilvl="8" w:tplc="140A001B">
      <w:start w:val="1"/>
      <w:numFmt w:val="lowerRoman"/>
      <w:lvlText w:val="%9."/>
      <w:lvlJc w:val="right"/>
      <w:pPr>
        <w:ind w:left="6480" w:hanging="180"/>
      </w:pPr>
    </w:lvl>
  </w:abstractNum>
  <w:abstractNum w:abstractNumId="81" w15:restartNumberingAfterBreak="0">
    <w:nsid w:val="6FD806EC"/>
    <w:multiLevelType w:val="hybridMultilevel"/>
    <w:tmpl w:val="72B4E9D0"/>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2" w15:restartNumberingAfterBreak="0">
    <w:nsid w:val="70A77DB0"/>
    <w:multiLevelType w:val="hybridMultilevel"/>
    <w:tmpl w:val="D196DFB2"/>
    <w:lvl w:ilvl="0" w:tplc="140A0001">
      <w:start w:val="1"/>
      <w:numFmt w:val="bullet"/>
      <w:lvlText w:val=""/>
      <w:lvlJc w:val="left"/>
      <w:pPr>
        <w:ind w:left="720" w:hanging="360"/>
      </w:pPr>
      <w:rPr>
        <w:rFonts w:ascii="Symbol" w:hAnsi="Symbol" w:hint="default"/>
      </w:rPr>
    </w:lvl>
    <w:lvl w:ilvl="1" w:tplc="35544186">
      <w:numFmt w:val="bullet"/>
      <w:lvlText w:val="•"/>
      <w:lvlJc w:val="left"/>
      <w:pPr>
        <w:ind w:left="1440" w:hanging="360"/>
      </w:pPr>
      <w:rPr>
        <w:rFonts w:ascii="Tahoma" w:eastAsia="Times New Roman" w:hAnsi="Tahoma" w:cs="Tahoma"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3" w15:restartNumberingAfterBreak="0">
    <w:nsid w:val="71E2310B"/>
    <w:multiLevelType w:val="hybridMultilevel"/>
    <w:tmpl w:val="46E8C614"/>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4" w15:restartNumberingAfterBreak="0">
    <w:nsid w:val="71E7787E"/>
    <w:multiLevelType w:val="hybridMultilevel"/>
    <w:tmpl w:val="26A86CCA"/>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5" w15:restartNumberingAfterBreak="0">
    <w:nsid w:val="749E2524"/>
    <w:multiLevelType w:val="hybridMultilevel"/>
    <w:tmpl w:val="157C89C2"/>
    <w:lvl w:ilvl="0" w:tplc="140A000F">
      <w:start w:val="1"/>
      <w:numFmt w:val="decimal"/>
      <w:lvlText w:val="%1."/>
      <w:lvlJc w:val="left"/>
      <w:pPr>
        <w:ind w:left="1080" w:hanging="360"/>
      </w:p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86" w15:restartNumberingAfterBreak="0">
    <w:nsid w:val="774F6633"/>
    <w:multiLevelType w:val="hybridMultilevel"/>
    <w:tmpl w:val="92F667D4"/>
    <w:lvl w:ilvl="0" w:tplc="140A000F">
      <w:start w:val="1"/>
      <w:numFmt w:val="decimal"/>
      <w:lvlText w:val="%1."/>
      <w:lvlJc w:val="left"/>
      <w:pPr>
        <w:ind w:left="720" w:hanging="360"/>
      </w:pPr>
    </w:lvl>
    <w:lvl w:ilvl="1" w:tplc="140A0019">
      <w:start w:val="1"/>
      <w:numFmt w:val="lowerLetter"/>
      <w:lvlText w:val="%2."/>
      <w:lvlJc w:val="left"/>
      <w:pPr>
        <w:ind w:left="1440" w:hanging="360"/>
      </w:pPr>
    </w:lvl>
    <w:lvl w:ilvl="2" w:tplc="140A001B">
      <w:start w:val="1"/>
      <w:numFmt w:val="lowerRoman"/>
      <w:lvlText w:val="%3."/>
      <w:lvlJc w:val="right"/>
      <w:pPr>
        <w:ind w:left="2160" w:hanging="180"/>
      </w:pPr>
    </w:lvl>
    <w:lvl w:ilvl="3" w:tplc="140A000F">
      <w:start w:val="1"/>
      <w:numFmt w:val="decimal"/>
      <w:lvlText w:val="%4."/>
      <w:lvlJc w:val="left"/>
      <w:pPr>
        <w:ind w:left="2880" w:hanging="360"/>
      </w:pPr>
    </w:lvl>
    <w:lvl w:ilvl="4" w:tplc="140A0019">
      <w:start w:val="1"/>
      <w:numFmt w:val="lowerLetter"/>
      <w:lvlText w:val="%5."/>
      <w:lvlJc w:val="left"/>
      <w:pPr>
        <w:ind w:left="3600" w:hanging="360"/>
      </w:pPr>
    </w:lvl>
    <w:lvl w:ilvl="5" w:tplc="140A001B">
      <w:start w:val="1"/>
      <w:numFmt w:val="lowerRoman"/>
      <w:lvlText w:val="%6."/>
      <w:lvlJc w:val="right"/>
      <w:pPr>
        <w:ind w:left="4320" w:hanging="180"/>
      </w:pPr>
    </w:lvl>
    <w:lvl w:ilvl="6" w:tplc="140A000F">
      <w:start w:val="1"/>
      <w:numFmt w:val="decimal"/>
      <w:lvlText w:val="%7."/>
      <w:lvlJc w:val="left"/>
      <w:pPr>
        <w:ind w:left="5040" w:hanging="360"/>
      </w:pPr>
    </w:lvl>
    <w:lvl w:ilvl="7" w:tplc="140A0019">
      <w:start w:val="1"/>
      <w:numFmt w:val="lowerLetter"/>
      <w:lvlText w:val="%8."/>
      <w:lvlJc w:val="left"/>
      <w:pPr>
        <w:ind w:left="5760" w:hanging="360"/>
      </w:pPr>
    </w:lvl>
    <w:lvl w:ilvl="8" w:tplc="140A001B">
      <w:start w:val="1"/>
      <w:numFmt w:val="lowerRoman"/>
      <w:lvlText w:val="%9."/>
      <w:lvlJc w:val="right"/>
      <w:pPr>
        <w:ind w:left="6480" w:hanging="180"/>
      </w:pPr>
    </w:lvl>
  </w:abstractNum>
  <w:abstractNum w:abstractNumId="87" w15:restartNumberingAfterBreak="0">
    <w:nsid w:val="79700701"/>
    <w:multiLevelType w:val="hybridMultilevel"/>
    <w:tmpl w:val="F5B6EA7C"/>
    <w:lvl w:ilvl="0" w:tplc="140A000F">
      <w:start w:val="1"/>
      <w:numFmt w:val="decimal"/>
      <w:lvlText w:val="%1."/>
      <w:lvlJc w:val="left"/>
      <w:pPr>
        <w:ind w:left="1080" w:hanging="360"/>
      </w:p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88" w15:restartNumberingAfterBreak="0">
    <w:nsid w:val="79870A80"/>
    <w:multiLevelType w:val="hybridMultilevel"/>
    <w:tmpl w:val="283AC04A"/>
    <w:lvl w:ilvl="0" w:tplc="140A000F">
      <w:start w:val="1"/>
      <w:numFmt w:val="decimal"/>
      <w:lvlText w:val="%1."/>
      <w:lvlJc w:val="left"/>
      <w:pPr>
        <w:ind w:left="1428" w:hanging="360"/>
      </w:pPr>
    </w:lvl>
    <w:lvl w:ilvl="1" w:tplc="140A0019" w:tentative="1">
      <w:start w:val="1"/>
      <w:numFmt w:val="lowerLetter"/>
      <w:lvlText w:val="%2."/>
      <w:lvlJc w:val="left"/>
      <w:pPr>
        <w:ind w:left="2148" w:hanging="360"/>
      </w:pPr>
    </w:lvl>
    <w:lvl w:ilvl="2" w:tplc="140A001B" w:tentative="1">
      <w:start w:val="1"/>
      <w:numFmt w:val="lowerRoman"/>
      <w:lvlText w:val="%3."/>
      <w:lvlJc w:val="right"/>
      <w:pPr>
        <w:ind w:left="2868" w:hanging="180"/>
      </w:pPr>
    </w:lvl>
    <w:lvl w:ilvl="3" w:tplc="140A000F" w:tentative="1">
      <w:start w:val="1"/>
      <w:numFmt w:val="decimal"/>
      <w:lvlText w:val="%4."/>
      <w:lvlJc w:val="left"/>
      <w:pPr>
        <w:ind w:left="3588" w:hanging="360"/>
      </w:pPr>
    </w:lvl>
    <w:lvl w:ilvl="4" w:tplc="140A0019" w:tentative="1">
      <w:start w:val="1"/>
      <w:numFmt w:val="lowerLetter"/>
      <w:lvlText w:val="%5."/>
      <w:lvlJc w:val="left"/>
      <w:pPr>
        <w:ind w:left="4308" w:hanging="360"/>
      </w:pPr>
    </w:lvl>
    <w:lvl w:ilvl="5" w:tplc="140A001B" w:tentative="1">
      <w:start w:val="1"/>
      <w:numFmt w:val="lowerRoman"/>
      <w:lvlText w:val="%6."/>
      <w:lvlJc w:val="right"/>
      <w:pPr>
        <w:ind w:left="5028" w:hanging="180"/>
      </w:pPr>
    </w:lvl>
    <w:lvl w:ilvl="6" w:tplc="140A000F" w:tentative="1">
      <w:start w:val="1"/>
      <w:numFmt w:val="decimal"/>
      <w:lvlText w:val="%7."/>
      <w:lvlJc w:val="left"/>
      <w:pPr>
        <w:ind w:left="5748" w:hanging="360"/>
      </w:pPr>
    </w:lvl>
    <w:lvl w:ilvl="7" w:tplc="140A0019" w:tentative="1">
      <w:start w:val="1"/>
      <w:numFmt w:val="lowerLetter"/>
      <w:lvlText w:val="%8."/>
      <w:lvlJc w:val="left"/>
      <w:pPr>
        <w:ind w:left="6468" w:hanging="360"/>
      </w:pPr>
    </w:lvl>
    <w:lvl w:ilvl="8" w:tplc="140A001B" w:tentative="1">
      <w:start w:val="1"/>
      <w:numFmt w:val="lowerRoman"/>
      <w:lvlText w:val="%9."/>
      <w:lvlJc w:val="right"/>
      <w:pPr>
        <w:ind w:left="7188" w:hanging="180"/>
      </w:pPr>
    </w:lvl>
  </w:abstractNum>
  <w:abstractNum w:abstractNumId="89" w15:restartNumberingAfterBreak="0">
    <w:nsid w:val="7C633A07"/>
    <w:multiLevelType w:val="hybridMultilevel"/>
    <w:tmpl w:val="E07814C6"/>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90" w15:restartNumberingAfterBreak="0">
    <w:nsid w:val="7D0C08BD"/>
    <w:multiLevelType w:val="hybridMultilevel"/>
    <w:tmpl w:val="EF5C3110"/>
    <w:lvl w:ilvl="0" w:tplc="140A000F">
      <w:start w:val="1"/>
      <w:numFmt w:val="decimal"/>
      <w:lvlText w:val="%1."/>
      <w:lvlJc w:val="left"/>
      <w:pPr>
        <w:ind w:left="1080" w:hanging="360"/>
      </w:p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91" w15:restartNumberingAfterBreak="0">
    <w:nsid w:val="7F0836AD"/>
    <w:multiLevelType w:val="hybridMultilevel"/>
    <w:tmpl w:val="9E0A814C"/>
    <w:lvl w:ilvl="0" w:tplc="140A000F">
      <w:start w:val="1"/>
      <w:numFmt w:val="decimal"/>
      <w:lvlText w:val="%1."/>
      <w:lvlJc w:val="left"/>
      <w:pPr>
        <w:ind w:left="1080" w:hanging="360"/>
      </w:pPr>
    </w:lvl>
    <w:lvl w:ilvl="1" w:tplc="140A0019">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92" w15:restartNumberingAfterBreak="0">
    <w:nsid w:val="7F3864FE"/>
    <w:multiLevelType w:val="hybridMultilevel"/>
    <w:tmpl w:val="C060AC48"/>
    <w:lvl w:ilvl="0" w:tplc="CF7A1D7E">
      <w:numFmt w:val="bullet"/>
      <w:lvlText w:val=""/>
      <w:lvlJc w:val="left"/>
      <w:pPr>
        <w:ind w:left="1068" w:hanging="360"/>
      </w:pPr>
      <w:rPr>
        <w:rFonts w:ascii="Symbol" w:eastAsiaTheme="minorHAnsi" w:hAnsi="Symbol" w:cstheme="minorBidi" w:hint="default"/>
      </w:rPr>
    </w:lvl>
    <w:lvl w:ilvl="1" w:tplc="140A0003">
      <w:start w:val="1"/>
      <w:numFmt w:val="bullet"/>
      <w:lvlText w:val="o"/>
      <w:lvlJc w:val="left"/>
      <w:pPr>
        <w:ind w:left="1788" w:hanging="360"/>
      </w:pPr>
      <w:rPr>
        <w:rFonts w:ascii="Courier New" w:hAnsi="Courier New" w:cs="Courier New" w:hint="default"/>
      </w:rPr>
    </w:lvl>
    <w:lvl w:ilvl="2" w:tplc="140A0005" w:tentative="1">
      <w:start w:val="1"/>
      <w:numFmt w:val="bullet"/>
      <w:lvlText w:val=""/>
      <w:lvlJc w:val="left"/>
      <w:pPr>
        <w:ind w:left="2508" w:hanging="360"/>
      </w:pPr>
      <w:rPr>
        <w:rFonts w:ascii="Wingdings" w:hAnsi="Wingdings" w:hint="default"/>
      </w:rPr>
    </w:lvl>
    <w:lvl w:ilvl="3" w:tplc="140A0001" w:tentative="1">
      <w:start w:val="1"/>
      <w:numFmt w:val="bullet"/>
      <w:lvlText w:val=""/>
      <w:lvlJc w:val="left"/>
      <w:pPr>
        <w:ind w:left="3228" w:hanging="360"/>
      </w:pPr>
      <w:rPr>
        <w:rFonts w:ascii="Symbol" w:hAnsi="Symbol" w:hint="default"/>
      </w:rPr>
    </w:lvl>
    <w:lvl w:ilvl="4" w:tplc="140A0003" w:tentative="1">
      <w:start w:val="1"/>
      <w:numFmt w:val="bullet"/>
      <w:lvlText w:val="o"/>
      <w:lvlJc w:val="left"/>
      <w:pPr>
        <w:ind w:left="3948" w:hanging="360"/>
      </w:pPr>
      <w:rPr>
        <w:rFonts w:ascii="Courier New" w:hAnsi="Courier New" w:cs="Courier New" w:hint="default"/>
      </w:rPr>
    </w:lvl>
    <w:lvl w:ilvl="5" w:tplc="140A0005" w:tentative="1">
      <w:start w:val="1"/>
      <w:numFmt w:val="bullet"/>
      <w:lvlText w:val=""/>
      <w:lvlJc w:val="left"/>
      <w:pPr>
        <w:ind w:left="4668" w:hanging="360"/>
      </w:pPr>
      <w:rPr>
        <w:rFonts w:ascii="Wingdings" w:hAnsi="Wingdings" w:hint="default"/>
      </w:rPr>
    </w:lvl>
    <w:lvl w:ilvl="6" w:tplc="140A0001" w:tentative="1">
      <w:start w:val="1"/>
      <w:numFmt w:val="bullet"/>
      <w:lvlText w:val=""/>
      <w:lvlJc w:val="left"/>
      <w:pPr>
        <w:ind w:left="5388" w:hanging="360"/>
      </w:pPr>
      <w:rPr>
        <w:rFonts w:ascii="Symbol" w:hAnsi="Symbol" w:hint="default"/>
      </w:rPr>
    </w:lvl>
    <w:lvl w:ilvl="7" w:tplc="140A0003" w:tentative="1">
      <w:start w:val="1"/>
      <w:numFmt w:val="bullet"/>
      <w:lvlText w:val="o"/>
      <w:lvlJc w:val="left"/>
      <w:pPr>
        <w:ind w:left="6108" w:hanging="360"/>
      </w:pPr>
      <w:rPr>
        <w:rFonts w:ascii="Courier New" w:hAnsi="Courier New" w:cs="Courier New" w:hint="default"/>
      </w:rPr>
    </w:lvl>
    <w:lvl w:ilvl="8" w:tplc="140A0005" w:tentative="1">
      <w:start w:val="1"/>
      <w:numFmt w:val="bullet"/>
      <w:lvlText w:val=""/>
      <w:lvlJc w:val="left"/>
      <w:pPr>
        <w:ind w:left="6828" w:hanging="360"/>
      </w:pPr>
      <w:rPr>
        <w:rFonts w:ascii="Wingdings" w:hAnsi="Wingdings" w:hint="default"/>
      </w:rPr>
    </w:lvl>
  </w:abstractNum>
  <w:abstractNum w:abstractNumId="93" w15:restartNumberingAfterBreak="0">
    <w:nsid w:val="7FD97C1F"/>
    <w:multiLevelType w:val="hybridMultilevel"/>
    <w:tmpl w:val="2AEC0A92"/>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abstractNumId w:val="20"/>
  </w:num>
  <w:num w:numId="2">
    <w:abstractNumId w:val="9"/>
  </w:num>
  <w:num w:numId="3">
    <w:abstractNumId w:val="25"/>
  </w:num>
  <w:num w:numId="4">
    <w:abstractNumId w:val="12"/>
  </w:num>
  <w:num w:numId="5">
    <w:abstractNumId w:val="59"/>
  </w:num>
  <w:num w:numId="6">
    <w:abstractNumId w:val="63"/>
  </w:num>
  <w:num w:numId="7">
    <w:abstractNumId w:val="82"/>
  </w:num>
  <w:num w:numId="8">
    <w:abstractNumId w:val="18"/>
  </w:num>
  <w:num w:numId="9">
    <w:abstractNumId w:val="29"/>
  </w:num>
  <w:num w:numId="10">
    <w:abstractNumId w:val="39"/>
  </w:num>
  <w:num w:numId="11">
    <w:abstractNumId w:val="60"/>
  </w:num>
  <w:num w:numId="12">
    <w:abstractNumId w:val="54"/>
  </w:num>
  <w:num w:numId="13">
    <w:abstractNumId w:val="64"/>
  </w:num>
  <w:num w:numId="14">
    <w:abstractNumId w:val="48"/>
  </w:num>
  <w:num w:numId="15">
    <w:abstractNumId w:val="67"/>
  </w:num>
  <w:num w:numId="16">
    <w:abstractNumId w:val="71"/>
  </w:num>
  <w:num w:numId="17">
    <w:abstractNumId w:val="37"/>
  </w:num>
  <w:num w:numId="18">
    <w:abstractNumId w:val="85"/>
  </w:num>
  <w:num w:numId="19">
    <w:abstractNumId w:val="13"/>
  </w:num>
  <w:num w:numId="20">
    <w:abstractNumId w:val="73"/>
  </w:num>
  <w:num w:numId="21">
    <w:abstractNumId w:val="91"/>
  </w:num>
  <w:num w:numId="22">
    <w:abstractNumId w:val="14"/>
  </w:num>
  <w:num w:numId="23">
    <w:abstractNumId w:val="8"/>
  </w:num>
  <w:num w:numId="24">
    <w:abstractNumId w:val="40"/>
  </w:num>
  <w:num w:numId="25">
    <w:abstractNumId w:val="36"/>
  </w:num>
  <w:num w:numId="26">
    <w:abstractNumId w:val="41"/>
  </w:num>
  <w:num w:numId="27">
    <w:abstractNumId w:val="62"/>
  </w:num>
  <w:num w:numId="28">
    <w:abstractNumId w:val="57"/>
  </w:num>
  <w:num w:numId="29">
    <w:abstractNumId w:val="46"/>
  </w:num>
  <w:num w:numId="30">
    <w:abstractNumId w:val="27"/>
  </w:num>
  <w:num w:numId="31">
    <w:abstractNumId w:val="51"/>
  </w:num>
  <w:num w:numId="32">
    <w:abstractNumId w:val="11"/>
  </w:num>
  <w:num w:numId="33">
    <w:abstractNumId w:val="15"/>
  </w:num>
  <w:num w:numId="34">
    <w:abstractNumId w:val="30"/>
  </w:num>
  <w:num w:numId="35">
    <w:abstractNumId w:val="72"/>
  </w:num>
  <w:num w:numId="36">
    <w:abstractNumId w:val="0"/>
  </w:num>
  <w:num w:numId="37">
    <w:abstractNumId w:val="87"/>
  </w:num>
  <w:num w:numId="38">
    <w:abstractNumId w:val="88"/>
  </w:num>
  <w:num w:numId="39">
    <w:abstractNumId w:val="79"/>
  </w:num>
  <w:num w:numId="40">
    <w:abstractNumId w:val="26"/>
  </w:num>
  <w:num w:numId="41">
    <w:abstractNumId w:val="49"/>
  </w:num>
  <w:num w:numId="42">
    <w:abstractNumId w:val="77"/>
  </w:num>
  <w:num w:numId="43">
    <w:abstractNumId w:val="90"/>
  </w:num>
  <w:num w:numId="44">
    <w:abstractNumId w:val="52"/>
  </w:num>
  <w:num w:numId="45">
    <w:abstractNumId w:val="16"/>
  </w:num>
  <w:num w:numId="46">
    <w:abstractNumId w:val="78"/>
  </w:num>
  <w:num w:numId="47">
    <w:abstractNumId w:val="17"/>
  </w:num>
  <w:num w:numId="48">
    <w:abstractNumId w:val="74"/>
  </w:num>
  <w:num w:numId="49">
    <w:abstractNumId w:val="76"/>
  </w:num>
  <w:num w:numId="50">
    <w:abstractNumId w:val="34"/>
  </w:num>
  <w:num w:numId="51">
    <w:abstractNumId w:val="58"/>
  </w:num>
  <w:num w:numId="52">
    <w:abstractNumId w:val="31"/>
  </w:num>
  <w:num w:numId="53">
    <w:abstractNumId w:val="23"/>
  </w:num>
  <w:num w:numId="54">
    <w:abstractNumId w:val="10"/>
  </w:num>
  <w:num w:numId="55">
    <w:abstractNumId w:val="53"/>
  </w:num>
  <w:num w:numId="56">
    <w:abstractNumId w:val="92"/>
  </w:num>
  <w:num w:numId="57">
    <w:abstractNumId w:val="2"/>
  </w:num>
  <w:num w:numId="58">
    <w:abstractNumId w:val="47"/>
  </w:num>
  <w:num w:numId="59">
    <w:abstractNumId w:val="50"/>
  </w:num>
  <w:num w:numId="60">
    <w:abstractNumId w:val="19"/>
  </w:num>
  <w:num w:numId="61">
    <w:abstractNumId w:val="83"/>
  </w:num>
  <w:num w:numId="62">
    <w:abstractNumId w:val="21"/>
  </w:num>
  <w:num w:numId="63">
    <w:abstractNumId w:val="3"/>
  </w:num>
  <w:num w:numId="64">
    <w:abstractNumId w:val="84"/>
  </w:num>
  <w:num w:numId="65">
    <w:abstractNumId w:val="43"/>
  </w:num>
  <w:num w:numId="66">
    <w:abstractNumId w:val="68"/>
  </w:num>
  <w:num w:numId="67">
    <w:abstractNumId w:val="44"/>
  </w:num>
  <w:num w:numId="68">
    <w:abstractNumId w:val="35"/>
  </w:num>
  <w:num w:numId="69">
    <w:abstractNumId w:val="5"/>
  </w:num>
  <w:num w:numId="7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93"/>
  </w:num>
  <w:num w:numId="7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70"/>
  </w:num>
  <w:num w:numId="75">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33"/>
  </w:num>
  <w:num w:numId="77">
    <w:abstractNumId w:val="32"/>
  </w:num>
  <w:num w:numId="78">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80"/>
  </w:num>
  <w:num w:numId="81">
    <w:abstractNumId w:val="55"/>
  </w:num>
  <w:num w:numId="82">
    <w:abstractNumId w:val="61"/>
  </w:num>
  <w:num w:numId="83">
    <w:abstractNumId w:val="22"/>
  </w:num>
  <w:num w:numId="84">
    <w:abstractNumId w:val="65"/>
  </w:num>
  <w:num w:numId="85">
    <w:abstractNumId w:val="45"/>
  </w:num>
  <w:num w:numId="86">
    <w:abstractNumId w:val="7"/>
  </w:num>
  <w:num w:numId="87">
    <w:abstractNumId w:val="6"/>
  </w:num>
  <w:num w:numId="88">
    <w:abstractNumId w:val="81"/>
  </w:num>
  <w:num w:numId="89">
    <w:abstractNumId w:val="89"/>
  </w:num>
  <w:num w:numId="90">
    <w:abstractNumId w:val="4"/>
  </w:num>
  <w:num w:numId="91">
    <w:abstractNumId w:val="75"/>
  </w:num>
  <w:num w:numId="92">
    <w:abstractNumId w:val="24"/>
  </w:num>
  <w:num w:numId="93">
    <w:abstractNumId w:val="66"/>
  </w:num>
  <w:num w:numId="94">
    <w:abstractNumId w:val="69"/>
  </w:num>
  <w:numIdMacAtCleanup w:val="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618F"/>
    <w:rsid w:val="0000138E"/>
    <w:rsid w:val="0000305D"/>
    <w:rsid w:val="0000711A"/>
    <w:rsid w:val="00007D67"/>
    <w:rsid w:val="00013FFE"/>
    <w:rsid w:val="0001689D"/>
    <w:rsid w:val="00017DC8"/>
    <w:rsid w:val="00021218"/>
    <w:rsid w:val="00024525"/>
    <w:rsid w:val="000245C1"/>
    <w:rsid w:val="0002515E"/>
    <w:rsid w:val="00025314"/>
    <w:rsid w:val="00025C9E"/>
    <w:rsid w:val="000270B4"/>
    <w:rsid w:val="000274A4"/>
    <w:rsid w:val="000301DC"/>
    <w:rsid w:val="000322AD"/>
    <w:rsid w:val="00032943"/>
    <w:rsid w:val="0003330C"/>
    <w:rsid w:val="00034D82"/>
    <w:rsid w:val="00036809"/>
    <w:rsid w:val="00040C5E"/>
    <w:rsid w:val="00041179"/>
    <w:rsid w:val="00052C03"/>
    <w:rsid w:val="000556C4"/>
    <w:rsid w:val="00056366"/>
    <w:rsid w:val="000572DE"/>
    <w:rsid w:val="000633E9"/>
    <w:rsid w:val="00066061"/>
    <w:rsid w:val="00067E4C"/>
    <w:rsid w:val="00070131"/>
    <w:rsid w:val="000716FE"/>
    <w:rsid w:val="00071844"/>
    <w:rsid w:val="00080FCF"/>
    <w:rsid w:val="00081DAD"/>
    <w:rsid w:val="000839CB"/>
    <w:rsid w:val="00084800"/>
    <w:rsid w:val="00084F17"/>
    <w:rsid w:val="000900FF"/>
    <w:rsid w:val="00090E96"/>
    <w:rsid w:val="0009181D"/>
    <w:rsid w:val="00092C9C"/>
    <w:rsid w:val="0009395D"/>
    <w:rsid w:val="000950DE"/>
    <w:rsid w:val="00095AE4"/>
    <w:rsid w:val="00096EFE"/>
    <w:rsid w:val="000A0018"/>
    <w:rsid w:val="000A021F"/>
    <w:rsid w:val="000A05D8"/>
    <w:rsid w:val="000A0C4E"/>
    <w:rsid w:val="000A25EA"/>
    <w:rsid w:val="000A3520"/>
    <w:rsid w:val="000A6592"/>
    <w:rsid w:val="000A69C2"/>
    <w:rsid w:val="000A7891"/>
    <w:rsid w:val="000B0D10"/>
    <w:rsid w:val="000B0EC4"/>
    <w:rsid w:val="000B253B"/>
    <w:rsid w:val="000B3421"/>
    <w:rsid w:val="000B366F"/>
    <w:rsid w:val="000B3943"/>
    <w:rsid w:val="000B6A26"/>
    <w:rsid w:val="000C2DF5"/>
    <w:rsid w:val="000C46DC"/>
    <w:rsid w:val="000C65D7"/>
    <w:rsid w:val="000D078E"/>
    <w:rsid w:val="000D12C3"/>
    <w:rsid w:val="000D289C"/>
    <w:rsid w:val="000D3BCD"/>
    <w:rsid w:val="000D6A98"/>
    <w:rsid w:val="000D6EB0"/>
    <w:rsid w:val="000E08B3"/>
    <w:rsid w:val="000E1480"/>
    <w:rsid w:val="000E3730"/>
    <w:rsid w:val="000E4CE8"/>
    <w:rsid w:val="000E7DD7"/>
    <w:rsid w:val="000F15E5"/>
    <w:rsid w:val="000F1862"/>
    <w:rsid w:val="000F22D9"/>
    <w:rsid w:val="000F30E8"/>
    <w:rsid w:val="000F455C"/>
    <w:rsid w:val="000F5158"/>
    <w:rsid w:val="000F659E"/>
    <w:rsid w:val="000F713D"/>
    <w:rsid w:val="00103B04"/>
    <w:rsid w:val="00105BDF"/>
    <w:rsid w:val="00106BBD"/>
    <w:rsid w:val="001113D0"/>
    <w:rsid w:val="00113C75"/>
    <w:rsid w:val="001144DA"/>
    <w:rsid w:val="00115F58"/>
    <w:rsid w:val="00116B7D"/>
    <w:rsid w:val="00122A6F"/>
    <w:rsid w:val="00122E5B"/>
    <w:rsid w:val="00123943"/>
    <w:rsid w:val="0012437B"/>
    <w:rsid w:val="00127355"/>
    <w:rsid w:val="00127FC7"/>
    <w:rsid w:val="001404CC"/>
    <w:rsid w:val="0014101C"/>
    <w:rsid w:val="00143731"/>
    <w:rsid w:val="00146261"/>
    <w:rsid w:val="00147981"/>
    <w:rsid w:val="001500DC"/>
    <w:rsid w:val="00155E5B"/>
    <w:rsid w:val="00156699"/>
    <w:rsid w:val="001572AB"/>
    <w:rsid w:val="001614FC"/>
    <w:rsid w:val="00163E1B"/>
    <w:rsid w:val="00167A14"/>
    <w:rsid w:val="00170190"/>
    <w:rsid w:val="00174157"/>
    <w:rsid w:val="00180934"/>
    <w:rsid w:val="00180BAD"/>
    <w:rsid w:val="00182970"/>
    <w:rsid w:val="001852A9"/>
    <w:rsid w:val="00185940"/>
    <w:rsid w:val="00185E35"/>
    <w:rsid w:val="001877D0"/>
    <w:rsid w:val="00187D20"/>
    <w:rsid w:val="001908EF"/>
    <w:rsid w:val="001913D3"/>
    <w:rsid w:val="00191852"/>
    <w:rsid w:val="00191977"/>
    <w:rsid w:val="00191984"/>
    <w:rsid w:val="00191F59"/>
    <w:rsid w:val="00192CC8"/>
    <w:rsid w:val="00193C8B"/>
    <w:rsid w:val="0019667F"/>
    <w:rsid w:val="001969F3"/>
    <w:rsid w:val="00196ABD"/>
    <w:rsid w:val="00196DF6"/>
    <w:rsid w:val="001A082F"/>
    <w:rsid w:val="001A0ED4"/>
    <w:rsid w:val="001A2985"/>
    <w:rsid w:val="001A74BC"/>
    <w:rsid w:val="001B00ED"/>
    <w:rsid w:val="001B20A2"/>
    <w:rsid w:val="001B611C"/>
    <w:rsid w:val="001B64FA"/>
    <w:rsid w:val="001B6B61"/>
    <w:rsid w:val="001B74DC"/>
    <w:rsid w:val="001C26CD"/>
    <w:rsid w:val="001C29A6"/>
    <w:rsid w:val="001C4CCC"/>
    <w:rsid w:val="001C5C0C"/>
    <w:rsid w:val="001C67BC"/>
    <w:rsid w:val="001D49AF"/>
    <w:rsid w:val="001D58D5"/>
    <w:rsid w:val="001D5F9A"/>
    <w:rsid w:val="001E0E4B"/>
    <w:rsid w:val="001E1C4A"/>
    <w:rsid w:val="001E3936"/>
    <w:rsid w:val="001E49D8"/>
    <w:rsid w:val="001E5187"/>
    <w:rsid w:val="001E6BDF"/>
    <w:rsid w:val="001F1544"/>
    <w:rsid w:val="00201FD0"/>
    <w:rsid w:val="002035D9"/>
    <w:rsid w:val="00204402"/>
    <w:rsid w:val="0020643C"/>
    <w:rsid w:val="00206C46"/>
    <w:rsid w:val="00206D24"/>
    <w:rsid w:val="0021009B"/>
    <w:rsid w:val="002177B9"/>
    <w:rsid w:val="00217A00"/>
    <w:rsid w:val="00220093"/>
    <w:rsid w:val="00223944"/>
    <w:rsid w:val="00224C97"/>
    <w:rsid w:val="00225876"/>
    <w:rsid w:val="002264B3"/>
    <w:rsid w:val="002314AB"/>
    <w:rsid w:val="0023345E"/>
    <w:rsid w:val="00233540"/>
    <w:rsid w:val="00233BE5"/>
    <w:rsid w:val="0023502A"/>
    <w:rsid w:val="00237925"/>
    <w:rsid w:val="002402F6"/>
    <w:rsid w:val="0024181B"/>
    <w:rsid w:val="00242F86"/>
    <w:rsid w:val="00243F95"/>
    <w:rsid w:val="002441A0"/>
    <w:rsid w:val="0024474C"/>
    <w:rsid w:val="002508A3"/>
    <w:rsid w:val="00252DEC"/>
    <w:rsid w:val="00257853"/>
    <w:rsid w:val="0026211B"/>
    <w:rsid w:val="0026214B"/>
    <w:rsid w:val="0026336D"/>
    <w:rsid w:val="002646D8"/>
    <w:rsid w:val="00270AB6"/>
    <w:rsid w:val="00276F3C"/>
    <w:rsid w:val="002850AF"/>
    <w:rsid w:val="00294C1E"/>
    <w:rsid w:val="00294DB1"/>
    <w:rsid w:val="00295C41"/>
    <w:rsid w:val="002971EB"/>
    <w:rsid w:val="002A4771"/>
    <w:rsid w:val="002A70E4"/>
    <w:rsid w:val="002B0426"/>
    <w:rsid w:val="002B29C3"/>
    <w:rsid w:val="002B3D5A"/>
    <w:rsid w:val="002B3DD2"/>
    <w:rsid w:val="002B5398"/>
    <w:rsid w:val="002B64ED"/>
    <w:rsid w:val="002C04F2"/>
    <w:rsid w:val="002C05A0"/>
    <w:rsid w:val="002C05AD"/>
    <w:rsid w:val="002C080F"/>
    <w:rsid w:val="002C4BC0"/>
    <w:rsid w:val="002C556F"/>
    <w:rsid w:val="002C628D"/>
    <w:rsid w:val="002D1C6C"/>
    <w:rsid w:val="002D3050"/>
    <w:rsid w:val="002D3BAF"/>
    <w:rsid w:val="002D3F3C"/>
    <w:rsid w:val="002D48D0"/>
    <w:rsid w:val="002D62A4"/>
    <w:rsid w:val="002E1331"/>
    <w:rsid w:val="002E17AB"/>
    <w:rsid w:val="002E4378"/>
    <w:rsid w:val="002E475F"/>
    <w:rsid w:val="002E5A8D"/>
    <w:rsid w:val="002E7220"/>
    <w:rsid w:val="002E763D"/>
    <w:rsid w:val="002E7EAA"/>
    <w:rsid w:val="002F1D8A"/>
    <w:rsid w:val="002F5ABF"/>
    <w:rsid w:val="002F6499"/>
    <w:rsid w:val="002F6A92"/>
    <w:rsid w:val="002F75B1"/>
    <w:rsid w:val="0030183F"/>
    <w:rsid w:val="00304F61"/>
    <w:rsid w:val="0030584C"/>
    <w:rsid w:val="00305F93"/>
    <w:rsid w:val="00306156"/>
    <w:rsid w:val="003064AF"/>
    <w:rsid w:val="00310DE4"/>
    <w:rsid w:val="0031118B"/>
    <w:rsid w:val="003121A6"/>
    <w:rsid w:val="00312A0D"/>
    <w:rsid w:val="003154B5"/>
    <w:rsid w:val="0031616C"/>
    <w:rsid w:val="00316DDC"/>
    <w:rsid w:val="0032133C"/>
    <w:rsid w:val="00321678"/>
    <w:rsid w:val="00322FCC"/>
    <w:rsid w:val="00323F0F"/>
    <w:rsid w:val="00325C1E"/>
    <w:rsid w:val="0032640F"/>
    <w:rsid w:val="00327550"/>
    <w:rsid w:val="003276B8"/>
    <w:rsid w:val="003314BD"/>
    <w:rsid w:val="003340CB"/>
    <w:rsid w:val="00334A45"/>
    <w:rsid w:val="00334E8B"/>
    <w:rsid w:val="00337109"/>
    <w:rsid w:val="0034103D"/>
    <w:rsid w:val="0034329C"/>
    <w:rsid w:val="00343861"/>
    <w:rsid w:val="00343CB3"/>
    <w:rsid w:val="003463C2"/>
    <w:rsid w:val="003500E2"/>
    <w:rsid w:val="003523F2"/>
    <w:rsid w:val="00352400"/>
    <w:rsid w:val="00352F52"/>
    <w:rsid w:val="003537B1"/>
    <w:rsid w:val="003555D9"/>
    <w:rsid w:val="00360030"/>
    <w:rsid w:val="003617CC"/>
    <w:rsid w:val="0036204F"/>
    <w:rsid w:val="00362160"/>
    <w:rsid w:val="00362523"/>
    <w:rsid w:val="003625AD"/>
    <w:rsid w:val="00362A8A"/>
    <w:rsid w:val="00365AEB"/>
    <w:rsid w:val="00367164"/>
    <w:rsid w:val="00367929"/>
    <w:rsid w:val="00367CCB"/>
    <w:rsid w:val="0037394F"/>
    <w:rsid w:val="0037395E"/>
    <w:rsid w:val="00374156"/>
    <w:rsid w:val="00375A10"/>
    <w:rsid w:val="00380767"/>
    <w:rsid w:val="00381445"/>
    <w:rsid w:val="00385C81"/>
    <w:rsid w:val="003867B5"/>
    <w:rsid w:val="0039217E"/>
    <w:rsid w:val="00392A40"/>
    <w:rsid w:val="00392B50"/>
    <w:rsid w:val="00393DA7"/>
    <w:rsid w:val="00397046"/>
    <w:rsid w:val="003A033E"/>
    <w:rsid w:val="003A2A51"/>
    <w:rsid w:val="003A2C04"/>
    <w:rsid w:val="003A5BBD"/>
    <w:rsid w:val="003A7A35"/>
    <w:rsid w:val="003B3B47"/>
    <w:rsid w:val="003C1306"/>
    <w:rsid w:val="003C2D5E"/>
    <w:rsid w:val="003C3868"/>
    <w:rsid w:val="003C4AEA"/>
    <w:rsid w:val="003C619D"/>
    <w:rsid w:val="003D2CEE"/>
    <w:rsid w:val="003D4FEC"/>
    <w:rsid w:val="003D52A5"/>
    <w:rsid w:val="003E0107"/>
    <w:rsid w:val="003E4D65"/>
    <w:rsid w:val="003E6BD6"/>
    <w:rsid w:val="003F32BC"/>
    <w:rsid w:val="003F444F"/>
    <w:rsid w:val="003F5B02"/>
    <w:rsid w:val="003F5BF8"/>
    <w:rsid w:val="00401202"/>
    <w:rsid w:val="00403E28"/>
    <w:rsid w:val="00406348"/>
    <w:rsid w:val="004101FA"/>
    <w:rsid w:val="00411710"/>
    <w:rsid w:val="00414B4D"/>
    <w:rsid w:val="00415318"/>
    <w:rsid w:val="00421A37"/>
    <w:rsid w:val="004223A9"/>
    <w:rsid w:val="00422420"/>
    <w:rsid w:val="00422480"/>
    <w:rsid w:val="0042284D"/>
    <w:rsid w:val="004262C4"/>
    <w:rsid w:val="00427754"/>
    <w:rsid w:val="004308F5"/>
    <w:rsid w:val="00431603"/>
    <w:rsid w:val="00431930"/>
    <w:rsid w:val="00431BF7"/>
    <w:rsid w:val="00432DF7"/>
    <w:rsid w:val="004338F4"/>
    <w:rsid w:val="00433989"/>
    <w:rsid w:val="00433E26"/>
    <w:rsid w:val="0043563B"/>
    <w:rsid w:val="0043596E"/>
    <w:rsid w:val="004418E0"/>
    <w:rsid w:val="004445EC"/>
    <w:rsid w:val="00445114"/>
    <w:rsid w:val="0044618F"/>
    <w:rsid w:val="0044753E"/>
    <w:rsid w:val="004475A9"/>
    <w:rsid w:val="00447BBF"/>
    <w:rsid w:val="00453075"/>
    <w:rsid w:val="00453CE8"/>
    <w:rsid w:val="0045495E"/>
    <w:rsid w:val="00455DE7"/>
    <w:rsid w:val="00460760"/>
    <w:rsid w:val="00464496"/>
    <w:rsid w:val="0046600C"/>
    <w:rsid w:val="004661AF"/>
    <w:rsid w:val="0046768C"/>
    <w:rsid w:val="00470D94"/>
    <w:rsid w:val="004767BC"/>
    <w:rsid w:val="0047721E"/>
    <w:rsid w:val="004804A9"/>
    <w:rsid w:val="00481477"/>
    <w:rsid w:val="004818C0"/>
    <w:rsid w:val="00485145"/>
    <w:rsid w:val="00486485"/>
    <w:rsid w:val="004864B1"/>
    <w:rsid w:val="00486AD7"/>
    <w:rsid w:val="00486D75"/>
    <w:rsid w:val="00487AE5"/>
    <w:rsid w:val="00490B1A"/>
    <w:rsid w:val="00490BE8"/>
    <w:rsid w:val="00492083"/>
    <w:rsid w:val="004930CB"/>
    <w:rsid w:val="00493E45"/>
    <w:rsid w:val="004940CD"/>
    <w:rsid w:val="00494A4E"/>
    <w:rsid w:val="00494B7C"/>
    <w:rsid w:val="00496FDC"/>
    <w:rsid w:val="00497C2E"/>
    <w:rsid w:val="004A03DA"/>
    <w:rsid w:val="004A38A8"/>
    <w:rsid w:val="004A3967"/>
    <w:rsid w:val="004A4F41"/>
    <w:rsid w:val="004A5B74"/>
    <w:rsid w:val="004A6178"/>
    <w:rsid w:val="004B2F86"/>
    <w:rsid w:val="004B4E05"/>
    <w:rsid w:val="004B5493"/>
    <w:rsid w:val="004B5B91"/>
    <w:rsid w:val="004B6240"/>
    <w:rsid w:val="004C1981"/>
    <w:rsid w:val="004C25ED"/>
    <w:rsid w:val="004C2B0B"/>
    <w:rsid w:val="004C4B45"/>
    <w:rsid w:val="004C587E"/>
    <w:rsid w:val="004C7530"/>
    <w:rsid w:val="004D026D"/>
    <w:rsid w:val="004D0580"/>
    <w:rsid w:val="004D219E"/>
    <w:rsid w:val="004D21F0"/>
    <w:rsid w:val="004D355C"/>
    <w:rsid w:val="004D3EB8"/>
    <w:rsid w:val="004D5942"/>
    <w:rsid w:val="004D6A37"/>
    <w:rsid w:val="004E0238"/>
    <w:rsid w:val="004E1C5F"/>
    <w:rsid w:val="004E23DE"/>
    <w:rsid w:val="004E4A87"/>
    <w:rsid w:val="004E6B06"/>
    <w:rsid w:val="004E72EB"/>
    <w:rsid w:val="004E7834"/>
    <w:rsid w:val="004F4666"/>
    <w:rsid w:val="004F5425"/>
    <w:rsid w:val="004F68BF"/>
    <w:rsid w:val="004F6D18"/>
    <w:rsid w:val="005017FB"/>
    <w:rsid w:val="00503197"/>
    <w:rsid w:val="00504302"/>
    <w:rsid w:val="005101C5"/>
    <w:rsid w:val="00510229"/>
    <w:rsid w:val="005108EE"/>
    <w:rsid w:val="00513262"/>
    <w:rsid w:val="00514247"/>
    <w:rsid w:val="005146EA"/>
    <w:rsid w:val="0051559A"/>
    <w:rsid w:val="00516251"/>
    <w:rsid w:val="0051762A"/>
    <w:rsid w:val="00520EB5"/>
    <w:rsid w:val="0052616A"/>
    <w:rsid w:val="00527DA7"/>
    <w:rsid w:val="005317D0"/>
    <w:rsid w:val="00532627"/>
    <w:rsid w:val="005339FD"/>
    <w:rsid w:val="005340B1"/>
    <w:rsid w:val="005356A2"/>
    <w:rsid w:val="0053584D"/>
    <w:rsid w:val="0053656A"/>
    <w:rsid w:val="0053691F"/>
    <w:rsid w:val="00540DDF"/>
    <w:rsid w:val="00542EBC"/>
    <w:rsid w:val="005435A4"/>
    <w:rsid w:val="00544B17"/>
    <w:rsid w:val="00545A06"/>
    <w:rsid w:val="00547616"/>
    <w:rsid w:val="00547635"/>
    <w:rsid w:val="00551034"/>
    <w:rsid w:val="0055122E"/>
    <w:rsid w:val="0055378C"/>
    <w:rsid w:val="005550B8"/>
    <w:rsid w:val="00557136"/>
    <w:rsid w:val="0055790F"/>
    <w:rsid w:val="0056071C"/>
    <w:rsid w:val="00560FC4"/>
    <w:rsid w:val="00561CD8"/>
    <w:rsid w:val="00562EA4"/>
    <w:rsid w:val="005678F7"/>
    <w:rsid w:val="0057267A"/>
    <w:rsid w:val="00572D84"/>
    <w:rsid w:val="0057476D"/>
    <w:rsid w:val="00575723"/>
    <w:rsid w:val="00577CEB"/>
    <w:rsid w:val="00577EFB"/>
    <w:rsid w:val="00584107"/>
    <w:rsid w:val="005916E3"/>
    <w:rsid w:val="00592D30"/>
    <w:rsid w:val="005934BF"/>
    <w:rsid w:val="00593FB4"/>
    <w:rsid w:val="005A146F"/>
    <w:rsid w:val="005A22DD"/>
    <w:rsid w:val="005A30DB"/>
    <w:rsid w:val="005B00FF"/>
    <w:rsid w:val="005B19D5"/>
    <w:rsid w:val="005B2F59"/>
    <w:rsid w:val="005B4492"/>
    <w:rsid w:val="005B4F6C"/>
    <w:rsid w:val="005B5018"/>
    <w:rsid w:val="005B6A7A"/>
    <w:rsid w:val="005B7DCD"/>
    <w:rsid w:val="005C734A"/>
    <w:rsid w:val="005D3730"/>
    <w:rsid w:val="005D3A0D"/>
    <w:rsid w:val="005D40C5"/>
    <w:rsid w:val="005D41DE"/>
    <w:rsid w:val="005D5414"/>
    <w:rsid w:val="005D6D97"/>
    <w:rsid w:val="005E0FA2"/>
    <w:rsid w:val="005E2186"/>
    <w:rsid w:val="005E6251"/>
    <w:rsid w:val="005E6302"/>
    <w:rsid w:val="005E7178"/>
    <w:rsid w:val="005F68A4"/>
    <w:rsid w:val="005F6B5B"/>
    <w:rsid w:val="006008AD"/>
    <w:rsid w:val="006037CA"/>
    <w:rsid w:val="00603837"/>
    <w:rsid w:val="006078F9"/>
    <w:rsid w:val="00610CEB"/>
    <w:rsid w:val="00611818"/>
    <w:rsid w:val="00611B0A"/>
    <w:rsid w:val="00611BBA"/>
    <w:rsid w:val="006126DF"/>
    <w:rsid w:val="00615300"/>
    <w:rsid w:val="00615842"/>
    <w:rsid w:val="0061776E"/>
    <w:rsid w:val="00622F55"/>
    <w:rsid w:val="006230B2"/>
    <w:rsid w:val="00624076"/>
    <w:rsid w:val="006252A4"/>
    <w:rsid w:val="006305A7"/>
    <w:rsid w:val="00635561"/>
    <w:rsid w:val="00642838"/>
    <w:rsid w:val="006442D9"/>
    <w:rsid w:val="00644EAA"/>
    <w:rsid w:val="006463E2"/>
    <w:rsid w:val="00646CE2"/>
    <w:rsid w:val="00650002"/>
    <w:rsid w:val="00651A79"/>
    <w:rsid w:val="00651CD9"/>
    <w:rsid w:val="00653418"/>
    <w:rsid w:val="00660ABC"/>
    <w:rsid w:val="00660B39"/>
    <w:rsid w:val="00662F4C"/>
    <w:rsid w:val="00663F68"/>
    <w:rsid w:val="006646D8"/>
    <w:rsid w:val="00666A81"/>
    <w:rsid w:val="00667471"/>
    <w:rsid w:val="00671702"/>
    <w:rsid w:val="00671B4D"/>
    <w:rsid w:val="00676342"/>
    <w:rsid w:val="0068076C"/>
    <w:rsid w:val="0068155C"/>
    <w:rsid w:val="00681AFE"/>
    <w:rsid w:val="00683FAD"/>
    <w:rsid w:val="0068455A"/>
    <w:rsid w:val="00684A88"/>
    <w:rsid w:val="006862DE"/>
    <w:rsid w:val="0069027A"/>
    <w:rsid w:val="0069088D"/>
    <w:rsid w:val="006944F7"/>
    <w:rsid w:val="00694F65"/>
    <w:rsid w:val="00695E1D"/>
    <w:rsid w:val="00697860"/>
    <w:rsid w:val="006A00C8"/>
    <w:rsid w:val="006A27C9"/>
    <w:rsid w:val="006A2CCA"/>
    <w:rsid w:val="006A3B12"/>
    <w:rsid w:val="006A4806"/>
    <w:rsid w:val="006B08EA"/>
    <w:rsid w:val="006B2273"/>
    <w:rsid w:val="006B2CB6"/>
    <w:rsid w:val="006B33BE"/>
    <w:rsid w:val="006B52E5"/>
    <w:rsid w:val="006B659E"/>
    <w:rsid w:val="006B68C3"/>
    <w:rsid w:val="006B6C9D"/>
    <w:rsid w:val="006B7EA9"/>
    <w:rsid w:val="006C016F"/>
    <w:rsid w:val="006C2B64"/>
    <w:rsid w:val="006C5673"/>
    <w:rsid w:val="006C7AC1"/>
    <w:rsid w:val="006D265F"/>
    <w:rsid w:val="006D2796"/>
    <w:rsid w:val="006D3079"/>
    <w:rsid w:val="006D4201"/>
    <w:rsid w:val="006D4F49"/>
    <w:rsid w:val="006D787D"/>
    <w:rsid w:val="006E25BD"/>
    <w:rsid w:val="006E2A77"/>
    <w:rsid w:val="006E2CBF"/>
    <w:rsid w:val="006E3BE0"/>
    <w:rsid w:val="006E3E3A"/>
    <w:rsid w:val="006E495B"/>
    <w:rsid w:val="006E67EC"/>
    <w:rsid w:val="006E7795"/>
    <w:rsid w:val="006F02F7"/>
    <w:rsid w:val="006F1F61"/>
    <w:rsid w:val="006F229A"/>
    <w:rsid w:val="006F7ED1"/>
    <w:rsid w:val="006F7FCE"/>
    <w:rsid w:val="00701C35"/>
    <w:rsid w:val="00701FD4"/>
    <w:rsid w:val="00705037"/>
    <w:rsid w:val="00705F39"/>
    <w:rsid w:val="007113F1"/>
    <w:rsid w:val="00714A63"/>
    <w:rsid w:val="00716634"/>
    <w:rsid w:val="0071753D"/>
    <w:rsid w:val="00721A65"/>
    <w:rsid w:val="00723E65"/>
    <w:rsid w:val="007242B0"/>
    <w:rsid w:val="00724957"/>
    <w:rsid w:val="007259F5"/>
    <w:rsid w:val="00726C79"/>
    <w:rsid w:val="007306CD"/>
    <w:rsid w:val="00730D19"/>
    <w:rsid w:val="00731428"/>
    <w:rsid w:val="007318DD"/>
    <w:rsid w:val="00731F7E"/>
    <w:rsid w:val="00732120"/>
    <w:rsid w:val="007352EC"/>
    <w:rsid w:val="00735CA0"/>
    <w:rsid w:val="0073790F"/>
    <w:rsid w:val="00740584"/>
    <w:rsid w:val="007421E5"/>
    <w:rsid w:val="007433F3"/>
    <w:rsid w:val="00743899"/>
    <w:rsid w:val="00744582"/>
    <w:rsid w:val="007452AD"/>
    <w:rsid w:val="007512D6"/>
    <w:rsid w:val="007534CC"/>
    <w:rsid w:val="007539F6"/>
    <w:rsid w:val="00753BE2"/>
    <w:rsid w:val="007545F7"/>
    <w:rsid w:val="007572C1"/>
    <w:rsid w:val="00761DBF"/>
    <w:rsid w:val="00763482"/>
    <w:rsid w:val="00763860"/>
    <w:rsid w:val="00771897"/>
    <w:rsid w:val="00774583"/>
    <w:rsid w:val="0077471F"/>
    <w:rsid w:val="007755B3"/>
    <w:rsid w:val="00776610"/>
    <w:rsid w:val="00776B5A"/>
    <w:rsid w:val="0077702F"/>
    <w:rsid w:val="0077712D"/>
    <w:rsid w:val="00777BCF"/>
    <w:rsid w:val="00781867"/>
    <w:rsid w:val="007825FA"/>
    <w:rsid w:val="0078306E"/>
    <w:rsid w:val="00785C11"/>
    <w:rsid w:val="00790F07"/>
    <w:rsid w:val="00793FB7"/>
    <w:rsid w:val="007A304B"/>
    <w:rsid w:val="007A456D"/>
    <w:rsid w:val="007A4D0D"/>
    <w:rsid w:val="007A4E2D"/>
    <w:rsid w:val="007A7085"/>
    <w:rsid w:val="007A7F7E"/>
    <w:rsid w:val="007B36FB"/>
    <w:rsid w:val="007B3BBF"/>
    <w:rsid w:val="007B3E3E"/>
    <w:rsid w:val="007B784F"/>
    <w:rsid w:val="007C46A6"/>
    <w:rsid w:val="007C5665"/>
    <w:rsid w:val="007C60B2"/>
    <w:rsid w:val="007C66C6"/>
    <w:rsid w:val="007C6B78"/>
    <w:rsid w:val="007C74C3"/>
    <w:rsid w:val="007D0394"/>
    <w:rsid w:val="007D4C73"/>
    <w:rsid w:val="007D579D"/>
    <w:rsid w:val="007D60CA"/>
    <w:rsid w:val="007D6226"/>
    <w:rsid w:val="007D737E"/>
    <w:rsid w:val="007D7662"/>
    <w:rsid w:val="007D7CBE"/>
    <w:rsid w:val="007E0B6A"/>
    <w:rsid w:val="007E0BEF"/>
    <w:rsid w:val="007E355C"/>
    <w:rsid w:val="007E65D5"/>
    <w:rsid w:val="007F1C09"/>
    <w:rsid w:val="007F2217"/>
    <w:rsid w:val="007F4AFD"/>
    <w:rsid w:val="007F79BB"/>
    <w:rsid w:val="00800EA8"/>
    <w:rsid w:val="00804512"/>
    <w:rsid w:val="00804999"/>
    <w:rsid w:val="00804C25"/>
    <w:rsid w:val="0080551E"/>
    <w:rsid w:val="00806266"/>
    <w:rsid w:val="008108BC"/>
    <w:rsid w:val="008125E5"/>
    <w:rsid w:val="0081289B"/>
    <w:rsid w:val="00815884"/>
    <w:rsid w:val="008175D8"/>
    <w:rsid w:val="00817725"/>
    <w:rsid w:val="0082116A"/>
    <w:rsid w:val="008218FA"/>
    <w:rsid w:val="00822B3C"/>
    <w:rsid w:val="0082308B"/>
    <w:rsid w:val="00823BCC"/>
    <w:rsid w:val="00824BF8"/>
    <w:rsid w:val="00826E26"/>
    <w:rsid w:val="00827F8A"/>
    <w:rsid w:val="00835C3B"/>
    <w:rsid w:val="00835C41"/>
    <w:rsid w:val="00836035"/>
    <w:rsid w:val="00837549"/>
    <w:rsid w:val="00840300"/>
    <w:rsid w:val="00840946"/>
    <w:rsid w:val="00841D3F"/>
    <w:rsid w:val="0084298B"/>
    <w:rsid w:val="008441EF"/>
    <w:rsid w:val="008446AB"/>
    <w:rsid w:val="00845755"/>
    <w:rsid w:val="0085083D"/>
    <w:rsid w:val="008600A3"/>
    <w:rsid w:val="008627A8"/>
    <w:rsid w:val="008667AD"/>
    <w:rsid w:val="008706B8"/>
    <w:rsid w:val="00874046"/>
    <w:rsid w:val="0087785E"/>
    <w:rsid w:val="00881F9A"/>
    <w:rsid w:val="00883A81"/>
    <w:rsid w:val="008841C3"/>
    <w:rsid w:val="0088723D"/>
    <w:rsid w:val="00887383"/>
    <w:rsid w:val="00892575"/>
    <w:rsid w:val="00893EDE"/>
    <w:rsid w:val="00894900"/>
    <w:rsid w:val="0089537C"/>
    <w:rsid w:val="00895A35"/>
    <w:rsid w:val="00896911"/>
    <w:rsid w:val="008A29E7"/>
    <w:rsid w:val="008A3B31"/>
    <w:rsid w:val="008B016E"/>
    <w:rsid w:val="008B3624"/>
    <w:rsid w:val="008B57D0"/>
    <w:rsid w:val="008B7919"/>
    <w:rsid w:val="008B7E4A"/>
    <w:rsid w:val="008C232A"/>
    <w:rsid w:val="008C431B"/>
    <w:rsid w:val="008C46D3"/>
    <w:rsid w:val="008C4D3B"/>
    <w:rsid w:val="008D252A"/>
    <w:rsid w:val="008D318F"/>
    <w:rsid w:val="008D75D2"/>
    <w:rsid w:val="008D7B68"/>
    <w:rsid w:val="008E1CCC"/>
    <w:rsid w:val="008E3C27"/>
    <w:rsid w:val="008E4478"/>
    <w:rsid w:val="008E56B7"/>
    <w:rsid w:val="008E6E2C"/>
    <w:rsid w:val="008F1427"/>
    <w:rsid w:val="008F3DC8"/>
    <w:rsid w:val="008F51E9"/>
    <w:rsid w:val="009015E1"/>
    <w:rsid w:val="00902BA8"/>
    <w:rsid w:val="00904BC2"/>
    <w:rsid w:val="00907773"/>
    <w:rsid w:val="00910369"/>
    <w:rsid w:val="009115D3"/>
    <w:rsid w:val="0091185B"/>
    <w:rsid w:val="00912684"/>
    <w:rsid w:val="009150D9"/>
    <w:rsid w:val="0091534C"/>
    <w:rsid w:val="00923525"/>
    <w:rsid w:val="0093037E"/>
    <w:rsid w:val="009318D2"/>
    <w:rsid w:val="0093591F"/>
    <w:rsid w:val="009368A4"/>
    <w:rsid w:val="009373CD"/>
    <w:rsid w:val="009374AA"/>
    <w:rsid w:val="009379EC"/>
    <w:rsid w:val="00940D9B"/>
    <w:rsid w:val="009430C1"/>
    <w:rsid w:val="00947189"/>
    <w:rsid w:val="009508FD"/>
    <w:rsid w:val="009525F9"/>
    <w:rsid w:val="00955A6A"/>
    <w:rsid w:val="0095723F"/>
    <w:rsid w:val="009644CF"/>
    <w:rsid w:val="00964A63"/>
    <w:rsid w:val="00965D7D"/>
    <w:rsid w:val="00974050"/>
    <w:rsid w:val="00974D18"/>
    <w:rsid w:val="00974F42"/>
    <w:rsid w:val="00975913"/>
    <w:rsid w:val="0097602A"/>
    <w:rsid w:val="00976D0C"/>
    <w:rsid w:val="0098004D"/>
    <w:rsid w:val="00981C1C"/>
    <w:rsid w:val="0098317F"/>
    <w:rsid w:val="0098632D"/>
    <w:rsid w:val="0099055B"/>
    <w:rsid w:val="00991179"/>
    <w:rsid w:val="0099416D"/>
    <w:rsid w:val="009950C8"/>
    <w:rsid w:val="009951AF"/>
    <w:rsid w:val="00997756"/>
    <w:rsid w:val="009A2834"/>
    <w:rsid w:val="009A2AB4"/>
    <w:rsid w:val="009A61A1"/>
    <w:rsid w:val="009A6797"/>
    <w:rsid w:val="009A6A8F"/>
    <w:rsid w:val="009B0C36"/>
    <w:rsid w:val="009B293F"/>
    <w:rsid w:val="009B399C"/>
    <w:rsid w:val="009B4E37"/>
    <w:rsid w:val="009B4F09"/>
    <w:rsid w:val="009C0C09"/>
    <w:rsid w:val="009C1696"/>
    <w:rsid w:val="009C2F76"/>
    <w:rsid w:val="009C31BC"/>
    <w:rsid w:val="009C4A80"/>
    <w:rsid w:val="009D04E5"/>
    <w:rsid w:val="009D18D0"/>
    <w:rsid w:val="009D22A7"/>
    <w:rsid w:val="009D3706"/>
    <w:rsid w:val="009D4213"/>
    <w:rsid w:val="009D59FA"/>
    <w:rsid w:val="009D642A"/>
    <w:rsid w:val="009D644F"/>
    <w:rsid w:val="009E3C9A"/>
    <w:rsid w:val="009E642C"/>
    <w:rsid w:val="009E6B19"/>
    <w:rsid w:val="009F1060"/>
    <w:rsid w:val="009F25FD"/>
    <w:rsid w:val="009F6397"/>
    <w:rsid w:val="009F6FF9"/>
    <w:rsid w:val="009F7134"/>
    <w:rsid w:val="00A01C04"/>
    <w:rsid w:val="00A04D09"/>
    <w:rsid w:val="00A0568B"/>
    <w:rsid w:val="00A059F0"/>
    <w:rsid w:val="00A07152"/>
    <w:rsid w:val="00A0791B"/>
    <w:rsid w:val="00A12B12"/>
    <w:rsid w:val="00A13FCC"/>
    <w:rsid w:val="00A1448A"/>
    <w:rsid w:val="00A145F2"/>
    <w:rsid w:val="00A14850"/>
    <w:rsid w:val="00A15C05"/>
    <w:rsid w:val="00A17260"/>
    <w:rsid w:val="00A17376"/>
    <w:rsid w:val="00A20619"/>
    <w:rsid w:val="00A20776"/>
    <w:rsid w:val="00A232DC"/>
    <w:rsid w:val="00A25430"/>
    <w:rsid w:val="00A33B08"/>
    <w:rsid w:val="00A34755"/>
    <w:rsid w:val="00A34BAC"/>
    <w:rsid w:val="00A35760"/>
    <w:rsid w:val="00A40E6A"/>
    <w:rsid w:val="00A47410"/>
    <w:rsid w:val="00A47B36"/>
    <w:rsid w:val="00A52FEF"/>
    <w:rsid w:val="00A538AF"/>
    <w:rsid w:val="00A546D6"/>
    <w:rsid w:val="00A55395"/>
    <w:rsid w:val="00A60B3C"/>
    <w:rsid w:val="00A60B6E"/>
    <w:rsid w:val="00A612DF"/>
    <w:rsid w:val="00A612E0"/>
    <w:rsid w:val="00A61A8B"/>
    <w:rsid w:val="00A637A8"/>
    <w:rsid w:val="00A665C9"/>
    <w:rsid w:val="00A70A97"/>
    <w:rsid w:val="00A74943"/>
    <w:rsid w:val="00A76022"/>
    <w:rsid w:val="00A7607F"/>
    <w:rsid w:val="00A76D57"/>
    <w:rsid w:val="00A80906"/>
    <w:rsid w:val="00A810A8"/>
    <w:rsid w:val="00A81247"/>
    <w:rsid w:val="00A81B9C"/>
    <w:rsid w:val="00A83486"/>
    <w:rsid w:val="00A85BCD"/>
    <w:rsid w:val="00A8755C"/>
    <w:rsid w:val="00A87789"/>
    <w:rsid w:val="00A91157"/>
    <w:rsid w:val="00A92F08"/>
    <w:rsid w:val="00A94028"/>
    <w:rsid w:val="00AA124C"/>
    <w:rsid w:val="00AA2BB7"/>
    <w:rsid w:val="00AA3165"/>
    <w:rsid w:val="00AA32E2"/>
    <w:rsid w:val="00AB0653"/>
    <w:rsid w:val="00AB24D5"/>
    <w:rsid w:val="00AB3714"/>
    <w:rsid w:val="00AB72AE"/>
    <w:rsid w:val="00AC3BF8"/>
    <w:rsid w:val="00AC6B08"/>
    <w:rsid w:val="00AD23E2"/>
    <w:rsid w:val="00AD2D5B"/>
    <w:rsid w:val="00AD3A39"/>
    <w:rsid w:val="00AD471F"/>
    <w:rsid w:val="00AD59EF"/>
    <w:rsid w:val="00AD5D49"/>
    <w:rsid w:val="00AD5E4A"/>
    <w:rsid w:val="00AE2181"/>
    <w:rsid w:val="00AE292D"/>
    <w:rsid w:val="00AE442C"/>
    <w:rsid w:val="00AE543F"/>
    <w:rsid w:val="00AE69A1"/>
    <w:rsid w:val="00AE7B05"/>
    <w:rsid w:val="00AF556B"/>
    <w:rsid w:val="00AF6A13"/>
    <w:rsid w:val="00B01CB0"/>
    <w:rsid w:val="00B02570"/>
    <w:rsid w:val="00B04211"/>
    <w:rsid w:val="00B06456"/>
    <w:rsid w:val="00B105BF"/>
    <w:rsid w:val="00B118E4"/>
    <w:rsid w:val="00B11CE3"/>
    <w:rsid w:val="00B150B3"/>
    <w:rsid w:val="00B17ABB"/>
    <w:rsid w:val="00B2074D"/>
    <w:rsid w:val="00B2179A"/>
    <w:rsid w:val="00B21D2C"/>
    <w:rsid w:val="00B22B14"/>
    <w:rsid w:val="00B23D8F"/>
    <w:rsid w:val="00B26017"/>
    <w:rsid w:val="00B30733"/>
    <w:rsid w:val="00B30BB6"/>
    <w:rsid w:val="00B3184F"/>
    <w:rsid w:val="00B32175"/>
    <w:rsid w:val="00B33C5B"/>
    <w:rsid w:val="00B34088"/>
    <w:rsid w:val="00B4029A"/>
    <w:rsid w:val="00B40C4B"/>
    <w:rsid w:val="00B4164D"/>
    <w:rsid w:val="00B4180E"/>
    <w:rsid w:val="00B50FBF"/>
    <w:rsid w:val="00B5287D"/>
    <w:rsid w:val="00B53127"/>
    <w:rsid w:val="00B5763B"/>
    <w:rsid w:val="00B6084A"/>
    <w:rsid w:val="00B615BD"/>
    <w:rsid w:val="00B6369F"/>
    <w:rsid w:val="00B647E3"/>
    <w:rsid w:val="00B65CF7"/>
    <w:rsid w:val="00B664A1"/>
    <w:rsid w:val="00B673E8"/>
    <w:rsid w:val="00B67B06"/>
    <w:rsid w:val="00B71B3E"/>
    <w:rsid w:val="00B721AE"/>
    <w:rsid w:val="00B759AB"/>
    <w:rsid w:val="00B760C1"/>
    <w:rsid w:val="00B761D2"/>
    <w:rsid w:val="00B76754"/>
    <w:rsid w:val="00B768DB"/>
    <w:rsid w:val="00B77C0E"/>
    <w:rsid w:val="00B81264"/>
    <w:rsid w:val="00B82CB1"/>
    <w:rsid w:val="00B82CF4"/>
    <w:rsid w:val="00B84C2A"/>
    <w:rsid w:val="00B8552B"/>
    <w:rsid w:val="00B85E78"/>
    <w:rsid w:val="00B90DEF"/>
    <w:rsid w:val="00B91E22"/>
    <w:rsid w:val="00B92B08"/>
    <w:rsid w:val="00B93573"/>
    <w:rsid w:val="00B954FA"/>
    <w:rsid w:val="00B95BF4"/>
    <w:rsid w:val="00B96C60"/>
    <w:rsid w:val="00BA0D1A"/>
    <w:rsid w:val="00BA1702"/>
    <w:rsid w:val="00BA268D"/>
    <w:rsid w:val="00BA30C9"/>
    <w:rsid w:val="00BA4489"/>
    <w:rsid w:val="00BB0B44"/>
    <w:rsid w:val="00BB2A5D"/>
    <w:rsid w:val="00BB390E"/>
    <w:rsid w:val="00BB640A"/>
    <w:rsid w:val="00BB77BA"/>
    <w:rsid w:val="00BB7C45"/>
    <w:rsid w:val="00BC15F6"/>
    <w:rsid w:val="00BC1D48"/>
    <w:rsid w:val="00BC4890"/>
    <w:rsid w:val="00BC721E"/>
    <w:rsid w:val="00BD07BE"/>
    <w:rsid w:val="00BD1C5A"/>
    <w:rsid w:val="00BD478D"/>
    <w:rsid w:val="00BD4E9D"/>
    <w:rsid w:val="00BD52EE"/>
    <w:rsid w:val="00BD633C"/>
    <w:rsid w:val="00BD7D3C"/>
    <w:rsid w:val="00BE062C"/>
    <w:rsid w:val="00BE4025"/>
    <w:rsid w:val="00BE40D0"/>
    <w:rsid w:val="00BE49E4"/>
    <w:rsid w:val="00BE6209"/>
    <w:rsid w:val="00BE6D0F"/>
    <w:rsid w:val="00BE6F71"/>
    <w:rsid w:val="00BF0EDA"/>
    <w:rsid w:val="00BF6DA7"/>
    <w:rsid w:val="00C010DF"/>
    <w:rsid w:val="00C01328"/>
    <w:rsid w:val="00C04379"/>
    <w:rsid w:val="00C1100B"/>
    <w:rsid w:val="00C11E73"/>
    <w:rsid w:val="00C13158"/>
    <w:rsid w:val="00C13906"/>
    <w:rsid w:val="00C149E6"/>
    <w:rsid w:val="00C1598C"/>
    <w:rsid w:val="00C15DB5"/>
    <w:rsid w:val="00C16F8D"/>
    <w:rsid w:val="00C1726D"/>
    <w:rsid w:val="00C25540"/>
    <w:rsid w:val="00C256CD"/>
    <w:rsid w:val="00C2600C"/>
    <w:rsid w:val="00C30123"/>
    <w:rsid w:val="00C307B9"/>
    <w:rsid w:val="00C35001"/>
    <w:rsid w:val="00C35921"/>
    <w:rsid w:val="00C36841"/>
    <w:rsid w:val="00C44BF0"/>
    <w:rsid w:val="00C44CB8"/>
    <w:rsid w:val="00C44F84"/>
    <w:rsid w:val="00C46729"/>
    <w:rsid w:val="00C472F8"/>
    <w:rsid w:val="00C521DF"/>
    <w:rsid w:val="00C535CB"/>
    <w:rsid w:val="00C5373C"/>
    <w:rsid w:val="00C54069"/>
    <w:rsid w:val="00C55C9E"/>
    <w:rsid w:val="00C572F5"/>
    <w:rsid w:val="00C61D6B"/>
    <w:rsid w:val="00C63554"/>
    <w:rsid w:val="00C6360F"/>
    <w:rsid w:val="00C642F8"/>
    <w:rsid w:val="00C64BB7"/>
    <w:rsid w:val="00C675FD"/>
    <w:rsid w:val="00C70D56"/>
    <w:rsid w:val="00C82F6E"/>
    <w:rsid w:val="00C831BA"/>
    <w:rsid w:val="00C84620"/>
    <w:rsid w:val="00C90959"/>
    <w:rsid w:val="00C942D0"/>
    <w:rsid w:val="00C9514A"/>
    <w:rsid w:val="00C95639"/>
    <w:rsid w:val="00C96C6E"/>
    <w:rsid w:val="00C97A3B"/>
    <w:rsid w:val="00C97BA5"/>
    <w:rsid w:val="00CA121A"/>
    <w:rsid w:val="00CA1A17"/>
    <w:rsid w:val="00CA280D"/>
    <w:rsid w:val="00CA2988"/>
    <w:rsid w:val="00CA2B10"/>
    <w:rsid w:val="00CA3185"/>
    <w:rsid w:val="00CA428C"/>
    <w:rsid w:val="00CA5A06"/>
    <w:rsid w:val="00CA6019"/>
    <w:rsid w:val="00CA67A5"/>
    <w:rsid w:val="00CA7BA4"/>
    <w:rsid w:val="00CB10DB"/>
    <w:rsid w:val="00CB1A43"/>
    <w:rsid w:val="00CB36F7"/>
    <w:rsid w:val="00CB48C9"/>
    <w:rsid w:val="00CB6817"/>
    <w:rsid w:val="00CB6C42"/>
    <w:rsid w:val="00CC102E"/>
    <w:rsid w:val="00CC2520"/>
    <w:rsid w:val="00CC3D59"/>
    <w:rsid w:val="00CC4663"/>
    <w:rsid w:val="00CD09EA"/>
    <w:rsid w:val="00CD0B27"/>
    <w:rsid w:val="00CD131C"/>
    <w:rsid w:val="00CD2080"/>
    <w:rsid w:val="00CD28BC"/>
    <w:rsid w:val="00CD328B"/>
    <w:rsid w:val="00CD362A"/>
    <w:rsid w:val="00CD5C27"/>
    <w:rsid w:val="00CE008E"/>
    <w:rsid w:val="00CE0C0A"/>
    <w:rsid w:val="00CE4B77"/>
    <w:rsid w:val="00CE71BD"/>
    <w:rsid w:val="00CF0A15"/>
    <w:rsid w:val="00CF5266"/>
    <w:rsid w:val="00CF7E10"/>
    <w:rsid w:val="00D0300E"/>
    <w:rsid w:val="00D03389"/>
    <w:rsid w:val="00D05F75"/>
    <w:rsid w:val="00D069B4"/>
    <w:rsid w:val="00D112DA"/>
    <w:rsid w:val="00D12E8B"/>
    <w:rsid w:val="00D16286"/>
    <w:rsid w:val="00D2220F"/>
    <w:rsid w:val="00D2234B"/>
    <w:rsid w:val="00D24794"/>
    <w:rsid w:val="00D2710A"/>
    <w:rsid w:val="00D30B33"/>
    <w:rsid w:val="00D30E53"/>
    <w:rsid w:val="00D32927"/>
    <w:rsid w:val="00D32CCF"/>
    <w:rsid w:val="00D3346F"/>
    <w:rsid w:val="00D360FE"/>
    <w:rsid w:val="00D37386"/>
    <w:rsid w:val="00D40232"/>
    <w:rsid w:val="00D40F20"/>
    <w:rsid w:val="00D425A9"/>
    <w:rsid w:val="00D4534C"/>
    <w:rsid w:val="00D465A9"/>
    <w:rsid w:val="00D466E5"/>
    <w:rsid w:val="00D46744"/>
    <w:rsid w:val="00D467CB"/>
    <w:rsid w:val="00D46E7B"/>
    <w:rsid w:val="00D50213"/>
    <w:rsid w:val="00D53C19"/>
    <w:rsid w:val="00D5644C"/>
    <w:rsid w:val="00D56E4C"/>
    <w:rsid w:val="00D60BDB"/>
    <w:rsid w:val="00D612FA"/>
    <w:rsid w:val="00D648E0"/>
    <w:rsid w:val="00D6618C"/>
    <w:rsid w:val="00D669A1"/>
    <w:rsid w:val="00D669B7"/>
    <w:rsid w:val="00D66AED"/>
    <w:rsid w:val="00D67923"/>
    <w:rsid w:val="00D744C0"/>
    <w:rsid w:val="00D74FA6"/>
    <w:rsid w:val="00D772A1"/>
    <w:rsid w:val="00D77DDE"/>
    <w:rsid w:val="00D80550"/>
    <w:rsid w:val="00D82F58"/>
    <w:rsid w:val="00D834C8"/>
    <w:rsid w:val="00D860F7"/>
    <w:rsid w:val="00D86E3D"/>
    <w:rsid w:val="00D93008"/>
    <w:rsid w:val="00D93137"/>
    <w:rsid w:val="00DA2DA2"/>
    <w:rsid w:val="00DA57EE"/>
    <w:rsid w:val="00DA644F"/>
    <w:rsid w:val="00DA6E6F"/>
    <w:rsid w:val="00DA770B"/>
    <w:rsid w:val="00DB1B43"/>
    <w:rsid w:val="00DB3089"/>
    <w:rsid w:val="00DB3867"/>
    <w:rsid w:val="00DB3F6B"/>
    <w:rsid w:val="00DB4056"/>
    <w:rsid w:val="00DB4500"/>
    <w:rsid w:val="00DB4D7B"/>
    <w:rsid w:val="00DB52E7"/>
    <w:rsid w:val="00DB59DA"/>
    <w:rsid w:val="00DC1D68"/>
    <w:rsid w:val="00DC5300"/>
    <w:rsid w:val="00DC7D30"/>
    <w:rsid w:val="00DD5899"/>
    <w:rsid w:val="00DE16EA"/>
    <w:rsid w:val="00DE309F"/>
    <w:rsid w:val="00DE7BDB"/>
    <w:rsid w:val="00DF1693"/>
    <w:rsid w:val="00DF19D0"/>
    <w:rsid w:val="00DF3111"/>
    <w:rsid w:val="00DF5C99"/>
    <w:rsid w:val="00DF6D88"/>
    <w:rsid w:val="00E01373"/>
    <w:rsid w:val="00E01AFB"/>
    <w:rsid w:val="00E01BAB"/>
    <w:rsid w:val="00E0580C"/>
    <w:rsid w:val="00E072D6"/>
    <w:rsid w:val="00E07FB6"/>
    <w:rsid w:val="00E10509"/>
    <w:rsid w:val="00E148E1"/>
    <w:rsid w:val="00E14B80"/>
    <w:rsid w:val="00E1600D"/>
    <w:rsid w:val="00E16A17"/>
    <w:rsid w:val="00E16D0A"/>
    <w:rsid w:val="00E17ABC"/>
    <w:rsid w:val="00E233C3"/>
    <w:rsid w:val="00E24262"/>
    <w:rsid w:val="00E31C86"/>
    <w:rsid w:val="00E35415"/>
    <w:rsid w:val="00E3626B"/>
    <w:rsid w:val="00E40A17"/>
    <w:rsid w:val="00E40CBF"/>
    <w:rsid w:val="00E4285F"/>
    <w:rsid w:val="00E43E78"/>
    <w:rsid w:val="00E447F1"/>
    <w:rsid w:val="00E44F0B"/>
    <w:rsid w:val="00E458CA"/>
    <w:rsid w:val="00E50815"/>
    <w:rsid w:val="00E51E79"/>
    <w:rsid w:val="00E52FBB"/>
    <w:rsid w:val="00E53FE8"/>
    <w:rsid w:val="00E540EF"/>
    <w:rsid w:val="00E56AC4"/>
    <w:rsid w:val="00E56FD6"/>
    <w:rsid w:val="00E6348F"/>
    <w:rsid w:val="00E63DCB"/>
    <w:rsid w:val="00E71E93"/>
    <w:rsid w:val="00E72468"/>
    <w:rsid w:val="00E72978"/>
    <w:rsid w:val="00E74DD4"/>
    <w:rsid w:val="00E75008"/>
    <w:rsid w:val="00E802E8"/>
    <w:rsid w:val="00E80916"/>
    <w:rsid w:val="00E82616"/>
    <w:rsid w:val="00E839C4"/>
    <w:rsid w:val="00E87318"/>
    <w:rsid w:val="00E90BE0"/>
    <w:rsid w:val="00E93E49"/>
    <w:rsid w:val="00E9430D"/>
    <w:rsid w:val="00E94B54"/>
    <w:rsid w:val="00EA091B"/>
    <w:rsid w:val="00EA216F"/>
    <w:rsid w:val="00EA685F"/>
    <w:rsid w:val="00EB0404"/>
    <w:rsid w:val="00EB0537"/>
    <w:rsid w:val="00EB0620"/>
    <w:rsid w:val="00EB1843"/>
    <w:rsid w:val="00EB1E50"/>
    <w:rsid w:val="00EB1E7C"/>
    <w:rsid w:val="00EB20F2"/>
    <w:rsid w:val="00EB24EA"/>
    <w:rsid w:val="00EB4502"/>
    <w:rsid w:val="00EC6AE3"/>
    <w:rsid w:val="00ED1206"/>
    <w:rsid w:val="00ED1E91"/>
    <w:rsid w:val="00ED22C5"/>
    <w:rsid w:val="00ED37F2"/>
    <w:rsid w:val="00ED5DB7"/>
    <w:rsid w:val="00ED7126"/>
    <w:rsid w:val="00ED76C8"/>
    <w:rsid w:val="00EE1221"/>
    <w:rsid w:val="00EE2472"/>
    <w:rsid w:val="00EE298F"/>
    <w:rsid w:val="00EE2FDE"/>
    <w:rsid w:val="00EE3222"/>
    <w:rsid w:val="00EF14F2"/>
    <w:rsid w:val="00EF18D1"/>
    <w:rsid w:val="00EF2627"/>
    <w:rsid w:val="00EF40B7"/>
    <w:rsid w:val="00EF51BD"/>
    <w:rsid w:val="00F00646"/>
    <w:rsid w:val="00F02497"/>
    <w:rsid w:val="00F024CE"/>
    <w:rsid w:val="00F033C6"/>
    <w:rsid w:val="00F03E4B"/>
    <w:rsid w:val="00F05AB5"/>
    <w:rsid w:val="00F05C57"/>
    <w:rsid w:val="00F063B1"/>
    <w:rsid w:val="00F06CE9"/>
    <w:rsid w:val="00F10635"/>
    <w:rsid w:val="00F10C65"/>
    <w:rsid w:val="00F11540"/>
    <w:rsid w:val="00F14902"/>
    <w:rsid w:val="00F16097"/>
    <w:rsid w:val="00F17491"/>
    <w:rsid w:val="00F23421"/>
    <w:rsid w:val="00F242EA"/>
    <w:rsid w:val="00F250B9"/>
    <w:rsid w:val="00F26301"/>
    <w:rsid w:val="00F3190A"/>
    <w:rsid w:val="00F31B99"/>
    <w:rsid w:val="00F37CA3"/>
    <w:rsid w:val="00F41CF2"/>
    <w:rsid w:val="00F41FAF"/>
    <w:rsid w:val="00F434A1"/>
    <w:rsid w:val="00F43BBB"/>
    <w:rsid w:val="00F44D8D"/>
    <w:rsid w:val="00F45D74"/>
    <w:rsid w:val="00F507E2"/>
    <w:rsid w:val="00F509AC"/>
    <w:rsid w:val="00F53649"/>
    <w:rsid w:val="00F62009"/>
    <w:rsid w:val="00F627DF"/>
    <w:rsid w:val="00F628BB"/>
    <w:rsid w:val="00F6303E"/>
    <w:rsid w:val="00F763F7"/>
    <w:rsid w:val="00F81B8F"/>
    <w:rsid w:val="00F83A2E"/>
    <w:rsid w:val="00F84006"/>
    <w:rsid w:val="00F8410E"/>
    <w:rsid w:val="00F84C71"/>
    <w:rsid w:val="00F860D7"/>
    <w:rsid w:val="00F86A17"/>
    <w:rsid w:val="00F92A25"/>
    <w:rsid w:val="00F93444"/>
    <w:rsid w:val="00F944E5"/>
    <w:rsid w:val="00F953B2"/>
    <w:rsid w:val="00F95417"/>
    <w:rsid w:val="00F96694"/>
    <w:rsid w:val="00F9699D"/>
    <w:rsid w:val="00F973FE"/>
    <w:rsid w:val="00FA0954"/>
    <w:rsid w:val="00FA0E35"/>
    <w:rsid w:val="00FA1C3C"/>
    <w:rsid w:val="00FA4338"/>
    <w:rsid w:val="00FA607D"/>
    <w:rsid w:val="00FA6515"/>
    <w:rsid w:val="00FB0175"/>
    <w:rsid w:val="00FB4B0A"/>
    <w:rsid w:val="00FB6156"/>
    <w:rsid w:val="00FB62B6"/>
    <w:rsid w:val="00FB76B2"/>
    <w:rsid w:val="00FC03CE"/>
    <w:rsid w:val="00FC0431"/>
    <w:rsid w:val="00FC27DF"/>
    <w:rsid w:val="00FC2D2A"/>
    <w:rsid w:val="00FC32E7"/>
    <w:rsid w:val="00FC360A"/>
    <w:rsid w:val="00FC3A86"/>
    <w:rsid w:val="00FC3EA7"/>
    <w:rsid w:val="00FC4171"/>
    <w:rsid w:val="00FC424E"/>
    <w:rsid w:val="00FC53DD"/>
    <w:rsid w:val="00FC697B"/>
    <w:rsid w:val="00FC711C"/>
    <w:rsid w:val="00FC7140"/>
    <w:rsid w:val="00FD0BD6"/>
    <w:rsid w:val="00FD1AFA"/>
    <w:rsid w:val="00FD1E3A"/>
    <w:rsid w:val="00FD35FA"/>
    <w:rsid w:val="00FD3D80"/>
    <w:rsid w:val="00FD605F"/>
    <w:rsid w:val="00FD6E1B"/>
    <w:rsid w:val="00FD7021"/>
    <w:rsid w:val="00FE2DE1"/>
    <w:rsid w:val="00FE2EA0"/>
    <w:rsid w:val="00FE4F2A"/>
    <w:rsid w:val="00FE74B1"/>
    <w:rsid w:val="00FF03ED"/>
    <w:rsid w:val="00FF0A34"/>
    <w:rsid w:val="00FF5DA5"/>
    <w:rsid w:val="00FF77EA"/>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C31CCED"/>
  <w15:chartTrackingRefBased/>
  <w15:docId w15:val="{9E9C9522-C1E6-4644-ABDA-1124604727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R" w:eastAsia="en-US" w:bidi="ar-SA"/>
      </w:rPr>
    </w:rPrDefault>
    <w:pPrDefault>
      <w:pPr>
        <w:spacing w:after="160" w:line="48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84C71"/>
    <w:pPr>
      <w:spacing w:after="40" w:line="360" w:lineRule="auto"/>
    </w:pPr>
    <w:rPr>
      <w:rFonts w:ascii="Tahoma" w:hAnsi="Tahoma"/>
      <w:sz w:val="24"/>
    </w:rPr>
  </w:style>
  <w:style w:type="paragraph" w:styleId="Ttulo1">
    <w:name w:val="heading 1"/>
    <w:basedOn w:val="Normal"/>
    <w:link w:val="Ttulo1Car"/>
    <w:uiPriority w:val="9"/>
    <w:qFormat/>
    <w:rsid w:val="000E7DD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R"/>
    </w:rPr>
  </w:style>
  <w:style w:type="paragraph" w:styleId="Ttulo2">
    <w:name w:val="heading 2"/>
    <w:basedOn w:val="Normal"/>
    <w:link w:val="Ttulo2Car"/>
    <w:uiPriority w:val="9"/>
    <w:qFormat/>
    <w:rsid w:val="000E7DD7"/>
    <w:pPr>
      <w:spacing w:before="100" w:beforeAutospacing="1" w:after="100" w:afterAutospacing="1" w:line="240" w:lineRule="auto"/>
      <w:outlineLvl w:val="1"/>
    </w:pPr>
    <w:rPr>
      <w:rFonts w:ascii="Times New Roman" w:eastAsia="Times New Roman" w:hAnsi="Times New Roman" w:cs="Times New Roman"/>
      <w:b/>
      <w:bCs/>
      <w:sz w:val="36"/>
      <w:szCs w:val="36"/>
      <w:lang w:eastAsia="es-CR"/>
    </w:rPr>
  </w:style>
  <w:style w:type="paragraph" w:styleId="Ttulo3">
    <w:name w:val="heading 3"/>
    <w:basedOn w:val="Normal"/>
    <w:next w:val="Normal"/>
    <w:link w:val="Ttulo3Car"/>
    <w:uiPriority w:val="9"/>
    <w:unhideWhenUsed/>
    <w:qFormat/>
    <w:rsid w:val="00FC3A86"/>
    <w:pPr>
      <w:keepNext/>
      <w:keepLines/>
      <w:spacing w:before="40" w:after="0"/>
      <w:outlineLvl w:val="2"/>
    </w:pPr>
    <w:rPr>
      <w:rFonts w:asciiTheme="majorHAnsi" w:eastAsiaTheme="majorEastAsia" w:hAnsiTheme="majorHAnsi" w:cstheme="majorBidi"/>
      <w:color w:val="1F3763" w:themeColor="accent1" w:themeShade="7F"/>
      <w:szCs w:val="24"/>
    </w:rPr>
  </w:style>
  <w:style w:type="paragraph" w:styleId="Ttulo4">
    <w:name w:val="heading 4"/>
    <w:basedOn w:val="Normal"/>
    <w:next w:val="Normal"/>
    <w:link w:val="Ttulo4Car"/>
    <w:uiPriority w:val="9"/>
    <w:unhideWhenUsed/>
    <w:qFormat/>
    <w:rsid w:val="00C95639"/>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E7DD7"/>
    <w:rPr>
      <w:rFonts w:ascii="Times New Roman" w:eastAsia="Times New Roman" w:hAnsi="Times New Roman" w:cs="Times New Roman"/>
      <w:b/>
      <w:bCs/>
      <w:kern w:val="36"/>
      <w:sz w:val="48"/>
      <w:szCs w:val="48"/>
      <w:lang w:eastAsia="es-CR"/>
    </w:rPr>
  </w:style>
  <w:style w:type="character" w:customStyle="1" w:styleId="Ttulo2Car">
    <w:name w:val="Título 2 Car"/>
    <w:basedOn w:val="Fuentedeprrafopredeter"/>
    <w:link w:val="Ttulo2"/>
    <w:uiPriority w:val="9"/>
    <w:rsid w:val="000E7DD7"/>
    <w:rPr>
      <w:rFonts w:ascii="Times New Roman" w:eastAsia="Times New Roman" w:hAnsi="Times New Roman" w:cs="Times New Roman"/>
      <w:b/>
      <w:bCs/>
      <w:sz w:val="36"/>
      <w:szCs w:val="36"/>
      <w:lang w:eastAsia="es-CR"/>
    </w:rPr>
  </w:style>
  <w:style w:type="character" w:customStyle="1" w:styleId="Ttulo3Car">
    <w:name w:val="Título 3 Car"/>
    <w:basedOn w:val="Fuentedeprrafopredeter"/>
    <w:link w:val="Ttulo3"/>
    <w:uiPriority w:val="9"/>
    <w:rsid w:val="00FC3A86"/>
    <w:rPr>
      <w:rFonts w:asciiTheme="majorHAnsi" w:eastAsiaTheme="majorEastAsia" w:hAnsiTheme="majorHAnsi" w:cstheme="majorBidi"/>
      <w:color w:val="1F3763" w:themeColor="accent1" w:themeShade="7F"/>
      <w:sz w:val="24"/>
      <w:szCs w:val="24"/>
    </w:rPr>
  </w:style>
  <w:style w:type="character" w:customStyle="1" w:styleId="Ttulo4Car">
    <w:name w:val="Título 4 Car"/>
    <w:basedOn w:val="Fuentedeprrafopredeter"/>
    <w:link w:val="Ttulo4"/>
    <w:uiPriority w:val="9"/>
    <w:rsid w:val="00C95639"/>
    <w:rPr>
      <w:rFonts w:asciiTheme="majorHAnsi" w:eastAsiaTheme="majorEastAsia" w:hAnsiTheme="majorHAnsi" w:cstheme="majorBidi"/>
      <w:i/>
      <w:iCs/>
      <w:color w:val="2F5496" w:themeColor="accent1" w:themeShade="BF"/>
    </w:rPr>
  </w:style>
  <w:style w:type="paragraph" w:customStyle="1" w:styleId="paragraph">
    <w:name w:val="paragraph"/>
    <w:basedOn w:val="Normal"/>
    <w:rsid w:val="0044618F"/>
    <w:pPr>
      <w:spacing w:before="100" w:beforeAutospacing="1" w:after="100" w:afterAutospacing="1" w:line="240" w:lineRule="auto"/>
    </w:pPr>
    <w:rPr>
      <w:rFonts w:ascii="Times New Roman" w:eastAsia="Times New Roman" w:hAnsi="Times New Roman" w:cs="Times New Roman"/>
      <w:szCs w:val="24"/>
      <w:lang w:eastAsia="es-CR"/>
    </w:rPr>
  </w:style>
  <w:style w:type="character" w:customStyle="1" w:styleId="normaltextrun">
    <w:name w:val="normaltextrun"/>
    <w:basedOn w:val="Fuentedeprrafopredeter"/>
    <w:rsid w:val="0044618F"/>
  </w:style>
  <w:style w:type="character" w:customStyle="1" w:styleId="eop">
    <w:name w:val="eop"/>
    <w:basedOn w:val="Fuentedeprrafopredeter"/>
    <w:rsid w:val="0044618F"/>
  </w:style>
  <w:style w:type="character" w:customStyle="1" w:styleId="spellingerror">
    <w:name w:val="spellingerror"/>
    <w:basedOn w:val="Fuentedeprrafopredeter"/>
    <w:rsid w:val="0044618F"/>
  </w:style>
  <w:style w:type="character" w:customStyle="1" w:styleId="contextualspellingandgrammarerror">
    <w:name w:val="contextualspellingandgrammarerror"/>
    <w:basedOn w:val="Fuentedeprrafopredeter"/>
    <w:rsid w:val="007C46A6"/>
  </w:style>
  <w:style w:type="character" w:customStyle="1" w:styleId="pagebreaktextspan">
    <w:name w:val="pagebreaktextspan"/>
    <w:basedOn w:val="Fuentedeprrafopredeter"/>
    <w:rsid w:val="007C46A6"/>
  </w:style>
  <w:style w:type="paragraph" w:styleId="Prrafodelista">
    <w:name w:val="List Paragraph"/>
    <w:basedOn w:val="Normal"/>
    <w:uiPriority w:val="34"/>
    <w:qFormat/>
    <w:rsid w:val="007C46A6"/>
    <w:pPr>
      <w:ind w:left="720"/>
      <w:contextualSpacing/>
    </w:pPr>
  </w:style>
  <w:style w:type="paragraph" w:styleId="Textodeglobo">
    <w:name w:val="Balloon Text"/>
    <w:basedOn w:val="Normal"/>
    <w:link w:val="TextodegloboCar"/>
    <w:uiPriority w:val="99"/>
    <w:semiHidden/>
    <w:unhideWhenUsed/>
    <w:rsid w:val="00790F0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0F07"/>
    <w:rPr>
      <w:rFonts w:ascii="Segoe UI" w:hAnsi="Segoe UI" w:cs="Segoe UI"/>
      <w:sz w:val="18"/>
      <w:szCs w:val="18"/>
    </w:rPr>
  </w:style>
  <w:style w:type="paragraph" w:customStyle="1" w:styleId="msonormal0">
    <w:name w:val="msonormal"/>
    <w:basedOn w:val="Normal"/>
    <w:rsid w:val="000E7DD7"/>
    <w:pPr>
      <w:spacing w:before="100" w:beforeAutospacing="1" w:after="100" w:afterAutospacing="1" w:line="240" w:lineRule="auto"/>
    </w:pPr>
    <w:rPr>
      <w:rFonts w:ascii="Times New Roman" w:eastAsia="Times New Roman" w:hAnsi="Times New Roman" w:cs="Times New Roman"/>
      <w:szCs w:val="24"/>
      <w:lang w:eastAsia="es-CR"/>
    </w:rPr>
  </w:style>
  <w:style w:type="paragraph" w:styleId="NormalWeb">
    <w:name w:val="Normal (Web)"/>
    <w:basedOn w:val="Normal"/>
    <w:uiPriority w:val="99"/>
    <w:unhideWhenUsed/>
    <w:rsid w:val="000E7DD7"/>
    <w:pPr>
      <w:spacing w:before="100" w:beforeAutospacing="1" w:after="100" w:afterAutospacing="1" w:line="240" w:lineRule="auto"/>
    </w:pPr>
    <w:rPr>
      <w:rFonts w:ascii="Times New Roman" w:eastAsia="Times New Roman" w:hAnsi="Times New Roman" w:cs="Times New Roman"/>
      <w:szCs w:val="24"/>
      <w:lang w:eastAsia="es-CR"/>
    </w:rPr>
  </w:style>
  <w:style w:type="character" w:styleId="Hipervnculo">
    <w:name w:val="Hyperlink"/>
    <w:basedOn w:val="Fuentedeprrafopredeter"/>
    <w:uiPriority w:val="99"/>
    <w:unhideWhenUsed/>
    <w:rsid w:val="000E7DD7"/>
    <w:rPr>
      <w:color w:val="0000FF"/>
      <w:u w:val="single"/>
    </w:rPr>
  </w:style>
  <w:style w:type="character" w:styleId="Hipervnculovisitado">
    <w:name w:val="FollowedHyperlink"/>
    <w:basedOn w:val="Fuentedeprrafopredeter"/>
    <w:uiPriority w:val="99"/>
    <w:semiHidden/>
    <w:unhideWhenUsed/>
    <w:rsid w:val="000E7DD7"/>
    <w:rPr>
      <w:color w:val="800080"/>
      <w:u w:val="single"/>
    </w:rPr>
  </w:style>
  <w:style w:type="character" w:customStyle="1" w:styleId="apple-tab-span">
    <w:name w:val="apple-tab-span"/>
    <w:basedOn w:val="Fuentedeprrafopredeter"/>
    <w:rsid w:val="000E7DD7"/>
  </w:style>
  <w:style w:type="table" w:styleId="Tablaconcuadrcula">
    <w:name w:val="Table Grid"/>
    <w:basedOn w:val="Tablanormal"/>
    <w:uiPriority w:val="39"/>
    <w:rsid w:val="00FC3E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F509A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509AC"/>
  </w:style>
  <w:style w:type="paragraph" w:styleId="Piedepgina">
    <w:name w:val="footer"/>
    <w:basedOn w:val="Normal"/>
    <w:link w:val="PiedepginaCar"/>
    <w:uiPriority w:val="99"/>
    <w:unhideWhenUsed/>
    <w:rsid w:val="00F509A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509AC"/>
  </w:style>
  <w:style w:type="paragraph" w:styleId="Ttulo">
    <w:name w:val="Title"/>
    <w:basedOn w:val="Normal"/>
    <w:next w:val="Normal"/>
    <w:link w:val="TtuloCar"/>
    <w:uiPriority w:val="10"/>
    <w:qFormat/>
    <w:rsid w:val="0067634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676342"/>
    <w:rPr>
      <w:rFonts w:asciiTheme="majorHAnsi" w:eastAsiaTheme="majorEastAsia" w:hAnsiTheme="majorHAnsi" w:cstheme="majorBidi"/>
      <w:spacing w:val="-10"/>
      <w:kern w:val="28"/>
      <w:sz w:val="56"/>
      <w:szCs w:val="56"/>
    </w:rPr>
  </w:style>
  <w:style w:type="table" w:styleId="Tablaconcuadrculaclara">
    <w:name w:val="Grid Table Light"/>
    <w:basedOn w:val="Tablanormal"/>
    <w:uiPriority w:val="40"/>
    <w:rsid w:val="003C130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TtuloTDC">
    <w:name w:val="TOC Heading"/>
    <w:basedOn w:val="Ttulo1"/>
    <w:next w:val="Normal"/>
    <w:uiPriority w:val="39"/>
    <w:unhideWhenUsed/>
    <w:qFormat/>
    <w:rsid w:val="00AA32E2"/>
    <w:pPr>
      <w:keepNext/>
      <w:keepLines/>
      <w:spacing w:before="240" w:beforeAutospacing="0" w:after="0" w:afterAutospacing="0" w:line="259" w:lineRule="auto"/>
      <w:outlineLvl w:val="9"/>
    </w:pPr>
    <w:rPr>
      <w:rFonts w:asciiTheme="majorHAnsi" w:eastAsiaTheme="majorEastAsia" w:hAnsiTheme="majorHAnsi" w:cstheme="majorBidi"/>
      <w:b w:val="0"/>
      <w:bCs w:val="0"/>
      <w:color w:val="2F5496" w:themeColor="accent1" w:themeShade="BF"/>
      <w:kern w:val="0"/>
      <w:sz w:val="32"/>
      <w:szCs w:val="32"/>
    </w:rPr>
  </w:style>
  <w:style w:type="paragraph" w:styleId="TDC1">
    <w:name w:val="toc 1"/>
    <w:basedOn w:val="Normal"/>
    <w:next w:val="Normal"/>
    <w:autoRedefine/>
    <w:uiPriority w:val="39"/>
    <w:unhideWhenUsed/>
    <w:rsid w:val="00AA32E2"/>
    <w:pPr>
      <w:spacing w:after="100"/>
    </w:pPr>
  </w:style>
  <w:style w:type="paragraph" w:styleId="TDC3">
    <w:name w:val="toc 3"/>
    <w:basedOn w:val="Normal"/>
    <w:next w:val="Normal"/>
    <w:autoRedefine/>
    <w:uiPriority w:val="39"/>
    <w:unhideWhenUsed/>
    <w:rsid w:val="00AA32E2"/>
    <w:pPr>
      <w:spacing w:after="100"/>
      <w:ind w:left="440"/>
    </w:pPr>
  </w:style>
  <w:style w:type="paragraph" w:styleId="TDC2">
    <w:name w:val="toc 2"/>
    <w:basedOn w:val="Normal"/>
    <w:next w:val="Normal"/>
    <w:autoRedefine/>
    <w:uiPriority w:val="39"/>
    <w:unhideWhenUsed/>
    <w:rsid w:val="00AA32E2"/>
    <w:pPr>
      <w:spacing w:after="100"/>
      <w:ind w:left="220"/>
    </w:pPr>
  </w:style>
  <w:style w:type="paragraph" w:customStyle="1" w:styleId="Default">
    <w:name w:val="Default"/>
    <w:rsid w:val="00912684"/>
    <w:pPr>
      <w:autoSpaceDE w:val="0"/>
      <w:autoSpaceDN w:val="0"/>
      <w:adjustRightInd w:val="0"/>
      <w:spacing w:after="0" w:line="240" w:lineRule="auto"/>
    </w:pPr>
    <w:rPr>
      <w:rFonts w:ascii="Arial" w:hAnsi="Arial" w:cs="Arial"/>
      <w:color w:val="000000"/>
      <w:sz w:val="24"/>
      <w:szCs w:val="24"/>
    </w:rPr>
  </w:style>
  <w:style w:type="character" w:styleId="Mencinsinresolver">
    <w:name w:val="Unresolved Mention"/>
    <w:basedOn w:val="Fuentedeprrafopredeter"/>
    <w:uiPriority w:val="99"/>
    <w:semiHidden/>
    <w:unhideWhenUsed/>
    <w:rsid w:val="00327550"/>
    <w:rPr>
      <w:color w:val="605E5C"/>
      <w:shd w:val="clear" w:color="auto" w:fill="E1DFDD"/>
    </w:rPr>
  </w:style>
  <w:style w:type="paragraph" w:styleId="Descripcin">
    <w:name w:val="caption"/>
    <w:basedOn w:val="Normal"/>
    <w:next w:val="Normal"/>
    <w:uiPriority w:val="35"/>
    <w:unhideWhenUsed/>
    <w:qFormat/>
    <w:rsid w:val="00B96C60"/>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E72468"/>
    <w:pPr>
      <w:spacing w:after="0"/>
    </w:pPr>
  </w:style>
  <w:style w:type="paragraph" w:styleId="Sinespaciado">
    <w:name w:val="No Spacing"/>
    <w:uiPriority w:val="1"/>
    <w:qFormat/>
    <w:rsid w:val="00B77C0E"/>
    <w:pPr>
      <w:spacing w:after="0" w:line="240" w:lineRule="auto"/>
    </w:pPr>
  </w:style>
  <w:style w:type="table" w:styleId="Tablaconcuadrcula1clara">
    <w:name w:val="Grid Table 1 Light"/>
    <w:basedOn w:val="Tablanormal"/>
    <w:uiPriority w:val="46"/>
    <w:rsid w:val="0000711A"/>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Tablaconcuadrcula1">
    <w:name w:val="Tabla con cuadrícula1"/>
    <w:basedOn w:val="Tablanormal"/>
    <w:next w:val="Tablaconcuadrcula"/>
    <w:uiPriority w:val="59"/>
    <w:rsid w:val="00C82F6E"/>
    <w:pPr>
      <w:spacing w:after="0" w:line="240" w:lineRule="auto"/>
    </w:pPr>
    <w:rPr>
      <w:rFonts w:ascii="Times New Roman" w:eastAsia="SimSun" w:hAnsi="Times New Roman" w:cs="Times New Roman"/>
      <w:sz w:val="20"/>
      <w:szCs w:val="20"/>
      <w:lang w:eastAsia="es-C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semiHidden/>
    <w:unhideWhenUsed/>
    <w:rsid w:val="00C82F6E"/>
    <w:pPr>
      <w:autoSpaceDE w:val="0"/>
      <w:autoSpaceDN w:val="0"/>
      <w:spacing w:after="120"/>
      <w:ind w:left="283"/>
    </w:pPr>
    <w:rPr>
      <w:rFonts w:eastAsia="Times New Roman" w:cs="Times New Roman"/>
      <w:szCs w:val="20"/>
      <w:lang w:eastAsia="es-MX"/>
    </w:rPr>
  </w:style>
  <w:style w:type="character" w:customStyle="1" w:styleId="SangradetextonormalCar">
    <w:name w:val="Sangría de texto normal Car"/>
    <w:basedOn w:val="Fuentedeprrafopredeter"/>
    <w:link w:val="Sangradetextonormal"/>
    <w:uiPriority w:val="99"/>
    <w:semiHidden/>
    <w:rsid w:val="00C82F6E"/>
    <w:rPr>
      <w:rFonts w:ascii="Tahoma" w:eastAsia="Times New Roman" w:hAnsi="Tahoma" w:cs="Times New Roman"/>
      <w:sz w:val="24"/>
      <w:szCs w:val="20"/>
      <w:lang w:eastAsia="es-MX"/>
    </w:rPr>
  </w:style>
  <w:style w:type="paragraph" w:styleId="TDC4">
    <w:name w:val="toc 4"/>
    <w:basedOn w:val="Normal"/>
    <w:next w:val="Normal"/>
    <w:autoRedefine/>
    <w:uiPriority w:val="39"/>
    <w:unhideWhenUsed/>
    <w:rsid w:val="00642838"/>
    <w:pPr>
      <w:spacing w:after="100" w:line="259" w:lineRule="auto"/>
      <w:ind w:left="660"/>
    </w:pPr>
    <w:rPr>
      <w:rFonts w:asciiTheme="minorHAnsi" w:eastAsiaTheme="minorEastAsia" w:hAnsiTheme="minorHAnsi"/>
      <w:sz w:val="22"/>
      <w:lang w:eastAsia="es-CR"/>
    </w:rPr>
  </w:style>
  <w:style w:type="paragraph" w:styleId="TDC5">
    <w:name w:val="toc 5"/>
    <w:basedOn w:val="Normal"/>
    <w:next w:val="Normal"/>
    <w:autoRedefine/>
    <w:uiPriority w:val="39"/>
    <w:unhideWhenUsed/>
    <w:rsid w:val="00642838"/>
    <w:pPr>
      <w:spacing w:after="100" w:line="259" w:lineRule="auto"/>
      <w:ind w:left="880"/>
    </w:pPr>
    <w:rPr>
      <w:rFonts w:asciiTheme="minorHAnsi" w:eastAsiaTheme="minorEastAsia" w:hAnsiTheme="minorHAnsi"/>
      <w:sz w:val="22"/>
      <w:lang w:eastAsia="es-CR"/>
    </w:rPr>
  </w:style>
  <w:style w:type="paragraph" w:styleId="TDC6">
    <w:name w:val="toc 6"/>
    <w:basedOn w:val="Normal"/>
    <w:next w:val="Normal"/>
    <w:autoRedefine/>
    <w:uiPriority w:val="39"/>
    <w:unhideWhenUsed/>
    <w:rsid w:val="00642838"/>
    <w:pPr>
      <w:spacing w:after="100" w:line="259" w:lineRule="auto"/>
      <w:ind w:left="1100"/>
    </w:pPr>
    <w:rPr>
      <w:rFonts w:asciiTheme="minorHAnsi" w:eastAsiaTheme="minorEastAsia" w:hAnsiTheme="minorHAnsi"/>
      <w:sz w:val="22"/>
      <w:lang w:eastAsia="es-CR"/>
    </w:rPr>
  </w:style>
  <w:style w:type="paragraph" w:styleId="TDC7">
    <w:name w:val="toc 7"/>
    <w:basedOn w:val="Normal"/>
    <w:next w:val="Normal"/>
    <w:autoRedefine/>
    <w:uiPriority w:val="39"/>
    <w:unhideWhenUsed/>
    <w:rsid w:val="00642838"/>
    <w:pPr>
      <w:spacing w:after="100" w:line="259" w:lineRule="auto"/>
      <w:ind w:left="1320"/>
    </w:pPr>
    <w:rPr>
      <w:rFonts w:asciiTheme="minorHAnsi" w:eastAsiaTheme="minorEastAsia" w:hAnsiTheme="minorHAnsi"/>
      <w:sz w:val="22"/>
      <w:lang w:eastAsia="es-CR"/>
    </w:rPr>
  </w:style>
  <w:style w:type="paragraph" w:styleId="TDC8">
    <w:name w:val="toc 8"/>
    <w:basedOn w:val="Normal"/>
    <w:next w:val="Normal"/>
    <w:autoRedefine/>
    <w:uiPriority w:val="39"/>
    <w:unhideWhenUsed/>
    <w:rsid w:val="00642838"/>
    <w:pPr>
      <w:spacing w:after="100" w:line="259" w:lineRule="auto"/>
      <w:ind w:left="1540"/>
    </w:pPr>
    <w:rPr>
      <w:rFonts w:asciiTheme="minorHAnsi" w:eastAsiaTheme="minorEastAsia" w:hAnsiTheme="minorHAnsi"/>
      <w:sz w:val="22"/>
      <w:lang w:eastAsia="es-CR"/>
    </w:rPr>
  </w:style>
  <w:style w:type="paragraph" w:styleId="TDC9">
    <w:name w:val="toc 9"/>
    <w:basedOn w:val="Normal"/>
    <w:next w:val="Normal"/>
    <w:autoRedefine/>
    <w:uiPriority w:val="39"/>
    <w:unhideWhenUsed/>
    <w:rsid w:val="00642838"/>
    <w:pPr>
      <w:spacing w:after="100" w:line="259" w:lineRule="auto"/>
      <w:ind w:left="1760"/>
    </w:pPr>
    <w:rPr>
      <w:rFonts w:asciiTheme="minorHAnsi" w:eastAsiaTheme="minorEastAsia" w:hAnsiTheme="minorHAnsi"/>
      <w:sz w:val="22"/>
      <w:lang w:eastAsia="es-C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045113">
      <w:bodyDiv w:val="1"/>
      <w:marLeft w:val="0"/>
      <w:marRight w:val="0"/>
      <w:marTop w:val="0"/>
      <w:marBottom w:val="0"/>
      <w:divBdr>
        <w:top w:val="none" w:sz="0" w:space="0" w:color="auto"/>
        <w:left w:val="none" w:sz="0" w:space="0" w:color="auto"/>
        <w:bottom w:val="none" w:sz="0" w:space="0" w:color="auto"/>
        <w:right w:val="none" w:sz="0" w:space="0" w:color="auto"/>
      </w:divBdr>
      <w:divsChild>
        <w:div w:id="1073311218">
          <w:marLeft w:val="0"/>
          <w:marRight w:val="0"/>
          <w:marTop w:val="0"/>
          <w:marBottom w:val="0"/>
          <w:divBdr>
            <w:top w:val="none" w:sz="0" w:space="0" w:color="auto"/>
            <w:left w:val="none" w:sz="0" w:space="0" w:color="auto"/>
            <w:bottom w:val="none" w:sz="0" w:space="0" w:color="auto"/>
            <w:right w:val="none" w:sz="0" w:space="0" w:color="auto"/>
          </w:divBdr>
          <w:divsChild>
            <w:div w:id="1549145759">
              <w:marLeft w:val="0"/>
              <w:marRight w:val="0"/>
              <w:marTop w:val="0"/>
              <w:marBottom w:val="0"/>
              <w:divBdr>
                <w:top w:val="none" w:sz="0" w:space="0" w:color="auto"/>
                <w:left w:val="none" w:sz="0" w:space="0" w:color="auto"/>
                <w:bottom w:val="none" w:sz="0" w:space="0" w:color="auto"/>
                <w:right w:val="none" w:sz="0" w:space="0" w:color="auto"/>
              </w:divBdr>
            </w:div>
            <w:div w:id="1746613149">
              <w:marLeft w:val="0"/>
              <w:marRight w:val="0"/>
              <w:marTop w:val="0"/>
              <w:marBottom w:val="0"/>
              <w:divBdr>
                <w:top w:val="none" w:sz="0" w:space="0" w:color="auto"/>
                <w:left w:val="none" w:sz="0" w:space="0" w:color="auto"/>
                <w:bottom w:val="none" w:sz="0" w:space="0" w:color="auto"/>
                <w:right w:val="none" w:sz="0" w:space="0" w:color="auto"/>
              </w:divBdr>
            </w:div>
            <w:div w:id="1716083980">
              <w:marLeft w:val="0"/>
              <w:marRight w:val="0"/>
              <w:marTop w:val="0"/>
              <w:marBottom w:val="0"/>
              <w:divBdr>
                <w:top w:val="none" w:sz="0" w:space="0" w:color="auto"/>
                <w:left w:val="none" w:sz="0" w:space="0" w:color="auto"/>
                <w:bottom w:val="none" w:sz="0" w:space="0" w:color="auto"/>
                <w:right w:val="none" w:sz="0" w:space="0" w:color="auto"/>
              </w:divBdr>
            </w:div>
          </w:divsChild>
        </w:div>
        <w:div w:id="1811362265">
          <w:marLeft w:val="0"/>
          <w:marRight w:val="0"/>
          <w:marTop w:val="0"/>
          <w:marBottom w:val="0"/>
          <w:divBdr>
            <w:top w:val="none" w:sz="0" w:space="0" w:color="auto"/>
            <w:left w:val="none" w:sz="0" w:space="0" w:color="auto"/>
            <w:bottom w:val="none" w:sz="0" w:space="0" w:color="auto"/>
            <w:right w:val="none" w:sz="0" w:space="0" w:color="auto"/>
          </w:divBdr>
          <w:divsChild>
            <w:div w:id="2146510376">
              <w:marLeft w:val="0"/>
              <w:marRight w:val="0"/>
              <w:marTop w:val="0"/>
              <w:marBottom w:val="0"/>
              <w:divBdr>
                <w:top w:val="none" w:sz="0" w:space="0" w:color="auto"/>
                <w:left w:val="none" w:sz="0" w:space="0" w:color="auto"/>
                <w:bottom w:val="none" w:sz="0" w:space="0" w:color="auto"/>
                <w:right w:val="none" w:sz="0" w:space="0" w:color="auto"/>
              </w:divBdr>
            </w:div>
            <w:div w:id="319576529">
              <w:marLeft w:val="0"/>
              <w:marRight w:val="0"/>
              <w:marTop w:val="0"/>
              <w:marBottom w:val="0"/>
              <w:divBdr>
                <w:top w:val="none" w:sz="0" w:space="0" w:color="auto"/>
                <w:left w:val="none" w:sz="0" w:space="0" w:color="auto"/>
                <w:bottom w:val="none" w:sz="0" w:space="0" w:color="auto"/>
                <w:right w:val="none" w:sz="0" w:space="0" w:color="auto"/>
              </w:divBdr>
            </w:div>
            <w:div w:id="1249385745">
              <w:marLeft w:val="0"/>
              <w:marRight w:val="0"/>
              <w:marTop w:val="0"/>
              <w:marBottom w:val="0"/>
              <w:divBdr>
                <w:top w:val="none" w:sz="0" w:space="0" w:color="auto"/>
                <w:left w:val="none" w:sz="0" w:space="0" w:color="auto"/>
                <w:bottom w:val="none" w:sz="0" w:space="0" w:color="auto"/>
                <w:right w:val="none" w:sz="0" w:space="0" w:color="auto"/>
              </w:divBdr>
            </w:div>
            <w:div w:id="1201865420">
              <w:marLeft w:val="0"/>
              <w:marRight w:val="0"/>
              <w:marTop w:val="0"/>
              <w:marBottom w:val="0"/>
              <w:divBdr>
                <w:top w:val="none" w:sz="0" w:space="0" w:color="auto"/>
                <w:left w:val="none" w:sz="0" w:space="0" w:color="auto"/>
                <w:bottom w:val="none" w:sz="0" w:space="0" w:color="auto"/>
                <w:right w:val="none" w:sz="0" w:space="0" w:color="auto"/>
              </w:divBdr>
            </w:div>
            <w:div w:id="1292982731">
              <w:marLeft w:val="0"/>
              <w:marRight w:val="0"/>
              <w:marTop w:val="0"/>
              <w:marBottom w:val="0"/>
              <w:divBdr>
                <w:top w:val="none" w:sz="0" w:space="0" w:color="auto"/>
                <w:left w:val="none" w:sz="0" w:space="0" w:color="auto"/>
                <w:bottom w:val="none" w:sz="0" w:space="0" w:color="auto"/>
                <w:right w:val="none" w:sz="0" w:space="0" w:color="auto"/>
              </w:divBdr>
            </w:div>
          </w:divsChild>
        </w:div>
        <w:div w:id="35353485">
          <w:marLeft w:val="0"/>
          <w:marRight w:val="0"/>
          <w:marTop w:val="0"/>
          <w:marBottom w:val="0"/>
          <w:divBdr>
            <w:top w:val="none" w:sz="0" w:space="0" w:color="auto"/>
            <w:left w:val="none" w:sz="0" w:space="0" w:color="auto"/>
            <w:bottom w:val="none" w:sz="0" w:space="0" w:color="auto"/>
            <w:right w:val="none" w:sz="0" w:space="0" w:color="auto"/>
          </w:divBdr>
          <w:divsChild>
            <w:div w:id="98719341">
              <w:marLeft w:val="0"/>
              <w:marRight w:val="0"/>
              <w:marTop w:val="0"/>
              <w:marBottom w:val="0"/>
              <w:divBdr>
                <w:top w:val="none" w:sz="0" w:space="0" w:color="auto"/>
                <w:left w:val="none" w:sz="0" w:space="0" w:color="auto"/>
                <w:bottom w:val="none" w:sz="0" w:space="0" w:color="auto"/>
                <w:right w:val="none" w:sz="0" w:space="0" w:color="auto"/>
              </w:divBdr>
            </w:div>
            <w:div w:id="1053383252">
              <w:marLeft w:val="0"/>
              <w:marRight w:val="0"/>
              <w:marTop w:val="0"/>
              <w:marBottom w:val="0"/>
              <w:divBdr>
                <w:top w:val="none" w:sz="0" w:space="0" w:color="auto"/>
                <w:left w:val="none" w:sz="0" w:space="0" w:color="auto"/>
                <w:bottom w:val="none" w:sz="0" w:space="0" w:color="auto"/>
                <w:right w:val="none" w:sz="0" w:space="0" w:color="auto"/>
              </w:divBdr>
            </w:div>
            <w:div w:id="264115343">
              <w:marLeft w:val="0"/>
              <w:marRight w:val="0"/>
              <w:marTop w:val="0"/>
              <w:marBottom w:val="0"/>
              <w:divBdr>
                <w:top w:val="none" w:sz="0" w:space="0" w:color="auto"/>
                <w:left w:val="none" w:sz="0" w:space="0" w:color="auto"/>
                <w:bottom w:val="none" w:sz="0" w:space="0" w:color="auto"/>
                <w:right w:val="none" w:sz="0" w:space="0" w:color="auto"/>
              </w:divBdr>
            </w:div>
            <w:div w:id="1121151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823794">
      <w:bodyDiv w:val="1"/>
      <w:marLeft w:val="0"/>
      <w:marRight w:val="0"/>
      <w:marTop w:val="0"/>
      <w:marBottom w:val="0"/>
      <w:divBdr>
        <w:top w:val="none" w:sz="0" w:space="0" w:color="auto"/>
        <w:left w:val="none" w:sz="0" w:space="0" w:color="auto"/>
        <w:bottom w:val="none" w:sz="0" w:space="0" w:color="auto"/>
        <w:right w:val="none" w:sz="0" w:space="0" w:color="auto"/>
      </w:divBdr>
    </w:div>
    <w:div w:id="172426820">
      <w:bodyDiv w:val="1"/>
      <w:marLeft w:val="0"/>
      <w:marRight w:val="0"/>
      <w:marTop w:val="0"/>
      <w:marBottom w:val="0"/>
      <w:divBdr>
        <w:top w:val="none" w:sz="0" w:space="0" w:color="auto"/>
        <w:left w:val="none" w:sz="0" w:space="0" w:color="auto"/>
        <w:bottom w:val="none" w:sz="0" w:space="0" w:color="auto"/>
        <w:right w:val="none" w:sz="0" w:space="0" w:color="auto"/>
      </w:divBdr>
    </w:div>
    <w:div w:id="186262029">
      <w:bodyDiv w:val="1"/>
      <w:marLeft w:val="0"/>
      <w:marRight w:val="0"/>
      <w:marTop w:val="0"/>
      <w:marBottom w:val="0"/>
      <w:divBdr>
        <w:top w:val="none" w:sz="0" w:space="0" w:color="auto"/>
        <w:left w:val="none" w:sz="0" w:space="0" w:color="auto"/>
        <w:bottom w:val="none" w:sz="0" w:space="0" w:color="auto"/>
        <w:right w:val="none" w:sz="0" w:space="0" w:color="auto"/>
      </w:divBdr>
    </w:div>
    <w:div w:id="285043189">
      <w:bodyDiv w:val="1"/>
      <w:marLeft w:val="0"/>
      <w:marRight w:val="0"/>
      <w:marTop w:val="0"/>
      <w:marBottom w:val="0"/>
      <w:divBdr>
        <w:top w:val="none" w:sz="0" w:space="0" w:color="auto"/>
        <w:left w:val="none" w:sz="0" w:space="0" w:color="auto"/>
        <w:bottom w:val="none" w:sz="0" w:space="0" w:color="auto"/>
        <w:right w:val="none" w:sz="0" w:space="0" w:color="auto"/>
      </w:divBdr>
    </w:div>
    <w:div w:id="444354269">
      <w:bodyDiv w:val="1"/>
      <w:marLeft w:val="0"/>
      <w:marRight w:val="0"/>
      <w:marTop w:val="0"/>
      <w:marBottom w:val="0"/>
      <w:divBdr>
        <w:top w:val="none" w:sz="0" w:space="0" w:color="auto"/>
        <w:left w:val="none" w:sz="0" w:space="0" w:color="auto"/>
        <w:bottom w:val="none" w:sz="0" w:space="0" w:color="auto"/>
        <w:right w:val="none" w:sz="0" w:space="0" w:color="auto"/>
      </w:divBdr>
      <w:divsChild>
        <w:div w:id="1230580616">
          <w:marLeft w:val="0"/>
          <w:marRight w:val="0"/>
          <w:marTop w:val="0"/>
          <w:marBottom w:val="0"/>
          <w:divBdr>
            <w:top w:val="none" w:sz="0" w:space="0" w:color="auto"/>
            <w:left w:val="none" w:sz="0" w:space="0" w:color="auto"/>
            <w:bottom w:val="none" w:sz="0" w:space="0" w:color="auto"/>
            <w:right w:val="none" w:sz="0" w:space="0" w:color="auto"/>
          </w:divBdr>
        </w:div>
        <w:div w:id="120464138">
          <w:marLeft w:val="0"/>
          <w:marRight w:val="0"/>
          <w:marTop w:val="0"/>
          <w:marBottom w:val="0"/>
          <w:divBdr>
            <w:top w:val="none" w:sz="0" w:space="0" w:color="auto"/>
            <w:left w:val="none" w:sz="0" w:space="0" w:color="auto"/>
            <w:bottom w:val="none" w:sz="0" w:space="0" w:color="auto"/>
            <w:right w:val="none" w:sz="0" w:space="0" w:color="auto"/>
          </w:divBdr>
        </w:div>
        <w:div w:id="1233538661">
          <w:marLeft w:val="0"/>
          <w:marRight w:val="0"/>
          <w:marTop w:val="0"/>
          <w:marBottom w:val="0"/>
          <w:divBdr>
            <w:top w:val="none" w:sz="0" w:space="0" w:color="auto"/>
            <w:left w:val="none" w:sz="0" w:space="0" w:color="auto"/>
            <w:bottom w:val="none" w:sz="0" w:space="0" w:color="auto"/>
            <w:right w:val="none" w:sz="0" w:space="0" w:color="auto"/>
          </w:divBdr>
        </w:div>
        <w:div w:id="612709168">
          <w:marLeft w:val="0"/>
          <w:marRight w:val="0"/>
          <w:marTop w:val="0"/>
          <w:marBottom w:val="0"/>
          <w:divBdr>
            <w:top w:val="none" w:sz="0" w:space="0" w:color="auto"/>
            <w:left w:val="none" w:sz="0" w:space="0" w:color="auto"/>
            <w:bottom w:val="none" w:sz="0" w:space="0" w:color="auto"/>
            <w:right w:val="none" w:sz="0" w:space="0" w:color="auto"/>
          </w:divBdr>
        </w:div>
        <w:div w:id="1147283993">
          <w:marLeft w:val="0"/>
          <w:marRight w:val="0"/>
          <w:marTop w:val="0"/>
          <w:marBottom w:val="0"/>
          <w:divBdr>
            <w:top w:val="none" w:sz="0" w:space="0" w:color="auto"/>
            <w:left w:val="none" w:sz="0" w:space="0" w:color="auto"/>
            <w:bottom w:val="none" w:sz="0" w:space="0" w:color="auto"/>
            <w:right w:val="none" w:sz="0" w:space="0" w:color="auto"/>
          </w:divBdr>
        </w:div>
      </w:divsChild>
    </w:div>
    <w:div w:id="711685253">
      <w:bodyDiv w:val="1"/>
      <w:marLeft w:val="0"/>
      <w:marRight w:val="0"/>
      <w:marTop w:val="0"/>
      <w:marBottom w:val="0"/>
      <w:divBdr>
        <w:top w:val="none" w:sz="0" w:space="0" w:color="auto"/>
        <w:left w:val="none" w:sz="0" w:space="0" w:color="auto"/>
        <w:bottom w:val="none" w:sz="0" w:space="0" w:color="auto"/>
        <w:right w:val="none" w:sz="0" w:space="0" w:color="auto"/>
      </w:divBdr>
    </w:div>
    <w:div w:id="804082215">
      <w:bodyDiv w:val="1"/>
      <w:marLeft w:val="0"/>
      <w:marRight w:val="0"/>
      <w:marTop w:val="0"/>
      <w:marBottom w:val="0"/>
      <w:divBdr>
        <w:top w:val="none" w:sz="0" w:space="0" w:color="auto"/>
        <w:left w:val="none" w:sz="0" w:space="0" w:color="auto"/>
        <w:bottom w:val="none" w:sz="0" w:space="0" w:color="auto"/>
        <w:right w:val="none" w:sz="0" w:space="0" w:color="auto"/>
      </w:divBdr>
    </w:div>
    <w:div w:id="816385220">
      <w:bodyDiv w:val="1"/>
      <w:marLeft w:val="0"/>
      <w:marRight w:val="0"/>
      <w:marTop w:val="0"/>
      <w:marBottom w:val="0"/>
      <w:divBdr>
        <w:top w:val="none" w:sz="0" w:space="0" w:color="auto"/>
        <w:left w:val="none" w:sz="0" w:space="0" w:color="auto"/>
        <w:bottom w:val="none" w:sz="0" w:space="0" w:color="auto"/>
        <w:right w:val="none" w:sz="0" w:space="0" w:color="auto"/>
      </w:divBdr>
    </w:div>
    <w:div w:id="826941329">
      <w:bodyDiv w:val="1"/>
      <w:marLeft w:val="0"/>
      <w:marRight w:val="0"/>
      <w:marTop w:val="0"/>
      <w:marBottom w:val="0"/>
      <w:divBdr>
        <w:top w:val="none" w:sz="0" w:space="0" w:color="auto"/>
        <w:left w:val="none" w:sz="0" w:space="0" w:color="auto"/>
        <w:bottom w:val="none" w:sz="0" w:space="0" w:color="auto"/>
        <w:right w:val="none" w:sz="0" w:space="0" w:color="auto"/>
      </w:divBdr>
    </w:div>
    <w:div w:id="842205915">
      <w:bodyDiv w:val="1"/>
      <w:marLeft w:val="0"/>
      <w:marRight w:val="0"/>
      <w:marTop w:val="0"/>
      <w:marBottom w:val="0"/>
      <w:divBdr>
        <w:top w:val="none" w:sz="0" w:space="0" w:color="auto"/>
        <w:left w:val="none" w:sz="0" w:space="0" w:color="auto"/>
        <w:bottom w:val="none" w:sz="0" w:space="0" w:color="auto"/>
        <w:right w:val="none" w:sz="0" w:space="0" w:color="auto"/>
      </w:divBdr>
      <w:divsChild>
        <w:div w:id="1536233737">
          <w:marLeft w:val="0"/>
          <w:marRight w:val="0"/>
          <w:marTop w:val="0"/>
          <w:marBottom w:val="0"/>
          <w:divBdr>
            <w:top w:val="none" w:sz="0" w:space="0" w:color="auto"/>
            <w:left w:val="none" w:sz="0" w:space="0" w:color="auto"/>
            <w:bottom w:val="none" w:sz="0" w:space="0" w:color="auto"/>
            <w:right w:val="none" w:sz="0" w:space="0" w:color="auto"/>
          </w:divBdr>
        </w:div>
        <w:div w:id="37167933">
          <w:marLeft w:val="0"/>
          <w:marRight w:val="0"/>
          <w:marTop w:val="0"/>
          <w:marBottom w:val="0"/>
          <w:divBdr>
            <w:top w:val="none" w:sz="0" w:space="0" w:color="auto"/>
            <w:left w:val="none" w:sz="0" w:space="0" w:color="auto"/>
            <w:bottom w:val="none" w:sz="0" w:space="0" w:color="auto"/>
            <w:right w:val="none" w:sz="0" w:space="0" w:color="auto"/>
          </w:divBdr>
        </w:div>
        <w:div w:id="1651403142">
          <w:marLeft w:val="0"/>
          <w:marRight w:val="0"/>
          <w:marTop w:val="0"/>
          <w:marBottom w:val="0"/>
          <w:divBdr>
            <w:top w:val="none" w:sz="0" w:space="0" w:color="auto"/>
            <w:left w:val="none" w:sz="0" w:space="0" w:color="auto"/>
            <w:bottom w:val="none" w:sz="0" w:space="0" w:color="auto"/>
            <w:right w:val="none" w:sz="0" w:space="0" w:color="auto"/>
          </w:divBdr>
        </w:div>
        <w:div w:id="1325283047">
          <w:marLeft w:val="0"/>
          <w:marRight w:val="0"/>
          <w:marTop w:val="0"/>
          <w:marBottom w:val="0"/>
          <w:divBdr>
            <w:top w:val="none" w:sz="0" w:space="0" w:color="auto"/>
            <w:left w:val="none" w:sz="0" w:space="0" w:color="auto"/>
            <w:bottom w:val="none" w:sz="0" w:space="0" w:color="auto"/>
            <w:right w:val="none" w:sz="0" w:space="0" w:color="auto"/>
          </w:divBdr>
        </w:div>
        <w:div w:id="1339623883">
          <w:marLeft w:val="0"/>
          <w:marRight w:val="0"/>
          <w:marTop w:val="0"/>
          <w:marBottom w:val="0"/>
          <w:divBdr>
            <w:top w:val="none" w:sz="0" w:space="0" w:color="auto"/>
            <w:left w:val="none" w:sz="0" w:space="0" w:color="auto"/>
            <w:bottom w:val="none" w:sz="0" w:space="0" w:color="auto"/>
            <w:right w:val="none" w:sz="0" w:space="0" w:color="auto"/>
          </w:divBdr>
        </w:div>
        <w:div w:id="954291921">
          <w:marLeft w:val="0"/>
          <w:marRight w:val="0"/>
          <w:marTop w:val="0"/>
          <w:marBottom w:val="0"/>
          <w:divBdr>
            <w:top w:val="none" w:sz="0" w:space="0" w:color="auto"/>
            <w:left w:val="none" w:sz="0" w:space="0" w:color="auto"/>
            <w:bottom w:val="none" w:sz="0" w:space="0" w:color="auto"/>
            <w:right w:val="none" w:sz="0" w:space="0" w:color="auto"/>
          </w:divBdr>
        </w:div>
        <w:div w:id="883373329">
          <w:marLeft w:val="0"/>
          <w:marRight w:val="0"/>
          <w:marTop w:val="0"/>
          <w:marBottom w:val="0"/>
          <w:divBdr>
            <w:top w:val="none" w:sz="0" w:space="0" w:color="auto"/>
            <w:left w:val="none" w:sz="0" w:space="0" w:color="auto"/>
            <w:bottom w:val="none" w:sz="0" w:space="0" w:color="auto"/>
            <w:right w:val="none" w:sz="0" w:space="0" w:color="auto"/>
          </w:divBdr>
        </w:div>
        <w:div w:id="1470126397">
          <w:marLeft w:val="0"/>
          <w:marRight w:val="0"/>
          <w:marTop w:val="0"/>
          <w:marBottom w:val="0"/>
          <w:divBdr>
            <w:top w:val="none" w:sz="0" w:space="0" w:color="auto"/>
            <w:left w:val="none" w:sz="0" w:space="0" w:color="auto"/>
            <w:bottom w:val="none" w:sz="0" w:space="0" w:color="auto"/>
            <w:right w:val="none" w:sz="0" w:space="0" w:color="auto"/>
          </w:divBdr>
        </w:div>
        <w:div w:id="577518027">
          <w:marLeft w:val="0"/>
          <w:marRight w:val="0"/>
          <w:marTop w:val="0"/>
          <w:marBottom w:val="0"/>
          <w:divBdr>
            <w:top w:val="none" w:sz="0" w:space="0" w:color="auto"/>
            <w:left w:val="none" w:sz="0" w:space="0" w:color="auto"/>
            <w:bottom w:val="none" w:sz="0" w:space="0" w:color="auto"/>
            <w:right w:val="none" w:sz="0" w:space="0" w:color="auto"/>
          </w:divBdr>
        </w:div>
        <w:div w:id="1227952624">
          <w:marLeft w:val="0"/>
          <w:marRight w:val="0"/>
          <w:marTop w:val="0"/>
          <w:marBottom w:val="0"/>
          <w:divBdr>
            <w:top w:val="none" w:sz="0" w:space="0" w:color="auto"/>
            <w:left w:val="none" w:sz="0" w:space="0" w:color="auto"/>
            <w:bottom w:val="none" w:sz="0" w:space="0" w:color="auto"/>
            <w:right w:val="none" w:sz="0" w:space="0" w:color="auto"/>
          </w:divBdr>
        </w:div>
        <w:div w:id="820463637">
          <w:marLeft w:val="0"/>
          <w:marRight w:val="0"/>
          <w:marTop w:val="0"/>
          <w:marBottom w:val="0"/>
          <w:divBdr>
            <w:top w:val="none" w:sz="0" w:space="0" w:color="auto"/>
            <w:left w:val="none" w:sz="0" w:space="0" w:color="auto"/>
            <w:bottom w:val="none" w:sz="0" w:space="0" w:color="auto"/>
            <w:right w:val="none" w:sz="0" w:space="0" w:color="auto"/>
          </w:divBdr>
        </w:div>
        <w:div w:id="1750273961">
          <w:marLeft w:val="0"/>
          <w:marRight w:val="0"/>
          <w:marTop w:val="0"/>
          <w:marBottom w:val="0"/>
          <w:divBdr>
            <w:top w:val="none" w:sz="0" w:space="0" w:color="auto"/>
            <w:left w:val="none" w:sz="0" w:space="0" w:color="auto"/>
            <w:bottom w:val="none" w:sz="0" w:space="0" w:color="auto"/>
            <w:right w:val="none" w:sz="0" w:space="0" w:color="auto"/>
          </w:divBdr>
        </w:div>
        <w:div w:id="1688484804">
          <w:marLeft w:val="0"/>
          <w:marRight w:val="0"/>
          <w:marTop w:val="0"/>
          <w:marBottom w:val="0"/>
          <w:divBdr>
            <w:top w:val="none" w:sz="0" w:space="0" w:color="auto"/>
            <w:left w:val="none" w:sz="0" w:space="0" w:color="auto"/>
            <w:bottom w:val="none" w:sz="0" w:space="0" w:color="auto"/>
            <w:right w:val="none" w:sz="0" w:space="0" w:color="auto"/>
          </w:divBdr>
        </w:div>
        <w:div w:id="1799954384">
          <w:marLeft w:val="0"/>
          <w:marRight w:val="0"/>
          <w:marTop w:val="0"/>
          <w:marBottom w:val="0"/>
          <w:divBdr>
            <w:top w:val="none" w:sz="0" w:space="0" w:color="auto"/>
            <w:left w:val="none" w:sz="0" w:space="0" w:color="auto"/>
            <w:bottom w:val="none" w:sz="0" w:space="0" w:color="auto"/>
            <w:right w:val="none" w:sz="0" w:space="0" w:color="auto"/>
          </w:divBdr>
        </w:div>
        <w:div w:id="1874266376">
          <w:marLeft w:val="0"/>
          <w:marRight w:val="0"/>
          <w:marTop w:val="0"/>
          <w:marBottom w:val="0"/>
          <w:divBdr>
            <w:top w:val="none" w:sz="0" w:space="0" w:color="auto"/>
            <w:left w:val="none" w:sz="0" w:space="0" w:color="auto"/>
            <w:bottom w:val="none" w:sz="0" w:space="0" w:color="auto"/>
            <w:right w:val="none" w:sz="0" w:space="0" w:color="auto"/>
          </w:divBdr>
        </w:div>
        <w:div w:id="1898978549">
          <w:marLeft w:val="0"/>
          <w:marRight w:val="0"/>
          <w:marTop w:val="0"/>
          <w:marBottom w:val="0"/>
          <w:divBdr>
            <w:top w:val="none" w:sz="0" w:space="0" w:color="auto"/>
            <w:left w:val="none" w:sz="0" w:space="0" w:color="auto"/>
            <w:bottom w:val="none" w:sz="0" w:space="0" w:color="auto"/>
            <w:right w:val="none" w:sz="0" w:space="0" w:color="auto"/>
          </w:divBdr>
        </w:div>
        <w:div w:id="1990549576">
          <w:marLeft w:val="0"/>
          <w:marRight w:val="0"/>
          <w:marTop w:val="0"/>
          <w:marBottom w:val="0"/>
          <w:divBdr>
            <w:top w:val="none" w:sz="0" w:space="0" w:color="auto"/>
            <w:left w:val="none" w:sz="0" w:space="0" w:color="auto"/>
            <w:bottom w:val="none" w:sz="0" w:space="0" w:color="auto"/>
            <w:right w:val="none" w:sz="0" w:space="0" w:color="auto"/>
          </w:divBdr>
        </w:div>
        <w:div w:id="1346634772">
          <w:marLeft w:val="0"/>
          <w:marRight w:val="0"/>
          <w:marTop w:val="0"/>
          <w:marBottom w:val="0"/>
          <w:divBdr>
            <w:top w:val="none" w:sz="0" w:space="0" w:color="auto"/>
            <w:left w:val="none" w:sz="0" w:space="0" w:color="auto"/>
            <w:bottom w:val="none" w:sz="0" w:space="0" w:color="auto"/>
            <w:right w:val="none" w:sz="0" w:space="0" w:color="auto"/>
          </w:divBdr>
        </w:div>
        <w:div w:id="2069647980">
          <w:marLeft w:val="0"/>
          <w:marRight w:val="0"/>
          <w:marTop w:val="0"/>
          <w:marBottom w:val="0"/>
          <w:divBdr>
            <w:top w:val="none" w:sz="0" w:space="0" w:color="auto"/>
            <w:left w:val="none" w:sz="0" w:space="0" w:color="auto"/>
            <w:bottom w:val="none" w:sz="0" w:space="0" w:color="auto"/>
            <w:right w:val="none" w:sz="0" w:space="0" w:color="auto"/>
          </w:divBdr>
        </w:div>
        <w:div w:id="202601501">
          <w:marLeft w:val="0"/>
          <w:marRight w:val="0"/>
          <w:marTop w:val="0"/>
          <w:marBottom w:val="0"/>
          <w:divBdr>
            <w:top w:val="none" w:sz="0" w:space="0" w:color="auto"/>
            <w:left w:val="none" w:sz="0" w:space="0" w:color="auto"/>
            <w:bottom w:val="none" w:sz="0" w:space="0" w:color="auto"/>
            <w:right w:val="none" w:sz="0" w:space="0" w:color="auto"/>
          </w:divBdr>
        </w:div>
        <w:div w:id="735519632">
          <w:marLeft w:val="0"/>
          <w:marRight w:val="0"/>
          <w:marTop w:val="0"/>
          <w:marBottom w:val="0"/>
          <w:divBdr>
            <w:top w:val="none" w:sz="0" w:space="0" w:color="auto"/>
            <w:left w:val="none" w:sz="0" w:space="0" w:color="auto"/>
            <w:bottom w:val="none" w:sz="0" w:space="0" w:color="auto"/>
            <w:right w:val="none" w:sz="0" w:space="0" w:color="auto"/>
          </w:divBdr>
        </w:div>
        <w:div w:id="1302034455">
          <w:marLeft w:val="0"/>
          <w:marRight w:val="0"/>
          <w:marTop w:val="0"/>
          <w:marBottom w:val="0"/>
          <w:divBdr>
            <w:top w:val="none" w:sz="0" w:space="0" w:color="auto"/>
            <w:left w:val="none" w:sz="0" w:space="0" w:color="auto"/>
            <w:bottom w:val="none" w:sz="0" w:space="0" w:color="auto"/>
            <w:right w:val="none" w:sz="0" w:space="0" w:color="auto"/>
          </w:divBdr>
        </w:div>
        <w:div w:id="929192111">
          <w:marLeft w:val="0"/>
          <w:marRight w:val="0"/>
          <w:marTop w:val="0"/>
          <w:marBottom w:val="0"/>
          <w:divBdr>
            <w:top w:val="none" w:sz="0" w:space="0" w:color="auto"/>
            <w:left w:val="none" w:sz="0" w:space="0" w:color="auto"/>
            <w:bottom w:val="none" w:sz="0" w:space="0" w:color="auto"/>
            <w:right w:val="none" w:sz="0" w:space="0" w:color="auto"/>
          </w:divBdr>
        </w:div>
        <w:div w:id="1190141869">
          <w:marLeft w:val="0"/>
          <w:marRight w:val="0"/>
          <w:marTop w:val="0"/>
          <w:marBottom w:val="0"/>
          <w:divBdr>
            <w:top w:val="none" w:sz="0" w:space="0" w:color="auto"/>
            <w:left w:val="none" w:sz="0" w:space="0" w:color="auto"/>
            <w:bottom w:val="none" w:sz="0" w:space="0" w:color="auto"/>
            <w:right w:val="none" w:sz="0" w:space="0" w:color="auto"/>
          </w:divBdr>
        </w:div>
        <w:div w:id="1174608325">
          <w:marLeft w:val="0"/>
          <w:marRight w:val="0"/>
          <w:marTop w:val="0"/>
          <w:marBottom w:val="0"/>
          <w:divBdr>
            <w:top w:val="none" w:sz="0" w:space="0" w:color="auto"/>
            <w:left w:val="none" w:sz="0" w:space="0" w:color="auto"/>
            <w:bottom w:val="none" w:sz="0" w:space="0" w:color="auto"/>
            <w:right w:val="none" w:sz="0" w:space="0" w:color="auto"/>
          </w:divBdr>
        </w:div>
        <w:div w:id="819076207">
          <w:marLeft w:val="0"/>
          <w:marRight w:val="0"/>
          <w:marTop w:val="0"/>
          <w:marBottom w:val="0"/>
          <w:divBdr>
            <w:top w:val="none" w:sz="0" w:space="0" w:color="auto"/>
            <w:left w:val="none" w:sz="0" w:space="0" w:color="auto"/>
            <w:bottom w:val="none" w:sz="0" w:space="0" w:color="auto"/>
            <w:right w:val="none" w:sz="0" w:space="0" w:color="auto"/>
          </w:divBdr>
        </w:div>
        <w:div w:id="1852186828">
          <w:marLeft w:val="0"/>
          <w:marRight w:val="0"/>
          <w:marTop w:val="0"/>
          <w:marBottom w:val="0"/>
          <w:divBdr>
            <w:top w:val="none" w:sz="0" w:space="0" w:color="auto"/>
            <w:left w:val="none" w:sz="0" w:space="0" w:color="auto"/>
            <w:bottom w:val="none" w:sz="0" w:space="0" w:color="auto"/>
            <w:right w:val="none" w:sz="0" w:space="0" w:color="auto"/>
          </w:divBdr>
        </w:div>
        <w:div w:id="1086921219">
          <w:marLeft w:val="0"/>
          <w:marRight w:val="0"/>
          <w:marTop w:val="0"/>
          <w:marBottom w:val="0"/>
          <w:divBdr>
            <w:top w:val="none" w:sz="0" w:space="0" w:color="auto"/>
            <w:left w:val="none" w:sz="0" w:space="0" w:color="auto"/>
            <w:bottom w:val="none" w:sz="0" w:space="0" w:color="auto"/>
            <w:right w:val="none" w:sz="0" w:space="0" w:color="auto"/>
          </w:divBdr>
        </w:div>
        <w:div w:id="1911033706">
          <w:marLeft w:val="0"/>
          <w:marRight w:val="0"/>
          <w:marTop w:val="0"/>
          <w:marBottom w:val="0"/>
          <w:divBdr>
            <w:top w:val="none" w:sz="0" w:space="0" w:color="auto"/>
            <w:left w:val="none" w:sz="0" w:space="0" w:color="auto"/>
            <w:bottom w:val="none" w:sz="0" w:space="0" w:color="auto"/>
            <w:right w:val="none" w:sz="0" w:space="0" w:color="auto"/>
          </w:divBdr>
        </w:div>
        <w:div w:id="1767000349">
          <w:marLeft w:val="0"/>
          <w:marRight w:val="0"/>
          <w:marTop w:val="0"/>
          <w:marBottom w:val="0"/>
          <w:divBdr>
            <w:top w:val="none" w:sz="0" w:space="0" w:color="auto"/>
            <w:left w:val="none" w:sz="0" w:space="0" w:color="auto"/>
            <w:bottom w:val="none" w:sz="0" w:space="0" w:color="auto"/>
            <w:right w:val="none" w:sz="0" w:space="0" w:color="auto"/>
          </w:divBdr>
        </w:div>
        <w:div w:id="2045863762">
          <w:marLeft w:val="0"/>
          <w:marRight w:val="0"/>
          <w:marTop w:val="0"/>
          <w:marBottom w:val="0"/>
          <w:divBdr>
            <w:top w:val="none" w:sz="0" w:space="0" w:color="auto"/>
            <w:left w:val="none" w:sz="0" w:space="0" w:color="auto"/>
            <w:bottom w:val="none" w:sz="0" w:space="0" w:color="auto"/>
            <w:right w:val="none" w:sz="0" w:space="0" w:color="auto"/>
          </w:divBdr>
        </w:div>
        <w:div w:id="1240169412">
          <w:marLeft w:val="0"/>
          <w:marRight w:val="0"/>
          <w:marTop w:val="0"/>
          <w:marBottom w:val="0"/>
          <w:divBdr>
            <w:top w:val="none" w:sz="0" w:space="0" w:color="auto"/>
            <w:left w:val="none" w:sz="0" w:space="0" w:color="auto"/>
            <w:bottom w:val="none" w:sz="0" w:space="0" w:color="auto"/>
            <w:right w:val="none" w:sz="0" w:space="0" w:color="auto"/>
          </w:divBdr>
        </w:div>
        <w:div w:id="747848205">
          <w:marLeft w:val="0"/>
          <w:marRight w:val="0"/>
          <w:marTop w:val="0"/>
          <w:marBottom w:val="0"/>
          <w:divBdr>
            <w:top w:val="none" w:sz="0" w:space="0" w:color="auto"/>
            <w:left w:val="none" w:sz="0" w:space="0" w:color="auto"/>
            <w:bottom w:val="none" w:sz="0" w:space="0" w:color="auto"/>
            <w:right w:val="none" w:sz="0" w:space="0" w:color="auto"/>
          </w:divBdr>
        </w:div>
        <w:div w:id="236945360">
          <w:marLeft w:val="0"/>
          <w:marRight w:val="0"/>
          <w:marTop w:val="0"/>
          <w:marBottom w:val="0"/>
          <w:divBdr>
            <w:top w:val="none" w:sz="0" w:space="0" w:color="auto"/>
            <w:left w:val="none" w:sz="0" w:space="0" w:color="auto"/>
            <w:bottom w:val="none" w:sz="0" w:space="0" w:color="auto"/>
            <w:right w:val="none" w:sz="0" w:space="0" w:color="auto"/>
          </w:divBdr>
        </w:div>
        <w:div w:id="2015301967">
          <w:marLeft w:val="0"/>
          <w:marRight w:val="0"/>
          <w:marTop w:val="0"/>
          <w:marBottom w:val="0"/>
          <w:divBdr>
            <w:top w:val="none" w:sz="0" w:space="0" w:color="auto"/>
            <w:left w:val="none" w:sz="0" w:space="0" w:color="auto"/>
            <w:bottom w:val="none" w:sz="0" w:space="0" w:color="auto"/>
            <w:right w:val="none" w:sz="0" w:space="0" w:color="auto"/>
          </w:divBdr>
        </w:div>
        <w:div w:id="404885103">
          <w:marLeft w:val="0"/>
          <w:marRight w:val="0"/>
          <w:marTop w:val="0"/>
          <w:marBottom w:val="0"/>
          <w:divBdr>
            <w:top w:val="none" w:sz="0" w:space="0" w:color="auto"/>
            <w:left w:val="none" w:sz="0" w:space="0" w:color="auto"/>
            <w:bottom w:val="none" w:sz="0" w:space="0" w:color="auto"/>
            <w:right w:val="none" w:sz="0" w:space="0" w:color="auto"/>
          </w:divBdr>
        </w:div>
        <w:div w:id="995186547">
          <w:marLeft w:val="0"/>
          <w:marRight w:val="0"/>
          <w:marTop w:val="0"/>
          <w:marBottom w:val="0"/>
          <w:divBdr>
            <w:top w:val="none" w:sz="0" w:space="0" w:color="auto"/>
            <w:left w:val="none" w:sz="0" w:space="0" w:color="auto"/>
            <w:bottom w:val="none" w:sz="0" w:space="0" w:color="auto"/>
            <w:right w:val="none" w:sz="0" w:space="0" w:color="auto"/>
          </w:divBdr>
        </w:div>
        <w:div w:id="6559713">
          <w:marLeft w:val="0"/>
          <w:marRight w:val="0"/>
          <w:marTop w:val="0"/>
          <w:marBottom w:val="0"/>
          <w:divBdr>
            <w:top w:val="none" w:sz="0" w:space="0" w:color="auto"/>
            <w:left w:val="none" w:sz="0" w:space="0" w:color="auto"/>
            <w:bottom w:val="none" w:sz="0" w:space="0" w:color="auto"/>
            <w:right w:val="none" w:sz="0" w:space="0" w:color="auto"/>
          </w:divBdr>
        </w:div>
        <w:div w:id="819543263">
          <w:marLeft w:val="0"/>
          <w:marRight w:val="0"/>
          <w:marTop w:val="0"/>
          <w:marBottom w:val="0"/>
          <w:divBdr>
            <w:top w:val="none" w:sz="0" w:space="0" w:color="auto"/>
            <w:left w:val="none" w:sz="0" w:space="0" w:color="auto"/>
            <w:bottom w:val="none" w:sz="0" w:space="0" w:color="auto"/>
            <w:right w:val="none" w:sz="0" w:space="0" w:color="auto"/>
          </w:divBdr>
        </w:div>
        <w:div w:id="1338536007">
          <w:marLeft w:val="0"/>
          <w:marRight w:val="0"/>
          <w:marTop w:val="0"/>
          <w:marBottom w:val="0"/>
          <w:divBdr>
            <w:top w:val="none" w:sz="0" w:space="0" w:color="auto"/>
            <w:left w:val="none" w:sz="0" w:space="0" w:color="auto"/>
            <w:bottom w:val="none" w:sz="0" w:space="0" w:color="auto"/>
            <w:right w:val="none" w:sz="0" w:space="0" w:color="auto"/>
          </w:divBdr>
        </w:div>
        <w:div w:id="1923247727">
          <w:marLeft w:val="0"/>
          <w:marRight w:val="0"/>
          <w:marTop w:val="0"/>
          <w:marBottom w:val="0"/>
          <w:divBdr>
            <w:top w:val="none" w:sz="0" w:space="0" w:color="auto"/>
            <w:left w:val="none" w:sz="0" w:space="0" w:color="auto"/>
            <w:bottom w:val="none" w:sz="0" w:space="0" w:color="auto"/>
            <w:right w:val="none" w:sz="0" w:space="0" w:color="auto"/>
          </w:divBdr>
        </w:div>
      </w:divsChild>
    </w:div>
    <w:div w:id="941186789">
      <w:bodyDiv w:val="1"/>
      <w:marLeft w:val="0"/>
      <w:marRight w:val="0"/>
      <w:marTop w:val="0"/>
      <w:marBottom w:val="0"/>
      <w:divBdr>
        <w:top w:val="none" w:sz="0" w:space="0" w:color="auto"/>
        <w:left w:val="none" w:sz="0" w:space="0" w:color="auto"/>
        <w:bottom w:val="none" w:sz="0" w:space="0" w:color="auto"/>
        <w:right w:val="none" w:sz="0" w:space="0" w:color="auto"/>
      </w:divBdr>
    </w:div>
    <w:div w:id="965894815">
      <w:bodyDiv w:val="1"/>
      <w:marLeft w:val="0"/>
      <w:marRight w:val="0"/>
      <w:marTop w:val="0"/>
      <w:marBottom w:val="0"/>
      <w:divBdr>
        <w:top w:val="none" w:sz="0" w:space="0" w:color="auto"/>
        <w:left w:val="none" w:sz="0" w:space="0" w:color="auto"/>
        <w:bottom w:val="none" w:sz="0" w:space="0" w:color="auto"/>
        <w:right w:val="none" w:sz="0" w:space="0" w:color="auto"/>
      </w:divBdr>
      <w:divsChild>
        <w:div w:id="1995522147">
          <w:marLeft w:val="0"/>
          <w:marRight w:val="0"/>
          <w:marTop w:val="0"/>
          <w:marBottom w:val="0"/>
          <w:divBdr>
            <w:top w:val="none" w:sz="0" w:space="0" w:color="auto"/>
            <w:left w:val="none" w:sz="0" w:space="0" w:color="auto"/>
            <w:bottom w:val="none" w:sz="0" w:space="0" w:color="auto"/>
            <w:right w:val="none" w:sz="0" w:space="0" w:color="auto"/>
          </w:divBdr>
          <w:divsChild>
            <w:div w:id="2007126061">
              <w:marLeft w:val="0"/>
              <w:marRight w:val="0"/>
              <w:marTop w:val="0"/>
              <w:marBottom w:val="0"/>
              <w:divBdr>
                <w:top w:val="none" w:sz="0" w:space="0" w:color="auto"/>
                <w:left w:val="none" w:sz="0" w:space="0" w:color="auto"/>
                <w:bottom w:val="none" w:sz="0" w:space="0" w:color="auto"/>
                <w:right w:val="none" w:sz="0" w:space="0" w:color="auto"/>
              </w:divBdr>
            </w:div>
          </w:divsChild>
        </w:div>
        <w:div w:id="633872978">
          <w:marLeft w:val="0"/>
          <w:marRight w:val="0"/>
          <w:marTop w:val="0"/>
          <w:marBottom w:val="0"/>
          <w:divBdr>
            <w:top w:val="none" w:sz="0" w:space="0" w:color="auto"/>
            <w:left w:val="none" w:sz="0" w:space="0" w:color="auto"/>
            <w:bottom w:val="none" w:sz="0" w:space="0" w:color="auto"/>
            <w:right w:val="none" w:sz="0" w:space="0" w:color="auto"/>
          </w:divBdr>
        </w:div>
        <w:div w:id="888885851">
          <w:marLeft w:val="0"/>
          <w:marRight w:val="0"/>
          <w:marTop w:val="0"/>
          <w:marBottom w:val="0"/>
          <w:divBdr>
            <w:top w:val="none" w:sz="0" w:space="0" w:color="auto"/>
            <w:left w:val="none" w:sz="0" w:space="0" w:color="auto"/>
            <w:bottom w:val="none" w:sz="0" w:space="0" w:color="auto"/>
            <w:right w:val="none" w:sz="0" w:space="0" w:color="auto"/>
          </w:divBdr>
        </w:div>
        <w:div w:id="33190568">
          <w:marLeft w:val="0"/>
          <w:marRight w:val="0"/>
          <w:marTop w:val="0"/>
          <w:marBottom w:val="0"/>
          <w:divBdr>
            <w:top w:val="none" w:sz="0" w:space="0" w:color="auto"/>
            <w:left w:val="none" w:sz="0" w:space="0" w:color="auto"/>
            <w:bottom w:val="none" w:sz="0" w:space="0" w:color="auto"/>
            <w:right w:val="none" w:sz="0" w:space="0" w:color="auto"/>
          </w:divBdr>
        </w:div>
        <w:div w:id="1004404961">
          <w:marLeft w:val="0"/>
          <w:marRight w:val="0"/>
          <w:marTop w:val="0"/>
          <w:marBottom w:val="0"/>
          <w:divBdr>
            <w:top w:val="none" w:sz="0" w:space="0" w:color="auto"/>
            <w:left w:val="none" w:sz="0" w:space="0" w:color="auto"/>
            <w:bottom w:val="none" w:sz="0" w:space="0" w:color="auto"/>
            <w:right w:val="none" w:sz="0" w:space="0" w:color="auto"/>
          </w:divBdr>
        </w:div>
        <w:div w:id="1116605172">
          <w:marLeft w:val="0"/>
          <w:marRight w:val="0"/>
          <w:marTop w:val="0"/>
          <w:marBottom w:val="0"/>
          <w:divBdr>
            <w:top w:val="none" w:sz="0" w:space="0" w:color="auto"/>
            <w:left w:val="none" w:sz="0" w:space="0" w:color="auto"/>
            <w:bottom w:val="none" w:sz="0" w:space="0" w:color="auto"/>
            <w:right w:val="none" w:sz="0" w:space="0" w:color="auto"/>
          </w:divBdr>
        </w:div>
        <w:div w:id="911239486">
          <w:marLeft w:val="0"/>
          <w:marRight w:val="0"/>
          <w:marTop w:val="0"/>
          <w:marBottom w:val="0"/>
          <w:divBdr>
            <w:top w:val="none" w:sz="0" w:space="0" w:color="auto"/>
            <w:left w:val="none" w:sz="0" w:space="0" w:color="auto"/>
            <w:bottom w:val="none" w:sz="0" w:space="0" w:color="auto"/>
            <w:right w:val="none" w:sz="0" w:space="0" w:color="auto"/>
          </w:divBdr>
        </w:div>
        <w:div w:id="592129758">
          <w:marLeft w:val="0"/>
          <w:marRight w:val="0"/>
          <w:marTop w:val="0"/>
          <w:marBottom w:val="0"/>
          <w:divBdr>
            <w:top w:val="none" w:sz="0" w:space="0" w:color="auto"/>
            <w:left w:val="none" w:sz="0" w:space="0" w:color="auto"/>
            <w:bottom w:val="none" w:sz="0" w:space="0" w:color="auto"/>
            <w:right w:val="none" w:sz="0" w:space="0" w:color="auto"/>
          </w:divBdr>
        </w:div>
        <w:div w:id="424615181">
          <w:marLeft w:val="0"/>
          <w:marRight w:val="0"/>
          <w:marTop w:val="0"/>
          <w:marBottom w:val="0"/>
          <w:divBdr>
            <w:top w:val="none" w:sz="0" w:space="0" w:color="auto"/>
            <w:left w:val="none" w:sz="0" w:space="0" w:color="auto"/>
            <w:bottom w:val="none" w:sz="0" w:space="0" w:color="auto"/>
            <w:right w:val="none" w:sz="0" w:space="0" w:color="auto"/>
          </w:divBdr>
        </w:div>
        <w:div w:id="85998218">
          <w:marLeft w:val="0"/>
          <w:marRight w:val="0"/>
          <w:marTop w:val="0"/>
          <w:marBottom w:val="0"/>
          <w:divBdr>
            <w:top w:val="none" w:sz="0" w:space="0" w:color="auto"/>
            <w:left w:val="none" w:sz="0" w:space="0" w:color="auto"/>
            <w:bottom w:val="none" w:sz="0" w:space="0" w:color="auto"/>
            <w:right w:val="none" w:sz="0" w:space="0" w:color="auto"/>
          </w:divBdr>
        </w:div>
        <w:div w:id="1549611400">
          <w:marLeft w:val="0"/>
          <w:marRight w:val="0"/>
          <w:marTop w:val="0"/>
          <w:marBottom w:val="0"/>
          <w:divBdr>
            <w:top w:val="none" w:sz="0" w:space="0" w:color="auto"/>
            <w:left w:val="none" w:sz="0" w:space="0" w:color="auto"/>
            <w:bottom w:val="none" w:sz="0" w:space="0" w:color="auto"/>
            <w:right w:val="none" w:sz="0" w:space="0" w:color="auto"/>
          </w:divBdr>
        </w:div>
        <w:div w:id="699937991">
          <w:marLeft w:val="0"/>
          <w:marRight w:val="0"/>
          <w:marTop w:val="0"/>
          <w:marBottom w:val="0"/>
          <w:divBdr>
            <w:top w:val="none" w:sz="0" w:space="0" w:color="auto"/>
            <w:left w:val="none" w:sz="0" w:space="0" w:color="auto"/>
            <w:bottom w:val="none" w:sz="0" w:space="0" w:color="auto"/>
            <w:right w:val="none" w:sz="0" w:space="0" w:color="auto"/>
          </w:divBdr>
          <w:divsChild>
            <w:div w:id="64227873">
              <w:marLeft w:val="0"/>
              <w:marRight w:val="0"/>
              <w:marTop w:val="0"/>
              <w:marBottom w:val="0"/>
              <w:divBdr>
                <w:top w:val="none" w:sz="0" w:space="0" w:color="auto"/>
                <w:left w:val="none" w:sz="0" w:space="0" w:color="auto"/>
                <w:bottom w:val="none" w:sz="0" w:space="0" w:color="auto"/>
                <w:right w:val="none" w:sz="0" w:space="0" w:color="auto"/>
              </w:divBdr>
            </w:div>
            <w:div w:id="514881697">
              <w:marLeft w:val="0"/>
              <w:marRight w:val="0"/>
              <w:marTop w:val="0"/>
              <w:marBottom w:val="0"/>
              <w:divBdr>
                <w:top w:val="none" w:sz="0" w:space="0" w:color="auto"/>
                <w:left w:val="none" w:sz="0" w:space="0" w:color="auto"/>
                <w:bottom w:val="none" w:sz="0" w:space="0" w:color="auto"/>
                <w:right w:val="none" w:sz="0" w:space="0" w:color="auto"/>
              </w:divBdr>
            </w:div>
            <w:div w:id="1926377827">
              <w:marLeft w:val="0"/>
              <w:marRight w:val="0"/>
              <w:marTop w:val="0"/>
              <w:marBottom w:val="0"/>
              <w:divBdr>
                <w:top w:val="none" w:sz="0" w:space="0" w:color="auto"/>
                <w:left w:val="none" w:sz="0" w:space="0" w:color="auto"/>
                <w:bottom w:val="none" w:sz="0" w:space="0" w:color="auto"/>
                <w:right w:val="none" w:sz="0" w:space="0" w:color="auto"/>
              </w:divBdr>
            </w:div>
            <w:div w:id="719326618">
              <w:marLeft w:val="0"/>
              <w:marRight w:val="0"/>
              <w:marTop w:val="0"/>
              <w:marBottom w:val="0"/>
              <w:divBdr>
                <w:top w:val="none" w:sz="0" w:space="0" w:color="auto"/>
                <w:left w:val="none" w:sz="0" w:space="0" w:color="auto"/>
                <w:bottom w:val="none" w:sz="0" w:space="0" w:color="auto"/>
                <w:right w:val="none" w:sz="0" w:space="0" w:color="auto"/>
              </w:divBdr>
            </w:div>
            <w:div w:id="1479179337">
              <w:marLeft w:val="0"/>
              <w:marRight w:val="0"/>
              <w:marTop w:val="0"/>
              <w:marBottom w:val="0"/>
              <w:divBdr>
                <w:top w:val="none" w:sz="0" w:space="0" w:color="auto"/>
                <w:left w:val="none" w:sz="0" w:space="0" w:color="auto"/>
                <w:bottom w:val="none" w:sz="0" w:space="0" w:color="auto"/>
                <w:right w:val="none" w:sz="0" w:space="0" w:color="auto"/>
              </w:divBdr>
            </w:div>
          </w:divsChild>
        </w:div>
        <w:div w:id="1581331749">
          <w:marLeft w:val="0"/>
          <w:marRight w:val="0"/>
          <w:marTop w:val="0"/>
          <w:marBottom w:val="0"/>
          <w:divBdr>
            <w:top w:val="none" w:sz="0" w:space="0" w:color="auto"/>
            <w:left w:val="none" w:sz="0" w:space="0" w:color="auto"/>
            <w:bottom w:val="none" w:sz="0" w:space="0" w:color="auto"/>
            <w:right w:val="none" w:sz="0" w:space="0" w:color="auto"/>
          </w:divBdr>
          <w:divsChild>
            <w:div w:id="1116603085">
              <w:marLeft w:val="0"/>
              <w:marRight w:val="0"/>
              <w:marTop w:val="0"/>
              <w:marBottom w:val="0"/>
              <w:divBdr>
                <w:top w:val="none" w:sz="0" w:space="0" w:color="auto"/>
                <w:left w:val="none" w:sz="0" w:space="0" w:color="auto"/>
                <w:bottom w:val="none" w:sz="0" w:space="0" w:color="auto"/>
                <w:right w:val="none" w:sz="0" w:space="0" w:color="auto"/>
              </w:divBdr>
            </w:div>
            <w:div w:id="1820337943">
              <w:marLeft w:val="0"/>
              <w:marRight w:val="0"/>
              <w:marTop w:val="0"/>
              <w:marBottom w:val="0"/>
              <w:divBdr>
                <w:top w:val="none" w:sz="0" w:space="0" w:color="auto"/>
                <w:left w:val="none" w:sz="0" w:space="0" w:color="auto"/>
                <w:bottom w:val="none" w:sz="0" w:space="0" w:color="auto"/>
                <w:right w:val="none" w:sz="0" w:space="0" w:color="auto"/>
              </w:divBdr>
            </w:div>
            <w:div w:id="1981761271">
              <w:marLeft w:val="0"/>
              <w:marRight w:val="0"/>
              <w:marTop w:val="0"/>
              <w:marBottom w:val="0"/>
              <w:divBdr>
                <w:top w:val="none" w:sz="0" w:space="0" w:color="auto"/>
                <w:left w:val="none" w:sz="0" w:space="0" w:color="auto"/>
                <w:bottom w:val="none" w:sz="0" w:space="0" w:color="auto"/>
                <w:right w:val="none" w:sz="0" w:space="0" w:color="auto"/>
              </w:divBdr>
            </w:div>
            <w:div w:id="84035658">
              <w:marLeft w:val="0"/>
              <w:marRight w:val="0"/>
              <w:marTop w:val="0"/>
              <w:marBottom w:val="0"/>
              <w:divBdr>
                <w:top w:val="none" w:sz="0" w:space="0" w:color="auto"/>
                <w:left w:val="none" w:sz="0" w:space="0" w:color="auto"/>
                <w:bottom w:val="none" w:sz="0" w:space="0" w:color="auto"/>
                <w:right w:val="none" w:sz="0" w:space="0" w:color="auto"/>
              </w:divBdr>
            </w:div>
            <w:div w:id="1280795654">
              <w:marLeft w:val="0"/>
              <w:marRight w:val="0"/>
              <w:marTop w:val="0"/>
              <w:marBottom w:val="0"/>
              <w:divBdr>
                <w:top w:val="none" w:sz="0" w:space="0" w:color="auto"/>
                <w:left w:val="none" w:sz="0" w:space="0" w:color="auto"/>
                <w:bottom w:val="none" w:sz="0" w:space="0" w:color="auto"/>
                <w:right w:val="none" w:sz="0" w:space="0" w:color="auto"/>
              </w:divBdr>
            </w:div>
          </w:divsChild>
        </w:div>
        <w:div w:id="219050425">
          <w:marLeft w:val="0"/>
          <w:marRight w:val="0"/>
          <w:marTop w:val="0"/>
          <w:marBottom w:val="0"/>
          <w:divBdr>
            <w:top w:val="none" w:sz="0" w:space="0" w:color="auto"/>
            <w:left w:val="none" w:sz="0" w:space="0" w:color="auto"/>
            <w:bottom w:val="none" w:sz="0" w:space="0" w:color="auto"/>
            <w:right w:val="none" w:sz="0" w:space="0" w:color="auto"/>
          </w:divBdr>
          <w:divsChild>
            <w:div w:id="1486968825">
              <w:marLeft w:val="0"/>
              <w:marRight w:val="0"/>
              <w:marTop w:val="0"/>
              <w:marBottom w:val="0"/>
              <w:divBdr>
                <w:top w:val="none" w:sz="0" w:space="0" w:color="auto"/>
                <w:left w:val="none" w:sz="0" w:space="0" w:color="auto"/>
                <w:bottom w:val="none" w:sz="0" w:space="0" w:color="auto"/>
                <w:right w:val="none" w:sz="0" w:space="0" w:color="auto"/>
              </w:divBdr>
            </w:div>
            <w:div w:id="518355415">
              <w:marLeft w:val="0"/>
              <w:marRight w:val="0"/>
              <w:marTop w:val="0"/>
              <w:marBottom w:val="0"/>
              <w:divBdr>
                <w:top w:val="none" w:sz="0" w:space="0" w:color="auto"/>
                <w:left w:val="none" w:sz="0" w:space="0" w:color="auto"/>
                <w:bottom w:val="none" w:sz="0" w:space="0" w:color="auto"/>
                <w:right w:val="none" w:sz="0" w:space="0" w:color="auto"/>
              </w:divBdr>
            </w:div>
            <w:div w:id="270170367">
              <w:marLeft w:val="0"/>
              <w:marRight w:val="0"/>
              <w:marTop w:val="0"/>
              <w:marBottom w:val="0"/>
              <w:divBdr>
                <w:top w:val="none" w:sz="0" w:space="0" w:color="auto"/>
                <w:left w:val="none" w:sz="0" w:space="0" w:color="auto"/>
                <w:bottom w:val="none" w:sz="0" w:space="0" w:color="auto"/>
                <w:right w:val="none" w:sz="0" w:space="0" w:color="auto"/>
              </w:divBdr>
            </w:div>
            <w:div w:id="80034799">
              <w:marLeft w:val="0"/>
              <w:marRight w:val="0"/>
              <w:marTop w:val="0"/>
              <w:marBottom w:val="0"/>
              <w:divBdr>
                <w:top w:val="none" w:sz="0" w:space="0" w:color="auto"/>
                <w:left w:val="none" w:sz="0" w:space="0" w:color="auto"/>
                <w:bottom w:val="none" w:sz="0" w:space="0" w:color="auto"/>
                <w:right w:val="none" w:sz="0" w:space="0" w:color="auto"/>
              </w:divBdr>
            </w:div>
            <w:div w:id="1456022614">
              <w:marLeft w:val="0"/>
              <w:marRight w:val="0"/>
              <w:marTop w:val="0"/>
              <w:marBottom w:val="0"/>
              <w:divBdr>
                <w:top w:val="none" w:sz="0" w:space="0" w:color="auto"/>
                <w:left w:val="none" w:sz="0" w:space="0" w:color="auto"/>
                <w:bottom w:val="none" w:sz="0" w:space="0" w:color="auto"/>
                <w:right w:val="none" w:sz="0" w:space="0" w:color="auto"/>
              </w:divBdr>
            </w:div>
          </w:divsChild>
        </w:div>
        <w:div w:id="25570574">
          <w:marLeft w:val="0"/>
          <w:marRight w:val="0"/>
          <w:marTop w:val="0"/>
          <w:marBottom w:val="0"/>
          <w:divBdr>
            <w:top w:val="none" w:sz="0" w:space="0" w:color="auto"/>
            <w:left w:val="none" w:sz="0" w:space="0" w:color="auto"/>
            <w:bottom w:val="none" w:sz="0" w:space="0" w:color="auto"/>
            <w:right w:val="none" w:sz="0" w:space="0" w:color="auto"/>
          </w:divBdr>
        </w:div>
        <w:div w:id="260839422">
          <w:marLeft w:val="0"/>
          <w:marRight w:val="0"/>
          <w:marTop w:val="0"/>
          <w:marBottom w:val="0"/>
          <w:divBdr>
            <w:top w:val="none" w:sz="0" w:space="0" w:color="auto"/>
            <w:left w:val="none" w:sz="0" w:space="0" w:color="auto"/>
            <w:bottom w:val="none" w:sz="0" w:space="0" w:color="auto"/>
            <w:right w:val="none" w:sz="0" w:space="0" w:color="auto"/>
          </w:divBdr>
        </w:div>
        <w:div w:id="212353954">
          <w:marLeft w:val="0"/>
          <w:marRight w:val="0"/>
          <w:marTop w:val="0"/>
          <w:marBottom w:val="0"/>
          <w:divBdr>
            <w:top w:val="none" w:sz="0" w:space="0" w:color="auto"/>
            <w:left w:val="none" w:sz="0" w:space="0" w:color="auto"/>
            <w:bottom w:val="none" w:sz="0" w:space="0" w:color="auto"/>
            <w:right w:val="none" w:sz="0" w:space="0" w:color="auto"/>
          </w:divBdr>
        </w:div>
        <w:div w:id="1142847098">
          <w:marLeft w:val="0"/>
          <w:marRight w:val="0"/>
          <w:marTop w:val="0"/>
          <w:marBottom w:val="0"/>
          <w:divBdr>
            <w:top w:val="none" w:sz="0" w:space="0" w:color="auto"/>
            <w:left w:val="none" w:sz="0" w:space="0" w:color="auto"/>
            <w:bottom w:val="none" w:sz="0" w:space="0" w:color="auto"/>
            <w:right w:val="none" w:sz="0" w:space="0" w:color="auto"/>
          </w:divBdr>
        </w:div>
        <w:div w:id="1511331366">
          <w:marLeft w:val="0"/>
          <w:marRight w:val="0"/>
          <w:marTop w:val="0"/>
          <w:marBottom w:val="0"/>
          <w:divBdr>
            <w:top w:val="none" w:sz="0" w:space="0" w:color="auto"/>
            <w:left w:val="none" w:sz="0" w:space="0" w:color="auto"/>
            <w:bottom w:val="none" w:sz="0" w:space="0" w:color="auto"/>
            <w:right w:val="none" w:sz="0" w:space="0" w:color="auto"/>
          </w:divBdr>
        </w:div>
        <w:div w:id="1333685719">
          <w:marLeft w:val="0"/>
          <w:marRight w:val="0"/>
          <w:marTop w:val="0"/>
          <w:marBottom w:val="0"/>
          <w:divBdr>
            <w:top w:val="none" w:sz="0" w:space="0" w:color="auto"/>
            <w:left w:val="none" w:sz="0" w:space="0" w:color="auto"/>
            <w:bottom w:val="none" w:sz="0" w:space="0" w:color="auto"/>
            <w:right w:val="none" w:sz="0" w:space="0" w:color="auto"/>
          </w:divBdr>
        </w:div>
        <w:div w:id="1776712995">
          <w:marLeft w:val="0"/>
          <w:marRight w:val="0"/>
          <w:marTop w:val="0"/>
          <w:marBottom w:val="0"/>
          <w:divBdr>
            <w:top w:val="none" w:sz="0" w:space="0" w:color="auto"/>
            <w:left w:val="none" w:sz="0" w:space="0" w:color="auto"/>
            <w:bottom w:val="none" w:sz="0" w:space="0" w:color="auto"/>
            <w:right w:val="none" w:sz="0" w:space="0" w:color="auto"/>
          </w:divBdr>
        </w:div>
        <w:div w:id="1593392318">
          <w:marLeft w:val="0"/>
          <w:marRight w:val="0"/>
          <w:marTop w:val="0"/>
          <w:marBottom w:val="0"/>
          <w:divBdr>
            <w:top w:val="none" w:sz="0" w:space="0" w:color="auto"/>
            <w:left w:val="none" w:sz="0" w:space="0" w:color="auto"/>
            <w:bottom w:val="none" w:sz="0" w:space="0" w:color="auto"/>
            <w:right w:val="none" w:sz="0" w:space="0" w:color="auto"/>
          </w:divBdr>
        </w:div>
        <w:div w:id="1857040350">
          <w:marLeft w:val="0"/>
          <w:marRight w:val="0"/>
          <w:marTop w:val="0"/>
          <w:marBottom w:val="0"/>
          <w:divBdr>
            <w:top w:val="none" w:sz="0" w:space="0" w:color="auto"/>
            <w:left w:val="none" w:sz="0" w:space="0" w:color="auto"/>
            <w:bottom w:val="none" w:sz="0" w:space="0" w:color="auto"/>
            <w:right w:val="none" w:sz="0" w:space="0" w:color="auto"/>
          </w:divBdr>
        </w:div>
        <w:div w:id="1577084264">
          <w:marLeft w:val="0"/>
          <w:marRight w:val="0"/>
          <w:marTop w:val="0"/>
          <w:marBottom w:val="0"/>
          <w:divBdr>
            <w:top w:val="none" w:sz="0" w:space="0" w:color="auto"/>
            <w:left w:val="none" w:sz="0" w:space="0" w:color="auto"/>
            <w:bottom w:val="none" w:sz="0" w:space="0" w:color="auto"/>
            <w:right w:val="none" w:sz="0" w:space="0" w:color="auto"/>
          </w:divBdr>
        </w:div>
        <w:div w:id="1819181053">
          <w:marLeft w:val="0"/>
          <w:marRight w:val="0"/>
          <w:marTop w:val="0"/>
          <w:marBottom w:val="0"/>
          <w:divBdr>
            <w:top w:val="none" w:sz="0" w:space="0" w:color="auto"/>
            <w:left w:val="none" w:sz="0" w:space="0" w:color="auto"/>
            <w:bottom w:val="none" w:sz="0" w:space="0" w:color="auto"/>
            <w:right w:val="none" w:sz="0" w:space="0" w:color="auto"/>
          </w:divBdr>
        </w:div>
        <w:div w:id="1290747921">
          <w:marLeft w:val="0"/>
          <w:marRight w:val="0"/>
          <w:marTop w:val="0"/>
          <w:marBottom w:val="0"/>
          <w:divBdr>
            <w:top w:val="none" w:sz="0" w:space="0" w:color="auto"/>
            <w:left w:val="none" w:sz="0" w:space="0" w:color="auto"/>
            <w:bottom w:val="none" w:sz="0" w:space="0" w:color="auto"/>
            <w:right w:val="none" w:sz="0" w:space="0" w:color="auto"/>
          </w:divBdr>
        </w:div>
        <w:div w:id="1757165986">
          <w:marLeft w:val="0"/>
          <w:marRight w:val="0"/>
          <w:marTop w:val="0"/>
          <w:marBottom w:val="0"/>
          <w:divBdr>
            <w:top w:val="none" w:sz="0" w:space="0" w:color="auto"/>
            <w:left w:val="none" w:sz="0" w:space="0" w:color="auto"/>
            <w:bottom w:val="none" w:sz="0" w:space="0" w:color="auto"/>
            <w:right w:val="none" w:sz="0" w:space="0" w:color="auto"/>
          </w:divBdr>
        </w:div>
        <w:div w:id="449394471">
          <w:marLeft w:val="0"/>
          <w:marRight w:val="0"/>
          <w:marTop w:val="0"/>
          <w:marBottom w:val="0"/>
          <w:divBdr>
            <w:top w:val="none" w:sz="0" w:space="0" w:color="auto"/>
            <w:left w:val="none" w:sz="0" w:space="0" w:color="auto"/>
            <w:bottom w:val="none" w:sz="0" w:space="0" w:color="auto"/>
            <w:right w:val="none" w:sz="0" w:space="0" w:color="auto"/>
          </w:divBdr>
        </w:div>
        <w:div w:id="1752509865">
          <w:marLeft w:val="0"/>
          <w:marRight w:val="0"/>
          <w:marTop w:val="0"/>
          <w:marBottom w:val="0"/>
          <w:divBdr>
            <w:top w:val="none" w:sz="0" w:space="0" w:color="auto"/>
            <w:left w:val="none" w:sz="0" w:space="0" w:color="auto"/>
            <w:bottom w:val="none" w:sz="0" w:space="0" w:color="auto"/>
            <w:right w:val="none" w:sz="0" w:space="0" w:color="auto"/>
          </w:divBdr>
        </w:div>
        <w:div w:id="945649378">
          <w:marLeft w:val="0"/>
          <w:marRight w:val="0"/>
          <w:marTop w:val="0"/>
          <w:marBottom w:val="0"/>
          <w:divBdr>
            <w:top w:val="none" w:sz="0" w:space="0" w:color="auto"/>
            <w:left w:val="none" w:sz="0" w:space="0" w:color="auto"/>
            <w:bottom w:val="none" w:sz="0" w:space="0" w:color="auto"/>
            <w:right w:val="none" w:sz="0" w:space="0" w:color="auto"/>
          </w:divBdr>
        </w:div>
        <w:div w:id="1882864752">
          <w:marLeft w:val="0"/>
          <w:marRight w:val="0"/>
          <w:marTop w:val="0"/>
          <w:marBottom w:val="0"/>
          <w:divBdr>
            <w:top w:val="none" w:sz="0" w:space="0" w:color="auto"/>
            <w:left w:val="none" w:sz="0" w:space="0" w:color="auto"/>
            <w:bottom w:val="none" w:sz="0" w:space="0" w:color="auto"/>
            <w:right w:val="none" w:sz="0" w:space="0" w:color="auto"/>
          </w:divBdr>
        </w:div>
        <w:div w:id="917254388">
          <w:marLeft w:val="0"/>
          <w:marRight w:val="0"/>
          <w:marTop w:val="0"/>
          <w:marBottom w:val="0"/>
          <w:divBdr>
            <w:top w:val="none" w:sz="0" w:space="0" w:color="auto"/>
            <w:left w:val="none" w:sz="0" w:space="0" w:color="auto"/>
            <w:bottom w:val="none" w:sz="0" w:space="0" w:color="auto"/>
            <w:right w:val="none" w:sz="0" w:space="0" w:color="auto"/>
          </w:divBdr>
        </w:div>
        <w:div w:id="302278897">
          <w:marLeft w:val="0"/>
          <w:marRight w:val="0"/>
          <w:marTop w:val="0"/>
          <w:marBottom w:val="0"/>
          <w:divBdr>
            <w:top w:val="none" w:sz="0" w:space="0" w:color="auto"/>
            <w:left w:val="none" w:sz="0" w:space="0" w:color="auto"/>
            <w:bottom w:val="none" w:sz="0" w:space="0" w:color="auto"/>
            <w:right w:val="none" w:sz="0" w:space="0" w:color="auto"/>
          </w:divBdr>
        </w:div>
        <w:div w:id="488863128">
          <w:marLeft w:val="0"/>
          <w:marRight w:val="0"/>
          <w:marTop w:val="0"/>
          <w:marBottom w:val="0"/>
          <w:divBdr>
            <w:top w:val="none" w:sz="0" w:space="0" w:color="auto"/>
            <w:left w:val="none" w:sz="0" w:space="0" w:color="auto"/>
            <w:bottom w:val="none" w:sz="0" w:space="0" w:color="auto"/>
            <w:right w:val="none" w:sz="0" w:space="0" w:color="auto"/>
          </w:divBdr>
        </w:div>
        <w:div w:id="77799499">
          <w:marLeft w:val="0"/>
          <w:marRight w:val="0"/>
          <w:marTop w:val="0"/>
          <w:marBottom w:val="0"/>
          <w:divBdr>
            <w:top w:val="none" w:sz="0" w:space="0" w:color="auto"/>
            <w:left w:val="none" w:sz="0" w:space="0" w:color="auto"/>
            <w:bottom w:val="none" w:sz="0" w:space="0" w:color="auto"/>
            <w:right w:val="none" w:sz="0" w:space="0" w:color="auto"/>
          </w:divBdr>
        </w:div>
        <w:div w:id="1883177902">
          <w:marLeft w:val="0"/>
          <w:marRight w:val="0"/>
          <w:marTop w:val="0"/>
          <w:marBottom w:val="0"/>
          <w:divBdr>
            <w:top w:val="none" w:sz="0" w:space="0" w:color="auto"/>
            <w:left w:val="none" w:sz="0" w:space="0" w:color="auto"/>
            <w:bottom w:val="none" w:sz="0" w:space="0" w:color="auto"/>
            <w:right w:val="none" w:sz="0" w:space="0" w:color="auto"/>
          </w:divBdr>
        </w:div>
        <w:div w:id="541946108">
          <w:marLeft w:val="0"/>
          <w:marRight w:val="0"/>
          <w:marTop w:val="0"/>
          <w:marBottom w:val="0"/>
          <w:divBdr>
            <w:top w:val="none" w:sz="0" w:space="0" w:color="auto"/>
            <w:left w:val="none" w:sz="0" w:space="0" w:color="auto"/>
            <w:bottom w:val="none" w:sz="0" w:space="0" w:color="auto"/>
            <w:right w:val="none" w:sz="0" w:space="0" w:color="auto"/>
          </w:divBdr>
        </w:div>
        <w:div w:id="246621673">
          <w:marLeft w:val="0"/>
          <w:marRight w:val="0"/>
          <w:marTop w:val="0"/>
          <w:marBottom w:val="0"/>
          <w:divBdr>
            <w:top w:val="none" w:sz="0" w:space="0" w:color="auto"/>
            <w:left w:val="none" w:sz="0" w:space="0" w:color="auto"/>
            <w:bottom w:val="none" w:sz="0" w:space="0" w:color="auto"/>
            <w:right w:val="none" w:sz="0" w:space="0" w:color="auto"/>
          </w:divBdr>
        </w:div>
        <w:div w:id="1968924786">
          <w:marLeft w:val="0"/>
          <w:marRight w:val="0"/>
          <w:marTop w:val="0"/>
          <w:marBottom w:val="0"/>
          <w:divBdr>
            <w:top w:val="none" w:sz="0" w:space="0" w:color="auto"/>
            <w:left w:val="none" w:sz="0" w:space="0" w:color="auto"/>
            <w:bottom w:val="none" w:sz="0" w:space="0" w:color="auto"/>
            <w:right w:val="none" w:sz="0" w:space="0" w:color="auto"/>
          </w:divBdr>
        </w:div>
        <w:div w:id="288324146">
          <w:marLeft w:val="0"/>
          <w:marRight w:val="0"/>
          <w:marTop w:val="0"/>
          <w:marBottom w:val="0"/>
          <w:divBdr>
            <w:top w:val="none" w:sz="0" w:space="0" w:color="auto"/>
            <w:left w:val="none" w:sz="0" w:space="0" w:color="auto"/>
            <w:bottom w:val="none" w:sz="0" w:space="0" w:color="auto"/>
            <w:right w:val="none" w:sz="0" w:space="0" w:color="auto"/>
          </w:divBdr>
        </w:div>
        <w:div w:id="1963883937">
          <w:marLeft w:val="0"/>
          <w:marRight w:val="0"/>
          <w:marTop w:val="0"/>
          <w:marBottom w:val="0"/>
          <w:divBdr>
            <w:top w:val="none" w:sz="0" w:space="0" w:color="auto"/>
            <w:left w:val="none" w:sz="0" w:space="0" w:color="auto"/>
            <w:bottom w:val="none" w:sz="0" w:space="0" w:color="auto"/>
            <w:right w:val="none" w:sz="0" w:space="0" w:color="auto"/>
          </w:divBdr>
        </w:div>
        <w:div w:id="1140342718">
          <w:marLeft w:val="0"/>
          <w:marRight w:val="0"/>
          <w:marTop w:val="0"/>
          <w:marBottom w:val="0"/>
          <w:divBdr>
            <w:top w:val="none" w:sz="0" w:space="0" w:color="auto"/>
            <w:left w:val="none" w:sz="0" w:space="0" w:color="auto"/>
            <w:bottom w:val="none" w:sz="0" w:space="0" w:color="auto"/>
            <w:right w:val="none" w:sz="0" w:space="0" w:color="auto"/>
          </w:divBdr>
        </w:div>
        <w:div w:id="1935435350">
          <w:marLeft w:val="0"/>
          <w:marRight w:val="0"/>
          <w:marTop w:val="0"/>
          <w:marBottom w:val="0"/>
          <w:divBdr>
            <w:top w:val="none" w:sz="0" w:space="0" w:color="auto"/>
            <w:left w:val="none" w:sz="0" w:space="0" w:color="auto"/>
            <w:bottom w:val="none" w:sz="0" w:space="0" w:color="auto"/>
            <w:right w:val="none" w:sz="0" w:space="0" w:color="auto"/>
          </w:divBdr>
        </w:div>
        <w:div w:id="696005345">
          <w:marLeft w:val="0"/>
          <w:marRight w:val="0"/>
          <w:marTop w:val="0"/>
          <w:marBottom w:val="0"/>
          <w:divBdr>
            <w:top w:val="none" w:sz="0" w:space="0" w:color="auto"/>
            <w:left w:val="none" w:sz="0" w:space="0" w:color="auto"/>
            <w:bottom w:val="none" w:sz="0" w:space="0" w:color="auto"/>
            <w:right w:val="none" w:sz="0" w:space="0" w:color="auto"/>
          </w:divBdr>
        </w:div>
        <w:div w:id="953707031">
          <w:marLeft w:val="0"/>
          <w:marRight w:val="0"/>
          <w:marTop w:val="0"/>
          <w:marBottom w:val="0"/>
          <w:divBdr>
            <w:top w:val="none" w:sz="0" w:space="0" w:color="auto"/>
            <w:left w:val="none" w:sz="0" w:space="0" w:color="auto"/>
            <w:bottom w:val="none" w:sz="0" w:space="0" w:color="auto"/>
            <w:right w:val="none" w:sz="0" w:space="0" w:color="auto"/>
          </w:divBdr>
          <w:divsChild>
            <w:div w:id="2035614420">
              <w:marLeft w:val="0"/>
              <w:marRight w:val="0"/>
              <w:marTop w:val="0"/>
              <w:marBottom w:val="0"/>
              <w:divBdr>
                <w:top w:val="none" w:sz="0" w:space="0" w:color="auto"/>
                <w:left w:val="none" w:sz="0" w:space="0" w:color="auto"/>
                <w:bottom w:val="none" w:sz="0" w:space="0" w:color="auto"/>
                <w:right w:val="none" w:sz="0" w:space="0" w:color="auto"/>
              </w:divBdr>
            </w:div>
            <w:div w:id="79375992">
              <w:marLeft w:val="0"/>
              <w:marRight w:val="0"/>
              <w:marTop w:val="0"/>
              <w:marBottom w:val="0"/>
              <w:divBdr>
                <w:top w:val="none" w:sz="0" w:space="0" w:color="auto"/>
                <w:left w:val="none" w:sz="0" w:space="0" w:color="auto"/>
                <w:bottom w:val="none" w:sz="0" w:space="0" w:color="auto"/>
                <w:right w:val="none" w:sz="0" w:space="0" w:color="auto"/>
              </w:divBdr>
            </w:div>
            <w:div w:id="1512834229">
              <w:marLeft w:val="0"/>
              <w:marRight w:val="0"/>
              <w:marTop w:val="0"/>
              <w:marBottom w:val="0"/>
              <w:divBdr>
                <w:top w:val="none" w:sz="0" w:space="0" w:color="auto"/>
                <w:left w:val="none" w:sz="0" w:space="0" w:color="auto"/>
                <w:bottom w:val="none" w:sz="0" w:space="0" w:color="auto"/>
                <w:right w:val="none" w:sz="0" w:space="0" w:color="auto"/>
              </w:divBdr>
            </w:div>
            <w:div w:id="516119677">
              <w:marLeft w:val="0"/>
              <w:marRight w:val="0"/>
              <w:marTop w:val="0"/>
              <w:marBottom w:val="0"/>
              <w:divBdr>
                <w:top w:val="none" w:sz="0" w:space="0" w:color="auto"/>
                <w:left w:val="none" w:sz="0" w:space="0" w:color="auto"/>
                <w:bottom w:val="none" w:sz="0" w:space="0" w:color="auto"/>
                <w:right w:val="none" w:sz="0" w:space="0" w:color="auto"/>
              </w:divBdr>
            </w:div>
            <w:div w:id="587735421">
              <w:marLeft w:val="0"/>
              <w:marRight w:val="0"/>
              <w:marTop w:val="0"/>
              <w:marBottom w:val="0"/>
              <w:divBdr>
                <w:top w:val="none" w:sz="0" w:space="0" w:color="auto"/>
                <w:left w:val="none" w:sz="0" w:space="0" w:color="auto"/>
                <w:bottom w:val="none" w:sz="0" w:space="0" w:color="auto"/>
                <w:right w:val="none" w:sz="0" w:space="0" w:color="auto"/>
              </w:divBdr>
            </w:div>
          </w:divsChild>
        </w:div>
        <w:div w:id="621763073">
          <w:marLeft w:val="0"/>
          <w:marRight w:val="0"/>
          <w:marTop w:val="0"/>
          <w:marBottom w:val="0"/>
          <w:divBdr>
            <w:top w:val="none" w:sz="0" w:space="0" w:color="auto"/>
            <w:left w:val="none" w:sz="0" w:space="0" w:color="auto"/>
            <w:bottom w:val="none" w:sz="0" w:space="0" w:color="auto"/>
            <w:right w:val="none" w:sz="0" w:space="0" w:color="auto"/>
          </w:divBdr>
        </w:div>
        <w:div w:id="202794210">
          <w:marLeft w:val="0"/>
          <w:marRight w:val="0"/>
          <w:marTop w:val="0"/>
          <w:marBottom w:val="0"/>
          <w:divBdr>
            <w:top w:val="none" w:sz="0" w:space="0" w:color="auto"/>
            <w:left w:val="none" w:sz="0" w:space="0" w:color="auto"/>
            <w:bottom w:val="none" w:sz="0" w:space="0" w:color="auto"/>
            <w:right w:val="none" w:sz="0" w:space="0" w:color="auto"/>
          </w:divBdr>
        </w:div>
        <w:div w:id="1506019511">
          <w:marLeft w:val="0"/>
          <w:marRight w:val="0"/>
          <w:marTop w:val="0"/>
          <w:marBottom w:val="0"/>
          <w:divBdr>
            <w:top w:val="none" w:sz="0" w:space="0" w:color="auto"/>
            <w:left w:val="none" w:sz="0" w:space="0" w:color="auto"/>
            <w:bottom w:val="none" w:sz="0" w:space="0" w:color="auto"/>
            <w:right w:val="none" w:sz="0" w:space="0" w:color="auto"/>
          </w:divBdr>
        </w:div>
        <w:div w:id="1333026016">
          <w:marLeft w:val="0"/>
          <w:marRight w:val="0"/>
          <w:marTop w:val="0"/>
          <w:marBottom w:val="0"/>
          <w:divBdr>
            <w:top w:val="none" w:sz="0" w:space="0" w:color="auto"/>
            <w:left w:val="none" w:sz="0" w:space="0" w:color="auto"/>
            <w:bottom w:val="none" w:sz="0" w:space="0" w:color="auto"/>
            <w:right w:val="none" w:sz="0" w:space="0" w:color="auto"/>
          </w:divBdr>
        </w:div>
        <w:div w:id="796533523">
          <w:marLeft w:val="0"/>
          <w:marRight w:val="0"/>
          <w:marTop w:val="0"/>
          <w:marBottom w:val="0"/>
          <w:divBdr>
            <w:top w:val="none" w:sz="0" w:space="0" w:color="auto"/>
            <w:left w:val="none" w:sz="0" w:space="0" w:color="auto"/>
            <w:bottom w:val="none" w:sz="0" w:space="0" w:color="auto"/>
            <w:right w:val="none" w:sz="0" w:space="0" w:color="auto"/>
          </w:divBdr>
        </w:div>
        <w:div w:id="433019675">
          <w:marLeft w:val="0"/>
          <w:marRight w:val="0"/>
          <w:marTop w:val="0"/>
          <w:marBottom w:val="0"/>
          <w:divBdr>
            <w:top w:val="none" w:sz="0" w:space="0" w:color="auto"/>
            <w:left w:val="none" w:sz="0" w:space="0" w:color="auto"/>
            <w:bottom w:val="none" w:sz="0" w:space="0" w:color="auto"/>
            <w:right w:val="none" w:sz="0" w:space="0" w:color="auto"/>
          </w:divBdr>
          <w:divsChild>
            <w:div w:id="320544007">
              <w:marLeft w:val="0"/>
              <w:marRight w:val="0"/>
              <w:marTop w:val="0"/>
              <w:marBottom w:val="0"/>
              <w:divBdr>
                <w:top w:val="none" w:sz="0" w:space="0" w:color="auto"/>
                <w:left w:val="none" w:sz="0" w:space="0" w:color="auto"/>
                <w:bottom w:val="none" w:sz="0" w:space="0" w:color="auto"/>
                <w:right w:val="none" w:sz="0" w:space="0" w:color="auto"/>
              </w:divBdr>
            </w:div>
            <w:div w:id="1934360611">
              <w:marLeft w:val="0"/>
              <w:marRight w:val="0"/>
              <w:marTop w:val="0"/>
              <w:marBottom w:val="0"/>
              <w:divBdr>
                <w:top w:val="none" w:sz="0" w:space="0" w:color="auto"/>
                <w:left w:val="none" w:sz="0" w:space="0" w:color="auto"/>
                <w:bottom w:val="none" w:sz="0" w:space="0" w:color="auto"/>
                <w:right w:val="none" w:sz="0" w:space="0" w:color="auto"/>
              </w:divBdr>
            </w:div>
            <w:div w:id="1320498601">
              <w:marLeft w:val="0"/>
              <w:marRight w:val="0"/>
              <w:marTop w:val="0"/>
              <w:marBottom w:val="0"/>
              <w:divBdr>
                <w:top w:val="none" w:sz="0" w:space="0" w:color="auto"/>
                <w:left w:val="none" w:sz="0" w:space="0" w:color="auto"/>
                <w:bottom w:val="none" w:sz="0" w:space="0" w:color="auto"/>
                <w:right w:val="none" w:sz="0" w:space="0" w:color="auto"/>
              </w:divBdr>
            </w:div>
            <w:div w:id="633483349">
              <w:marLeft w:val="0"/>
              <w:marRight w:val="0"/>
              <w:marTop w:val="0"/>
              <w:marBottom w:val="0"/>
              <w:divBdr>
                <w:top w:val="none" w:sz="0" w:space="0" w:color="auto"/>
                <w:left w:val="none" w:sz="0" w:space="0" w:color="auto"/>
                <w:bottom w:val="none" w:sz="0" w:space="0" w:color="auto"/>
                <w:right w:val="none" w:sz="0" w:space="0" w:color="auto"/>
              </w:divBdr>
            </w:div>
            <w:div w:id="904416979">
              <w:marLeft w:val="0"/>
              <w:marRight w:val="0"/>
              <w:marTop w:val="0"/>
              <w:marBottom w:val="0"/>
              <w:divBdr>
                <w:top w:val="none" w:sz="0" w:space="0" w:color="auto"/>
                <w:left w:val="none" w:sz="0" w:space="0" w:color="auto"/>
                <w:bottom w:val="none" w:sz="0" w:space="0" w:color="auto"/>
                <w:right w:val="none" w:sz="0" w:space="0" w:color="auto"/>
              </w:divBdr>
            </w:div>
          </w:divsChild>
        </w:div>
        <w:div w:id="1231623490">
          <w:marLeft w:val="0"/>
          <w:marRight w:val="0"/>
          <w:marTop w:val="0"/>
          <w:marBottom w:val="0"/>
          <w:divBdr>
            <w:top w:val="none" w:sz="0" w:space="0" w:color="auto"/>
            <w:left w:val="none" w:sz="0" w:space="0" w:color="auto"/>
            <w:bottom w:val="none" w:sz="0" w:space="0" w:color="auto"/>
            <w:right w:val="none" w:sz="0" w:space="0" w:color="auto"/>
          </w:divBdr>
        </w:div>
        <w:div w:id="498079566">
          <w:marLeft w:val="0"/>
          <w:marRight w:val="0"/>
          <w:marTop w:val="0"/>
          <w:marBottom w:val="0"/>
          <w:divBdr>
            <w:top w:val="none" w:sz="0" w:space="0" w:color="auto"/>
            <w:left w:val="none" w:sz="0" w:space="0" w:color="auto"/>
            <w:bottom w:val="none" w:sz="0" w:space="0" w:color="auto"/>
            <w:right w:val="none" w:sz="0" w:space="0" w:color="auto"/>
          </w:divBdr>
        </w:div>
        <w:div w:id="557130537">
          <w:marLeft w:val="0"/>
          <w:marRight w:val="0"/>
          <w:marTop w:val="0"/>
          <w:marBottom w:val="0"/>
          <w:divBdr>
            <w:top w:val="none" w:sz="0" w:space="0" w:color="auto"/>
            <w:left w:val="none" w:sz="0" w:space="0" w:color="auto"/>
            <w:bottom w:val="none" w:sz="0" w:space="0" w:color="auto"/>
            <w:right w:val="none" w:sz="0" w:space="0" w:color="auto"/>
          </w:divBdr>
        </w:div>
        <w:div w:id="2072344675">
          <w:marLeft w:val="0"/>
          <w:marRight w:val="0"/>
          <w:marTop w:val="0"/>
          <w:marBottom w:val="0"/>
          <w:divBdr>
            <w:top w:val="none" w:sz="0" w:space="0" w:color="auto"/>
            <w:left w:val="none" w:sz="0" w:space="0" w:color="auto"/>
            <w:bottom w:val="none" w:sz="0" w:space="0" w:color="auto"/>
            <w:right w:val="none" w:sz="0" w:space="0" w:color="auto"/>
          </w:divBdr>
        </w:div>
        <w:div w:id="371350036">
          <w:marLeft w:val="0"/>
          <w:marRight w:val="0"/>
          <w:marTop w:val="0"/>
          <w:marBottom w:val="0"/>
          <w:divBdr>
            <w:top w:val="none" w:sz="0" w:space="0" w:color="auto"/>
            <w:left w:val="none" w:sz="0" w:space="0" w:color="auto"/>
            <w:bottom w:val="none" w:sz="0" w:space="0" w:color="auto"/>
            <w:right w:val="none" w:sz="0" w:space="0" w:color="auto"/>
          </w:divBdr>
        </w:div>
        <w:div w:id="1531840121">
          <w:marLeft w:val="0"/>
          <w:marRight w:val="0"/>
          <w:marTop w:val="0"/>
          <w:marBottom w:val="0"/>
          <w:divBdr>
            <w:top w:val="none" w:sz="0" w:space="0" w:color="auto"/>
            <w:left w:val="none" w:sz="0" w:space="0" w:color="auto"/>
            <w:bottom w:val="none" w:sz="0" w:space="0" w:color="auto"/>
            <w:right w:val="none" w:sz="0" w:space="0" w:color="auto"/>
          </w:divBdr>
        </w:div>
        <w:div w:id="1544519220">
          <w:marLeft w:val="0"/>
          <w:marRight w:val="0"/>
          <w:marTop w:val="0"/>
          <w:marBottom w:val="0"/>
          <w:divBdr>
            <w:top w:val="none" w:sz="0" w:space="0" w:color="auto"/>
            <w:left w:val="none" w:sz="0" w:space="0" w:color="auto"/>
            <w:bottom w:val="none" w:sz="0" w:space="0" w:color="auto"/>
            <w:right w:val="none" w:sz="0" w:space="0" w:color="auto"/>
          </w:divBdr>
        </w:div>
        <w:div w:id="1294362972">
          <w:marLeft w:val="0"/>
          <w:marRight w:val="0"/>
          <w:marTop w:val="0"/>
          <w:marBottom w:val="0"/>
          <w:divBdr>
            <w:top w:val="none" w:sz="0" w:space="0" w:color="auto"/>
            <w:left w:val="none" w:sz="0" w:space="0" w:color="auto"/>
            <w:bottom w:val="none" w:sz="0" w:space="0" w:color="auto"/>
            <w:right w:val="none" w:sz="0" w:space="0" w:color="auto"/>
          </w:divBdr>
        </w:div>
        <w:div w:id="451703966">
          <w:marLeft w:val="0"/>
          <w:marRight w:val="0"/>
          <w:marTop w:val="0"/>
          <w:marBottom w:val="0"/>
          <w:divBdr>
            <w:top w:val="none" w:sz="0" w:space="0" w:color="auto"/>
            <w:left w:val="none" w:sz="0" w:space="0" w:color="auto"/>
            <w:bottom w:val="none" w:sz="0" w:space="0" w:color="auto"/>
            <w:right w:val="none" w:sz="0" w:space="0" w:color="auto"/>
          </w:divBdr>
        </w:div>
        <w:div w:id="170340333">
          <w:marLeft w:val="0"/>
          <w:marRight w:val="0"/>
          <w:marTop w:val="0"/>
          <w:marBottom w:val="0"/>
          <w:divBdr>
            <w:top w:val="none" w:sz="0" w:space="0" w:color="auto"/>
            <w:left w:val="none" w:sz="0" w:space="0" w:color="auto"/>
            <w:bottom w:val="none" w:sz="0" w:space="0" w:color="auto"/>
            <w:right w:val="none" w:sz="0" w:space="0" w:color="auto"/>
          </w:divBdr>
        </w:div>
        <w:div w:id="1744569923">
          <w:marLeft w:val="0"/>
          <w:marRight w:val="0"/>
          <w:marTop w:val="0"/>
          <w:marBottom w:val="0"/>
          <w:divBdr>
            <w:top w:val="none" w:sz="0" w:space="0" w:color="auto"/>
            <w:left w:val="none" w:sz="0" w:space="0" w:color="auto"/>
            <w:bottom w:val="none" w:sz="0" w:space="0" w:color="auto"/>
            <w:right w:val="none" w:sz="0" w:space="0" w:color="auto"/>
          </w:divBdr>
          <w:divsChild>
            <w:div w:id="100298964">
              <w:marLeft w:val="0"/>
              <w:marRight w:val="0"/>
              <w:marTop w:val="0"/>
              <w:marBottom w:val="0"/>
              <w:divBdr>
                <w:top w:val="none" w:sz="0" w:space="0" w:color="auto"/>
                <w:left w:val="none" w:sz="0" w:space="0" w:color="auto"/>
                <w:bottom w:val="none" w:sz="0" w:space="0" w:color="auto"/>
                <w:right w:val="none" w:sz="0" w:space="0" w:color="auto"/>
              </w:divBdr>
            </w:div>
            <w:div w:id="746805584">
              <w:marLeft w:val="0"/>
              <w:marRight w:val="0"/>
              <w:marTop w:val="0"/>
              <w:marBottom w:val="0"/>
              <w:divBdr>
                <w:top w:val="none" w:sz="0" w:space="0" w:color="auto"/>
                <w:left w:val="none" w:sz="0" w:space="0" w:color="auto"/>
                <w:bottom w:val="none" w:sz="0" w:space="0" w:color="auto"/>
                <w:right w:val="none" w:sz="0" w:space="0" w:color="auto"/>
              </w:divBdr>
            </w:div>
            <w:div w:id="50348422">
              <w:marLeft w:val="0"/>
              <w:marRight w:val="0"/>
              <w:marTop w:val="0"/>
              <w:marBottom w:val="0"/>
              <w:divBdr>
                <w:top w:val="none" w:sz="0" w:space="0" w:color="auto"/>
                <w:left w:val="none" w:sz="0" w:space="0" w:color="auto"/>
                <w:bottom w:val="none" w:sz="0" w:space="0" w:color="auto"/>
                <w:right w:val="none" w:sz="0" w:space="0" w:color="auto"/>
              </w:divBdr>
            </w:div>
            <w:div w:id="1152138782">
              <w:marLeft w:val="0"/>
              <w:marRight w:val="0"/>
              <w:marTop w:val="0"/>
              <w:marBottom w:val="0"/>
              <w:divBdr>
                <w:top w:val="none" w:sz="0" w:space="0" w:color="auto"/>
                <w:left w:val="none" w:sz="0" w:space="0" w:color="auto"/>
                <w:bottom w:val="none" w:sz="0" w:space="0" w:color="auto"/>
                <w:right w:val="none" w:sz="0" w:space="0" w:color="auto"/>
              </w:divBdr>
            </w:div>
            <w:div w:id="523322739">
              <w:marLeft w:val="0"/>
              <w:marRight w:val="0"/>
              <w:marTop w:val="0"/>
              <w:marBottom w:val="0"/>
              <w:divBdr>
                <w:top w:val="none" w:sz="0" w:space="0" w:color="auto"/>
                <w:left w:val="none" w:sz="0" w:space="0" w:color="auto"/>
                <w:bottom w:val="none" w:sz="0" w:space="0" w:color="auto"/>
                <w:right w:val="none" w:sz="0" w:space="0" w:color="auto"/>
              </w:divBdr>
            </w:div>
          </w:divsChild>
        </w:div>
        <w:div w:id="757946969">
          <w:marLeft w:val="0"/>
          <w:marRight w:val="0"/>
          <w:marTop w:val="0"/>
          <w:marBottom w:val="0"/>
          <w:divBdr>
            <w:top w:val="none" w:sz="0" w:space="0" w:color="auto"/>
            <w:left w:val="none" w:sz="0" w:space="0" w:color="auto"/>
            <w:bottom w:val="none" w:sz="0" w:space="0" w:color="auto"/>
            <w:right w:val="none" w:sz="0" w:space="0" w:color="auto"/>
          </w:divBdr>
          <w:divsChild>
            <w:div w:id="1298486641">
              <w:marLeft w:val="0"/>
              <w:marRight w:val="0"/>
              <w:marTop w:val="0"/>
              <w:marBottom w:val="0"/>
              <w:divBdr>
                <w:top w:val="none" w:sz="0" w:space="0" w:color="auto"/>
                <w:left w:val="none" w:sz="0" w:space="0" w:color="auto"/>
                <w:bottom w:val="none" w:sz="0" w:space="0" w:color="auto"/>
                <w:right w:val="none" w:sz="0" w:space="0" w:color="auto"/>
              </w:divBdr>
            </w:div>
            <w:div w:id="898517797">
              <w:marLeft w:val="0"/>
              <w:marRight w:val="0"/>
              <w:marTop w:val="0"/>
              <w:marBottom w:val="0"/>
              <w:divBdr>
                <w:top w:val="none" w:sz="0" w:space="0" w:color="auto"/>
                <w:left w:val="none" w:sz="0" w:space="0" w:color="auto"/>
                <w:bottom w:val="none" w:sz="0" w:space="0" w:color="auto"/>
                <w:right w:val="none" w:sz="0" w:space="0" w:color="auto"/>
              </w:divBdr>
            </w:div>
            <w:div w:id="1705671096">
              <w:marLeft w:val="0"/>
              <w:marRight w:val="0"/>
              <w:marTop w:val="0"/>
              <w:marBottom w:val="0"/>
              <w:divBdr>
                <w:top w:val="none" w:sz="0" w:space="0" w:color="auto"/>
                <w:left w:val="none" w:sz="0" w:space="0" w:color="auto"/>
                <w:bottom w:val="none" w:sz="0" w:space="0" w:color="auto"/>
                <w:right w:val="none" w:sz="0" w:space="0" w:color="auto"/>
              </w:divBdr>
            </w:div>
            <w:div w:id="880484445">
              <w:marLeft w:val="0"/>
              <w:marRight w:val="0"/>
              <w:marTop w:val="0"/>
              <w:marBottom w:val="0"/>
              <w:divBdr>
                <w:top w:val="none" w:sz="0" w:space="0" w:color="auto"/>
                <w:left w:val="none" w:sz="0" w:space="0" w:color="auto"/>
                <w:bottom w:val="none" w:sz="0" w:space="0" w:color="auto"/>
                <w:right w:val="none" w:sz="0" w:space="0" w:color="auto"/>
              </w:divBdr>
            </w:div>
            <w:div w:id="576549627">
              <w:marLeft w:val="0"/>
              <w:marRight w:val="0"/>
              <w:marTop w:val="0"/>
              <w:marBottom w:val="0"/>
              <w:divBdr>
                <w:top w:val="none" w:sz="0" w:space="0" w:color="auto"/>
                <w:left w:val="none" w:sz="0" w:space="0" w:color="auto"/>
                <w:bottom w:val="none" w:sz="0" w:space="0" w:color="auto"/>
                <w:right w:val="none" w:sz="0" w:space="0" w:color="auto"/>
              </w:divBdr>
            </w:div>
          </w:divsChild>
        </w:div>
        <w:div w:id="308439184">
          <w:marLeft w:val="0"/>
          <w:marRight w:val="0"/>
          <w:marTop w:val="0"/>
          <w:marBottom w:val="0"/>
          <w:divBdr>
            <w:top w:val="none" w:sz="0" w:space="0" w:color="auto"/>
            <w:left w:val="none" w:sz="0" w:space="0" w:color="auto"/>
            <w:bottom w:val="none" w:sz="0" w:space="0" w:color="auto"/>
            <w:right w:val="none" w:sz="0" w:space="0" w:color="auto"/>
          </w:divBdr>
          <w:divsChild>
            <w:div w:id="162203372">
              <w:marLeft w:val="0"/>
              <w:marRight w:val="0"/>
              <w:marTop w:val="0"/>
              <w:marBottom w:val="0"/>
              <w:divBdr>
                <w:top w:val="none" w:sz="0" w:space="0" w:color="auto"/>
                <w:left w:val="none" w:sz="0" w:space="0" w:color="auto"/>
                <w:bottom w:val="none" w:sz="0" w:space="0" w:color="auto"/>
                <w:right w:val="none" w:sz="0" w:space="0" w:color="auto"/>
              </w:divBdr>
            </w:div>
            <w:div w:id="409425220">
              <w:marLeft w:val="0"/>
              <w:marRight w:val="0"/>
              <w:marTop w:val="0"/>
              <w:marBottom w:val="0"/>
              <w:divBdr>
                <w:top w:val="none" w:sz="0" w:space="0" w:color="auto"/>
                <w:left w:val="none" w:sz="0" w:space="0" w:color="auto"/>
                <w:bottom w:val="none" w:sz="0" w:space="0" w:color="auto"/>
                <w:right w:val="none" w:sz="0" w:space="0" w:color="auto"/>
              </w:divBdr>
            </w:div>
            <w:div w:id="916136097">
              <w:marLeft w:val="0"/>
              <w:marRight w:val="0"/>
              <w:marTop w:val="0"/>
              <w:marBottom w:val="0"/>
              <w:divBdr>
                <w:top w:val="none" w:sz="0" w:space="0" w:color="auto"/>
                <w:left w:val="none" w:sz="0" w:space="0" w:color="auto"/>
                <w:bottom w:val="none" w:sz="0" w:space="0" w:color="auto"/>
                <w:right w:val="none" w:sz="0" w:space="0" w:color="auto"/>
              </w:divBdr>
            </w:div>
            <w:div w:id="1369061574">
              <w:marLeft w:val="0"/>
              <w:marRight w:val="0"/>
              <w:marTop w:val="0"/>
              <w:marBottom w:val="0"/>
              <w:divBdr>
                <w:top w:val="none" w:sz="0" w:space="0" w:color="auto"/>
                <w:left w:val="none" w:sz="0" w:space="0" w:color="auto"/>
                <w:bottom w:val="none" w:sz="0" w:space="0" w:color="auto"/>
                <w:right w:val="none" w:sz="0" w:space="0" w:color="auto"/>
              </w:divBdr>
            </w:div>
            <w:div w:id="1406804701">
              <w:marLeft w:val="0"/>
              <w:marRight w:val="0"/>
              <w:marTop w:val="0"/>
              <w:marBottom w:val="0"/>
              <w:divBdr>
                <w:top w:val="none" w:sz="0" w:space="0" w:color="auto"/>
                <w:left w:val="none" w:sz="0" w:space="0" w:color="auto"/>
                <w:bottom w:val="none" w:sz="0" w:space="0" w:color="auto"/>
                <w:right w:val="none" w:sz="0" w:space="0" w:color="auto"/>
              </w:divBdr>
            </w:div>
          </w:divsChild>
        </w:div>
        <w:div w:id="545337139">
          <w:marLeft w:val="0"/>
          <w:marRight w:val="0"/>
          <w:marTop w:val="0"/>
          <w:marBottom w:val="0"/>
          <w:divBdr>
            <w:top w:val="none" w:sz="0" w:space="0" w:color="auto"/>
            <w:left w:val="none" w:sz="0" w:space="0" w:color="auto"/>
            <w:bottom w:val="none" w:sz="0" w:space="0" w:color="auto"/>
            <w:right w:val="none" w:sz="0" w:space="0" w:color="auto"/>
          </w:divBdr>
          <w:divsChild>
            <w:div w:id="1912421235">
              <w:marLeft w:val="0"/>
              <w:marRight w:val="0"/>
              <w:marTop w:val="0"/>
              <w:marBottom w:val="0"/>
              <w:divBdr>
                <w:top w:val="none" w:sz="0" w:space="0" w:color="auto"/>
                <w:left w:val="none" w:sz="0" w:space="0" w:color="auto"/>
                <w:bottom w:val="none" w:sz="0" w:space="0" w:color="auto"/>
                <w:right w:val="none" w:sz="0" w:space="0" w:color="auto"/>
              </w:divBdr>
            </w:div>
            <w:div w:id="827749889">
              <w:marLeft w:val="0"/>
              <w:marRight w:val="0"/>
              <w:marTop w:val="0"/>
              <w:marBottom w:val="0"/>
              <w:divBdr>
                <w:top w:val="none" w:sz="0" w:space="0" w:color="auto"/>
                <w:left w:val="none" w:sz="0" w:space="0" w:color="auto"/>
                <w:bottom w:val="none" w:sz="0" w:space="0" w:color="auto"/>
                <w:right w:val="none" w:sz="0" w:space="0" w:color="auto"/>
              </w:divBdr>
            </w:div>
            <w:div w:id="1017779736">
              <w:marLeft w:val="0"/>
              <w:marRight w:val="0"/>
              <w:marTop w:val="0"/>
              <w:marBottom w:val="0"/>
              <w:divBdr>
                <w:top w:val="none" w:sz="0" w:space="0" w:color="auto"/>
                <w:left w:val="none" w:sz="0" w:space="0" w:color="auto"/>
                <w:bottom w:val="none" w:sz="0" w:space="0" w:color="auto"/>
                <w:right w:val="none" w:sz="0" w:space="0" w:color="auto"/>
              </w:divBdr>
            </w:div>
            <w:div w:id="1045981987">
              <w:marLeft w:val="0"/>
              <w:marRight w:val="0"/>
              <w:marTop w:val="0"/>
              <w:marBottom w:val="0"/>
              <w:divBdr>
                <w:top w:val="none" w:sz="0" w:space="0" w:color="auto"/>
                <w:left w:val="none" w:sz="0" w:space="0" w:color="auto"/>
                <w:bottom w:val="none" w:sz="0" w:space="0" w:color="auto"/>
                <w:right w:val="none" w:sz="0" w:space="0" w:color="auto"/>
              </w:divBdr>
            </w:div>
            <w:div w:id="1417363955">
              <w:marLeft w:val="0"/>
              <w:marRight w:val="0"/>
              <w:marTop w:val="0"/>
              <w:marBottom w:val="0"/>
              <w:divBdr>
                <w:top w:val="none" w:sz="0" w:space="0" w:color="auto"/>
                <w:left w:val="none" w:sz="0" w:space="0" w:color="auto"/>
                <w:bottom w:val="none" w:sz="0" w:space="0" w:color="auto"/>
                <w:right w:val="none" w:sz="0" w:space="0" w:color="auto"/>
              </w:divBdr>
            </w:div>
          </w:divsChild>
        </w:div>
        <w:div w:id="999818059">
          <w:marLeft w:val="0"/>
          <w:marRight w:val="0"/>
          <w:marTop w:val="0"/>
          <w:marBottom w:val="0"/>
          <w:divBdr>
            <w:top w:val="none" w:sz="0" w:space="0" w:color="auto"/>
            <w:left w:val="none" w:sz="0" w:space="0" w:color="auto"/>
            <w:bottom w:val="none" w:sz="0" w:space="0" w:color="auto"/>
            <w:right w:val="none" w:sz="0" w:space="0" w:color="auto"/>
          </w:divBdr>
          <w:divsChild>
            <w:div w:id="980043600">
              <w:marLeft w:val="0"/>
              <w:marRight w:val="0"/>
              <w:marTop w:val="0"/>
              <w:marBottom w:val="0"/>
              <w:divBdr>
                <w:top w:val="none" w:sz="0" w:space="0" w:color="auto"/>
                <w:left w:val="none" w:sz="0" w:space="0" w:color="auto"/>
                <w:bottom w:val="none" w:sz="0" w:space="0" w:color="auto"/>
                <w:right w:val="none" w:sz="0" w:space="0" w:color="auto"/>
              </w:divBdr>
            </w:div>
            <w:div w:id="1654067109">
              <w:marLeft w:val="0"/>
              <w:marRight w:val="0"/>
              <w:marTop w:val="0"/>
              <w:marBottom w:val="0"/>
              <w:divBdr>
                <w:top w:val="none" w:sz="0" w:space="0" w:color="auto"/>
                <w:left w:val="none" w:sz="0" w:space="0" w:color="auto"/>
                <w:bottom w:val="none" w:sz="0" w:space="0" w:color="auto"/>
                <w:right w:val="none" w:sz="0" w:space="0" w:color="auto"/>
              </w:divBdr>
            </w:div>
            <w:div w:id="1158611177">
              <w:marLeft w:val="0"/>
              <w:marRight w:val="0"/>
              <w:marTop w:val="0"/>
              <w:marBottom w:val="0"/>
              <w:divBdr>
                <w:top w:val="none" w:sz="0" w:space="0" w:color="auto"/>
                <w:left w:val="none" w:sz="0" w:space="0" w:color="auto"/>
                <w:bottom w:val="none" w:sz="0" w:space="0" w:color="auto"/>
                <w:right w:val="none" w:sz="0" w:space="0" w:color="auto"/>
              </w:divBdr>
            </w:div>
            <w:div w:id="446774265">
              <w:marLeft w:val="0"/>
              <w:marRight w:val="0"/>
              <w:marTop w:val="0"/>
              <w:marBottom w:val="0"/>
              <w:divBdr>
                <w:top w:val="none" w:sz="0" w:space="0" w:color="auto"/>
                <w:left w:val="none" w:sz="0" w:space="0" w:color="auto"/>
                <w:bottom w:val="none" w:sz="0" w:space="0" w:color="auto"/>
                <w:right w:val="none" w:sz="0" w:space="0" w:color="auto"/>
              </w:divBdr>
            </w:div>
            <w:div w:id="1653942453">
              <w:marLeft w:val="0"/>
              <w:marRight w:val="0"/>
              <w:marTop w:val="0"/>
              <w:marBottom w:val="0"/>
              <w:divBdr>
                <w:top w:val="none" w:sz="0" w:space="0" w:color="auto"/>
                <w:left w:val="none" w:sz="0" w:space="0" w:color="auto"/>
                <w:bottom w:val="none" w:sz="0" w:space="0" w:color="auto"/>
                <w:right w:val="none" w:sz="0" w:space="0" w:color="auto"/>
              </w:divBdr>
            </w:div>
          </w:divsChild>
        </w:div>
        <w:div w:id="750463768">
          <w:marLeft w:val="0"/>
          <w:marRight w:val="0"/>
          <w:marTop w:val="0"/>
          <w:marBottom w:val="0"/>
          <w:divBdr>
            <w:top w:val="none" w:sz="0" w:space="0" w:color="auto"/>
            <w:left w:val="none" w:sz="0" w:space="0" w:color="auto"/>
            <w:bottom w:val="none" w:sz="0" w:space="0" w:color="auto"/>
            <w:right w:val="none" w:sz="0" w:space="0" w:color="auto"/>
          </w:divBdr>
          <w:divsChild>
            <w:div w:id="1577395232">
              <w:marLeft w:val="0"/>
              <w:marRight w:val="0"/>
              <w:marTop w:val="0"/>
              <w:marBottom w:val="0"/>
              <w:divBdr>
                <w:top w:val="none" w:sz="0" w:space="0" w:color="auto"/>
                <w:left w:val="none" w:sz="0" w:space="0" w:color="auto"/>
                <w:bottom w:val="none" w:sz="0" w:space="0" w:color="auto"/>
                <w:right w:val="none" w:sz="0" w:space="0" w:color="auto"/>
              </w:divBdr>
            </w:div>
            <w:div w:id="1964073375">
              <w:marLeft w:val="0"/>
              <w:marRight w:val="0"/>
              <w:marTop w:val="0"/>
              <w:marBottom w:val="0"/>
              <w:divBdr>
                <w:top w:val="none" w:sz="0" w:space="0" w:color="auto"/>
                <w:left w:val="none" w:sz="0" w:space="0" w:color="auto"/>
                <w:bottom w:val="none" w:sz="0" w:space="0" w:color="auto"/>
                <w:right w:val="none" w:sz="0" w:space="0" w:color="auto"/>
              </w:divBdr>
            </w:div>
            <w:div w:id="511644918">
              <w:marLeft w:val="0"/>
              <w:marRight w:val="0"/>
              <w:marTop w:val="0"/>
              <w:marBottom w:val="0"/>
              <w:divBdr>
                <w:top w:val="none" w:sz="0" w:space="0" w:color="auto"/>
                <w:left w:val="none" w:sz="0" w:space="0" w:color="auto"/>
                <w:bottom w:val="none" w:sz="0" w:space="0" w:color="auto"/>
                <w:right w:val="none" w:sz="0" w:space="0" w:color="auto"/>
              </w:divBdr>
            </w:div>
            <w:div w:id="762340238">
              <w:marLeft w:val="0"/>
              <w:marRight w:val="0"/>
              <w:marTop w:val="0"/>
              <w:marBottom w:val="0"/>
              <w:divBdr>
                <w:top w:val="none" w:sz="0" w:space="0" w:color="auto"/>
                <w:left w:val="none" w:sz="0" w:space="0" w:color="auto"/>
                <w:bottom w:val="none" w:sz="0" w:space="0" w:color="auto"/>
                <w:right w:val="none" w:sz="0" w:space="0" w:color="auto"/>
              </w:divBdr>
            </w:div>
            <w:div w:id="1541473572">
              <w:marLeft w:val="0"/>
              <w:marRight w:val="0"/>
              <w:marTop w:val="0"/>
              <w:marBottom w:val="0"/>
              <w:divBdr>
                <w:top w:val="none" w:sz="0" w:space="0" w:color="auto"/>
                <w:left w:val="none" w:sz="0" w:space="0" w:color="auto"/>
                <w:bottom w:val="none" w:sz="0" w:space="0" w:color="auto"/>
                <w:right w:val="none" w:sz="0" w:space="0" w:color="auto"/>
              </w:divBdr>
            </w:div>
          </w:divsChild>
        </w:div>
        <w:div w:id="291179139">
          <w:marLeft w:val="0"/>
          <w:marRight w:val="0"/>
          <w:marTop w:val="0"/>
          <w:marBottom w:val="0"/>
          <w:divBdr>
            <w:top w:val="none" w:sz="0" w:space="0" w:color="auto"/>
            <w:left w:val="none" w:sz="0" w:space="0" w:color="auto"/>
            <w:bottom w:val="none" w:sz="0" w:space="0" w:color="auto"/>
            <w:right w:val="none" w:sz="0" w:space="0" w:color="auto"/>
          </w:divBdr>
          <w:divsChild>
            <w:div w:id="1583250054">
              <w:marLeft w:val="0"/>
              <w:marRight w:val="0"/>
              <w:marTop w:val="0"/>
              <w:marBottom w:val="0"/>
              <w:divBdr>
                <w:top w:val="none" w:sz="0" w:space="0" w:color="auto"/>
                <w:left w:val="none" w:sz="0" w:space="0" w:color="auto"/>
                <w:bottom w:val="none" w:sz="0" w:space="0" w:color="auto"/>
                <w:right w:val="none" w:sz="0" w:space="0" w:color="auto"/>
              </w:divBdr>
            </w:div>
            <w:div w:id="164439105">
              <w:marLeft w:val="0"/>
              <w:marRight w:val="0"/>
              <w:marTop w:val="0"/>
              <w:marBottom w:val="0"/>
              <w:divBdr>
                <w:top w:val="none" w:sz="0" w:space="0" w:color="auto"/>
                <w:left w:val="none" w:sz="0" w:space="0" w:color="auto"/>
                <w:bottom w:val="none" w:sz="0" w:space="0" w:color="auto"/>
                <w:right w:val="none" w:sz="0" w:space="0" w:color="auto"/>
              </w:divBdr>
            </w:div>
            <w:div w:id="1667778823">
              <w:marLeft w:val="0"/>
              <w:marRight w:val="0"/>
              <w:marTop w:val="0"/>
              <w:marBottom w:val="0"/>
              <w:divBdr>
                <w:top w:val="none" w:sz="0" w:space="0" w:color="auto"/>
                <w:left w:val="none" w:sz="0" w:space="0" w:color="auto"/>
                <w:bottom w:val="none" w:sz="0" w:space="0" w:color="auto"/>
                <w:right w:val="none" w:sz="0" w:space="0" w:color="auto"/>
              </w:divBdr>
            </w:div>
            <w:div w:id="975454692">
              <w:marLeft w:val="0"/>
              <w:marRight w:val="0"/>
              <w:marTop w:val="0"/>
              <w:marBottom w:val="0"/>
              <w:divBdr>
                <w:top w:val="none" w:sz="0" w:space="0" w:color="auto"/>
                <w:left w:val="none" w:sz="0" w:space="0" w:color="auto"/>
                <w:bottom w:val="none" w:sz="0" w:space="0" w:color="auto"/>
                <w:right w:val="none" w:sz="0" w:space="0" w:color="auto"/>
              </w:divBdr>
            </w:div>
            <w:div w:id="1715036791">
              <w:marLeft w:val="0"/>
              <w:marRight w:val="0"/>
              <w:marTop w:val="0"/>
              <w:marBottom w:val="0"/>
              <w:divBdr>
                <w:top w:val="none" w:sz="0" w:space="0" w:color="auto"/>
                <w:left w:val="none" w:sz="0" w:space="0" w:color="auto"/>
                <w:bottom w:val="none" w:sz="0" w:space="0" w:color="auto"/>
                <w:right w:val="none" w:sz="0" w:space="0" w:color="auto"/>
              </w:divBdr>
            </w:div>
          </w:divsChild>
        </w:div>
        <w:div w:id="523401036">
          <w:marLeft w:val="0"/>
          <w:marRight w:val="0"/>
          <w:marTop w:val="0"/>
          <w:marBottom w:val="0"/>
          <w:divBdr>
            <w:top w:val="none" w:sz="0" w:space="0" w:color="auto"/>
            <w:left w:val="none" w:sz="0" w:space="0" w:color="auto"/>
            <w:bottom w:val="none" w:sz="0" w:space="0" w:color="auto"/>
            <w:right w:val="none" w:sz="0" w:space="0" w:color="auto"/>
          </w:divBdr>
          <w:divsChild>
            <w:div w:id="1135752132">
              <w:marLeft w:val="0"/>
              <w:marRight w:val="0"/>
              <w:marTop w:val="0"/>
              <w:marBottom w:val="0"/>
              <w:divBdr>
                <w:top w:val="none" w:sz="0" w:space="0" w:color="auto"/>
                <w:left w:val="none" w:sz="0" w:space="0" w:color="auto"/>
                <w:bottom w:val="none" w:sz="0" w:space="0" w:color="auto"/>
                <w:right w:val="none" w:sz="0" w:space="0" w:color="auto"/>
              </w:divBdr>
            </w:div>
            <w:div w:id="1424763121">
              <w:marLeft w:val="0"/>
              <w:marRight w:val="0"/>
              <w:marTop w:val="0"/>
              <w:marBottom w:val="0"/>
              <w:divBdr>
                <w:top w:val="none" w:sz="0" w:space="0" w:color="auto"/>
                <w:left w:val="none" w:sz="0" w:space="0" w:color="auto"/>
                <w:bottom w:val="none" w:sz="0" w:space="0" w:color="auto"/>
                <w:right w:val="none" w:sz="0" w:space="0" w:color="auto"/>
              </w:divBdr>
            </w:div>
            <w:div w:id="1151674089">
              <w:marLeft w:val="0"/>
              <w:marRight w:val="0"/>
              <w:marTop w:val="0"/>
              <w:marBottom w:val="0"/>
              <w:divBdr>
                <w:top w:val="none" w:sz="0" w:space="0" w:color="auto"/>
                <w:left w:val="none" w:sz="0" w:space="0" w:color="auto"/>
                <w:bottom w:val="none" w:sz="0" w:space="0" w:color="auto"/>
                <w:right w:val="none" w:sz="0" w:space="0" w:color="auto"/>
              </w:divBdr>
            </w:div>
            <w:div w:id="1073816075">
              <w:marLeft w:val="0"/>
              <w:marRight w:val="0"/>
              <w:marTop w:val="0"/>
              <w:marBottom w:val="0"/>
              <w:divBdr>
                <w:top w:val="none" w:sz="0" w:space="0" w:color="auto"/>
                <w:left w:val="none" w:sz="0" w:space="0" w:color="auto"/>
                <w:bottom w:val="none" w:sz="0" w:space="0" w:color="auto"/>
                <w:right w:val="none" w:sz="0" w:space="0" w:color="auto"/>
              </w:divBdr>
            </w:div>
            <w:div w:id="622536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2099880">
      <w:bodyDiv w:val="1"/>
      <w:marLeft w:val="0"/>
      <w:marRight w:val="0"/>
      <w:marTop w:val="0"/>
      <w:marBottom w:val="0"/>
      <w:divBdr>
        <w:top w:val="none" w:sz="0" w:space="0" w:color="auto"/>
        <w:left w:val="none" w:sz="0" w:space="0" w:color="auto"/>
        <w:bottom w:val="none" w:sz="0" w:space="0" w:color="auto"/>
        <w:right w:val="none" w:sz="0" w:space="0" w:color="auto"/>
      </w:divBdr>
    </w:div>
    <w:div w:id="1003896684">
      <w:bodyDiv w:val="1"/>
      <w:marLeft w:val="0"/>
      <w:marRight w:val="0"/>
      <w:marTop w:val="0"/>
      <w:marBottom w:val="0"/>
      <w:divBdr>
        <w:top w:val="none" w:sz="0" w:space="0" w:color="auto"/>
        <w:left w:val="none" w:sz="0" w:space="0" w:color="auto"/>
        <w:bottom w:val="none" w:sz="0" w:space="0" w:color="auto"/>
        <w:right w:val="none" w:sz="0" w:space="0" w:color="auto"/>
      </w:divBdr>
    </w:div>
    <w:div w:id="1072772217">
      <w:bodyDiv w:val="1"/>
      <w:marLeft w:val="0"/>
      <w:marRight w:val="0"/>
      <w:marTop w:val="0"/>
      <w:marBottom w:val="0"/>
      <w:divBdr>
        <w:top w:val="none" w:sz="0" w:space="0" w:color="auto"/>
        <w:left w:val="none" w:sz="0" w:space="0" w:color="auto"/>
        <w:bottom w:val="none" w:sz="0" w:space="0" w:color="auto"/>
        <w:right w:val="none" w:sz="0" w:space="0" w:color="auto"/>
      </w:divBdr>
      <w:divsChild>
        <w:div w:id="148061400">
          <w:marLeft w:val="0"/>
          <w:marRight w:val="0"/>
          <w:marTop w:val="0"/>
          <w:marBottom w:val="0"/>
          <w:divBdr>
            <w:top w:val="none" w:sz="0" w:space="0" w:color="auto"/>
            <w:left w:val="none" w:sz="0" w:space="0" w:color="auto"/>
            <w:bottom w:val="none" w:sz="0" w:space="0" w:color="auto"/>
            <w:right w:val="none" w:sz="0" w:space="0" w:color="auto"/>
          </w:divBdr>
          <w:divsChild>
            <w:div w:id="1094282518">
              <w:marLeft w:val="0"/>
              <w:marRight w:val="0"/>
              <w:marTop w:val="0"/>
              <w:marBottom w:val="0"/>
              <w:divBdr>
                <w:top w:val="none" w:sz="0" w:space="0" w:color="auto"/>
                <w:left w:val="none" w:sz="0" w:space="0" w:color="auto"/>
                <w:bottom w:val="none" w:sz="0" w:space="0" w:color="auto"/>
                <w:right w:val="none" w:sz="0" w:space="0" w:color="auto"/>
              </w:divBdr>
              <w:divsChild>
                <w:div w:id="1690179187">
                  <w:marLeft w:val="0"/>
                  <w:marRight w:val="0"/>
                  <w:marTop w:val="0"/>
                  <w:marBottom w:val="0"/>
                  <w:divBdr>
                    <w:top w:val="none" w:sz="0" w:space="0" w:color="auto"/>
                    <w:left w:val="none" w:sz="0" w:space="0" w:color="auto"/>
                    <w:bottom w:val="none" w:sz="0" w:space="0" w:color="auto"/>
                    <w:right w:val="none" w:sz="0" w:space="0" w:color="auto"/>
                  </w:divBdr>
                  <w:divsChild>
                    <w:div w:id="415977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6732764">
      <w:bodyDiv w:val="1"/>
      <w:marLeft w:val="0"/>
      <w:marRight w:val="0"/>
      <w:marTop w:val="0"/>
      <w:marBottom w:val="0"/>
      <w:divBdr>
        <w:top w:val="none" w:sz="0" w:space="0" w:color="auto"/>
        <w:left w:val="none" w:sz="0" w:space="0" w:color="auto"/>
        <w:bottom w:val="none" w:sz="0" w:space="0" w:color="auto"/>
        <w:right w:val="none" w:sz="0" w:space="0" w:color="auto"/>
      </w:divBdr>
    </w:div>
    <w:div w:id="1098791235">
      <w:bodyDiv w:val="1"/>
      <w:marLeft w:val="0"/>
      <w:marRight w:val="0"/>
      <w:marTop w:val="0"/>
      <w:marBottom w:val="0"/>
      <w:divBdr>
        <w:top w:val="none" w:sz="0" w:space="0" w:color="auto"/>
        <w:left w:val="none" w:sz="0" w:space="0" w:color="auto"/>
        <w:bottom w:val="none" w:sz="0" w:space="0" w:color="auto"/>
        <w:right w:val="none" w:sz="0" w:space="0" w:color="auto"/>
      </w:divBdr>
    </w:div>
    <w:div w:id="1245800901">
      <w:bodyDiv w:val="1"/>
      <w:marLeft w:val="0"/>
      <w:marRight w:val="0"/>
      <w:marTop w:val="0"/>
      <w:marBottom w:val="0"/>
      <w:divBdr>
        <w:top w:val="none" w:sz="0" w:space="0" w:color="auto"/>
        <w:left w:val="none" w:sz="0" w:space="0" w:color="auto"/>
        <w:bottom w:val="none" w:sz="0" w:space="0" w:color="auto"/>
        <w:right w:val="none" w:sz="0" w:space="0" w:color="auto"/>
      </w:divBdr>
    </w:div>
    <w:div w:id="1302345809">
      <w:bodyDiv w:val="1"/>
      <w:marLeft w:val="0"/>
      <w:marRight w:val="0"/>
      <w:marTop w:val="0"/>
      <w:marBottom w:val="0"/>
      <w:divBdr>
        <w:top w:val="none" w:sz="0" w:space="0" w:color="auto"/>
        <w:left w:val="none" w:sz="0" w:space="0" w:color="auto"/>
        <w:bottom w:val="none" w:sz="0" w:space="0" w:color="auto"/>
        <w:right w:val="none" w:sz="0" w:space="0" w:color="auto"/>
      </w:divBdr>
    </w:div>
    <w:div w:id="1304123077">
      <w:bodyDiv w:val="1"/>
      <w:marLeft w:val="0"/>
      <w:marRight w:val="0"/>
      <w:marTop w:val="0"/>
      <w:marBottom w:val="0"/>
      <w:divBdr>
        <w:top w:val="none" w:sz="0" w:space="0" w:color="auto"/>
        <w:left w:val="none" w:sz="0" w:space="0" w:color="auto"/>
        <w:bottom w:val="none" w:sz="0" w:space="0" w:color="auto"/>
        <w:right w:val="none" w:sz="0" w:space="0" w:color="auto"/>
      </w:divBdr>
    </w:div>
    <w:div w:id="1384984287">
      <w:bodyDiv w:val="1"/>
      <w:marLeft w:val="0"/>
      <w:marRight w:val="0"/>
      <w:marTop w:val="0"/>
      <w:marBottom w:val="0"/>
      <w:divBdr>
        <w:top w:val="none" w:sz="0" w:space="0" w:color="auto"/>
        <w:left w:val="none" w:sz="0" w:space="0" w:color="auto"/>
        <w:bottom w:val="none" w:sz="0" w:space="0" w:color="auto"/>
        <w:right w:val="none" w:sz="0" w:space="0" w:color="auto"/>
      </w:divBdr>
    </w:div>
    <w:div w:id="1396319454">
      <w:bodyDiv w:val="1"/>
      <w:marLeft w:val="0"/>
      <w:marRight w:val="0"/>
      <w:marTop w:val="0"/>
      <w:marBottom w:val="0"/>
      <w:divBdr>
        <w:top w:val="none" w:sz="0" w:space="0" w:color="auto"/>
        <w:left w:val="none" w:sz="0" w:space="0" w:color="auto"/>
        <w:bottom w:val="none" w:sz="0" w:space="0" w:color="auto"/>
        <w:right w:val="none" w:sz="0" w:space="0" w:color="auto"/>
      </w:divBdr>
    </w:div>
    <w:div w:id="1430083852">
      <w:bodyDiv w:val="1"/>
      <w:marLeft w:val="0"/>
      <w:marRight w:val="0"/>
      <w:marTop w:val="0"/>
      <w:marBottom w:val="0"/>
      <w:divBdr>
        <w:top w:val="none" w:sz="0" w:space="0" w:color="auto"/>
        <w:left w:val="none" w:sz="0" w:space="0" w:color="auto"/>
        <w:bottom w:val="none" w:sz="0" w:space="0" w:color="auto"/>
        <w:right w:val="none" w:sz="0" w:space="0" w:color="auto"/>
      </w:divBdr>
    </w:div>
    <w:div w:id="1460218359">
      <w:bodyDiv w:val="1"/>
      <w:marLeft w:val="0"/>
      <w:marRight w:val="0"/>
      <w:marTop w:val="0"/>
      <w:marBottom w:val="0"/>
      <w:divBdr>
        <w:top w:val="none" w:sz="0" w:space="0" w:color="auto"/>
        <w:left w:val="none" w:sz="0" w:space="0" w:color="auto"/>
        <w:bottom w:val="none" w:sz="0" w:space="0" w:color="auto"/>
        <w:right w:val="none" w:sz="0" w:space="0" w:color="auto"/>
      </w:divBdr>
      <w:divsChild>
        <w:div w:id="334653009">
          <w:marLeft w:val="0"/>
          <w:marRight w:val="0"/>
          <w:marTop w:val="0"/>
          <w:marBottom w:val="0"/>
          <w:divBdr>
            <w:top w:val="none" w:sz="0" w:space="0" w:color="auto"/>
            <w:left w:val="none" w:sz="0" w:space="0" w:color="auto"/>
            <w:bottom w:val="none" w:sz="0" w:space="0" w:color="auto"/>
            <w:right w:val="none" w:sz="0" w:space="0" w:color="auto"/>
          </w:divBdr>
          <w:divsChild>
            <w:div w:id="563568787">
              <w:marLeft w:val="0"/>
              <w:marRight w:val="0"/>
              <w:marTop w:val="0"/>
              <w:marBottom w:val="0"/>
              <w:divBdr>
                <w:top w:val="none" w:sz="0" w:space="0" w:color="auto"/>
                <w:left w:val="none" w:sz="0" w:space="0" w:color="auto"/>
                <w:bottom w:val="none" w:sz="0" w:space="0" w:color="auto"/>
                <w:right w:val="none" w:sz="0" w:space="0" w:color="auto"/>
              </w:divBdr>
              <w:divsChild>
                <w:div w:id="204952679">
                  <w:marLeft w:val="0"/>
                  <w:marRight w:val="0"/>
                  <w:marTop w:val="0"/>
                  <w:marBottom w:val="0"/>
                  <w:divBdr>
                    <w:top w:val="none" w:sz="0" w:space="0" w:color="auto"/>
                    <w:left w:val="none" w:sz="0" w:space="0" w:color="auto"/>
                    <w:bottom w:val="none" w:sz="0" w:space="0" w:color="auto"/>
                    <w:right w:val="none" w:sz="0" w:space="0" w:color="auto"/>
                  </w:divBdr>
                  <w:divsChild>
                    <w:div w:id="781650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3202545">
      <w:bodyDiv w:val="1"/>
      <w:marLeft w:val="0"/>
      <w:marRight w:val="0"/>
      <w:marTop w:val="0"/>
      <w:marBottom w:val="0"/>
      <w:divBdr>
        <w:top w:val="none" w:sz="0" w:space="0" w:color="auto"/>
        <w:left w:val="none" w:sz="0" w:space="0" w:color="auto"/>
        <w:bottom w:val="none" w:sz="0" w:space="0" w:color="auto"/>
        <w:right w:val="none" w:sz="0" w:space="0" w:color="auto"/>
      </w:divBdr>
    </w:div>
    <w:div w:id="1569266416">
      <w:bodyDiv w:val="1"/>
      <w:marLeft w:val="0"/>
      <w:marRight w:val="0"/>
      <w:marTop w:val="0"/>
      <w:marBottom w:val="0"/>
      <w:divBdr>
        <w:top w:val="none" w:sz="0" w:space="0" w:color="auto"/>
        <w:left w:val="none" w:sz="0" w:space="0" w:color="auto"/>
        <w:bottom w:val="none" w:sz="0" w:space="0" w:color="auto"/>
        <w:right w:val="none" w:sz="0" w:space="0" w:color="auto"/>
      </w:divBdr>
    </w:div>
    <w:div w:id="1572538660">
      <w:bodyDiv w:val="1"/>
      <w:marLeft w:val="0"/>
      <w:marRight w:val="0"/>
      <w:marTop w:val="0"/>
      <w:marBottom w:val="0"/>
      <w:divBdr>
        <w:top w:val="none" w:sz="0" w:space="0" w:color="auto"/>
        <w:left w:val="none" w:sz="0" w:space="0" w:color="auto"/>
        <w:bottom w:val="none" w:sz="0" w:space="0" w:color="auto"/>
        <w:right w:val="none" w:sz="0" w:space="0" w:color="auto"/>
      </w:divBdr>
    </w:div>
    <w:div w:id="1596012189">
      <w:bodyDiv w:val="1"/>
      <w:marLeft w:val="0"/>
      <w:marRight w:val="0"/>
      <w:marTop w:val="0"/>
      <w:marBottom w:val="0"/>
      <w:divBdr>
        <w:top w:val="none" w:sz="0" w:space="0" w:color="auto"/>
        <w:left w:val="none" w:sz="0" w:space="0" w:color="auto"/>
        <w:bottom w:val="none" w:sz="0" w:space="0" w:color="auto"/>
        <w:right w:val="none" w:sz="0" w:space="0" w:color="auto"/>
      </w:divBdr>
      <w:divsChild>
        <w:div w:id="1086851855">
          <w:marLeft w:val="0"/>
          <w:marRight w:val="0"/>
          <w:marTop w:val="0"/>
          <w:marBottom w:val="0"/>
          <w:divBdr>
            <w:top w:val="none" w:sz="0" w:space="0" w:color="auto"/>
            <w:left w:val="none" w:sz="0" w:space="0" w:color="auto"/>
            <w:bottom w:val="none" w:sz="0" w:space="0" w:color="auto"/>
            <w:right w:val="none" w:sz="0" w:space="0" w:color="auto"/>
          </w:divBdr>
          <w:divsChild>
            <w:div w:id="601763598">
              <w:marLeft w:val="0"/>
              <w:marRight w:val="0"/>
              <w:marTop w:val="0"/>
              <w:marBottom w:val="0"/>
              <w:divBdr>
                <w:top w:val="none" w:sz="0" w:space="0" w:color="auto"/>
                <w:left w:val="none" w:sz="0" w:space="0" w:color="auto"/>
                <w:bottom w:val="none" w:sz="0" w:space="0" w:color="auto"/>
                <w:right w:val="none" w:sz="0" w:space="0" w:color="auto"/>
              </w:divBdr>
            </w:div>
          </w:divsChild>
        </w:div>
        <w:div w:id="1222863189">
          <w:marLeft w:val="0"/>
          <w:marRight w:val="0"/>
          <w:marTop w:val="0"/>
          <w:marBottom w:val="0"/>
          <w:divBdr>
            <w:top w:val="none" w:sz="0" w:space="0" w:color="auto"/>
            <w:left w:val="none" w:sz="0" w:space="0" w:color="auto"/>
            <w:bottom w:val="none" w:sz="0" w:space="0" w:color="auto"/>
            <w:right w:val="none" w:sz="0" w:space="0" w:color="auto"/>
          </w:divBdr>
        </w:div>
        <w:div w:id="430785376">
          <w:marLeft w:val="0"/>
          <w:marRight w:val="0"/>
          <w:marTop w:val="0"/>
          <w:marBottom w:val="0"/>
          <w:divBdr>
            <w:top w:val="none" w:sz="0" w:space="0" w:color="auto"/>
            <w:left w:val="none" w:sz="0" w:space="0" w:color="auto"/>
            <w:bottom w:val="none" w:sz="0" w:space="0" w:color="auto"/>
            <w:right w:val="none" w:sz="0" w:space="0" w:color="auto"/>
          </w:divBdr>
        </w:div>
        <w:div w:id="1445535652">
          <w:marLeft w:val="0"/>
          <w:marRight w:val="0"/>
          <w:marTop w:val="0"/>
          <w:marBottom w:val="0"/>
          <w:divBdr>
            <w:top w:val="none" w:sz="0" w:space="0" w:color="auto"/>
            <w:left w:val="none" w:sz="0" w:space="0" w:color="auto"/>
            <w:bottom w:val="none" w:sz="0" w:space="0" w:color="auto"/>
            <w:right w:val="none" w:sz="0" w:space="0" w:color="auto"/>
          </w:divBdr>
        </w:div>
        <w:div w:id="2023697587">
          <w:marLeft w:val="0"/>
          <w:marRight w:val="0"/>
          <w:marTop w:val="0"/>
          <w:marBottom w:val="0"/>
          <w:divBdr>
            <w:top w:val="none" w:sz="0" w:space="0" w:color="auto"/>
            <w:left w:val="none" w:sz="0" w:space="0" w:color="auto"/>
            <w:bottom w:val="none" w:sz="0" w:space="0" w:color="auto"/>
            <w:right w:val="none" w:sz="0" w:space="0" w:color="auto"/>
          </w:divBdr>
        </w:div>
        <w:div w:id="1539397508">
          <w:marLeft w:val="0"/>
          <w:marRight w:val="0"/>
          <w:marTop w:val="0"/>
          <w:marBottom w:val="0"/>
          <w:divBdr>
            <w:top w:val="none" w:sz="0" w:space="0" w:color="auto"/>
            <w:left w:val="none" w:sz="0" w:space="0" w:color="auto"/>
            <w:bottom w:val="none" w:sz="0" w:space="0" w:color="auto"/>
            <w:right w:val="none" w:sz="0" w:space="0" w:color="auto"/>
          </w:divBdr>
        </w:div>
        <w:div w:id="972515599">
          <w:marLeft w:val="0"/>
          <w:marRight w:val="0"/>
          <w:marTop w:val="0"/>
          <w:marBottom w:val="0"/>
          <w:divBdr>
            <w:top w:val="none" w:sz="0" w:space="0" w:color="auto"/>
            <w:left w:val="none" w:sz="0" w:space="0" w:color="auto"/>
            <w:bottom w:val="none" w:sz="0" w:space="0" w:color="auto"/>
            <w:right w:val="none" w:sz="0" w:space="0" w:color="auto"/>
          </w:divBdr>
          <w:divsChild>
            <w:div w:id="1094933446">
              <w:marLeft w:val="0"/>
              <w:marRight w:val="0"/>
              <w:marTop w:val="0"/>
              <w:marBottom w:val="0"/>
              <w:divBdr>
                <w:top w:val="none" w:sz="0" w:space="0" w:color="auto"/>
                <w:left w:val="none" w:sz="0" w:space="0" w:color="auto"/>
                <w:bottom w:val="none" w:sz="0" w:space="0" w:color="auto"/>
                <w:right w:val="none" w:sz="0" w:space="0" w:color="auto"/>
              </w:divBdr>
            </w:div>
            <w:div w:id="1793355614">
              <w:marLeft w:val="0"/>
              <w:marRight w:val="0"/>
              <w:marTop w:val="0"/>
              <w:marBottom w:val="0"/>
              <w:divBdr>
                <w:top w:val="none" w:sz="0" w:space="0" w:color="auto"/>
                <w:left w:val="none" w:sz="0" w:space="0" w:color="auto"/>
                <w:bottom w:val="none" w:sz="0" w:space="0" w:color="auto"/>
                <w:right w:val="none" w:sz="0" w:space="0" w:color="auto"/>
              </w:divBdr>
            </w:div>
            <w:div w:id="445782534">
              <w:marLeft w:val="0"/>
              <w:marRight w:val="0"/>
              <w:marTop w:val="0"/>
              <w:marBottom w:val="0"/>
              <w:divBdr>
                <w:top w:val="none" w:sz="0" w:space="0" w:color="auto"/>
                <w:left w:val="none" w:sz="0" w:space="0" w:color="auto"/>
                <w:bottom w:val="none" w:sz="0" w:space="0" w:color="auto"/>
                <w:right w:val="none" w:sz="0" w:space="0" w:color="auto"/>
              </w:divBdr>
            </w:div>
            <w:div w:id="1522207346">
              <w:marLeft w:val="0"/>
              <w:marRight w:val="0"/>
              <w:marTop w:val="0"/>
              <w:marBottom w:val="0"/>
              <w:divBdr>
                <w:top w:val="none" w:sz="0" w:space="0" w:color="auto"/>
                <w:left w:val="none" w:sz="0" w:space="0" w:color="auto"/>
                <w:bottom w:val="none" w:sz="0" w:space="0" w:color="auto"/>
                <w:right w:val="none" w:sz="0" w:space="0" w:color="auto"/>
              </w:divBdr>
            </w:div>
            <w:div w:id="859202402">
              <w:marLeft w:val="0"/>
              <w:marRight w:val="0"/>
              <w:marTop w:val="0"/>
              <w:marBottom w:val="0"/>
              <w:divBdr>
                <w:top w:val="none" w:sz="0" w:space="0" w:color="auto"/>
                <w:left w:val="none" w:sz="0" w:space="0" w:color="auto"/>
                <w:bottom w:val="none" w:sz="0" w:space="0" w:color="auto"/>
                <w:right w:val="none" w:sz="0" w:space="0" w:color="auto"/>
              </w:divBdr>
            </w:div>
          </w:divsChild>
        </w:div>
        <w:div w:id="595404136">
          <w:marLeft w:val="0"/>
          <w:marRight w:val="0"/>
          <w:marTop w:val="0"/>
          <w:marBottom w:val="0"/>
          <w:divBdr>
            <w:top w:val="none" w:sz="0" w:space="0" w:color="auto"/>
            <w:left w:val="none" w:sz="0" w:space="0" w:color="auto"/>
            <w:bottom w:val="none" w:sz="0" w:space="0" w:color="auto"/>
            <w:right w:val="none" w:sz="0" w:space="0" w:color="auto"/>
          </w:divBdr>
          <w:divsChild>
            <w:div w:id="338698547">
              <w:marLeft w:val="0"/>
              <w:marRight w:val="0"/>
              <w:marTop w:val="0"/>
              <w:marBottom w:val="0"/>
              <w:divBdr>
                <w:top w:val="none" w:sz="0" w:space="0" w:color="auto"/>
                <w:left w:val="none" w:sz="0" w:space="0" w:color="auto"/>
                <w:bottom w:val="none" w:sz="0" w:space="0" w:color="auto"/>
                <w:right w:val="none" w:sz="0" w:space="0" w:color="auto"/>
              </w:divBdr>
            </w:div>
            <w:div w:id="929315381">
              <w:marLeft w:val="0"/>
              <w:marRight w:val="0"/>
              <w:marTop w:val="0"/>
              <w:marBottom w:val="0"/>
              <w:divBdr>
                <w:top w:val="none" w:sz="0" w:space="0" w:color="auto"/>
                <w:left w:val="none" w:sz="0" w:space="0" w:color="auto"/>
                <w:bottom w:val="none" w:sz="0" w:space="0" w:color="auto"/>
                <w:right w:val="none" w:sz="0" w:space="0" w:color="auto"/>
              </w:divBdr>
            </w:div>
            <w:div w:id="230239813">
              <w:marLeft w:val="0"/>
              <w:marRight w:val="0"/>
              <w:marTop w:val="0"/>
              <w:marBottom w:val="0"/>
              <w:divBdr>
                <w:top w:val="none" w:sz="0" w:space="0" w:color="auto"/>
                <w:left w:val="none" w:sz="0" w:space="0" w:color="auto"/>
                <w:bottom w:val="none" w:sz="0" w:space="0" w:color="auto"/>
                <w:right w:val="none" w:sz="0" w:space="0" w:color="auto"/>
              </w:divBdr>
            </w:div>
            <w:div w:id="900022495">
              <w:marLeft w:val="0"/>
              <w:marRight w:val="0"/>
              <w:marTop w:val="0"/>
              <w:marBottom w:val="0"/>
              <w:divBdr>
                <w:top w:val="none" w:sz="0" w:space="0" w:color="auto"/>
                <w:left w:val="none" w:sz="0" w:space="0" w:color="auto"/>
                <w:bottom w:val="none" w:sz="0" w:space="0" w:color="auto"/>
                <w:right w:val="none" w:sz="0" w:space="0" w:color="auto"/>
              </w:divBdr>
            </w:div>
            <w:div w:id="1305625879">
              <w:marLeft w:val="0"/>
              <w:marRight w:val="0"/>
              <w:marTop w:val="0"/>
              <w:marBottom w:val="0"/>
              <w:divBdr>
                <w:top w:val="none" w:sz="0" w:space="0" w:color="auto"/>
                <w:left w:val="none" w:sz="0" w:space="0" w:color="auto"/>
                <w:bottom w:val="none" w:sz="0" w:space="0" w:color="auto"/>
                <w:right w:val="none" w:sz="0" w:space="0" w:color="auto"/>
              </w:divBdr>
            </w:div>
          </w:divsChild>
        </w:div>
        <w:div w:id="534118857">
          <w:marLeft w:val="0"/>
          <w:marRight w:val="0"/>
          <w:marTop w:val="0"/>
          <w:marBottom w:val="0"/>
          <w:divBdr>
            <w:top w:val="none" w:sz="0" w:space="0" w:color="auto"/>
            <w:left w:val="none" w:sz="0" w:space="0" w:color="auto"/>
            <w:bottom w:val="none" w:sz="0" w:space="0" w:color="auto"/>
            <w:right w:val="none" w:sz="0" w:space="0" w:color="auto"/>
          </w:divBdr>
          <w:divsChild>
            <w:div w:id="658047344">
              <w:marLeft w:val="0"/>
              <w:marRight w:val="0"/>
              <w:marTop w:val="0"/>
              <w:marBottom w:val="0"/>
              <w:divBdr>
                <w:top w:val="none" w:sz="0" w:space="0" w:color="auto"/>
                <w:left w:val="none" w:sz="0" w:space="0" w:color="auto"/>
                <w:bottom w:val="none" w:sz="0" w:space="0" w:color="auto"/>
                <w:right w:val="none" w:sz="0" w:space="0" w:color="auto"/>
              </w:divBdr>
            </w:div>
            <w:div w:id="715550059">
              <w:marLeft w:val="0"/>
              <w:marRight w:val="0"/>
              <w:marTop w:val="0"/>
              <w:marBottom w:val="0"/>
              <w:divBdr>
                <w:top w:val="none" w:sz="0" w:space="0" w:color="auto"/>
                <w:left w:val="none" w:sz="0" w:space="0" w:color="auto"/>
                <w:bottom w:val="none" w:sz="0" w:space="0" w:color="auto"/>
                <w:right w:val="none" w:sz="0" w:space="0" w:color="auto"/>
              </w:divBdr>
            </w:div>
            <w:div w:id="1394692424">
              <w:marLeft w:val="0"/>
              <w:marRight w:val="0"/>
              <w:marTop w:val="0"/>
              <w:marBottom w:val="0"/>
              <w:divBdr>
                <w:top w:val="none" w:sz="0" w:space="0" w:color="auto"/>
                <w:left w:val="none" w:sz="0" w:space="0" w:color="auto"/>
                <w:bottom w:val="none" w:sz="0" w:space="0" w:color="auto"/>
                <w:right w:val="none" w:sz="0" w:space="0" w:color="auto"/>
              </w:divBdr>
            </w:div>
            <w:div w:id="299043438">
              <w:marLeft w:val="0"/>
              <w:marRight w:val="0"/>
              <w:marTop w:val="0"/>
              <w:marBottom w:val="0"/>
              <w:divBdr>
                <w:top w:val="none" w:sz="0" w:space="0" w:color="auto"/>
                <w:left w:val="none" w:sz="0" w:space="0" w:color="auto"/>
                <w:bottom w:val="none" w:sz="0" w:space="0" w:color="auto"/>
                <w:right w:val="none" w:sz="0" w:space="0" w:color="auto"/>
              </w:divBdr>
            </w:div>
            <w:div w:id="437066181">
              <w:marLeft w:val="0"/>
              <w:marRight w:val="0"/>
              <w:marTop w:val="0"/>
              <w:marBottom w:val="0"/>
              <w:divBdr>
                <w:top w:val="none" w:sz="0" w:space="0" w:color="auto"/>
                <w:left w:val="none" w:sz="0" w:space="0" w:color="auto"/>
                <w:bottom w:val="none" w:sz="0" w:space="0" w:color="auto"/>
                <w:right w:val="none" w:sz="0" w:space="0" w:color="auto"/>
              </w:divBdr>
            </w:div>
          </w:divsChild>
        </w:div>
        <w:div w:id="396511589">
          <w:marLeft w:val="0"/>
          <w:marRight w:val="0"/>
          <w:marTop w:val="0"/>
          <w:marBottom w:val="0"/>
          <w:divBdr>
            <w:top w:val="none" w:sz="0" w:space="0" w:color="auto"/>
            <w:left w:val="none" w:sz="0" w:space="0" w:color="auto"/>
            <w:bottom w:val="none" w:sz="0" w:space="0" w:color="auto"/>
            <w:right w:val="none" w:sz="0" w:space="0" w:color="auto"/>
          </w:divBdr>
          <w:divsChild>
            <w:div w:id="35205322">
              <w:marLeft w:val="0"/>
              <w:marRight w:val="0"/>
              <w:marTop w:val="0"/>
              <w:marBottom w:val="0"/>
              <w:divBdr>
                <w:top w:val="none" w:sz="0" w:space="0" w:color="auto"/>
                <w:left w:val="none" w:sz="0" w:space="0" w:color="auto"/>
                <w:bottom w:val="none" w:sz="0" w:space="0" w:color="auto"/>
                <w:right w:val="none" w:sz="0" w:space="0" w:color="auto"/>
              </w:divBdr>
            </w:div>
            <w:div w:id="990670564">
              <w:marLeft w:val="0"/>
              <w:marRight w:val="0"/>
              <w:marTop w:val="0"/>
              <w:marBottom w:val="0"/>
              <w:divBdr>
                <w:top w:val="none" w:sz="0" w:space="0" w:color="auto"/>
                <w:left w:val="none" w:sz="0" w:space="0" w:color="auto"/>
                <w:bottom w:val="none" w:sz="0" w:space="0" w:color="auto"/>
                <w:right w:val="none" w:sz="0" w:space="0" w:color="auto"/>
              </w:divBdr>
            </w:div>
            <w:div w:id="1355613336">
              <w:marLeft w:val="0"/>
              <w:marRight w:val="0"/>
              <w:marTop w:val="0"/>
              <w:marBottom w:val="0"/>
              <w:divBdr>
                <w:top w:val="none" w:sz="0" w:space="0" w:color="auto"/>
                <w:left w:val="none" w:sz="0" w:space="0" w:color="auto"/>
                <w:bottom w:val="none" w:sz="0" w:space="0" w:color="auto"/>
                <w:right w:val="none" w:sz="0" w:space="0" w:color="auto"/>
              </w:divBdr>
            </w:div>
            <w:div w:id="1048723203">
              <w:marLeft w:val="0"/>
              <w:marRight w:val="0"/>
              <w:marTop w:val="0"/>
              <w:marBottom w:val="0"/>
              <w:divBdr>
                <w:top w:val="none" w:sz="0" w:space="0" w:color="auto"/>
                <w:left w:val="none" w:sz="0" w:space="0" w:color="auto"/>
                <w:bottom w:val="none" w:sz="0" w:space="0" w:color="auto"/>
                <w:right w:val="none" w:sz="0" w:space="0" w:color="auto"/>
              </w:divBdr>
            </w:div>
            <w:div w:id="11077123">
              <w:marLeft w:val="0"/>
              <w:marRight w:val="0"/>
              <w:marTop w:val="0"/>
              <w:marBottom w:val="0"/>
              <w:divBdr>
                <w:top w:val="none" w:sz="0" w:space="0" w:color="auto"/>
                <w:left w:val="none" w:sz="0" w:space="0" w:color="auto"/>
                <w:bottom w:val="none" w:sz="0" w:space="0" w:color="auto"/>
                <w:right w:val="none" w:sz="0" w:space="0" w:color="auto"/>
              </w:divBdr>
            </w:div>
          </w:divsChild>
        </w:div>
        <w:div w:id="2103138446">
          <w:marLeft w:val="0"/>
          <w:marRight w:val="0"/>
          <w:marTop w:val="0"/>
          <w:marBottom w:val="0"/>
          <w:divBdr>
            <w:top w:val="none" w:sz="0" w:space="0" w:color="auto"/>
            <w:left w:val="none" w:sz="0" w:space="0" w:color="auto"/>
            <w:bottom w:val="none" w:sz="0" w:space="0" w:color="auto"/>
            <w:right w:val="none" w:sz="0" w:space="0" w:color="auto"/>
          </w:divBdr>
          <w:divsChild>
            <w:div w:id="1037971038">
              <w:marLeft w:val="0"/>
              <w:marRight w:val="0"/>
              <w:marTop w:val="0"/>
              <w:marBottom w:val="0"/>
              <w:divBdr>
                <w:top w:val="none" w:sz="0" w:space="0" w:color="auto"/>
                <w:left w:val="none" w:sz="0" w:space="0" w:color="auto"/>
                <w:bottom w:val="none" w:sz="0" w:space="0" w:color="auto"/>
                <w:right w:val="none" w:sz="0" w:space="0" w:color="auto"/>
              </w:divBdr>
            </w:div>
            <w:div w:id="1930887804">
              <w:marLeft w:val="0"/>
              <w:marRight w:val="0"/>
              <w:marTop w:val="0"/>
              <w:marBottom w:val="0"/>
              <w:divBdr>
                <w:top w:val="none" w:sz="0" w:space="0" w:color="auto"/>
                <w:left w:val="none" w:sz="0" w:space="0" w:color="auto"/>
                <w:bottom w:val="none" w:sz="0" w:space="0" w:color="auto"/>
                <w:right w:val="none" w:sz="0" w:space="0" w:color="auto"/>
              </w:divBdr>
            </w:div>
            <w:div w:id="1545023285">
              <w:marLeft w:val="0"/>
              <w:marRight w:val="0"/>
              <w:marTop w:val="0"/>
              <w:marBottom w:val="0"/>
              <w:divBdr>
                <w:top w:val="none" w:sz="0" w:space="0" w:color="auto"/>
                <w:left w:val="none" w:sz="0" w:space="0" w:color="auto"/>
                <w:bottom w:val="none" w:sz="0" w:space="0" w:color="auto"/>
                <w:right w:val="none" w:sz="0" w:space="0" w:color="auto"/>
              </w:divBdr>
            </w:div>
            <w:div w:id="596982126">
              <w:marLeft w:val="0"/>
              <w:marRight w:val="0"/>
              <w:marTop w:val="0"/>
              <w:marBottom w:val="0"/>
              <w:divBdr>
                <w:top w:val="none" w:sz="0" w:space="0" w:color="auto"/>
                <w:left w:val="none" w:sz="0" w:space="0" w:color="auto"/>
                <w:bottom w:val="none" w:sz="0" w:space="0" w:color="auto"/>
                <w:right w:val="none" w:sz="0" w:space="0" w:color="auto"/>
              </w:divBdr>
            </w:div>
            <w:div w:id="1054498669">
              <w:marLeft w:val="0"/>
              <w:marRight w:val="0"/>
              <w:marTop w:val="0"/>
              <w:marBottom w:val="0"/>
              <w:divBdr>
                <w:top w:val="none" w:sz="0" w:space="0" w:color="auto"/>
                <w:left w:val="none" w:sz="0" w:space="0" w:color="auto"/>
                <w:bottom w:val="none" w:sz="0" w:space="0" w:color="auto"/>
                <w:right w:val="none" w:sz="0" w:space="0" w:color="auto"/>
              </w:divBdr>
            </w:div>
          </w:divsChild>
        </w:div>
        <w:div w:id="604850963">
          <w:marLeft w:val="0"/>
          <w:marRight w:val="0"/>
          <w:marTop w:val="0"/>
          <w:marBottom w:val="0"/>
          <w:divBdr>
            <w:top w:val="none" w:sz="0" w:space="0" w:color="auto"/>
            <w:left w:val="none" w:sz="0" w:space="0" w:color="auto"/>
            <w:bottom w:val="none" w:sz="0" w:space="0" w:color="auto"/>
            <w:right w:val="none" w:sz="0" w:space="0" w:color="auto"/>
          </w:divBdr>
          <w:divsChild>
            <w:div w:id="1004208168">
              <w:marLeft w:val="0"/>
              <w:marRight w:val="0"/>
              <w:marTop w:val="0"/>
              <w:marBottom w:val="0"/>
              <w:divBdr>
                <w:top w:val="none" w:sz="0" w:space="0" w:color="auto"/>
                <w:left w:val="none" w:sz="0" w:space="0" w:color="auto"/>
                <w:bottom w:val="none" w:sz="0" w:space="0" w:color="auto"/>
                <w:right w:val="none" w:sz="0" w:space="0" w:color="auto"/>
              </w:divBdr>
            </w:div>
            <w:div w:id="266931275">
              <w:marLeft w:val="0"/>
              <w:marRight w:val="0"/>
              <w:marTop w:val="0"/>
              <w:marBottom w:val="0"/>
              <w:divBdr>
                <w:top w:val="none" w:sz="0" w:space="0" w:color="auto"/>
                <w:left w:val="none" w:sz="0" w:space="0" w:color="auto"/>
                <w:bottom w:val="none" w:sz="0" w:space="0" w:color="auto"/>
                <w:right w:val="none" w:sz="0" w:space="0" w:color="auto"/>
              </w:divBdr>
            </w:div>
            <w:div w:id="424041261">
              <w:marLeft w:val="0"/>
              <w:marRight w:val="0"/>
              <w:marTop w:val="0"/>
              <w:marBottom w:val="0"/>
              <w:divBdr>
                <w:top w:val="none" w:sz="0" w:space="0" w:color="auto"/>
                <w:left w:val="none" w:sz="0" w:space="0" w:color="auto"/>
                <w:bottom w:val="none" w:sz="0" w:space="0" w:color="auto"/>
                <w:right w:val="none" w:sz="0" w:space="0" w:color="auto"/>
              </w:divBdr>
            </w:div>
            <w:div w:id="1766804693">
              <w:marLeft w:val="0"/>
              <w:marRight w:val="0"/>
              <w:marTop w:val="0"/>
              <w:marBottom w:val="0"/>
              <w:divBdr>
                <w:top w:val="none" w:sz="0" w:space="0" w:color="auto"/>
                <w:left w:val="none" w:sz="0" w:space="0" w:color="auto"/>
                <w:bottom w:val="none" w:sz="0" w:space="0" w:color="auto"/>
                <w:right w:val="none" w:sz="0" w:space="0" w:color="auto"/>
              </w:divBdr>
            </w:div>
            <w:div w:id="1466659906">
              <w:marLeft w:val="0"/>
              <w:marRight w:val="0"/>
              <w:marTop w:val="0"/>
              <w:marBottom w:val="0"/>
              <w:divBdr>
                <w:top w:val="none" w:sz="0" w:space="0" w:color="auto"/>
                <w:left w:val="none" w:sz="0" w:space="0" w:color="auto"/>
                <w:bottom w:val="none" w:sz="0" w:space="0" w:color="auto"/>
                <w:right w:val="none" w:sz="0" w:space="0" w:color="auto"/>
              </w:divBdr>
            </w:div>
          </w:divsChild>
        </w:div>
        <w:div w:id="1673609032">
          <w:marLeft w:val="0"/>
          <w:marRight w:val="0"/>
          <w:marTop w:val="0"/>
          <w:marBottom w:val="0"/>
          <w:divBdr>
            <w:top w:val="none" w:sz="0" w:space="0" w:color="auto"/>
            <w:left w:val="none" w:sz="0" w:space="0" w:color="auto"/>
            <w:bottom w:val="none" w:sz="0" w:space="0" w:color="auto"/>
            <w:right w:val="none" w:sz="0" w:space="0" w:color="auto"/>
          </w:divBdr>
          <w:divsChild>
            <w:div w:id="1124423163">
              <w:marLeft w:val="0"/>
              <w:marRight w:val="0"/>
              <w:marTop w:val="0"/>
              <w:marBottom w:val="0"/>
              <w:divBdr>
                <w:top w:val="none" w:sz="0" w:space="0" w:color="auto"/>
                <w:left w:val="none" w:sz="0" w:space="0" w:color="auto"/>
                <w:bottom w:val="none" w:sz="0" w:space="0" w:color="auto"/>
                <w:right w:val="none" w:sz="0" w:space="0" w:color="auto"/>
              </w:divBdr>
            </w:div>
            <w:div w:id="805851530">
              <w:marLeft w:val="0"/>
              <w:marRight w:val="0"/>
              <w:marTop w:val="0"/>
              <w:marBottom w:val="0"/>
              <w:divBdr>
                <w:top w:val="none" w:sz="0" w:space="0" w:color="auto"/>
                <w:left w:val="none" w:sz="0" w:space="0" w:color="auto"/>
                <w:bottom w:val="none" w:sz="0" w:space="0" w:color="auto"/>
                <w:right w:val="none" w:sz="0" w:space="0" w:color="auto"/>
              </w:divBdr>
            </w:div>
            <w:div w:id="1036546237">
              <w:marLeft w:val="0"/>
              <w:marRight w:val="0"/>
              <w:marTop w:val="0"/>
              <w:marBottom w:val="0"/>
              <w:divBdr>
                <w:top w:val="none" w:sz="0" w:space="0" w:color="auto"/>
                <w:left w:val="none" w:sz="0" w:space="0" w:color="auto"/>
                <w:bottom w:val="none" w:sz="0" w:space="0" w:color="auto"/>
                <w:right w:val="none" w:sz="0" w:space="0" w:color="auto"/>
              </w:divBdr>
            </w:div>
            <w:div w:id="90514062">
              <w:marLeft w:val="0"/>
              <w:marRight w:val="0"/>
              <w:marTop w:val="0"/>
              <w:marBottom w:val="0"/>
              <w:divBdr>
                <w:top w:val="none" w:sz="0" w:space="0" w:color="auto"/>
                <w:left w:val="none" w:sz="0" w:space="0" w:color="auto"/>
                <w:bottom w:val="none" w:sz="0" w:space="0" w:color="auto"/>
                <w:right w:val="none" w:sz="0" w:space="0" w:color="auto"/>
              </w:divBdr>
            </w:div>
            <w:div w:id="1117412514">
              <w:marLeft w:val="0"/>
              <w:marRight w:val="0"/>
              <w:marTop w:val="0"/>
              <w:marBottom w:val="0"/>
              <w:divBdr>
                <w:top w:val="none" w:sz="0" w:space="0" w:color="auto"/>
                <w:left w:val="none" w:sz="0" w:space="0" w:color="auto"/>
                <w:bottom w:val="none" w:sz="0" w:space="0" w:color="auto"/>
                <w:right w:val="none" w:sz="0" w:space="0" w:color="auto"/>
              </w:divBdr>
            </w:div>
          </w:divsChild>
        </w:div>
        <w:div w:id="1002391993">
          <w:marLeft w:val="0"/>
          <w:marRight w:val="0"/>
          <w:marTop w:val="0"/>
          <w:marBottom w:val="0"/>
          <w:divBdr>
            <w:top w:val="none" w:sz="0" w:space="0" w:color="auto"/>
            <w:left w:val="none" w:sz="0" w:space="0" w:color="auto"/>
            <w:bottom w:val="none" w:sz="0" w:space="0" w:color="auto"/>
            <w:right w:val="none" w:sz="0" w:space="0" w:color="auto"/>
          </w:divBdr>
          <w:divsChild>
            <w:div w:id="1269580216">
              <w:marLeft w:val="0"/>
              <w:marRight w:val="0"/>
              <w:marTop w:val="0"/>
              <w:marBottom w:val="0"/>
              <w:divBdr>
                <w:top w:val="none" w:sz="0" w:space="0" w:color="auto"/>
                <w:left w:val="none" w:sz="0" w:space="0" w:color="auto"/>
                <w:bottom w:val="none" w:sz="0" w:space="0" w:color="auto"/>
                <w:right w:val="none" w:sz="0" w:space="0" w:color="auto"/>
              </w:divBdr>
            </w:div>
            <w:div w:id="958604563">
              <w:marLeft w:val="0"/>
              <w:marRight w:val="0"/>
              <w:marTop w:val="0"/>
              <w:marBottom w:val="0"/>
              <w:divBdr>
                <w:top w:val="none" w:sz="0" w:space="0" w:color="auto"/>
                <w:left w:val="none" w:sz="0" w:space="0" w:color="auto"/>
                <w:bottom w:val="none" w:sz="0" w:space="0" w:color="auto"/>
                <w:right w:val="none" w:sz="0" w:space="0" w:color="auto"/>
              </w:divBdr>
            </w:div>
            <w:div w:id="1578906041">
              <w:marLeft w:val="0"/>
              <w:marRight w:val="0"/>
              <w:marTop w:val="0"/>
              <w:marBottom w:val="0"/>
              <w:divBdr>
                <w:top w:val="none" w:sz="0" w:space="0" w:color="auto"/>
                <w:left w:val="none" w:sz="0" w:space="0" w:color="auto"/>
                <w:bottom w:val="none" w:sz="0" w:space="0" w:color="auto"/>
                <w:right w:val="none" w:sz="0" w:space="0" w:color="auto"/>
              </w:divBdr>
            </w:div>
            <w:div w:id="348681329">
              <w:marLeft w:val="0"/>
              <w:marRight w:val="0"/>
              <w:marTop w:val="0"/>
              <w:marBottom w:val="0"/>
              <w:divBdr>
                <w:top w:val="none" w:sz="0" w:space="0" w:color="auto"/>
                <w:left w:val="none" w:sz="0" w:space="0" w:color="auto"/>
                <w:bottom w:val="none" w:sz="0" w:space="0" w:color="auto"/>
                <w:right w:val="none" w:sz="0" w:space="0" w:color="auto"/>
              </w:divBdr>
            </w:div>
            <w:div w:id="949821243">
              <w:marLeft w:val="0"/>
              <w:marRight w:val="0"/>
              <w:marTop w:val="0"/>
              <w:marBottom w:val="0"/>
              <w:divBdr>
                <w:top w:val="none" w:sz="0" w:space="0" w:color="auto"/>
                <w:left w:val="none" w:sz="0" w:space="0" w:color="auto"/>
                <w:bottom w:val="none" w:sz="0" w:space="0" w:color="auto"/>
                <w:right w:val="none" w:sz="0" w:space="0" w:color="auto"/>
              </w:divBdr>
            </w:div>
          </w:divsChild>
        </w:div>
        <w:div w:id="2118524862">
          <w:marLeft w:val="0"/>
          <w:marRight w:val="0"/>
          <w:marTop w:val="0"/>
          <w:marBottom w:val="0"/>
          <w:divBdr>
            <w:top w:val="none" w:sz="0" w:space="0" w:color="auto"/>
            <w:left w:val="none" w:sz="0" w:space="0" w:color="auto"/>
            <w:bottom w:val="none" w:sz="0" w:space="0" w:color="auto"/>
            <w:right w:val="none" w:sz="0" w:space="0" w:color="auto"/>
          </w:divBdr>
          <w:divsChild>
            <w:div w:id="1507013767">
              <w:marLeft w:val="0"/>
              <w:marRight w:val="0"/>
              <w:marTop w:val="0"/>
              <w:marBottom w:val="0"/>
              <w:divBdr>
                <w:top w:val="none" w:sz="0" w:space="0" w:color="auto"/>
                <w:left w:val="none" w:sz="0" w:space="0" w:color="auto"/>
                <w:bottom w:val="none" w:sz="0" w:space="0" w:color="auto"/>
                <w:right w:val="none" w:sz="0" w:space="0" w:color="auto"/>
              </w:divBdr>
            </w:div>
            <w:div w:id="985401886">
              <w:marLeft w:val="0"/>
              <w:marRight w:val="0"/>
              <w:marTop w:val="0"/>
              <w:marBottom w:val="0"/>
              <w:divBdr>
                <w:top w:val="none" w:sz="0" w:space="0" w:color="auto"/>
                <w:left w:val="none" w:sz="0" w:space="0" w:color="auto"/>
                <w:bottom w:val="none" w:sz="0" w:space="0" w:color="auto"/>
                <w:right w:val="none" w:sz="0" w:space="0" w:color="auto"/>
              </w:divBdr>
            </w:div>
            <w:div w:id="440958249">
              <w:marLeft w:val="0"/>
              <w:marRight w:val="0"/>
              <w:marTop w:val="0"/>
              <w:marBottom w:val="0"/>
              <w:divBdr>
                <w:top w:val="none" w:sz="0" w:space="0" w:color="auto"/>
                <w:left w:val="none" w:sz="0" w:space="0" w:color="auto"/>
                <w:bottom w:val="none" w:sz="0" w:space="0" w:color="auto"/>
                <w:right w:val="none" w:sz="0" w:space="0" w:color="auto"/>
              </w:divBdr>
            </w:div>
            <w:div w:id="766732486">
              <w:marLeft w:val="0"/>
              <w:marRight w:val="0"/>
              <w:marTop w:val="0"/>
              <w:marBottom w:val="0"/>
              <w:divBdr>
                <w:top w:val="none" w:sz="0" w:space="0" w:color="auto"/>
                <w:left w:val="none" w:sz="0" w:space="0" w:color="auto"/>
                <w:bottom w:val="none" w:sz="0" w:space="0" w:color="auto"/>
                <w:right w:val="none" w:sz="0" w:space="0" w:color="auto"/>
              </w:divBdr>
            </w:div>
            <w:div w:id="531648080">
              <w:marLeft w:val="0"/>
              <w:marRight w:val="0"/>
              <w:marTop w:val="0"/>
              <w:marBottom w:val="0"/>
              <w:divBdr>
                <w:top w:val="none" w:sz="0" w:space="0" w:color="auto"/>
                <w:left w:val="none" w:sz="0" w:space="0" w:color="auto"/>
                <w:bottom w:val="none" w:sz="0" w:space="0" w:color="auto"/>
                <w:right w:val="none" w:sz="0" w:space="0" w:color="auto"/>
              </w:divBdr>
            </w:div>
          </w:divsChild>
        </w:div>
        <w:div w:id="2049256413">
          <w:marLeft w:val="0"/>
          <w:marRight w:val="0"/>
          <w:marTop w:val="0"/>
          <w:marBottom w:val="0"/>
          <w:divBdr>
            <w:top w:val="none" w:sz="0" w:space="0" w:color="auto"/>
            <w:left w:val="none" w:sz="0" w:space="0" w:color="auto"/>
            <w:bottom w:val="none" w:sz="0" w:space="0" w:color="auto"/>
            <w:right w:val="none" w:sz="0" w:space="0" w:color="auto"/>
          </w:divBdr>
          <w:divsChild>
            <w:div w:id="1209292985">
              <w:marLeft w:val="0"/>
              <w:marRight w:val="0"/>
              <w:marTop w:val="0"/>
              <w:marBottom w:val="0"/>
              <w:divBdr>
                <w:top w:val="none" w:sz="0" w:space="0" w:color="auto"/>
                <w:left w:val="none" w:sz="0" w:space="0" w:color="auto"/>
                <w:bottom w:val="none" w:sz="0" w:space="0" w:color="auto"/>
                <w:right w:val="none" w:sz="0" w:space="0" w:color="auto"/>
              </w:divBdr>
            </w:div>
            <w:div w:id="1086809287">
              <w:marLeft w:val="0"/>
              <w:marRight w:val="0"/>
              <w:marTop w:val="0"/>
              <w:marBottom w:val="0"/>
              <w:divBdr>
                <w:top w:val="none" w:sz="0" w:space="0" w:color="auto"/>
                <w:left w:val="none" w:sz="0" w:space="0" w:color="auto"/>
                <w:bottom w:val="none" w:sz="0" w:space="0" w:color="auto"/>
                <w:right w:val="none" w:sz="0" w:space="0" w:color="auto"/>
              </w:divBdr>
            </w:div>
            <w:div w:id="1462459806">
              <w:marLeft w:val="0"/>
              <w:marRight w:val="0"/>
              <w:marTop w:val="0"/>
              <w:marBottom w:val="0"/>
              <w:divBdr>
                <w:top w:val="none" w:sz="0" w:space="0" w:color="auto"/>
                <w:left w:val="none" w:sz="0" w:space="0" w:color="auto"/>
                <w:bottom w:val="none" w:sz="0" w:space="0" w:color="auto"/>
                <w:right w:val="none" w:sz="0" w:space="0" w:color="auto"/>
              </w:divBdr>
            </w:div>
            <w:div w:id="653460162">
              <w:marLeft w:val="0"/>
              <w:marRight w:val="0"/>
              <w:marTop w:val="0"/>
              <w:marBottom w:val="0"/>
              <w:divBdr>
                <w:top w:val="none" w:sz="0" w:space="0" w:color="auto"/>
                <w:left w:val="none" w:sz="0" w:space="0" w:color="auto"/>
                <w:bottom w:val="none" w:sz="0" w:space="0" w:color="auto"/>
                <w:right w:val="none" w:sz="0" w:space="0" w:color="auto"/>
              </w:divBdr>
            </w:div>
            <w:div w:id="1320959163">
              <w:marLeft w:val="0"/>
              <w:marRight w:val="0"/>
              <w:marTop w:val="0"/>
              <w:marBottom w:val="0"/>
              <w:divBdr>
                <w:top w:val="none" w:sz="0" w:space="0" w:color="auto"/>
                <w:left w:val="none" w:sz="0" w:space="0" w:color="auto"/>
                <w:bottom w:val="none" w:sz="0" w:space="0" w:color="auto"/>
                <w:right w:val="none" w:sz="0" w:space="0" w:color="auto"/>
              </w:divBdr>
            </w:div>
          </w:divsChild>
        </w:div>
        <w:div w:id="1513177162">
          <w:marLeft w:val="0"/>
          <w:marRight w:val="0"/>
          <w:marTop w:val="0"/>
          <w:marBottom w:val="0"/>
          <w:divBdr>
            <w:top w:val="none" w:sz="0" w:space="0" w:color="auto"/>
            <w:left w:val="none" w:sz="0" w:space="0" w:color="auto"/>
            <w:bottom w:val="none" w:sz="0" w:space="0" w:color="auto"/>
            <w:right w:val="none" w:sz="0" w:space="0" w:color="auto"/>
          </w:divBdr>
        </w:div>
        <w:div w:id="1770274970">
          <w:marLeft w:val="0"/>
          <w:marRight w:val="0"/>
          <w:marTop w:val="0"/>
          <w:marBottom w:val="0"/>
          <w:divBdr>
            <w:top w:val="none" w:sz="0" w:space="0" w:color="auto"/>
            <w:left w:val="none" w:sz="0" w:space="0" w:color="auto"/>
            <w:bottom w:val="none" w:sz="0" w:space="0" w:color="auto"/>
            <w:right w:val="none" w:sz="0" w:space="0" w:color="auto"/>
          </w:divBdr>
        </w:div>
      </w:divsChild>
    </w:div>
    <w:div w:id="1610165364">
      <w:bodyDiv w:val="1"/>
      <w:marLeft w:val="0"/>
      <w:marRight w:val="0"/>
      <w:marTop w:val="0"/>
      <w:marBottom w:val="0"/>
      <w:divBdr>
        <w:top w:val="none" w:sz="0" w:space="0" w:color="auto"/>
        <w:left w:val="none" w:sz="0" w:space="0" w:color="auto"/>
        <w:bottom w:val="none" w:sz="0" w:space="0" w:color="auto"/>
        <w:right w:val="none" w:sz="0" w:space="0" w:color="auto"/>
      </w:divBdr>
    </w:div>
    <w:div w:id="1624262217">
      <w:bodyDiv w:val="1"/>
      <w:marLeft w:val="0"/>
      <w:marRight w:val="0"/>
      <w:marTop w:val="0"/>
      <w:marBottom w:val="0"/>
      <w:divBdr>
        <w:top w:val="none" w:sz="0" w:space="0" w:color="auto"/>
        <w:left w:val="none" w:sz="0" w:space="0" w:color="auto"/>
        <w:bottom w:val="none" w:sz="0" w:space="0" w:color="auto"/>
        <w:right w:val="none" w:sz="0" w:space="0" w:color="auto"/>
      </w:divBdr>
    </w:div>
    <w:div w:id="1639526187">
      <w:bodyDiv w:val="1"/>
      <w:marLeft w:val="0"/>
      <w:marRight w:val="0"/>
      <w:marTop w:val="0"/>
      <w:marBottom w:val="0"/>
      <w:divBdr>
        <w:top w:val="none" w:sz="0" w:space="0" w:color="auto"/>
        <w:left w:val="none" w:sz="0" w:space="0" w:color="auto"/>
        <w:bottom w:val="none" w:sz="0" w:space="0" w:color="auto"/>
        <w:right w:val="none" w:sz="0" w:space="0" w:color="auto"/>
      </w:divBdr>
      <w:divsChild>
        <w:div w:id="565261433">
          <w:marLeft w:val="446"/>
          <w:marRight w:val="0"/>
          <w:marTop w:val="0"/>
          <w:marBottom w:val="0"/>
          <w:divBdr>
            <w:top w:val="none" w:sz="0" w:space="0" w:color="auto"/>
            <w:left w:val="none" w:sz="0" w:space="0" w:color="auto"/>
            <w:bottom w:val="none" w:sz="0" w:space="0" w:color="auto"/>
            <w:right w:val="none" w:sz="0" w:space="0" w:color="auto"/>
          </w:divBdr>
        </w:div>
        <w:div w:id="1177842803">
          <w:marLeft w:val="446"/>
          <w:marRight w:val="0"/>
          <w:marTop w:val="0"/>
          <w:marBottom w:val="0"/>
          <w:divBdr>
            <w:top w:val="none" w:sz="0" w:space="0" w:color="auto"/>
            <w:left w:val="none" w:sz="0" w:space="0" w:color="auto"/>
            <w:bottom w:val="none" w:sz="0" w:space="0" w:color="auto"/>
            <w:right w:val="none" w:sz="0" w:space="0" w:color="auto"/>
          </w:divBdr>
        </w:div>
        <w:div w:id="811678807">
          <w:marLeft w:val="446"/>
          <w:marRight w:val="0"/>
          <w:marTop w:val="0"/>
          <w:marBottom w:val="0"/>
          <w:divBdr>
            <w:top w:val="none" w:sz="0" w:space="0" w:color="auto"/>
            <w:left w:val="none" w:sz="0" w:space="0" w:color="auto"/>
            <w:bottom w:val="none" w:sz="0" w:space="0" w:color="auto"/>
            <w:right w:val="none" w:sz="0" w:space="0" w:color="auto"/>
          </w:divBdr>
        </w:div>
      </w:divsChild>
    </w:div>
    <w:div w:id="1650087419">
      <w:bodyDiv w:val="1"/>
      <w:marLeft w:val="0"/>
      <w:marRight w:val="0"/>
      <w:marTop w:val="0"/>
      <w:marBottom w:val="0"/>
      <w:divBdr>
        <w:top w:val="none" w:sz="0" w:space="0" w:color="auto"/>
        <w:left w:val="none" w:sz="0" w:space="0" w:color="auto"/>
        <w:bottom w:val="none" w:sz="0" w:space="0" w:color="auto"/>
        <w:right w:val="none" w:sz="0" w:space="0" w:color="auto"/>
      </w:divBdr>
    </w:div>
    <w:div w:id="1730611777">
      <w:bodyDiv w:val="1"/>
      <w:marLeft w:val="0"/>
      <w:marRight w:val="0"/>
      <w:marTop w:val="0"/>
      <w:marBottom w:val="0"/>
      <w:divBdr>
        <w:top w:val="none" w:sz="0" w:space="0" w:color="auto"/>
        <w:left w:val="none" w:sz="0" w:space="0" w:color="auto"/>
        <w:bottom w:val="none" w:sz="0" w:space="0" w:color="auto"/>
        <w:right w:val="none" w:sz="0" w:space="0" w:color="auto"/>
      </w:divBdr>
      <w:divsChild>
        <w:div w:id="1424373442">
          <w:marLeft w:val="0"/>
          <w:marRight w:val="0"/>
          <w:marTop w:val="0"/>
          <w:marBottom w:val="0"/>
          <w:divBdr>
            <w:top w:val="none" w:sz="0" w:space="0" w:color="auto"/>
            <w:left w:val="none" w:sz="0" w:space="0" w:color="auto"/>
            <w:bottom w:val="none" w:sz="0" w:space="0" w:color="auto"/>
            <w:right w:val="none" w:sz="0" w:space="0" w:color="auto"/>
          </w:divBdr>
        </w:div>
        <w:div w:id="1011907654">
          <w:marLeft w:val="0"/>
          <w:marRight w:val="0"/>
          <w:marTop w:val="0"/>
          <w:marBottom w:val="0"/>
          <w:divBdr>
            <w:top w:val="none" w:sz="0" w:space="0" w:color="auto"/>
            <w:left w:val="none" w:sz="0" w:space="0" w:color="auto"/>
            <w:bottom w:val="none" w:sz="0" w:space="0" w:color="auto"/>
            <w:right w:val="none" w:sz="0" w:space="0" w:color="auto"/>
          </w:divBdr>
        </w:div>
        <w:div w:id="1192845210">
          <w:marLeft w:val="0"/>
          <w:marRight w:val="0"/>
          <w:marTop w:val="0"/>
          <w:marBottom w:val="0"/>
          <w:divBdr>
            <w:top w:val="none" w:sz="0" w:space="0" w:color="auto"/>
            <w:left w:val="none" w:sz="0" w:space="0" w:color="auto"/>
            <w:bottom w:val="none" w:sz="0" w:space="0" w:color="auto"/>
            <w:right w:val="none" w:sz="0" w:space="0" w:color="auto"/>
          </w:divBdr>
        </w:div>
        <w:div w:id="1216358233">
          <w:marLeft w:val="0"/>
          <w:marRight w:val="0"/>
          <w:marTop w:val="0"/>
          <w:marBottom w:val="0"/>
          <w:divBdr>
            <w:top w:val="none" w:sz="0" w:space="0" w:color="auto"/>
            <w:left w:val="none" w:sz="0" w:space="0" w:color="auto"/>
            <w:bottom w:val="none" w:sz="0" w:space="0" w:color="auto"/>
            <w:right w:val="none" w:sz="0" w:space="0" w:color="auto"/>
          </w:divBdr>
        </w:div>
        <w:div w:id="385107079">
          <w:marLeft w:val="0"/>
          <w:marRight w:val="0"/>
          <w:marTop w:val="0"/>
          <w:marBottom w:val="0"/>
          <w:divBdr>
            <w:top w:val="none" w:sz="0" w:space="0" w:color="auto"/>
            <w:left w:val="none" w:sz="0" w:space="0" w:color="auto"/>
            <w:bottom w:val="none" w:sz="0" w:space="0" w:color="auto"/>
            <w:right w:val="none" w:sz="0" w:space="0" w:color="auto"/>
          </w:divBdr>
        </w:div>
        <w:div w:id="983896968">
          <w:marLeft w:val="0"/>
          <w:marRight w:val="0"/>
          <w:marTop w:val="0"/>
          <w:marBottom w:val="0"/>
          <w:divBdr>
            <w:top w:val="none" w:sz="0" w:space="0" w:color="auto"/>
            <w:left w:val="none" w:sz="0" w:space="0" w:color="auto"/>
            <w:bottom w:val="none" w:sz="0" w:space="0" w:color="auto"/>
            <w:right w:val="none" w:sz="0" w:space="0" w:color="auto"/>
          </w:divBdr>
        </w:div>
      </w:divsChild>
    </w:div>
    <w:div w:id="1736203081">
      <w:bodyDiv w:val="1"/>
      <w:marLeft w:val="0"/>
      <w:marRight w:val="0"/>
      <w:marTop w:val="0"/>
      <w:marBottom w:val="0"/>
      <w:divBdr>
        <w:top w:val="none" w:sz="0" w:space="0" w:color="auto"/>
        <w:left w:val="none" w:sz="0" w:space="0" w:color="auto"/>
        <w:bottom w:val="none" w:sz="0" w:space="0" w:color="auto"/>
        <w:right w:val="none" w:sz="0" w:space="0" w:color="auto"/>
      </w:divBdr>
    </w:div>
    <w:div w:id="1737433157">
      <w:bodyDiv w:val="1"/>
      <w:marLeft w:val="0"/>
      <w:marRight w:val="0"/>
      <w:marTop w:val="0"/>
      <w:marBottom w:val="0"/>
      <w:divBdr>
        <w:top w:val="none" w:sz="0" w:space="0" w:color="auto"/>
        <w:left w:val="none" w:sz="0" w:space="0" w:color="auto"/>
        <w:bottom w:val="none" w:sz="0" w:space="0" w:color="auto"/>
        <w:right w:val="none" w:sz="0" w:space="0" w:color="auto"/>
      </w:divBdr>
    </w:div>
    <w:div w:id="1845583649">
      <w:bodyDiv w:val="1"/>
      <w:marLeft w:val="0"/>
      <w:marRight w:val="0"/>
      <w:marTop w:val="0"/>
      <w:marBottom w:val="0"/>
      <w:divBdr>
        <w:top w:val="none" w:sz="0" w:space="0" w:color="auto"/>
        <w:left w:val="none" w:sz="0" w:space="0" w:color="auto"/>
        <w:bottom w:val="none" w:sz="0" w:space="0" w:color="auto"/>
        <w:right w:val="none" w:sz="0" w:space="0" w:color="auto"/>
      </w:divBdr>
    </w:div>
    <w:div w:id="19990705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emf"/><Relationship Id="rId117" Type="http://schemas.openxmlformats.org/officeDocument/2006/relationships/hyperlink" Target="https://cnree-my.sharepoint.com/:w:/g/personal/karaya_conapdis_go_cr/EfrJZBdYTDtEuKFmF7Hk_9UBuykS4WQTeVwa22HX4ek1Dw?e=RBDgXM" TargetMode="External"/><Relationship Id="rId21" Type="http://schemas.openxmlformats.org/officeDocument/2006/relationships/image" Target="media/image14.png"/><Relationship Id="rId42" Type="http://schemas.openxmlformats.org/officeDocument/2006/relationships/image" Target="media/image33.emf"/><Relationship Id="rId47" Type="http://schemas.openxmlformats.org/officeDocument/2006/relationships/hyperlink" Target="https://drive.google.com/drive/folders/1wUJ9ADHaZNMxUSJ3Sl0tc5g-T8ArNah8" TargetMode="External"/><Relationship Id="rId63" Type="http://schemas.openxmlformats.org/officeDocument/2006/relationships/image" Target="media/image47.emf"/><Relationship Id="rId68" Type="http://schemas.openxmlformats.org/officeDocument/2006/relationships/image" Target="media/image52.png"/><Relationship Id="rId84" Type="http://schemas.openxmlformats.org/officeDocument/2006/relationships/hyperlink" Target="https://drive.google.com/drive/folders/1wUJ9ADHaZNMxUSJ3Sl0tc5g-T8ArNah8" TargetMode="External"/><Relationship Id="rId89" Type="http://schemas.openxmlformats.org/officeDocument/2006/relationships/hyperlink" Target="https://support.office.com/es-es" TargetMode="External"/><Relationship Id="rId112" Type="http://schemas.openxmlformats.org/officeDocument/2006/relationships/hyperlink" Target="https://cnree-my.sharepoint.com/:w:/g/personal/karaya_conapdis_go_cr/EU0G8Y0tDMtCiAqGqmisaLcBLotkHQjnECiufEIYyFklLQ?e=FzJfM0" TargetMode="External"/><Relationship Id="rId16" Type="http://schemas.openxmlformats.org/officeDocument/2006/relationships/image" Target="media/image9.emf"/><Relationship Id="rId107" Type="http://schemas.openxmlformats.org/officeDocument/2006/relationships/hyperlink" Target="https://cnree-my.sharepoint.com/:p:/g/personal/karaya_conapdis_go_cr/Ec_JrRfr7h1LqAiiwXY3AIEBEXjOUpfLL-xXLD8jSHMwcw?e=7rTCny" TargetMode="External"/><Relationship Id="rId11" Type="http://schemas.openxmlformats.org/officeDocument/2006/relationships/image" Target="media/image4.png"/><Relationship Id="rId32" Type="http://schemas.openxmlformats.org/officeDocument/2006/relationships/hyperlink" Target="http://www.conapdis.go.cr/" TargetMode="External"/><Relationship Id="rId37" Type="http://schemas.openxmlformats.org/officeDocument/2006/relationships/image" Target="media/image28.emf"/><Relationship Id="rId53" Type="http://schemas.openxmlformats.org/officeDocument/2006/relationships/hyperlink" Target="http://www.sidar.org/ponencias/2007/egyrs/une139804/" TargetMode="External"/><Relationship Id="rId58" Type="http://schemas.openxmlformats.org/officeDocument/2006/relationships/image" Target="media/image42.png"/><Relationship Id="rId74" Type="http://schemas.openxmlformats.org/officeDocument/2006/relationships/image" Target="media/image58.emf"/><Relationship Id="rId79" Type="http://schemas.openxmlformats.org/officeDocument/2006/relationships/image" Target="media/image63.emf"/><Relationship Id="rId102" Type="http://schemas.openxmlformats.org/officeDocument/2006/relationships/hyperlink" Target="https://cnree-my.sharepoint.com/:w:/g/personal/karaya_conapdis_go_cr/EdNM7fY1ofVDtF9ZnsdpMQUB_NVfJ7qeM3CNOtNJzfA8FQ?e=VrqLsN" TargetMode="External"/><Relationship Id="rId123" Type="http://schemas.openxmlformats.org/officeDocument/2006/relationships/theme" Target="theme/theme1.xml"/><Relationship Id="rId5" Type="http://schemas.openxmlformats.org/officeDocument/2006/relationships/webSettings" Target="webSettings.xml"/><Relationship Id="rId90" Type="http://schemas.openxmlformats.org/officeDocument/2006/relationships/hyperlink" Target="https://www.w3.org/TR/WCAG21/" TargetMode="External"/><Relationship Id="rId95" Type="http://schemas.openxmlformats.org/officeDocument/2006/relationships/hyperlink" Target="https://cnree-my.sharepoint.com/:w:/g/personal/karaya_conapdis_go_cr/EUeuOiVMOaBDsUTcufKWgLABYkoRWU1XQtcbwSLg4eoKcQ?e=Q5pqXA" TargetMode="External"/><Relationship Id="rId22" Type="http://schemas.openxmlformats.org/officeDocument/2006/relationships/image" Target="media/image15.emf"/><Relationship Id="rId27" Type="http://schemas.openxmlformats.org/officeDocument/2006/relationships/image" Target="media/image20.emf"/><Relationship Id="rId43" Type="http://schemas.openxmlformats.org/officeDocument/2006/relationships/image" Target="media/image34.emf"/><Relationship Id="rId48" Type="http://schemas.openxmlformats.org/officeDocument/2006/relationships/image" Target="media/image38.png"/><Relationship Id="rId64" Type="http://schemas.openxmlformats.org/officeDocument/2006/relationships/image" Target="media/image48.emf"/><Relationship Id="rId69" Type="http://schemas.openxmlformats.org/officeDocument/2006/relationships/image" Target="media/image53.png"/><Relationship Id="rId113" Type="http://schemas.openxmlformats.org/officeDocument/2006/relationships/hyperlink" Target="https://cnree-my.sharepoint.com/:w:/g/personal/karaya_conapdis_go_cr/ETEykXNv7-5Js3RJpiOVNOUBHokVxaExw0vVnabBLiEo6g?e=2eBjcI" TargetMode="External"/><Relationship Id="rId118" Type="http://schemas.openxmlformats.org/officeDocument/2006/relationships/hyperlink" Target="https://cnree-my.sharepoint.com/:w:/g/personal/karaya_conapdis_go_cr/EfrJZBdYTDtEuKFmF7Hk_9UBuykS4WQTeVwa22HX4ek1Dw?e=RBDgXM" TargetMode="External"/><Relationship Id="rId80" Type="http://schemas.openxmlformats.org/officeDocument/2006/relationships/hyperlink" Target="https://ouad.unizar.es/sites/ouad.unizar.es/files/users/ouad/UNE_153010_2012.pdf" TargetMode="External"/><Relationship Id="rId85" Type="http://schemas.openxmlformats.org/officeDocument/2006/relationships/hyperlink" Target="https://drive.google.com/drive/folders/1wUJ9ADHaZNMxUSJ3Sl0tc5g-T8ArNah8" TargetMode="External"/><Relationship Id="rId12" Type="http://schemas.openxmlformats.org/officeDocument/2006/relationships/image" Target="media/image5.png"/><Relationship Id="rId17" Type="http://schemas.openxmlformats.org/officeDocument/2006/relationships/image" Target="media/image10.emf"/><Relationship Id="rId33" Type="http://schemas.openxmlformats.org/officeDocument/2006/relationships/image" Target="media/image24.emf"/><Relationship Id="rId38" Type="http://schemas.openxmlformats.org/officeDocument/2006/relationships/image" Target="media/image29.emf"/><Relationship Id="rId59" Type="http://schemas.openxmlformats.org/officeDocument/2006/relationships/image" Target="media/image43.emf"/><Relationship Id="rId103" Type="http://schemas.openxmlformats.org/officeDocument/2006/relationships/hyperlink" Target="https://cnree-my.sharepoint.com/:w:/g/personal/karaya_conapdis_go_cr/EUddWCVaE4ZIkkez_Vguh4gBvY6UXZp7JjtjvhrCFDnz6g?e=zIb4TS" TargetMode="External"/><Relationship Id="rId108" Type="http://schemas.openxmlformats.org/officeDocument/2006/relationships/hyperlink" Target="https://cnree-my.sharepoint.com/:p:/g/personal/karaya_conapdis_go_cr/Ec_JrRfr7h1LqAiiwXY3AIEBEXjOUpfLL-xXLD8jSHMwcw?e=7rTCny" TargetMode="External"/><Relationship Id="rId124" Type="http://schemas.openxmlformats.org/officeDocument/2006/relationships/customXml" Target="../customXml/item2.xml"/><Relationship Id="rId54" Type="http://schemas.openxmlformats.org/officeDocument/2006/relationships/hyperlink" Target="https://drive.google.com/drive/folders/1wUJ9ADHaZNMxUSJ3Sl0tc5g-T8ArNah8" TargetMode="External"/><Relationship Id="rId70" Type="http://schemas.openxmlformats.org/officeDocument/2006/relationships/image" Target="media/image54.png"/><Relationship Id="rId75" Type="http://schemas.openxmlformats.org/officeDocument/2006/relationships/image" Target="media/image59.emf"/><Relationship Id="rId91" Type="http://schemas.openxmlformats.org/officeDocument/2006/relationships/hyperlink" Target="https://cnree-my.sharepoint.com/:w:/g/personal/karaya_conapdis_go_cr/EYbmeWoG2NxKvs-M7q8Lg9IBbFK3BTURcKtRdSWTPiBcfw?e=jGwy0H" TargetMode="External"/><Relationship Id="rId96" Type="http://schemas.openxmlformats.org/officeDocument/2006/relationships/hyperlink" Target="https://cnree-my.sharepoint.com/:w:/g/personal/karaya_conapdis_go_cr/EUeuOiVMOaBDsUTcufKWgLABYkoRWU1XQtcbwSLg4eoKcQ?e=Q5pqXA"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6.emf"/><Relationship Id="rId28" Type="http://schemas.openxmlformats.org/officeDocument/2006/relationships/image" Target="media/image21.emf"/><Relationship Id="rId49" Type="http://schemas.openxmlformats.org/officeDocument/2006/relationships/image" Target="media/image39.png"/><Relationship Id="rId114" Type="http://schemas.openxmlformats.org/officeDocument/2006/relationships/hyperlink" Target="https://cnree-my.sharepoint.com/:w:/g/personal/karaya_conapdis_go_cr/ETEykXNv7-5Js3RJpiOVNOUBHokVxaExw0vVnabBLiEo6g?e=2eBjcI" TargetMode="External"/><Relationship Id="rId119" Type="http://schemas.openxmlformats.org/officeDocument/2006/relationships/image" Target="media/image64.png"/><Relationship Id="rId44" Type="http://schemas.openxmlformats.org/officeDocument/2006/relationships/image" Target="media/image35.png"/><Relationship Id="rId60" Type="http://schemas.openxmlformats.org/officeDocument/2006/relationships/image" Target="media/image44.emf"/><Relationship Id="rId65" Type="http://schemas.openxmlformats.org/officeDocument/2006/relationships/image" Target="media/image49.png"/><Relationship Id="rId81" Type="http://schemas.openxmlformats.org/officeDocument/2006/relationships/hyperlink" Target="https://olgacarreras.blogspot.com/" TargetMode="External"/><Relationship Id="rId86" Type="http://schemas.openxmlformats.org/officeDocument/2006/relationships/hyperlink" Target="http://accesibilidadweb.dlsi.ua.es/" TargetMode="External"/><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0.emf"/><Relationship Id="rId109" Type="http://schemas.openxmlformats.org/officeDocument/2006/relationships/hyperlink" Target="https://cnree-my.sharepoint.com/:w:/g/personal/karaya_conapdis_go_cr/EWocNzBMDVlDskbY4jK2bR0Bq5MlCffYTwxR9K8-GhCgTQ?e=dkw8Cc" TargetMode="External"/><Relationship Id="rId34" Type="http://schemas.openxmlformats.org/officeDocument/2006/relationships/image" Target="media/image25.png"/><Relationship Id="rId50" Type="http://schemas.openxmlformats.org/officeDocument/2006/relationships/hyperlink" Target="https://ouad.unizar.es/sites/ouad.unizar.es/files/users/ouad/UNE_153010_2012.pdf" TargetMode="External"/><Relationship Id="rId55" Type="http://schemas.openxmlformats.org/officeDocument/2006/relationships/hyperlink" Target="https://drive.google.com/drive/folders/1wUJ9ADHaZNMxUSJ3Sl0tc5g-T8ArNah8" TargetMode="External"/><Relationship Id="rId76" Type="http://schemas.openxmlformats.org/officeDocument/2006/relationships/image" Target="media/image60.emf"/><Relationship Id="rId97" Type="http://schemas.openxmlformats.org/officeDocument/2006/relationships/hyperlink" Target="https://cnree-my.sharepoint.com/:w:/g/personal/karaya_conapdis_go_cr/EZ2fw_3izrxHi0f8d8aeq2kBiU1EM8Sys0TT3ES0b--9WA?e=4h7R3i" TargetMode="External"/><Relationship Id="rId104" Type="http://schemas.openxmlformats.org/officeDocument/2006/relationships/hyperlink" Target="https://cnree-my.sharepoint.com/:w:/g/personal/karaya_conapdis_go_cr/EUddWCVaE4ZIkkez_Vguh4gBvY6UXZp7JjtjvhrCFDnz6g?e=zIb4TS" TargetMode="External"/><Relationship Id="rId120" Type="http://schemas.openxmlformats.org/officeDocument/2006/relationships/header" Target="header1.xml"/><Relationship Id="rId125" Type="http://schemas.openxmlformats.org/officeDocument/2006/relationships/customXml" Target="../customXml/item3.xml"/><Relationship Id="rId7" Type="http://schemas.openxmlformats.org/officeDocument/2006/relationships/endnotes" Target="endnotes.xml"/><Relationship Id="rId71" Type="http://schemas.openxmlformats.org/officeDocument/2006/relationships/image" Target="media/image55.png"/><Relationship Id="rId92" Type="http://schemas.openxmlformats.org/officeDocument/2006/relationships/hyperlink" Target="https://cnree-my.sharepoint.com/:w:/g/personal/karaya_conapdis_go_cr/EYbmeWoG2NxKvs-M7q8Lg9IBbFK3BTURcKtRdSWTPiBcfw?e=jGwy0H" TargetMode="External"/><Relationship Id="rId2" Type="http://schemas.openxmlformats.org/officeDocument/2006/relationships/numbering" Target="numbering.xml"/><Relationship Id="rId29" Type="http://schemas.openxmlformats.org/officeDocument/2006/relationships/image" Target="media/image22.emf"/><Relationship Id="rId24" Type="http://schemas.openxmlformats.org/officeDocument/2006/relationships/image" Target="media/image17.emf"/><Relationship Id="rId40" Type="http://schemas.openxmlformats.org/officeDocument/2006/relationships/image" Target="media/image31.emf"/><Relationship Id="rId45" Type="http://schemas.openxmlformats.org/officeDocument/2006/relationships/image" Target="media/image36.emf"/><Relationship Id="rId66" Type="http://schemas.openxmlformats.org/officeDocument/2006/relationships/image" Target="media/image50.png"/><Relationship Id="rId87" Type="http://schemas.openxmlformats.org/officeDocument/2006/relationships/hyperlink" Target="http://accesibilidadweb.dlsi.ua.es/?menu=accesibilidad-formularios-lectores-pantalla" TargetMode="External"/><Relationship Id="rId110" Type="http://schemas.openxmlformats.org/officeDocument/2006/relationships/hyperlink" Target="https://cnree-my.sharepoint.com/:w:/g/personal/karaya_conapdis_go_cr/EWocNzBMDVlDskbY4jK2bR0Bq5MlCffYTwxR9K8-GhCgTQ?e=dkw8Cc" TargetMode="External"/><Relationship Id="rId115" Type="http://schemas.openxmlformats.org/officeDocument/2006/relationships/hyperlink" Target="https://cnree-my.sharepoint.com/:p:/g/personal/karaya_conapdis_go_cr/Eb01-cK9pylLscc-GmryJowBr5Vd7_AX6tMnGBo8xZ60Vg?e=gdQypg" TargetMode="External"/><Relationship Id="rId61" Type="http://schemas.openxmlformats.org/officeDocument/2006/relationships/image" Target="media/image45.emf"/><Relationship Id="rId82" Type="http://schemas.openxmlformats.org/officeDocument/2006/relationships/hyperlink" Target="http://www.sidar.org/ponencias/2007/egyrs/une139804/" TargetMode="External"/><Relationship Id="rId19" Type="http://schemas.openxmlformats.org/officeDocument/2006/relationships/image" Target="media/image12.emf"/><Relationship Id="rId14" Type="http://schemas.openxmlformats.org/officeDocument/2006/relationships/image" Target="media/image7.png"/><Relationship Id="rId30" Type="http://schemas.openxmlformats.org/officeDocument/2006/relationships/image" Target="media/image23.png"/><Relationship Id="rId35" Type="http://schemas.openxmlformats.org/officeDocument/2006/relationships/image" Target="media/image26.emf"/><Relationship Id="rId56" Type="http://schemas.openxmlformats.org/officeDocument/2006/relationships/image" Target="media/image40.png"/><Relationship Id="rId77" Type="http://schemas.openxmlformats.org/officeDocument/2006/relationships/image" Target="media/image61.emf"/><Relationship Id="rId100" Type="http://schemas.openxmlformats.org/officeDocument/2006/relationships/hyperlink" Target="https://cnree-my.sharepoint.com/:w:/g/personal/karaya_conapdis_go_cr/EYH5Ytb5D9BLgjEadKXN4FMBZNoxuDmPaILF21IGGvkjDg?e=XU9frU" TargetMode="External"/><Relationship Id="rId105" Type="http://schemas.openxmlformats.org/officeDocument/2006/relationships/hyperlink" Target="https://cnree-my.sharepoint.com/:w:/g/personal/karaya_conapdis_go_cr/EUWSE7ttoE5Inoe0WRZnDs0BQvRPfGgxH5fLO0cWdkOIhg?e=oLgut5" TargetMode="External"/><Relationship Id="rId126" Type="http://schemas.openxmlformats.org/officeDocument/2006/relationships/customXml" Target="../customXml/item4.xml"/><Relationship Id="rId8" Type="http://schemas.openxmlformats.org/officeDocument/2006/relationships/image" Target="media/image1.png"/><Relationship Id="rId51" Type="http://schemas.openxmlformats.org/officeDocument/2006/relationships/hyperlink" Target="https://ouad.unizar.es/sites/ouad.unizar.es/files/users/ouad/UNE_153010_2012.pdf" TargetMode="External"/><Relationship Id="rId72" Type="http://schemas.openxmlformats.org/officeDocument/2006/relationships/image" Target="media/image56.png"/><Relationship Id="rId93" Type="http://schemas.openxmlformats.org/officeDocument/2006/relationships/hyperlink" Target="https://cnree-my.sharepoint.com/:w:/g/personal/karaya_conapdis_go_cr/EQZ4k50s3npOjuZABrz9OtkBScKYEcnvWEFn2-xoz2dh_g?e=zO7j1g" TargetMode="External"/><Relationship Id="rId98" Type="http://schemas.openxmlformats.org/officeDocument/2006/relationships/hyperlink" Target="https://cnree-my.sharepoint.com/:w:/g/personal/karaya_conapdis_go_cr/EZ2fw_3izrxHi0f8d8aeq2kBiU1EM8Sys0TT3ES0b--9WA?e=4h7R3i" TargetMode="External"/><Relationship Id="rId121" Type="http://schemas.openxmlformats.org/officeDocument/2006/relationships/footer" Target="footer1.xml"/><Relationship Id="rId3" Type="http://schemas.openxmlformats.org/officeDocument/2006/relationships/styles" Target="styles.xml"/><Relationship Id="rId25" Type="http://schemas.openxmlformats.org/officeDocument/2006/relationships/image" Target="media/image18.emf"/><Relationship Id="rId46" Type="http://schemas.openxmlformats.org/officeDocument/2006/relationships/image" Target="media/image37.emf"/><Relationship Id="rId67" Type="http://schemas.openxmlformats.org/officeDocument/2006/relationships/image" Target="media/image51.png"/><Relationship Id="rId116" Type="http://schemas.openxmlformats.org/officeDocument/2006/relationships/hyperlink" Target="https://cnree-my.sharepoint.com/:p:/g/personal/karaya_conapdis_go_cr/Eb01-cK9pylLscc-GmryJowBr5Vd7_AX6tMnGBo8xZ60Vg?e=gdQypg" TargetMode="External"/><Relationship Id="rId20" Type="http://schemas.openxmlformats.org/officeDocument/2006/relationships/image" Target="media/image13.emf"/><Relationship Id="rId41" Type="http://schemas.openxmlformats.org/officeDocument/2006/relationships/image" Target="media/image32.emf"/><Relationship Id="rId62" Type="http://schemas.openxmlformats.org/officeDocument/2006/relationships/image" Target="media/image46.emf"/><Relationship Id="rId83" Type="http://schemas.openxmlformats.org/officeDocument/2006/relationships/hyperlink" Target="https://drive.google.com/drive/folders/1wUJ9ADHaZNMxUSJ3Sl0tc5g-T8ArNah8" TargetMode="External"/><Relationship Id="rId88" Type="http://schemas.openxmlformats.org/officeDocument/2006/relationships/hyperlink" Target="http://accesibilidadweb.dlsi.ua.es/?menu=deficit-visual-baja-vision" TargetMode="External"/><Relationship Id="rId111" Type="http://schemas.openxmlformats.org/officeDocument/2006/relationships/hyperlink" Target="https://cnree-my.sharepoint.com/:w:/g/personal/karaya_conapdis_go_cr/EU0G8Y0tDMtCiAqGqmisaLcBLotkHQjnECiufEIYyFklLQ?e=FzJfM0" TargetMode="External"/><Relationship Id="rId15" Type="http://schemas.openxmlformats.org/officeDocument/2006/relationships/image" Target="media/image8.png"/><Relationship Id="rId36" Type="http://schemas.openxmlformats.org/officeDocument/2006/relationships/image" Target="media/image27.png"/><Relationship Id="rId57" Type="http://schemas.openxmlformats.org/officeDocument/2006/relationships/image" Target="media/image41.png"/><Relationship Id="rId106" Type="http://schemas.openxmlformats.org/officeDocument/2006/relationships/hyperlink" Target="https://cnree-my.sharepoint.com/:w:/g/personal/karaya_conapdis_go_cr/EUWSE7ttoE5Inoe0WRZnDs0BQvRPfGgxH5fLO0cWdkOIhg?e=oLgut5" TargetMode="External"/><Relationship Id="rId10" Type="http://schemas.openxmlformats.org/officeDocument/2006/relationships/image" Target="media/image3.emf"/><Relationship Id="rId31" Type="http://schemas.openxmlformats.org/officeDocument/2006/relationships/hyperlink" Target="http://www.conapdis.go.cr/" TargetMode="External"/><Relationship Id="rId52" Type="http://schemas.openxmlformats.org/officeDocument/2006/relationships/hyperlink" Target="http://www.sidar.org/ponencias/2007/egyrs/une139804/" TargetMode="External"/><Relationship Id="rId73" Type="http://schemas.openxmlformats.org/officeDocument/2006/relationships/image" Target="media/image57.png"/><Relationship Id="rId78" Type="http://schemas.openxmlformats.org/officeDocument/2006/relationships/image" Target="media/image62.emf"/><Relationship Id="rId94" Type="http://schemas.openxmlformats.org/officeDocument/2006/relationships/hyperlink" Target="https://cnree-my.sharepoint.com/:w:/g/personal/karaya_conapdis_go_cr/EQZ4k50s3npOjuZABrz9OtkBScKYEcnvWEFn2-xoz2dh_g?e=zO7j1g" TargetMode="External"/><Relationship Id="rId99" Type="http://schemas.openxmlformats.org/officeDocument/2006/relationships/hyperlink" Target="https://cnree-my.sharepoint.com/:w:/g/personal/karaya_conapdis_go_cr/EYH5Ytb5D9BLgjEadKXN4FMBZNoxuDmPaILF21IGGvkjDg?e=XU9frU" TargetMode="External"/><Relationship Id="rId101" Type="http://schemas.openxmlformats.org/officeDocument/2006/relationships/hyperlink" Target="https://cnree-my.sharepoint.com/:w:/g/personal/karaya_conapdis_go_cr/EdNM7fY1ofVDtF9ZnsdpMQUB_NVfJ7qeM3CNOtNJzfA8FQ?e=VrqLsN" TargetMode="External"/><Relationship Id="rId12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s>
</file>

<file path=word/_rels/footer1.xml.rels><?xml version="1.0" encoding="UTF-8" standalone="yes"?>
<Relationships xmlns="http://schemas.openxmlformats.org/package/2006/relationships"><Relationship Id="rId8" Type="http://schemas.openxmlformats.org/officeDocument/2006/relationships/image" Target="media/image67.png"/><Relationship Id="rId3" Type="http://schemas.openxmlformats.org/officeDocument/2006/relationships/customXml" Target="ink/ink1.xml"/><Relationship Id="rId7" Type="http://schemas.openxmlformats.org/officeDocument/2006/relationships/image" Target="media/image660.png"/><Relationship Id="rId2" Type="http://schemas.microsoft.com/office/2007/relationships/hdphoto" Target="media/hdphoto1.wdp"/><Relationship Id="rId1" Type="http://schemas.openxmlformats.org/officeDocument/2006/relationships/image" Target="media/image65.png"/><Relationship Id="rId6" Type="http://schemas.openxmlformats.org/officeDocument/2006/relationships/image" Target="media/image66.png"/><Relationship Id="rId5" Type="http://schemas.openxmlformats.org/officeDocument/2006/relationships/customXml" Target="ink/ink3.xml"/><Relationship Id="rId10" Type="http://schemas.openxmlformats.org/officeDocument/2006/relationships/image" Target="media/image69.png"/><Relationship Id="rId4" Type="http://schemas.openxmlformats.org/officeDocument/2006/relationships/customXml" Target="ink/ink2.xml"/><Relationship Id="rId9" Type="http://schemas.openxmlformats.org/officeDocument/2006/relationships/image" Target="media/image68.pn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0-11-18T19:45:54.742"/>
    </inkml:context>
    <inkml:brush xml:id="br0">
      <inkml:brushProperty name="width" value="0.2" units="cm"/>
      <inkml:brushProperty name="height" value="0.2" units="cm"/>
      <inkml:brushProperty name="color" value="#FFFFFF"/>
      <inkml:brushProperty name="ignorePressure" value="1"/>
    </inkml:brush>
  </inkml:definitions>
  <inkml:trace contextRef="#ctx0" brushRef="#br0">8 50,'0'-1,"0"-3,0-3,-1 0,-1-2,0-2,0 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0-11-18T19:45:54.743"/>
    </inkml:context>
    <inkml:brush xml:id="br0">
      <inkml:brushProperty name="width" value="0.2" units="cm"/>
      <inkml:brushProperty name="height" value="0.2" units="cm"/>
      <inkml:brushProperty name="color" value="#FFFFFF"/>
      <inkml:brushProperty name="ignorePressure" value="1"/>
    </inkml:brush>
  </inkml:definitions>
  <inkml:trace contextRef="#ctx0" brushRef="#br0">0 0</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0-11-18T19:45:54.744"/>
    </inkml:context>
    <inkml:brush xml:id="br0">
      <inkml:brushProperty name="width" value="0.2" units="cm"/>
      <inkml:brushProperty name="height" value="0.2" units="cm"/>
      <inkml:brushProperty name="color" value="#FFFFFF"/>
      <inkml:brushProperty name="ignorePressure" value="1"/>
    </inkml:brush>
  </inkml:definitions>
  <inkml:trace contextRef="#ctx0" brushRef="#br0">0 0</inkml:trace>
</inkml:ink>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49B20B161579CC4DA2B5E8D9479E7D86" ma:contentTypeVersion="15" ma:contentTypeDescription="Crear nuevo documento." ma:contentTypeScope="" ma:versionID="36138cc7fa4eae901d619f56ba7791af">
  <xsd:schema xmlns:xsd="http://www.w3.org/2001/XMLSchema" xmlns:xs="http://www.w3.org/2001/XMLSchema" xmlns:p="http://schemas.microsoft.com/office/2006/metadata/properties" xmlns:ns2="f697fc76-3b10-4546-aa1c-c384f1b74e37" xmlns:ns3="7d0e790b-6c7b-41c8-8c16-1281c61e5673" targetNamespace="http://schemas.microsoft.com/office/2006/metadata/properties" ma:root="true" ma:fieldsID="365cae6790c3a3b506e5e31c22bf0063" ns2:_="" ns3:_="">
    <xsd:import namespace="f697fc76-3b10-4546-aa1c-c384f1b74e37"/>
    <xsd:import namespace="7d0e790b-6c7b-41c8-8c16-1281c61e5673"/>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MediaServiceSearchProperties"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97fc76-3b10-4546-aa1c-c384f1b74e3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lcf76f155ced4ddcb4097134ff3c332f" ma:index="19" nillable="true" ma:taxonomy="true" ma:internalName="lcf76f155ced4ddcb4097134ff3c332f" ma:taxonomyFieldName="MediaServiceImageTags" ma:displayName="Etiquetas de imagen" ma:readOnly="false" ma:fieldId="{5cf76f15-5ced-4ddc-b409-7134ff3c332f}" ma:taxonomyMulti="true" ma:sspId="4657b88c-245f-4bab-9705-d1d56bb451fe"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0e790b-6c7b-41c8-8c16-1281c61e5673" elementFormDefault="qualified">
    <xsd:import namespace="http://schemas.microsoft.com/office/2006/documentManagement/types"/>
    <xsd:import namespace="http://schemas.microsoft.com/office/infopath/2007/PartnerControls"/>
    <xsd:element name="SharedWithUsers" ma:index="11"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8d3581-7c4e-4b41-9ca3-72f75289ae49}" ma:internalName="TaxCatchAll" ma:showField="CatchAllData" ma:web="7d0e790b-6c7b-41c8-8c16-1281c61e567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f697fc76-3b10-4546-aa1c-c384f1b74e37">
      <Terms xmlns="http://schemas.microsoft.com/office/infopath/2007/PartnerControls"/>
    </lcf76f155ced4ddcb4097134ff3c332f>
    <TaxCatchAll xmlns="7d0e790b-6c7b-41c8-8c16-1281c61e5673" xsi:nil="true"/>
  </documentManagement>
</p:properties>
</file>

<file path=customXml/itemProps1.xml><?xml version="1.0" encoding="utf-8"?>
<ds:datastoreItem xmlns:ds="http://schemas.openxmlformats.org/officeDocument/2006/customXml" ds:itemID="{1470A7B4-3F4C-41D4-BD50-EFCF67338CEE}">
  <ds:schemaRefs>
    <ds:schemaRef ds:uri="http://schemas.openxmlformats.org/officeDocument/2006/bibliography"/>
  </ds:schemaRefs>
</ds:datastoreItem>
</file>

<file path=customXml/itemProps2.xml><?xml version="1.0" encoding="utf-8"?>
<ds:datastoreItem xmlns:ds="http://schemas.openxmlformats.org/officeDocument/2006/customXml" ds:itemID="{6466E2CE-C577-4AEF-9DBB-7BBA2F2D887A}"/>
</file>

<file path=customXml/itemProps3.xml><?xml version="1.0" encoding="utf-8"?>
<ds:datastoreItem xmlns:ds="http://schemas.openxmlformats.org/officeDocument/2006/customXml" ds:itemID="{B35113FF-D14F-4757-A0E8-51E105DD5088}"/>
</file>

<file path=customXml/itemProps4.xml><?xml version="1.0" encoding="utf-8"?>
<ds:datastoreItem xmlns:ds="http://schemas.openxmlformats.org/officeDocument/2006/customXml" ds:itemID="{20F5EE22-96CC-4C5D-BAC0-38058997E105}"/>
</file>

<file path=docProps/app.xml><?xml version="1.0" encoding="utf-8"?>
<Properties xmlns="http://schemas.openxmlformats.org/officeDocument/2006/extended-properties" xmlns:vt="http://schemas.openxmlformats.org/officeDocument/2006/docPropsVTypes">
  <Template>Normal</Template>
  <TotalTime>2260</TotalTime>
  <Pages>166</Pages>
  <Words>24274</Words>
  <Characters>133511</Characters>
  <Application>Microsoft Office Word</Application>
  <DocSecurity>0</DocSecurity>
  <Lines>1112</Lines>
  <Paragraphs>314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157471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Karla Araya Orozco</dc:creator>
  <cp:keywords/>
  <dc:description/>
  <cp:lastModifiedBy>Ilse Herrera Arias</cp:lastModifiedBy>
  <cp:revision>32</cp:revision>
  <cp:lastPrinted>2020-06-08T19:03:00Z</cp:lastPrinted>
  <dcterms:created xsi:type="dcterms:W3CDTF">2021-01-22T20:48:00Z</dcterms:created>
  <dcterms:modified xsi:type="dcterms:W3CDTF">2021-08-19T15:55:00Z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0x01010049B20B161579CC4DA2B5E8D9479E7D86</vt:lpwstr>
  </property>
</Properties>
</file>